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CD1" w:rsidRPr="00E43450" w:rsidRDefault="00005D4E" w:rsidP="002A1222">
      <w:pPr>
        <w:rPr>
          <w:rFonts w:ascii="Arial" w:hAnsi="Arial" w:cs="Arial"/>
          <w:b/>
          <w:bCs/>
          <w:sz w:val="44"/>
        </w:rPr>
      </w:pPr>
      <w:r>
        <w:rPr>
          <w:rFonts w:ascii="Arial" w:hAnsi="Arial" w:cs="Arial"/>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3959860</wp:posOffset>
                </wp:positionH>
                <wp:positionV relativeFrom="paragraph">
                  <wp:posOffset>-222250</wp:posOffset>
                </wp:positionV>
                <wp:extent cx="2792730" cy="967740"/>
                <wp:effectExtent l="6985" t="6350" r="10160" b="6985"/>
                <wp:wrapSquare wrapText="bothSides"/>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967740"/>
                        </a:xfrm>
                        <a:prstGeom prst="rect">
                          <a:avLst/>
                        </a:prstGeom>
                        <a:solidFill>
                          <a:srgbClr val="FFFFFF"/>
                        </a:solidFill>
                        <a:ln w="9525">
                          <a:solidFill>
                            <a:srgbClr val="FFFFFF"/>
                          </a:solidFill>
                          <a:miter lim="800000"/>
                          <a:headEnd/>
                          <a:tailEnd/>
                        </a:ln>
                      </wps:spPr>
                      <wps:txbx>
                        <w:txbxContent>
                          <w:p w:rsidR="00CA37C2" w:rsidRPr="00057BEF" w:rsidRDefault="00005D4E" w:rsidP="000D1A36">
                            <w:pPr>
                              <w:rPr>
                                <w:b/>
                                <w:bCs/>
                                <w:sz w:val="44"/>
                              </w:rPr>
                            </w:pPr>
                            <w:r>
                              <w:rPr>
                                <w:rFonts w:ascii="Calibri" w:hAnsi="Calibri"/>
                                <w:b/>
                                <w:bCs/>
                                <w:noProof/>
                                <w:sz w:val="44"/>
                                <w:lang w:val="en-GB" w:eastAsia="en-GB"/>
                              </w:rPr>
                              <w:drawing>
                                <wp:inline distT="0" distB="0" distL="0" distR="0">
                                  <wp:extent cx="2600325" cy="866775"/>
                                  <wp:effectExtent l="0" t="0" r="9525" b="9525"/>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866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311.8pt;margin-top:-17.5pt;width:219.9pt;height:76.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" strokecolor="white">
                <v:textbox style="mso-fit-shape-to-text:t">
                  <w:txbxContent>
                    <w:p w:rsidR="00CA37C2" w:rsidRPr="00057BEF" w:rsidRDefault="00005D4E" w:rsidP="000D1A36">
                      <w:pPr>
                        <w:rPr>
                          <w:b/>
                          <w:bCs/>
                          <w:sz w:val="44"/>
                        </w:rPr>
                      </w:pPr>
                      <w:r>
                        <w:rPr>
                          <w:rFonts w:ascii="Calibri" w:hAnsi="Calibri"/>
                          <w:b/>
                          <w:bCs/>
                          <w:noProof/>
                          <w:sz w:val="44"/>
                          <w:lang w:val="en-GB" w:eastAsia="en-GB"/>
                        </w:rPr>
                        <w:drawing>
                          <wp:inline distT="0" distB="0" distL="0" distR="0">
                            <wp:extent cx="2600325" cy="866775"/>
                            <wp:effectExtent l="0" t="0" r="9525" b="9525"/>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866775"/>
                                    </a:xfrm>
                                    <a:prstGeom prst="rect">
                                      <a:avLst/>
                                    </a:prstGeom>
                                    <a:noFill/>
                                    <a:ln>
                                      <a:noFill/>
                                    </a:ln>
                                  </pic:spPr>
                                </pic:pic>
                              </a:graphicData>
                            </a:graphic>
                          </wp:inline>
                        </w:drawing>
                      </w:r>
                    </w:p>
                  </w:txbxContent>
                </v:textbox>
                <w10:wrap type="square"/>
              </v:shape>
            </w:pict>
          </mc:Fallback>
        </mc:AlternateContent>
      </w:r>
    </w:p>
    <w:p w:rsidR="00D31F19" w:rsidRPr="00E43450" w:rsidRDefault="00D31F19" w:rsidP="002A1222">
      <w:pPr>
        <w:rPr>
          <w:rFonts w:ascii="Arial" w:hAnsi="Arial" w:cs="Arial"/>
          <w:b/>
          <w:bCs/>
          <w:sz w:val="44"/>
        </w:rPr>
      </w:pPr>
    </w:p>
    <w:p w:rsidR="00CF3047" w:rsidRPr="00E43450" w:rsidRDefault="00CF3047" w:rsidP="002A1222">
      <w:pPr>
        <w:rPr>
          <w:rFonts w:ascii="Arial" w:hAnsi="Arial" w:cs="Arial"/>
          <w:b/>
          <w:bCs/>
        </w:rPr>
      </w:pPr>
    </w:p>
    <w:p w:rsidR="00D31F19" w:rsidRDefault="00CF3047" w:rsidP="002A1222">
      <w:pPr>
        <w:rPr>
          <w:rFonts w:ascii="Arial" w:hAnsi="Arial" w:cs="Arial"/>
          <w:b/>
          <w:bCs/>
          <w:color w:val="AD2167"/>
          <w:sz w:val="44"/>
        </w:rPr>
      </w:pPr>
      <w:r w:rsidRPr="00D12AA3">
        <w:rPr>
          <w:rFonts w:ascii="Arial" w:hAnsi="Arial" w:cs="Arial"/>
          <w:b/>
          <w:bCs/>
          <w:color w:val="AD2167"/>
          <w:sz w:val="44"/>
        </w:rPr>
        <w:t>Job Description</w:t>
      </w:r>
      <w:r w:rsidR="0012017B">
        <w:rPr>
          <w:rFonts w:ascii="Arial" w:hAnsi="Arial" w:cs="Arial"/>
          <w:b/>
          <w:bCs/>
          <w:color w:val="AD2167"/>
          <w:sz w:val="44"/>
        </w:rPr>
        <w:t xml:space="preserve"> </w:t>
      </w:r>
    </w:p>
    <w:p w:rsidR="00232E42" w:rsidRDefault="00232E42" w:rsidP="002A1222">
      <w:pPr>
        <w:rPr>
          <w:rFonts w:ascii="Arial" w:hAnsi="Arial" w:cs="Arial"/>
          <w:b/>
          <w:bCs/>
          <w:color w:val="AD2167"/>
          <w:sz w:val="44"/>
        </w:rPr>
      </w:pPr>
    </w:p>
    <w:p w:rsidR="00232E42" w:rsidRPr="00E43450" w:rsidRDefault="00232E42" w:rsidP="002A1222">
      <w:pPr>
        <w:rPr>
          <w:rFonts w:ascii="Arial" w:hAnsi="Arial" w:cs="Arial"/>
        </w:rPr>
      </w:pPr>
    </w:p>
    <w:p w:rsidR="00D31F19" w:rsidRPr="00E43450" w:rsidRDefault="00D31F19" w:rsidP="00DF0672">
      <w:pPr>
        <w:tabs>
          <w:tab w:val="left" w:pos="2835"/>
        </w:tabs>
        <w:ind w:left="2835" w:hanging="2835"/>
        <w:rPr>
          <w:rFonts w:ascii="Arial" w:hAnsi="Arial" w:cs="Arial"/>
          <w:sz w:val="28"/>
          <w:szCs w:val="28"/>
        </w:rPr>
      </w:pPr>
      <w:r w:rsidRPr="00E43450">
        <w:rPr>
          <w:rFonts w:ascii="Arial" w:hAnsi="Arial" w:cs="Arial"/>
          <w:b/>
          <w:sz w:val="28"/>
          <w:szCs w:val="28"/>
        </w:rPr>
        <w:t>Title:</w:t>
      </w:r>
      <w:r w:rsidR="00F10BB1">
        <w:rPr>
          <w:rFonts w:ascii="Arial" w:hAnsi="Arial" w:cs="Arial"/>
          <w:b/>
          <w:sz w:val="28"/>
          <w:szCs w:val="28"/>
        </w:rPr>
        <w:t xml:space="preserve"> </w:t>
      </w:r>
      <w:proofErr w:type="spellStart"/>
      <w:r w:rsidR="00184CF5">
        <w:rPr>
          <w:rFonts w:ascii="Arial" w:hAnsi="Arial" w:cs="Arial"/>
          <w:sz w:val="28"/>
          <w:szCs w:val="28"/>
        </w:rPr>
        <w:t>Organisation</w:t>
      </w:r>
      <w:proofErr w:type="spellEnd"/>
      <w:r w:rsidR="00184CF5">
        <w:rPr>
          <w:rFonts w:ascii="Arial" w:hAnsi="Arial" w:cs="Arial"/>
          <w:sz w:val="28"/>
          <w:szCs w:val="28"/>
        </w:rPr>
        <w:t xml:space="preserve"> Support Co</w:t>
      </w:r>
      <w:r w:rsidR="00F10BB1" w:rsidRPr="00184CF5">
        <w:rPr>
          <w:rFonts w:ascii="Arial" w:hAnsi="Arial" w:cs="Arial"/>
          <w:sz w:val="28"/>
          <w:szCs w:val="28"/>
        </w:rPr>
        <w:t>ordinator</w:t>
      </w:r>
      <w:r w:rsidR="00F10BB1">
        <w:rPr>
          <w:rFonts w:ascii="Arial" w:hAnsi="Arial" w:cs="Arial"/>
          <w:b/>
          <w:sz w:val="28"/>
          <w:szCs w:val="28"/>
        </w:rPr>
        <w:t xml:space="preserve"> </w:t>
      </w:r>
      <w:r w:rsidRPr="00E43450">
        <w:rPr>
          <w:rFonts w:ascii="Arial" w:hAnsi="Arial" w:cs="Arial"/>
          <w:sz w:val="28"/>
          <w:szCs w:val="28"/>
        </w:rPr>
        <w:tab/>
      </w:r>
    </w:p>
    <w:p w:rsidR="00DB4353" w:rsidRDefault="00D31F19" w:rsidP="003A7FEF">
      <w:pPr>
        <w:tabs>
          <w:tab w:val="left" w:pos="2835"/>
        </w:tabs>
        <w:rPr>
          <w:rFonts w:ascii="Arial" w:hAnsi="Arial" w:cs="Arial"/>
          <w:sz w:val="28"/>
          <w:szCs w:val="28"/>
        </w:rPr>
      </w:pPr>
      <w:r w:rsidRPr="00E43450">
        <w:rPr>
          <w:rFonts w:ascii="Arial" w:hAnsi="Arial" w:cs="Arial"/>
          <w:b/>
          <w:sz w:val="28"/>
          <w:szCs w:val="28"/>
        </w:rPr>
        <w:t>Responsible to:</w:t>
      </w:r>
      <w:r w:rsidRPr="00E43450">
        <w:rPr>
          <w:rFonts w:ascii="Arial" w:hAnsi="Arial" w:cs="Arial"/>
          <w:sz w:val="28"/>
          <w:szCs w:val="28"/>
        </w:rPr>
        <w:t xml:space="preserve"> </w:t>
      </w:r>
      <w:proofErr w:type="spellStart"/>
      <w:r w:rsidR="00184CF5">
        <w:rPr>
          <w:rFonts w:ascii="Arial" w:hAnsi="Arial" w:cs="Arial"/>
          <w:sz w:val="28"/>
          <w:szCs w:val="28"/>
        </w:rPr>
        <w:t>Organisation</w:t>
      </w:r>
      <w:proofErr w:type="spellEnd"/>
      <w:r w:rsidR="00184CF5">
        <w:rPr>
          <w:rFonts w:ascii="Arial" w:hAnsi="Arial" w:cs="Arial"/>
          <w:sz w:val="28"/>
          <w:szCs w:val="28"/>
        </w:rPr>
        <w:t xml:space="preserve"> Support &amp; Development Services Manager</w:t>
      </w:r>
    </w:p>
    <w:p w:rsidR="00DB4353" w:rsidRDefault="00A50723" w:rsidP="003A7FEF">
      <w:pPr>
        <w:tabs>
          <w:tab w:val="left" w:pos="2835"/>
        </w:tabs>
        <w:rPr>
          <w:rFonts w:ascii="Arial" w:hAnsi="Arial" w:cs="Arial"/>
          <w:b/>
          <w:sz w:val="28"/>
          <w:szCs w:val="28"/>
        </w:rPr>
      </w:pPr>
      <w:r w:rsidRPr="00E43450">
        <w:rPr>
          <w:rFonts w:ascii="Arial" w:hAnsi="Arial" w:cs="Arial"/>
          <w:b/>
          <w:sz w:val="28"/>
          <w:szCs w:val="28"/>
        </w:rPr>
        <w:t>Location:</w:t>
      </w:r>
      <w:r w:rsidR="00184CF5">
        <w:rPr>
          <w:rFonts w:ascii="Arial" w:hAnsi="Arial" w:cs="Arial"/>
          <w:b/>
          <w:sz w:val="28"/>
          <w:szCs w:val="28"/>
        </w:rPr>
        <w:t xml:space="preserve"> </w:t>
      </w:r>
      <w:r w:rsidR="00232E42">
        <w:rPr>
          <w:rFonts w:ascii="Arial" w:hAnsi="Arial" w:cs="Arial"/>
          <w:sz w:val="28"/>
          <w:szCs w:val="28"/>
        </w:rPr>
        <w:t>Brunswick House, 51 Wilson</w:t>
      </w:r>
      <w:r w:rsidR="00184CF5" w:rsidRPr="00184CF5">
        <w:rPr>
          <w:rFonts w:ascii="Arial" w:hAnsi="Arial" w:cs="Arial"/>
          <w:sz w:val="28"/>
          <w:szCs w:val="28"/>
        </w:rPr>
        <w:t xml:space="preserve"> Street, Glasgow, </w:t>
      </w:r>
      <w:r w:rsidR="00232E42">
        <w:rPr>
          <w:rFonts w:ascii="Arial" w:hAnsi="Arial" w:cs="Arial"/>
          <w:sz w:val="28"/>
          <w:szCs w:val="28"/>
        </w:rPr>
        <w:t>G1 1UZ</w:t>
      </w:r>
      <w:r w:rsidR="00184CF5" w:rsidRPr="00184CF5">
        <w:rPr>
          <w:rFonts w:ascii="Arial" w:hAnsi="Arial" w:cs="Arial"/>
          <w:sz w:val="28"/>
          <w:szCs w:val="28"/>
        </w:rPr>
        <w:t>.</w:t>
      </w:r>
      <w:r w:rsidRPr="00184CF5">
        <w:rPr>
          <w:rFonts w:ascii="Arial" w:hAnsi="Arial" w:cs="Arial"/>
          <w:sz w:val="28"/>
          <w:szCs w:val="28"/>
        </w:rPr>
        <w:tab/>
      </w:r>
    </w:p>
    <w:p w:rsidR="00DB4353" w:rsidRDefault="00A50723" w:rsidP="003A7FEF">
      <w:pPr>
        <w:tabs>
          <w:tab w:val="left" w:pos="2835"/>
        </w:tabs>
        <w:rPr>
          <w:rFonts w:ascii="Arial" w:hAnsi="Arial" w:cs="Arial"/>
          <w:b/>
          <w:sz w:val="28"/>
          <w:szCs w:val="28"/>
        </w:rPr>
      </w:pPr>
      <w:r w:rsidRPr="00E43450">
        <w:rPr>
          <w:rFonts w:ascii="Arial" w:hAnsi="Arial" w:cs="Arial"/>
          <w:b/>
          <w:sz w:val="28"/>
          <w:szCs w:val="28"/>
        </w:rPr>
        <w:t>Salary</w:t>
      </w:r>
      <w:r w:rsidR="005B18D4" w:rsidRPr="00E43450">
        <w:rPr>
          <w:rFonts w:ascii="Arial" w:hAnsi="Arial" w:cs="Arial"/>
          <w:b/>
          <w:sz w:val="28"/>
          <w:szCs w:val="28"/>
        </w:rPr>
        <w:t xml:space="preserve"> grade</w:t>
      </w:r>
      <w:r w:rsidRPr="00E43450">
        <w:rPr>
          <w:rFonts w:ascii="Arial" w:hAnsi="Arial" w:cs="Arial"/>
          <w:b/>
          <w:sz w:val="28"/>
          <w:szCs w:val="28"/>
        </w:rPr>
        <w:t xml:space="preserve">: </w:t>
      </w:r>
      <w:r w:rsidR="003D6EF6">
        <w:rPr>
          <w:rFonts w:ascii="Arial" w:hAnsi="Arial" w:cs="Arial"/>
          <w:sz w:val="28"/>
          <w:szCs w:val="28"/>
        </w:rPr>
        <w:t>VGF/VGG (£21,</w:t>
      </w:r>
      <w:bookmarkStart w:id="0" w:name="_GoBack"/>
      <w:bookmarkEnd w:id="0"/>
      <w:r w:rsidR="00232E42">
        <w:rPr>
          <w:rFonts w:ascii="Arial" w:hAnsi="Arial" w:cs="Arial"/>
          <w:sz w:val="28"/>
          <w:szCs w:val="28"/>
        </w:rPr>
        <w:t>004 - £26,323 per annum)</w:t>
      </w:r>
    </w:p>
    <w:p w:rsidR="003F68A3" w:rsidRPr="00184CF5" w:rsidRDefault="003F68A3" w:rsidP="003A7FEF">
      <w:pPr>
        <w:tabs>
          <w:tab w:val="left" w:pos="2835"/>
        </w:tabs>
        <w:rPr>
          <w:rFonts w:ascii="Arial" w:hAnsi="Arial" w:cs="Arial"/>
          <w:color w:val="FF0000"/>
          <w:sz w:val="28"/>
          <w:szCs w:val="28"/>
        </w:rPr>
      </w:pPr>
      <w:r w:rsidRPr="00E43450">
        <w:rPr>
          <w:rFonts w:ascii="Arial" w:hAnsi="Arial" w:cs="Arial"/>
          <w:b/>
          <w:sz w:val="28"/>
          <w:szCs w:val="28"/>
        </w:rPr>
        <w:t>Hours:</w:t>
      </w:r>
      <w:r w:rsidR="00184CF5">
        <w:rPr>
          <w:rFonts w:ascii="Arial" w:hAnsi="Arial" w:cs="Arial"/>
          <w:b/>
          <w:sz w:val="28"/>
          <w:szCs w:val="28"/>
        </w:rPr>
        <w:t xml:space="preserve"> </w:t>
      </w:r>
      <w:r w:rsidR="00184CF5" w:rsidRPr="00184CF5">
        <w:rPr>
          <w:rFonts w:ascii="Arial" w:hAnsi="Arial" w:cs="Arial"/>
          <w:sz w:val="28"/>
          <w:szCs w:val="28"/>
        </w:rPr>
        <w:t>34 Hours</w:t>
      </w:r>
      <w:r w:rsidRPr="00184CF5">
        <w:rPr>
          <w:rFonts w:ascii="Arial" w:hAnsi="Arial" w:cs="Arial"/>
          <w:sz w:val="28"/>
          <w:szCs w:val="28"/>
        </w:rPr>
        <w:t xml:space="preserve"> </w:t>
      </w:r>
      <w:r w:rsidRPr="00184CF5">
        <w:rPr>
          <w:rFonts w:ascii="Arial" w:hAnsi="Arial" w:cs="Arial"/>
          <w:color w:val="FF0000"/>
          <w:sz w:val="28"/>
          <w:szCs w:val="28"/>
        </w:rPr>
        <w:tab/>
      </w:r>
    </w:p>
    <w:p w:rsidR="00E7595F" w:rsidRPr="00E43450" w:rsidRDefault="00E7595F" w:rsidP="002A1222">
      <w:pPr>
        <w:rPr>
          <w:rFonts w:ascii="Arial" w:hAnsi="Arial" w:cs="Arial"/>
          <w:sz w:val="28"/>
          <w:szCs w:val="28"/>
          <w:highlight w:val="yellow"/>
        </w:rPr>
      </w:pPr>
    </w:p>
    <w:p w:rsidR="00E6463F" w:rsidRDefault="00D12AA3" w:rsidP="00E43450">
      <w:pPr>
        <w:spacing w:after="120"/>
        <w:rPr>
          <w:rFonts w:ascii="Arial" w:hAnsi="Arial" w:cs="Arial"/>
          <w:b/>
          <w:bCs/>
          <w:color w:val="AD2167"/>
          <w:sz w:val="32"/>
          <w:szCs w:val="28"/>
        </w:rPr>
      </w:pPr>
      <w:r w:rsidRPr="00B2427C">
        <w:rPr>
          <w:rFonts w:ascii="Arial" w:hAnsi="Arial" w:cs="Arial"/>
          <w:b/>
          <w:bCs/>
          <w:color w:val="AD2167"/>
          <w:sz w:val="32"/>
          <w:szCs w:val="28"/>
        </w:rPr>
        <w:t xml:space="preserve">Purpose </w:t>
      </w:r>
      <w:r w:rsidR="002A1222" w:rsidRPr="00B2427C">
        <w:rPr>
          <w:rFonts w:ascii="Arial" w:hAnsi="Arial" w:cs="Arial"/>
          <w:b/>
          <w:bCs/>
          <w:color w:val="AD2167"/>
          <w:sz w:val="32"/>
          <w:szCs w:val="28"/>
        </w:rPr>
        <w:t>of the Post</w:t>
      </w:r>
    </w:p>
    <w:p w:rsidR="0084677E" w:rsidRPr="00013C18" w:rsidRDefault="0084677E" w:rsidP="00013C18">
      <w:pPr>
        <w:pStyle w:val="ListParagraph"/>
        <w:numPr>
          <w:ilvl w:val="0"/>
          <w:numId w:val="39"/>
        </w:numPr>
        <w:spacing w:after="120"/>
        <w:rPr>
          <w:rFonts w:ascii="Arial" w:hAnsi="Arial" w:cs="Arial"/>
          <w:bCs/>
          <w:sz w:val="28"/>
          <w:szCs w:val="28"/>
        </w:rPr>
      </w:pPr>
      <w:r w:rsidRPr="00013C18">
        <w:rPr>
          <w:rFonts w:ascii="Arial" w:hAnsi="Arial" w:cs="Arial"/>
          <w:bCs/>
          <w:sz w:val="28"/>
          <w:szCs w:val="28"/>
        </w:rPr>
        <w:t xml:space="preserve">You will have co-ordination responsibility – in partnership with the </w:t>
      </w:r>
      <w:proofErr w:type="spellStart"/>
      <w:r w:rsidRPr="00013C18">
        <w:rPr>
          <w:rFonts w:ascii="Arial" w:hAnsi="Arial" w:cs="Arial"/>
          <w:bCs/>
          <w:sz w:val="28"/>
          <w:szCs w:val="28"/>
        </w:rPr>
        <w:t>Organisation</w:t>
      </w:r>
      <w:proofErr w:type="spellEnd"/>
      <w:r w:rsidRPr="00013C18">
        <w:rPr>
          <w:rFonts w:ascii="Arial" w:hAnsi="Arial" w:cs="Arial"/>
          <w:bCs/>
          <w:sz w:val="28"/>
          <w:szCs w:val="28"/>
        </w:rPr>
        <w:t xml:space="preserve"> Support and Development Services Manager – for fulfilling the relevant elements of the Volunteer Glasgow Strategic Plan (2019-24) </w:t>
      </w:r>
    </w:p>
    <w:p w:rsidR="00B82E1B" w:rsidRDefault="00B82E1B" w:rsidP="00013C18">
      <w:pPr>
        <w:numPr>
          <w:ilvl w:val="1"/>
          <w:numId w:val="39"/>
        </w:numPr>
        <w:spacing w:after="120"/>
        <w:rPr>
          <w:rFonts w:ascii="Arial" w:hAnsi="Arial" w:cs="Arial"/>
          <w:sz w:val="28"/>
          <w:szCs w:val="28"/>
        </w:rPr>
      </w:pPr>
      <w:r>
        <w:rPr>
          <w:rFonts w:ascii="Arial" w:hAnsi="Arial" w:cs="Arial"/>
          <w:sz w:val="28"/>
          <w:szCs w:val="28"/>
        </w:rPr>
        <w:t>E</w:t>
      </w:r>
      <w:r w:rsidRPr="007535C3">
        <w:rPr>
          <w:rFonts w:ascii="Arial" w:hAnsi="Arial" w:cs="Arial"/>
          <w:sz w:val="28"/>
          <w:szCs w:val="28"/>
        </w:rPr>
        <w:t xml:space="preserve">mpower more people to take up appropriate, high quality, inclusive volunteering opportunities in the </w:t>
      </w:r>
      <w:proofErr w:type="spellStart"/>
      <w:r w:rsidRPr="007535C3">
        <w:rPr>
          <w:rFonts w:ascii="Arial" w:hAnsi="Arial" w:cs="Arial"/>
          <w:sz w:val="28"/>
          <w:szCs w:val="28"/>
        </w:rPr>
        <w:t>organisations</w:t>
      </w:r>
      <w:proofErr w:type="spellEnd"/>
      <w:r w:rsidRPr="007535C3">
        <w:rPr>
          <w:rFonts w:ascii="Arial" w:hAnsi="Arial" w:cs="Arial"/>
          <w:sz w:val="28"/>
          <w:szCs w:val="28"/>
        </w:rPr>
        <w:t xml:space="preserve"> and communities across the city that need their support and </w:t>
      </w:r>
    </w:p>
    <w:p w:rsidR="00B82E1B" w:rsidRDefault="00B82E1B" w:rsidP="00013C18">
      <w:pPr>
        <w:numPr>
          <w:ilvl w:val="1"/>
          <w:numId w:val="39"/>
        </w:numPr>
        <w:spacing w:after="120"/>
        <w:rPr>
          <w:rFonts w:ascii="Arial" w:hAnsi="Arial" w:cs="Arial"/>
          <w:sz w:val="28"/>
          <w:szCs w:val="28"/>
        </w:rPr>
      </w:pPr>
      <w:r>
        <w:rPr>
          <w:rFonts w:ascii="Arial" w:hAnsi="Arial" w:cs="Arial"/>
          <w:sz w:val="28"/>
          <w:szCs w:val="28"/>
        </w:rPr>
        <w:t>F</w:t>
      </w:r>
      <w:r w:rsidRPr="007535C3">
        <w:rPr>
          <w:rFonts w:ascii="Arial" w:hAnsi="Arial" w:cs="Arial"/>
          <w:sz w:val="28"/>
          <w:szCs w:val="28"/>
        </w:rPr>
        <w:t xml:space="preserve">acilitate and deliver high-quality learning, guidance, employability and capacity-building </w:t>
      </w:r>
      <w:proofErr w:type="spellStart"/>
      <w:r w:rsidRPr="007535C3">
        <w:rPr>
          <w:rFonts w:ascii="Arial" w:hAnsi="Arial" w:cs="Arial"/>
          <w:sz w:val="28"/>
          <w:szCs w:val="28"/>
        </w:rPr>
        <w:t>programmes</w:t>
      </w:r>
      <w:proofErr w:type="spellEnd"/>
      <w:r w:rsidRPr="007535C3">
        <w:rPr>
          <w:rFonts w:ascii="Arial" w:hAnsi="Arial" w:cs="Arial"/>
          <w:sz w:val="28"/>
          <w:szCs w:val="28"/>
        </w:rPr>
        <w:t xml:space="preserve"> for volunteer-involving </w:t>
      </w:r>
      <w:proofErr w:type="spellStart"/>
      <w:r w:rsidRPr="007535C3">
        <w:rPr>
          <w:rFonts w:ascii="Arial" w:hAnsi="Arial" w:cs="Arial"/>
          <w:sz w:val="28"/>
          <w:szCs w:val="28"/>
        </w:rPr>
        <w:t>organisations</w:t>
      </w:r>
      <w:proofErr w:type="spellEnd"/>
      <w:r w:rsidRPr="007535C3">
        <w:rPr>
          <w:rFonts w:ascii="Arial" w:hAnsi="Arial" w:cs="Arial"/>
          <w:sz w:val="28"/>
          <w:szCs w:val="28"/>
        </w:rPr>
        <w:t xml:space="preserve"> and for people requiring additional support to make their contributions.</w:t>
      </w:r>
    </w:p>
    <w:p w:rsidR="00B82E1B" w:rsidRPr="00013C18" w:rsidRDefault="002442D8" w:rsidP="00013C18">
      <w:pPr>
        <w:pStyle w:val="ListParagraph"/>
        <w:numPr>
          <w:ilvl w:val="0"/>
          <w:numId w:val="39"/>
        </w:numPr>
        <w:spacing w:after="120"/>
        <w:rPr>
          <w:rFonts w:ascii="Arial" w:hAnsi="Arial" w:cs="Arial"/>
          <w:sz w:val="28"/>
          <w:szCs w:val="28"/>
        </w:rPr>
      </w:pPr>
      <w:proofErr w:type="spellStart"/>
      <w:r w:rsidRPr="00013C18">
        <w:rPr>
          <w:rFonts w:ascii="Arial" w:hAnsi="Arial" w:cs="Arial"/>
          <w:sz w:val="28"/>
          <w:szCs w:val="28"/>
        </w:rPr>
        <w:t>Organisation</w:t>
      </w:r>
      <w:proofErr w:type="spellEnd"/>
      <w:r w:rsidR="00B82E1B" w:rsidRPr="00013C18">
        <w:rPr>
          <w:rFonts w:ascii="Arial" w:hAnsi="Arial" w:cs="Arial"/>
          <w:sz w:val="28"/>
          <w:szCs w:val="28"/>
        </w:rPr>
        <w:t xml:space="preserve"> Support and Development Services will focus on (a) supporting public and third sector </w:t>
      </w:r>
      <w:proofErr w:type="spellStart"/>
      <w:r w:rsidR="00B82E1B" w:rsidRPr="00013C18">
        <w:rPr>
          <w:rFonts w:ascii="Arial" w:hAnsi="Arial" w:cs="Arial"/>
          <w:sz w:val="28"/>
          <w:szCs w:val="28"/>
        </w:rPr>
        <w:t>organisations</w:t>
      </w:r>
      <w:proofErr w:type="spellEnd"/>
      <w:r w:rsidR="00B82E1B" w:rsidRPr="00013C18">
        <w:rPr>
          <w:rFonts w:ascii="Arial" w:hAnsi="Arial" w:cs="Arial"/>
          <w:sz w:val="28"/>
          <w:szCs w:val="28"/>
        </w:rPr>
        <w:t xml:space="preserve"> to find the volunteers they need and (b) offering an effective range of services that enable more </w:t>
      </w:r>
      <w:proofErr w:type="spellStart"/>
      <w:r w:rsidR="00B82E1B" w:rsidRPr="00013C18">
        <w:rPr>
          <w:rFonts w:ascii="Arial" w:hAnsi="Arial" w:cs="Arial"/>
          <w:sz w:val="28"/>
          <w:szCs w:val="28"/>
        </w:rPr>
        <w:t>organisations</w:t>
      </w:r>
      <w:proofErr w:type="spellEnd"/>
      <w:r w:rsidR="00B82E1B" w:rsidRPr="00013C18">
        <w:rPr>
          <w:rFonts w:ascii="Arial" w:hAnsi="Arial" w:cs="Arial"/>
          <w:sz w:val="28"/>
          <w:szCs w:val="28"/>
        </w:rPr>
        <w:t xml:space="preserve"> </w:t>
      </w:r>
      <w:r w:rsidR="00EB2DC0" w:rsidRPr="00013C18">
        <w:rPr>
          <w:rFonts w:ascii="Arial" w:hAnsi="Arial" w:cs="Arial"/>
          <w:sz w:val="28"/>
          <w:szCs w:val="28"/>
        </w:rPr>
        <w:t xml:space="preserve">in the public and third sectors </w:t>
      </w:r>
      <w:r w:rsidR="00B82E1B" w:rsidRPr="00013C18">
        <w:rPr>
          <w:rFonts w:ascii="Arial" w:hAnsi="Arial" w:cs="Arial"/>
          <w:sz w:val="28"/>
          <w:szCs w:val="28"/>
        </w:rPr>
        <w:t>to offer more inclusive, high-quality</w:t>
      </w:r>
      <w:r w:rsidR="00DF0672" w:rsidRPr="00013C18">
        <w:rPr>
          <w:rFonts w:ascii="Arial" w:hAnsi="Arial" w:cs="Arial"/>
          <w:sz w:val="28"/>
          <w:szCs w:val="28"/>
        </w:rPr>
        <w:t xml:space="preserve">, appropriate </w:t>
      </w:r>
      <w:r w:rsidR="00B82E1B" w:rsidRPr="00013C18">
        <w:rPr>
          <w:rFonts w:ascii="Arial" w:hAnsi="Arial" w:cs="Arial"/>
          <w:sz w:val="28"/>
          <w:szCs w:val="28"/>
        </w:rPr>
        <w:t xml:space="preserve">opportunities. </w:t>
      </w:r>
    </w:p>
    <w:p w:rsidR="00100BE2" w:rsidRPr="00013C18" w:rsidRDefault="00100BE2" w:rsidP="00013C18">
      <w:pPr>
        <w:pStyle w:val="ListParagraph"/>
        <w:numPr>
          <w:ilvl w:val="0"/>
          <w:numId w:val="39"/>
        </w:numPr>
        <w:spacing w:after="120"/>
        <w:rPr>
          <w:rFonts w:ascii="Arial" w:hAnsi="Arial" w:cs="Arial"/>
          <w:sz w:val="28"/>
          <w:szCs w:val="28"/>
        </w:rPr>
      </w:pPr>
      <w:proofErr w:type="spellStart"/>
      <w:r w:rsidRPr="00013C18">
        <w:rPr>
          <w:rFonts w:ascii="Arial" w:hAnsi="Arial" w:cs="Arial"/>
          <w:sz w:val="28"/>
          <w:szCs w:val="28"/>
        </w:rPr>
        <w:t>Organisation</w:t>
      </w:r>
      <w:proofErr w:type="spellEnd"/>
      <w:r w:rsidRPr="00013C18">
        <w:rPr>
          <w:rFonts w:ascii="Arial" w:hAnsi="Arial" w:cs="Arial"/>
          <w:sz w:val="28"/>
          <w:szCs w:val="28"/>
        </w:rPr>
        <w:t xml:space="preserve"> Support and Development Services will make a significant contribution to the achievement of the following Objectives within Glasgow’s Volunteering Strategy 2019-24;</w:t>
      </w:r>
    </w:p>
    <w:p w:rsidR="00F211F9" w:rsidRPr="00F211F9" w:rsidRDefault="00100BE2" w:rsidP="00013C18">
      <w:pPr>
        <w:pStyle w:val="ListParagraph"/>
        <w:numPr>
          <w:ilvl w:val="1"/>
          <w:numId w:val="39"/>
        </w:numPr>
        <w:spacing w:after="120"/>
        <w:rPr>
          <w:rFonts w:ascii="Arial" w:hAnsi="Arial" w:cs="Arial"/>
          <w:sz w:val="28"/>
          <w:szCs w:val="28"/>
        </w:rPr>
      </w:pPr>
      <w:r w:rsidRPr="00F211F9">
        <w:rPr>
          <w:rFonts w:ascii="Arial" w:hAnsi="Arial" w:cs="Arial"/>
          <w:sz w:val="28"/>
          <w:szCs w:val="28"/>
        </w:rPr>
        <w:t xml:space="preserve">All Community Planning Partners recognize the positive impact increased volunteering can have on achieving local and national policy priorities are supported to develop, agree and implement appropriate strategies. </w:t>
      </w:r>
      <w:r w:rsidR="00F211F9">
        <w:rPr>
          <w:rFonts w:ascii="Arial" w:hAnsi="Arial" w:cs="Arial"/>
          <w:sz w:val="28"/>
          <w:szCs w:val="28"/>
        </w:rPr>
        <w:t>(</w:t>
      </w:r>
      <w:proofErr w:type="spellStart"/>
      <w:r w:rsidR="00F211F9" w:rsidRPr="00F211F9">
        <w:rPr>
          <w:rFonts w:ascii="Arial" w:hAnsi="Arial" w:cs="Arial"/>
          <w:i/>
          <w:sz w:val="28"/>
          <w:szCs w:val="28"/>
        </w:rPr>
        <w:t>Obj</w:t>
      </w:r>
      <w:proofErr w:type="spellEnd"/>
      <w:r w:rsidR="00F211F9" w:rsidRPr="00F211F9">
        <w:rPr>
          <w:rFonts w:ascii="Arial" w:hAnsi="Arial" w:cs="Arial"/>
          <w:i/>
          <w:sz w:val="28"/>
          <w:szCs w:val="28"/>
        </w:rPr>
        <w:t xml:space="preserve"> 1</w:t>
      </w:r>
      <w:r w:rsidR="00F211F9">
        <w:rPr>
          <w:rFonts w:ascii="Arial" w:hAnsi="Arial" w:cs="Arial"/>
          <w:sz w:val="28"/>
          <w:szCs w:val="28"/>
        </w:rPr>
        <w:t>)</w:t>
      </w:r>
    </w:p>
    <w:p w:rsidR="00E6072D" w:rsidRDefault="00F211F9" w:rsidP="00013C18">
      <w:pPr>
        <w:pStyle w:val="ListParagraph"/>
        <w:numPr>
          <w:ilvl w:val="1"/>
          <w:numId w:val="39"/>
        </w:numPr>
        <w:spacing w:after="120"/>
        <w:rPr>
          <w:rFonts w:ascii="Arial" w:hAnsi="Arial" w:cs="Arial"/>
          <w:sz w:val="28"/>
          <w:szCs w:val="28"/>
        </w:rPr>
      </w:pPr>
      <w:r w:rsidRPr="00F211F9">
        <w:rPr>
          <w:rFonts w:ascii="Arial" w:hAnsi="Arial" w:cs="Arial"/>
          <w:sz w:val="28"/>
          <w:szCs w:val="28"/>
        </w:rPr>
        <w:t xml:space="preserve">Volunteer Glasgow, as the city’s one-stop shop for volunteering, will further        develop its digital services and partnerships to ensure it is as easy as possible for all sections of the community to identify and access high quality, inclusive opportunities in the one place. </w:t>
      </w:r>
      <w:r>
        <w:rPr>
          <w:rFonts w:ascii="Arial" w:hAnsi="Arial" w:cs="Arial"/>
          <w:sz w:val="28"/>
          <w:szCs w:val="28"/>
        </w:rPr>
        <w:t>(</w:t>
      </w:r>
      <w:r w:rsidRPr="00F211F9">
        <w:rPr>
          <w:rFonts w:ascii="Arial" w:hAnsi="Arial" w:cs="Arial"/>
          <w:i/>
          <w:sz w:val="28"/>
          <w:szCs w:val="28"/>
        </w:rPr>
        <w:t>Obj. 5</w:t>
      </w:r>
      <w:r>
        <w:rPr>
          <w:rFonts w:ascii="Arial" w:hAnsi="Arial" w:cs="Arial"/>
          <w:sz w:val="28"/>
          <w:szCs w:val="28"/>
        </w:rPr>
        <w:t>)</w:t>
      </w:r>
    </w:p>
    <w:p w:rsidR="00100BE2" w:rsidRPr="00F211F9" w:rsidRDefault="00E6072D" w:rsidP="00013C18">
      <w:pPr>
        <w:pStyle w:val="ListParagraph"/>
        <w:numPr>
          <w:ilvl w:val="1"/>
          <w:numId w:val="39"/>
        </w:numPr>
        <w:spacing w:after="120"/>
        <w:rPr>
          <w:rFonts w:ascii="Arial" w:hAnsi="Arial" w:cs="Arial"/>
          <w:sz w:val="28"/>
          <w:szCs w:val="28"/>
        </w:rPr>
      </w:pPr>
      <w:r w:rsidRPr="00F211F9">
        <w:rPr>
          <w:rFonts w:ascii="Arial" w:hAnsi="Arial" w:cs="Arial"/>
          <w:sz w:val="28"/>
          <w:szCs w:val="28"/>
        </w:rPr>
        <w:lastRenderedPageBreak/>
        <w:t xml:space="preserve"> </w:t>
      </w:r>
      <w:r w:rsidR="00100BE2" w:rsidRPr="00F211F9">
        <w:rPr>
          <w:rFonts w:ascii="Arial" w:hAnsi="Arial" w:cs="Arial"/>
          <w:sz w:val="28"/>
          <w:szCs w:val="28"/>
        </w:rPr>
        <w:t xml:space="preserve">Volunteer Involving </w:t>
      </w:r>
      <w:proofErr w:type="spellStart"/>
      <w:r w:rsidR="00100BE2" w:rsidRPr="00F211F9">
        <w:rPr>
          <w:rFonts w:ascii="Arial" w:hAnsi="Arial" w:cs="Arial"/>
          <w:sz w:val="28"/>
          <w:szCs w:val="28"/>
        </w:rPr>
        <w:t>Organisations</w:t>
      </w:r>
      <w:proofErr w:type="spellEnd"/>
      <w:r w:rsidR="00100BE2" w:rsidRPr="00F211F9">
        <w:rPr>
          <w:rFonts w:ascii="Arial" w:hAnsi="Arial" w:cs="Arial"/>
          <w:sz w:val="28"/>
          <w:szCs w:val="28"/>
        </w:rPr>
        <w:t xml:space="preserve"> </w:t>
      </w:r>
      <w:r w:rsidR="006B61BF" w:rsidRPr="00F211F9">
        <w:rPr>
          <w:rFonts w:ascii="Arial" w:hAnsi="Arial" w:cs="Arial"/>
          <w:sz w:val="28"/>
          <w:szCs w:val="28"/>
        </w:rPr>
        <w:t>across all sections will be encouraged and supported to increase the number of high quality, inclusive opportunities they offer.</w:t>
      </w:r>
      <w:r w:rsidR="00F211F9">
        <w:rPr>
          <w:rFonts w:ascii="Arial" w:hAnsi="Arial" w:cs="Arial"/>
          <w:sz w:val="28"/>
          <w:szCs w:val="28"/>
        </w:rPr>
        <w:t xml:space="preserve"> (</w:t>
      </w:r>
      <w:proofErr w:type="spellStart"/>
      <w:r w:rsidR="00F211F9">
        <w:rPr>
          <w:rFonts w:ascii="Arial" w:hAnsi="Arial" w:cs="Arial"/>
          <w:i/>
          <w:sz w:val="28"/>
          <w:szCs w:val="28"/>
        </w:rPr>
        <w:t>Obj</w:t>
      </w:r>
      <w:proofErr w:type="spellEnd"/>
      <w:r w:rsidR="00F211F9" w:rsidRPr="00F211F9">
        <w:rPr>
          <w:rFonts w:ascii="Arial" w:hAnsi="Arial" w:cs="Arial"/>
          <w:i/>
          <w:sz w:val="28"/>
          <w:szCs w:val="28"/>
        </w:rPr>
        <w:t xml:space="preserve"> 6</w:t>
      </w:r>
      <w:r w:rsidR="00F211F9">
        <w:rPr>
          <w:rFonts w:ascii="Arial" w:hAnsi="Arial" w:cs="Arial"/>
          <w:sz w:val="28"/>
          <w:szCs w:val="28"/>
        </w:rPr>
        <w:t>)</w:t>
      </w:r>
    </w:p>
    <w:p w:rsidR="006B61BF" w:rsidRPr="00F211F9" w:rsidRDefault="006B61BF" w:rsidP="00013C18">
      <w:pPr>
        <w:pStyle w:val="ListParagraph"/>
        <w:numPr>
          <w:ilvl w:val="1"/>
          <w:numId w:val="39"/>
        </w:numPr>
        <w:spacing w:after="120"/>
        <w:rPr>
          <w:rFonts w:ascii="Arial" w:hAnsi="Arial" w:cs="Arial"/>
          <w:sz w:val="28"/>
          <w:szCs w:val="28"/>
        </w:rPr>
      </w:pPr>
      <w:r w:rsidRPr="00F211F9">
        <w:rPr>
          <w:rFonts w:ascii="Arial" w:hAnsi="Arial" w:cs="Arial"/>
          <w:sz w:val="28"/>
          <w:szCs w:val="28"/>
        </w:rPr>
        <w:t xml:space="preserve">There will be an increased number of Volunteer Involving </w:t>
      </w:r>
      <w:proofErr w:type="spellStart"/>
      <w:r w:rsidRPr="00F211F9">
        <w:rPr>
          <w:rFonts w:ascii="Arial" w:hAnsi="Arial" w:cs="Arial"/>
          <w:sz w:val="28"/>
          <w:szCs w:val="28"/>
        </w:rPr>
        <w:t>Organisations</w:t>
      </w:r>
      <w:proofErr w:type="spellEnd"/>
      <w:r w:rsidRPr="00F211F9">
        <w:rPr>
          <w:rFonts w:ascii="Arial" w:hAnsi="Arial" w:cs="Arial"/>
          <w:sz w:val="28"/>
          <w:szCs w:val="28"/>
        </w:rPr>
        <w:t xml:space="preserve"> </w:t>
      </w:r>
      <w:r w:rsidR="00F211F9" w:rsidRPr="00F211F9">
        <w:rPr>
          <w:rFonts w:ascii="Arial" w:hAnsi="Arial" w:cs="Arial"/>
          <w:sz w:val="28"/>
          <w:szCs w:val="28"/>
        </w:rPr>
        <w:t xml:space="preserve">enabled to improve quality and inclusive practice to appropriate, </w:t>
      </w:r>
      <w:proofErr w:type="spellStart"/>
      <w:r w:rsidR="00F211F9" w:rsidRPr="00F211F9">
        <w:rPr>
          <w:rFonts w:ascii="Arial" w:hAnsi="Arial" w:cs="Arial"/>
          <w:sz w:val="28"/>
          <w:szCs w:val="28"/>
        </w:rPr>
        <w:t>recognised</w:t>
      </w:r>
      <w:proofErr w:type="spellEnd"/>
      <w:r w:rsidR="00F211F9" w:rsidRPr="00F211F9">
        <w:rPr>
          <w:rFonts w:ascii="Arial" w:hAnsi="Arial" w:cs="Arial"/>
          <w:sz w:val="28"/>
          <w:szCs w:val="28"/>
        </w:rPr>
        <w:t xml:space="preserve"> quality standards.</w:t>
      </w:r>
      <w:r w:rsidR="00F211F9">
        <w:rPr>
          <w:rFonts w:ascii="Arial" w:hAnsi="Arial" w:cs="Arial"/>
          <w:sz w:val="28"/>
          <w:szCs w:val="28"/>
        </w:rPr>
        <w:t xml:space="preserve"> (</w:t>
      </w:r>
      <w:proofErr w:type="spellStart"/>
      <w:r w:rsidR="00F211F9" w:rsidRPr="00F211F9">
        <w:rPr>
          <w:rFonts w:ascii="Arial" w:hAnsi="Arial" w:cs="Arial"/>
          <w:i/>
          <w:sz w:val="28"/>
          <w:szCs w:val="28"/>
        </w:rPr>
        <w:t>Obj</w:t>
      </w:r>
      <w:proofErr w:type="spellEnd"/>
      <w:r w:rsidR="00F211F9" w:rsidRPr="00F211F9">
        <w:rPr>
          <w:rFonts w:ascii="Arial" w:hAnsi="Arial" w:cs="Arial"/>
          <w:i/>
          <w:sz w:val="28"/>
          <w:szCs w:val="28"/>
        </w:rPr>
        <w:t xml:space="preserve"> 7</w:t>
      </w:r>
      <w:r w:rsidR="00F211F9">
        <w:rPr>
          <w:rFonts w:ascii="Arial" w:hAnsi="Arial" w:cs="Arial"/>
          <w:sz w:val="28"/>
          <w:szCs w:val="28"/>
        </w:rPr>
        <w:t>)</w:t>
      </w:r>
    </w:p>
    <w:p w:rsidR="00B82E1B" w:rsidRDefault="00B82E1B" w:rsidP="00B82E1B">
      <w:pPr>
        <w:spacing w:after="120"/>
        <w:rPr>
          <w:rFonts w:ascii="Arial" w:hAnsi="Arial" w:cs="Arial"/>
          <w:sz w:val="28"/>
          <w:szCs w:val="28"/>
        </w:rPr>
      </w:pPr>
    </w:p>
    <w:p w:rsidR="00A26C76" w:rsidRDefault="00A26C76" w:rsidP="00A26C76">
      <w:pPr>
        <w:spacing w:after="120"/>
        <w:rPr>
          <w:rFonts w:ascii="Arial" w:hAnsi="Arial" w:cs="Arial"/>
          <w:b/>
          <w:bCs/>
          <w:color w:val="AD2167"/>
          <w:sz w:val="32"/>
          <w:szCs w:val="28"/>
        </w:rPr>
      </w:pPr>
      <w:r w:rsidRPr="00B2427C">
        <w:rPr>
          <w:rFonts w:ascii="Arial" w:hAnsi="Arial" w:cs="Arial"/>
          <w:b/>
          <w:bCs/>
          <w:color w:val="AD2167"/>
          <w:sz w:val="32"/>
          <w:szCs w:val="28"/>
        </w:rPr>
        <w:t>Duties include:</w:t>
      </w:r>
    </w:p>
    <w:p w:rsidR="00A26C76" w:rsidRDefault="00A26C76" w:rsidP="00A26C76">
      <w:pPr>
        <w:spacing w:after="120"/>
        <w:rPr>
          <w:rFonts w:ascii="Arial" w:hAnsi="Arial" w:cs="Arial"/>
          <w:b/>
          <w:bCs/>
          <w:sz w:val="28"/>
          <w:szCs w:val="28"/>
        </w:rPr>
      </w:pPr>
      <w:r>
        <w:rPr>
          <w:rFonts w:ascii="Arial" w:hAnsi="Arial" w:cs="Arial"/>
          <w:b/>
          <w:bCs/>
          <w:sz w:val="28"/>
          <w:szCs w:val="28"/>
        </w:rPr>
        <w:t>Service Delivery and Development</w:t>
      </w:r>
    </w:p>
    <w:p w:rsidR="00F211F9" w:rsidRPr="00A06082" w:rsidRDefault="00F45955" w:rsidP="00A06082">
      <w:pPr>
        <w:pStyle w:val="ListParagraph"/>
        <w:numPr>
          <w:ilvl w:val="0"/>
          <w:numId w:val="40"/>
        </w:numPr>
        <w:spacing w:after="120"/>
        <w:rPr>
          <w:rFonts w:ascii="Arial" w:hAnsi="Arial" w:cs="Arial"/>
          <w:bCs/>
          <w:sz w:val="28"/>
          <w:szCs w:val="28"/>
        </w:rPr>
      </w:pPr>
      <w:r w:rsidRPr="00A06082">
        <w:rPr>
          <w:rFonts w:ascii="Arial" w:hAnsi="Arial" w:cs="Arial"/>
          <w:bCs/>
          <w:sz w:val="28"/>
          <w:szCs w:val="28"/>
        </w:rPr>
        <w:t xml:space="preserve">In partnership with </w:t>
      </w:r>
      <w:proofErr w:type="spellStart"/>
      <w:r w:rsidRPr="00A06082">
        <w:rPr>
          <w:rFonts w:ascii="Arial" w:hAnsi="Arial" w:cs="Arial"/>
          <w:bCs/>
          <w:sz w:val="28"/>
          <w:szCs w:val="28"/>
        </w:rPr>
        <w:t>Organisation</w:t>
      </w:r>
      <w:proofErr w:type="spellEnd"/>
      <w:r w:rsidRPr="00A06082">
        <w:rPr>
          <w:rFonts w:ascii="Arial" w:hAnsi="Arial" w:cs="Arial"/>
          <w:bCs/>
          <w:sz w:val="28"/>
          <w:szCs w:val="28"/>
        </w:rPr>
        <w:t xml:space="preserve"> Support and Development Services Manager, </w:t>
      </w:r>
      <w:r w:rsidR="0044728B" w:rsidRPr="00A06082">
        <w:rPr>
          <w:rFonts w:ascii="Arial" w:hAnsi="Arial" w:cs="Arial"/>
          <w:bCs/>
          <w:sz w:val="28"/>
          <w:szCs w:val="28"/>
        </w:rPr>
        <w:t>assist</w:t>
      </w:r>
      <w:r w:rsidR="00A06082" w:rsidRPr="00A06082">
        <w:rPr>
          <w:rFonts w:ascii="Arial" w:hAnsi="Arial" w:cs="Arial"/>
          <w:bCs/>
          <w:sz w:val="28"/>
          <w:szCs w:val="28"/>
        </w:rPr>
        <w:t xml:space="preserve"> in </w:t>
      </w:r>
      <w:r w:rsidR="009B68B7">
        <w:rPr>
          <w:rFonts w:ascii="Arial" w:hAnsi="Arial" w:cs="Arial"/>
          <w:bCs/>
          <w:sz w:val="28"/>
          <w:szCs w:val="28"/>
        </w:rPr>
        <w:t>the development</w:t>
      </w:r>
      <w:r w:rsidR="004555FE" w:rsidRPr="00A06082">
        <w:rPr>
          <w:rFonts w:ascii="Arial" w:hAnsi="Arial" w:cs="Arial"/>
          <w:bCs/>
          <w:sz w:val="28"/>
          <w:szCs w:val="28"/>
        </w:rPr>
        <w:t xml:space="preserve"> </w:t>
      </w:r>
      <w:r w:rsidRPr="00A06082">
        <w:rPr>
          <w:rFonts w:ascii="Arial" w:hAnsi="Arial" w:cs="Arial"/>
          <w:bCs/>
          <w:sz w:val="28"/>
          <w:szCs w:val="28"/>
        </w:rPr>
        <w:t xml:space="preserve">of </w:t>
      </w:r>
      <w:proofErr w:type="spellStart"/>
      <w:r w:rsidRPr="00A06082">
        <w:rPr>
          <w:rFonts w:ascii="Arial" w:hAnsi="Arial" w:cs="Arial"/>
          <w:bCs/>
          <w:sz w:val="28"/>
          <w:szCs w:val="28"/>
        </w:rPr>
        <w:t>Organisation</w:t>
      </w:r>
      <w:proofErr w:type="spellEnd"/>
      <w:r w:rsidRPr="00A06082">
        <w:rPr>
          <w:rFonts w:ascii="Arial" w:hAnsi="Arial" w:cs="Arial"/>
          <w:bCs/>
          <w:sz w:val="28"/>
          <w:szCs w:val="28"/>
        </w:rPr>
        <w:t xml:space="preserve"> Support and Development Services in line with relevant strategic objectives and </w:t>
      </w:r>
      <w:r w:rsidR="00F17BCE" w:rsidRPr="00A06082">
        <w:rPr>
          <w:rFonts w:ascii="Arial" w:hAnsi="Arial" w:cs="Arial"/>
          <w:bCs/>
          <w:sz w:val="28"/>
          <w:szCs w:val="28"/>
        </w:rPr>
        <w:t>the needs and aspirations of service users and stakeholders by facilitating the co-design of services.</w:t>
      </w:r>
    </w:p>
    <w:p w:rsidR="00F17BCE" w:rsidRPr="00A06082" w:rsidRDefault="00F17BCE" w:rsidP="00A06082">
      <w:pPr>
        <w:pStyle w:val="ListParagraph"/>
        <w:numPr>
          <w:ilvl w:val="0"/>
          <w:numId w:val="40"/>
        </w:numPr>
        <w:spacing w:after="120"/>
        <w:rPr>
          <w:rFonts w:ascii="Arial" w:hAnsi="Arial" w:cs="Arial"/>
          <w:bCs/>
          <w:sz w:val="28"/>
          <w:szCs w:val="28"/>
        </w:rPr>
      </w:pPr>
      <w:r w:rsidRPr="00A06082">
        <w:rPr>
          <w:rFonts w:ascii="Arial" w:hAnsi="Arial" w:cs="Arial"/>
          <w:bCs/>
          <w:sz w:val="28"/>
          <w:szCs w:val="28"/>
        </w:rPr>
        <w:t xml:space="preserve">In partnership with </w:t>
      </w:r>
      <w:proofErr w:type="spellStart"/>
      <w:r w:rsidRPr="00A06082">
        <w:rPr>
          <w:rFonts w:ascii="Arial" w:hAnsi="Arial" w:cs="Arial"/>
          <w:bCs/>
          <w:sz w:val="28"/>
          <w:szCs w:val="28"/>
        </w:rPr>
        <w:t>Organisation</w:t>
      </w:r>
      <w:proofErr w:type="spellEnd"/>
      <w:r w:rsidRPr="00A06082">
        <w:rPr>
          <w:rFonts w:ascii="Arial" w:hAnsi="Arial" w:cs="Arial"/>
          <w:bCs/>
          <w:sz w:val="28"/>
          <w:szCs w:val="28"/>
        </w:rPr>
        <w:t xml:space="preserve"> Support and Development Services Manager, </w:t>
      </w:r>
      <w:r w:rsidR="00A06082" w:rsidRPr="00A06082">
        <w:rPr>
          <w:rFonts w:ascii="Arial" w:hAnsi="Arial" w:cs="Arial"/>
          <w:bCs/>
          <w:sz w:val="28"/>
          <w:szCs w:val="28"/>
        </w:rPr>
        <w:t xml:space="preserve">assist with </w:t>
      </w:r>
      <w:r w:rsidRPr="00A06082">
        <w:rPr>
          <w:rFonts w:ascii="Arial" w:hAnsi="Arial" w:cs="Arial"/>
          <w:bCs/>
          <w:sz w:val="28"/>
          <w:szCs w:val="28"/>
        </w:rPr>
        <w:t xml:space="preserve">the day-to-day delivery of Volunteer Glasgow’s </w:t>
      </w:r>
      <w:proofErr w:type="spellStart"/>
      <w:r w:rsidRPr="00A06082">
        <w:rPr>
          <w:rFonts w:ascii="Arial" w:hAnsi="Arial" w:cs="Arial"/>
          <w:bCs/>
          <w:sz w:val="28"/>
          <w:szCs w:val="28"/>
        </w:rPr>
        <w:t>Organisation</w:t>
      </w:r>
      <w:proofErr w:type="spellEnd"/>
      <w:r w:rsidRPr="00A06082">
        <w:rPr>
          <w:rFonts w:ascii="Arial" w:hAnsi="Arial" w:cs="Arial"/>
          <w:bCs/>
          <w:sz w:val="28"/>
          <w:szCs w:val="28"/>
        </w:rPr>
        <w:t xml:space="preserve"> Support and Development Services, ensuring that these are delivered to agreed outcomes, targets and standards.</w:t>
      </w:r>
    </w:p>
    <w:p w:rsidR="00966FEC" w:rsidRPr="00A06082" w:rsidRDefault="00635E58" w:rsidP="00A06082">
      <w:pPr>
        <w:pStyle w:val="ListParagraph"/>
        <w:numPr>
          <w:ilvl w:val="0"/>
          <w:numId w:val="40"/>
        </w:numPr>
        <w:spacing w:after="120"/>
        <w:rPr>
          <w:rFonts w:ascii="Arial" w:hAnsi="Arial" w:cs="Arial"/>
          <w:bCs/>
          <w:sz w:val="28"/>
          <w:szCs w:val="28"/>
        </w:rPr>
      </w:pPr>
      <w:r w:rsidRPr="00A06082">
        <w:rPr>
          <w:rFonts w:ascii="Arial" w:hAnsi="Arial" w:cs="Arial"/>
          <w:bCs/>
          <w:sz w:val="28"/>
          <w:szCs w:val="28"/>
        </w:rPr>
        <w:t xml:space="preserve">Maintain, review and develop a sectoral caseload of Volunteer Involving </w:t>
      </w:r>
      <w:proofErr w:type="spellStart"/>
      <w:r w:rsidRPr="00A06082">
        <w:rPr>
          <w:rFonts w:ascii="Arial" w:hAnsi="Arial" w:cs="Arial"/>
          <w:bCs/>
          <w:sz w:val="28"/>
          <w:szCs w:val="28"/>
        </w:rPr>
        <w:t>Organisations</w:t>
      </w:r>
      <w:proofErr w:type="spellEnd"/>
      <w:r w:rsidRPr="00A06082">
        <w:rPr>
          <w:rFonts w:ascii="Arial" w:hAnsi="Arial" w:cs="Arial"/>
          <w:bCs/>
          <w:sz w:val="28"/>
          <w:szCs w:val="28"/>
        </w:rPr>
        <w:t xml:space="preserve">, supporting them to develop and promote their opportunities in line with </w:t>
      </w:r>
      <w:r w:rsidR="00966FEC" w:rsidRPr="00A06082">
        <w:rPr>
          <w:rFonts w:ascii="Arial" w:hAnsi="Arial" w:cs="Arial"/>
          <w:bCs/>
          <w:sz w:val="28"/>
          <w:szCs w:val="28"/>
        </w:rPr>
        <w:t>best practice.</w:t>
      </w:r>
    </w:p>
    <w:p w:rsidR="004555FE" w:rsidRPr="00A06082" w:rsidRDefault="009C3DA1" w:rsidP="00A06082">
      <w:pPr>
        <w:pStyle w:val="ListParagraph"/>
        <w:numPr>
          <w:ilvl w:val="0"/>
          <w:numId w:val="40"/>
        </w:numPr>
        <w:spacing w:after="120"/>
        <w:rPr>
          <w:rFonts w:ascii="Arial" w:hAnsi="Arial" w:cs="Arial"/>
          <w:bCs/>
          <w:sz w:val="28"/>
          <w:szCs w:val="28"/>
        </w:rPr>
      </w:pPr>
      <w:r w:rsidRPr="00A06082">
        <w:rPr>
          <w:rFonts w:ascii="Arial" w:hAnsi="Arial" w:cs="Arial"/>
          <w:bCs/>
          <w:sz w:val="28"/>
          <w:szCs w:val="28"/>
        </w:rPr>
        <w:t xml:space="preserve">In partnership with </w:t>
      </w:r>
      <w:proofErr w:type="spellStart"/>
      <w:r w:rsidRPr="00A06082">
        <w:rPr>
          <w:rFonts w:ascii="Arial" w:hAnsi="Arial" w:cs="Arial"/>
          <w:bCs/>
          <w:sz w:val="28"/>
          <w:szCs w:val="28"/>
        </w:rPr>
        <w:t>Organisation</w:t>
      </w:r>
      <w:proofErr w:type="spellEnd"/>
      <w:r w:rsidRPr="00A06082">
        <w:rPr>
          <w:rFonts w:ascii="Arial" w:hAnsi="Arial" w:cs="Arial"/>
          <w:bCs/>
          <w:sz w:val="28"/>
          <w:szCs w:val="28"/>
        </w:rPr>
        <w:t xml:space="preserve"> Support and Development Services Manager, assist in continuous service </w:t>
      </w:r>
      <w:r w:rsidR="00A06082" w:rsidRPr="00A06082">
        <w:rPr>
          <w:rFonts w:ascii="Arial" w:hAnsi="Arial" w:cs="Arial"/>
          <w:bCs/>
          <w:sz w:val="28"/>
          <w:szCs w:val="28"/>
        </w:rPr>
        <w:t xml:space="preserve">quality </w:t>
      </w:r>
      <w:r w:rsidRPr="00A06082">
        <w:rPr>
          <w:rFonts w:ascii="Arial" w:hAnsi="Arial" w:cs="Arial"/>
          <w:bCs/>
          <w:sz w:val="28"/>
          <w:szCs w:val="28"/>
        </w:rPr>
        <w:t>improvement.</w:t>
      </w:r>
    </w:p>
    <w:p w:rsidR="00966FEC" w:rsidRPr="00A06082" w:rsidRDefault="00A06082" w:rsidP="00A06082">
      <w:pPr>
        <w:pStyle w:val="ListParagraph"/>
        <w:numPr>
          <w:ilvl w:val="0"/>
          <w:numId w:val="40"/>
        </w:numPr>
        <w:spacing w:after="120"/>
        <w:rPr>
          <w:rFonts w:ascii="Arial" w:hAnsi="Arial" w:cs="Arial"/>
          <w:bCs/>
          <w:sz w:val="28"/>
          <w:szCs w:val="28"/>
        </w:rPr>
      </w:pPr>
      <w:r w:rsidRPr="00A06082">
        <w:rPr>
          <w:rFonts w:ascii="Arial" w:hAnsi="Arial" w:cs="Arial"/>
          <w:bCs/>
          <w:sz w:val="28"/>
          <w:szCs w:val="28"/>
        </w:rPr>
        <w:t xml:space="preserve">Plan and </w:t>
      </w:r>
      <w:r w:rsidR="00966FEC" w:rsidRPr="00A06082">
        <w:rPr>
          <w:rFonts w:ascii="Arial" w:hAnsi="Arial" w:cs="Arial"/>
          <w:bCs/>
          <w:sz w:val="28"/>
          <w:szCs w:val="28"/>
        </w:rPr>
        <w:t xml:space="preserve">deliver a range of communication and engagement activities in order to ensure maximum possible take up of Volunteer Glasgow’s </w:t>
      </w:r>
      <w:proofErr w:type="spellStart"/>
      <w:r w:rsidR="00966FEC" w:rsidRPr="00A06082">
        <w:rPr>
          <w:rFonts w:ascii="Arial" w:hAnsi="Arial" w:cs="Arial"/>
          <w:bCs/>
          <w:sz w:val="28"/>
          <w:szCs w:val="28"/>
        </w:rPr>
        <w:t>Organisation</w:t>
      </w:r>
      <w:proofErr w:type="spellEnd"/>
      <w:r w:rsidR="00966FEC" w:rsidRPr="00A06082">
        <w:rPr>
          <w:rFonts w:ascii="Arial" w:hAnsi="Arial" w:cs="Arial"/>
          <w:bCs/>
          <w:sz w:val="28"/>
          <w:szCs w:val="28"/>
        </w:rPr>
        <w:t xml:space="preserve"> Support and Development Services by volunteer involving </w:t>
      </w:r>
      <w:proofErr w:type="spellStart"/>
      <w:r w:rsidR="00966FEC" w:rsidRPr="00A06082">
        <w:rPr>
          <w:rFonts w:ascii="Arial" w:hAnsi="Arial" w:cs="Arial"/>
          <w:bCs/>
          <w:sz w:val="28"/>
          <w:szCs w:val="28"/>
        </w:rPr>
        <w:t>organisations</w:t>
      </w:r>
      <w:proofErr w:type="spellEnd"/>
      <w:r w:rsidR="00966FEC" w:rsidRPr="00A06082">
        <w:rPr>
          <w:rFonts w:ascii="Arial" w:hAnsi="Arial" w:cs="Arial"/>
          <w:bCs/>
          <w:sz w:val="28"/>
          <w:szCs w:val="28"/>
        </w:rPr>
        <w:t xml:space="preserve"> across all sectors. </w:t>
      </w:r>
    </w:p>
    <w:p w:rsidR="00966FEC" w:rsidRPr="00A06082" w:rsidRDefault="00966FEC" w:rsidP="00A06082">
      <w:pPr>
        <w:pStyle w:val="ListParagraph"/>
        <w:numPr>
          <w:ilvl w:val="0"/>
          <w:numId w:val="40"/>
        </w:numPr>
        <w:spacing w:after="120"/>
        <w:rPr>
          <w:rFonts w:ascii="Arial" w:hAnsi="Arial" w:cs="Arial"/>
          <w:bCs/>
          <w:sz w:val="28"/>
          <w:szCs w:val="28"/>
        </w:rPr>
      </w:pPr>
      <w:proofErr w:type="spellStart"/>
      <w:r w:rsidRPr="00A06082">
        <w:rPr>
          <w:rFonts w:ascii="Arial" w:hAnsi="Arial" w:cs="Arial"/>
          <w:bCs/>
          <w:sz w:val="28"/>
          <w:szCs w:val="28"/>
        </w:rPr>
        <w:t>Deputise</w:t>
      </w:r>
      <w:proofErr w:type="spellEnd"/>
      <w:r w:rsidRPr="00A06082">
        <w:rPr>
          <w:rFonts w:ascii="Arial" w:hAnsi="Arial" w:cs="Arial"/>
          <w:bCs/>
          <w:sz w:val="28"/>
          <w:szCs w:val="28"/>
        </w:rPr>
        <w:t xml:space="preserve"> for the </w:t>
      </w:r>
      <w:proofErr w:type="spellStart"/>
      <w:r w:rsidRPr="00A06082">
        <w:rPr>
          <w:rFonts w:ascii="Arial" w:hAnsi="Arial" w:cs="Arial"/>
          <w:bCs/>
          <w:sz w:val="28"/>
          <w:szCs w:val="28"/>
        </w:rPr>
        <w:t>Organisation</w:t>
      </w:r>
      <w:proofErr w:type="spellEnd"/>
      <w:r w:rsidRPr="00A06082">
        <w:rPr>
          <w:rFonts w:ascii="Arial" w:hAnsi="Arial" w:cs="Arial"/>
          <w:bCs/>
          <w:sz w:val="28"/>
          <w:szCs w:val="28"/>
        </w:rPr>
        <w:t xml:space="preserve"> Support and Development </w:t>
      </w:r>
      <w:r w:rsidR="009C3DA1" w:rsidRPr="00A06082">
        <w:rPr>
          <w:rFonts w:ascii="Arial" w:hAnsi="Arial" w:cs="Arial"/>
          <w:bCs/>
          <w:sz w:val="28"/>
          <w:szCs w:val="28"/>
        </w:rPr>
        <w:t xml:space="preserve">Services </w:t>
      </w:r>
      <w:r w:rsidRPr="00A06082">
        <w:rPr>
          <w:rFonts w:ascii="Arial" w:hAnsi="Arial" w:cs="Arial"/>
          <w:bCs/>
          <w:sz w:val="28"/>
          <w:szCs w:val="28"/>
        </w:rPr>
        <w:t xml:space="preserve">Manager at </w:t>
      </w:r>
      <w:r w:rsidR="00ED58FE" w:rsidRPr="00A06082">
        <w:rPr>
          <w:rFonts w:ascii="Arial" w:hAnsi="Arial" w:cs="Arial"/>
          <w:bCs/>
          <w:sz w:val="28"/>
          <w:szCs w:val="28"/>
        </w:rPr>
        <w:t>meetings</w:t>
      </w:r>
      <w:r w:rsidRPr="00A06082">
        <w:rPr>
          <w:rFonts w:ascii="Arial" w:hAnsi="Arial" w:cs="Arial"/>
          <w:bCs/>
          <w:sz w:val="28"/>
          <w:szCs w:val="28"/>
        </w:rPr>
        <w:t xml:space="preserve"> and events when required to best represent and </w:t>
      </w:r>
      <w:r w:rsidR="00ED58FE" w:rsidRPr="00A06082">
        <w:rPr>
          <w:rFonts w:ascii="Arial" w:hAnsi="Arial" w:cs="Arial"/>
          <w:bCs/>
          <w:sz w:val="28"/>
          <w:szCs w:val="28"/>
        </w:rPr>
        <w:t xml:space="preserve">meet the needs of </w:t>
      </w:r>
      <w:proofErr w:type="spellStart"/>
      <w:r w:rsidR="00ED58FE" w:rsidRPr="00A06082">
        <w:rPr>
          <w:rFonts w:ascii="Arial" w:hAnsi="Arial" w:cs="Arial"/>
          <w:bCs/>
          <w:sz w:val="28"/>
          <w:szCs w:val="28"/>
        </w:rPr>
        <w:t>Organisation</w:t>
      </w:r>
      <w:proofErr w:type="spellEnd"/>
      <w:r w:rsidR="00ED58FE" w:rsidRPr="00A06082">
        <w:rPr>
          <w:rFonts w:ascii="Arial" w:hAnsi="Arial" w:cs="Arial"/>
          <w:bCs/>
          <w:sz w:val="28"/>
          <w:szCs w:val="28"/>
        </w:rPr>
        <w:t xml:space="preserve"> Support and Development Services’ stakeholders. </w:t>
      </w:r>
    </w:p>
    <w:p w:rsidR="00635E58" w:rsidRDefault="00635E58" w:rsidP="00A26C76">
      <w:pPr>
        <w:spacing w:after="120"/>
        <w:rPr>
          <w:rFonts w:ascii="Arial" w:hAnsi="Arial" w:cs="Arial"/>
          <w:bCs/>
          <w:sz w:val="28"/>
          <w:szCs w:val="28"/>
        </w:rPr>
      </w:pPr>
    </w:p>
    <w:p w:rsidR="00A26C76" w:rsidRDefault="00A26C76" w:rsidP="00A26C76">
      <w:pPr>
        <w:spacing w:after="120"/>
        <w:rPr>
          <w:rFonts w:ascii="Arial" w:hAnsi="Arial" w:cs="Arial"/>
          <w:b/>
          <w:bCs/>
          <w:sz w:val="28"/>
          <w:szCs w:val="28"/>
        </w:rPr>
      </w:pPr>
      <w:r w:rsidRPr="00E43450">
        <w:rPr>
          <w:rFonts w:ascii="Arial" w:hAnsi="Arial" w:cs="Arial"/>
          <w:b/>
          <w:bCs/>
          <w:sz w:val="28"/>
          <w:szCs w:val="28"/>
        </w:rPr>
        <w:t xml:space="preserve">Staff, Volunteer and Student Management </w:t>
      </w:r>
    </w:p>
    <w:p w:rsidR="00C749DC" w:rsidRPr="00613679" w:rsidRDefault="00A06082" w:rsidP="00613679">
      <w:pPr>
        <w:pStyle w:val="ListParagraph"/>
        <w:numPr>
          <w:ilvl w:val="0"/>
          <w:numId w:val="41"/>
        </w:numPr>
        <w:spacing w:after="120"/>
        <w:rPr>
          <w:rFonts w:ascii="Arial" w:hAnsi="Arial" w:cs="Arial"/>
          <w:bCs/>
          <w:sz w:val="28"/>
          <w:szCs w:val="28"/>
        </w:rPr>
      </w:pPr>
      <w:r w:rsidRPr="00613679">
        <w:rPr>
          <w:rFonts w:ascii="Arial" w:hAnsi="Arial" w:cs="Arial"/>
          <w:bCs/>
          <w:sz w:val="28"/>
          <w:szCs w:val="28"/>
        </w:rPr>
        <w:t xml:space="preserve">Provide support, supervision and appraisal to </w:t>
      </w:r>
      <w:r w:rsidR="00A244DE">
        <w:rPr>
          <w:rFonts w:ascii="Arial" w:hAnsi="Arial" w:cs="Arial"/>
          <w:bCs/>
          <w:sz w:val="28"/>
          <w:szCs w:val="28"/>
        </w:rPr>
        <w:t>staff,</w:t>
      </w:r>
      <w:r w:rsidR="00613679" w:rsidRPr="00613679">
        <w:rPr>
          <w:rFonts w:ascii="Arial" w:hAnsi="Arial" w:cs="Arial"/>
          <w:bCs/>
          <w:sz w:val="28"/>
          <w:szCs w:val="28"/>
        </w:rPr>
        <w:t xml:space="preserve"> students, volunteers and trainees as required, including ensuring the continuous professional development in line with Volunteer Glasgow policies and procedures. </w:t>
      </w:r>
    </w:p>
    <w:p w:rsidR="00613679" w:rsidRPr="00613679" w:rsidRDefault="00613679" w:rsidP="00613679">
      <w:pPr>
        <w:pStyle w:val="ListParagraph"/>
        <w:numPr>
          <w:ilvl w:val="0"/>
          <w:numId w:val="41"/>
        </w:numPr>
        <w:spacing w:after="120"/>
        <w:rPr>
          <w:rFonts w:ascii="Arial" w:hAnsi="Arial" w:cs="Arial"/>
          <w:bCs/>
          <w:sz w:val="28"/>
          <w:szCs w:val="28"/>
        </w:rPr>
      </w:pPr>
      <w:r w:rsidRPr="00613679">
        <w:rPr>
          <w:rFonts w:ascii="Arial" w:hAnsi="Arial" w:cs="Arial"/>
          <w:bCs/>
          <w:sz w:val="28"/>
          <w:szCs w:val="28"/>
        </w:rPr>
        <w:t xml:space="preserve">Assist </w:t>
      </w:r>
      <w:proofErr w:type="spellStart"/>
      <w:r w:rsidRPr="00613679">
        <w:rPr>
          <w:rFonts w:ascii="Arial" w:hAnsi="Arial" w:cs="Arial"/>
          <w:bCs/>
          <w:sz w:val="28"/>
          <w:szCs w:val="28"/>
        </w:rPr>
        <w:t>Organisation</w:t>
      </w:r>
      <w:proofErr w:type="spellEnd"/>
      <w:r w:rsidRPr="00613679">
        <w:rPr>
          <w:rFonts w:ascii="Arial" w:hAnsi="Arial" w:cs="Arial"/>
          <w:bCs/>
          <w:sz w:val="28"/>
          <w:szCs w:val="28"/>
        </w:rPr>
        <w:t xml:space="preserve"> and Support Services Manager in the recruitment of Team staff, students, volunteering placements in accordance with Volunteer Glasgow Policies and Procedures, assisting in designing and agreeing job and role descriptions.</w:t>
      </w:r>
    </w:p>
    <w:p w:rsidR="00613679" w:rsidRPr="00613679" w:rsidRDefault="00613679" w:rsidP="00613679">
      <w:pPr>
        <w:pStyle w:val="ListParagraph"/>
        <w:numPr>
          <w:ilvl w:val="0"/>
          <w:numId w:val="41"/>
        </w:numPr>
        <w:spacing w:after="120"/>
        <w:rPr>
          <w:rFonts w:ascii="Arial" w:hAnsi="Arial" w:cs="Arial"/>
          <w:bCs/>
          <w:sz w:val="28"/>
          <w:szCs w:val="28"/>
        </w:rPr>
      </w:pPr>
      <w:proofErr w:type="spellStart"/>
      <w:r w:rsidRPr="00613679">
        <w:rPr>
          <w:rFonts w:ascii="Arial" w:hAnsi="Arial" w:cs="Arial"/>
          <w:bCs/>
          <w:sz w:val="28"/>
          <w:szCs w:val="28"/>
        </w:rPr>
        <w:lastRenderedPageBreak/>
        <w:t>Organise</w:t>
      </w:r>
      <w:proofErr w:type="spellEnd"/>
      <w:r w:rsidRPr="00613679">
        <w:rPr>
          <w:rFonts w:ascii="Arial" w:hAnsi="Arial" w:cs="Arial"/>
          <w:bCs/>
          <w:sz w:val="28"/>
          <w:szCs w:val="28"/>
        </w:rPr>
        <w:t xml:space="preserve"> and </w:t>
      </w:r>
      <w:proofErr w:type="spellStart"/>
      <w:r w:rsidRPr="00613679">
        <w:rPr>
          <w:rFonts w:ascii="Arial" w:hAnsi="Arial" w:cs="Arial"/>
          <w:bCs/>
          <w:sz w:val="28"/>
          <w:szCs w:val="28"/>
        </w:rPr>
        <w:t>prioritise</w:t>
      </w:r>
      <w:proofErr w:type="spellEnd"/>
      <w:r w:rsidRPr="00613679">
        <w:rPr>
          <w:rFonts w:ascii="Arial" w:hAnsi="Arial" w:cs="Arial"/>
          <w:bCs/>
          <w:sz w:val="28"/>
          <w:szCs w:val="28"/>
        </w:rPr>
        <w:t xml:space="preserve"> workloads in accordance with key objectives and priorities. </w:t>
      </w:r>
    </w:p>
    <w:p w:rsidR="00613679" w:rsidRPr="00613679" w:rsidRDefault="00613679" w:rsidP="00613679">
      <w:pPr>
        <w:pStyle w:val="ListParagraph"/>
        <w:numPr>
          <w:ilvl w:val="0"/>
          <w:numId w:val="41"/>
        </w:numPr>
        <w:spacing w:after="120"/>
        <w:rPr>
          <w:rFonts w:ascii="Arial" w:hAnsi="Arial" w:cs="Arial"/>
          <w:bCs/>
          <w:sz w:val="28"/>
          <w:szCs w:val="28"/>
        </w:rPr>
      </w:pPr>
      <w:r w:rsidRPr="00613679">
        <w:rPr>
          <w:rFonts w:ascii="Arial" w:hAnsi="Arial" w:cs="Arial"/>
          <w:bCs/>
          <w:sz w:val="28"/>
          <w:szCs w:val="28"/>
        </w:rPr>
        <w:t xml:space="preserve">Maintain Team personnel records such as staff timesheets, holiday entitlements, absence monitoring in accordance with Volunteer Glasgow policies and procedures. </w:t>
      </w:r>
    </w:p>
    <w:p w:rsidR="00C749DC" w:rsidRDefault="00C749DC" w:rsidP="00A26C76">
      <w:pPr>
        <w:spacing w:after="120"/>
        <w:rPr>
          <w:rFonts w:ascii="Arial" w:hAnsi="Arial" w:cs="Arial"/>
          <w:b/>
          <w:bCs/>
          <w:sz w:val="28"/>
          <w:szCs w:val="28"/>
        </w:rPr>
      </w:pPr>
    </w:p>
    <w:p w:rsidR="00EB2DC0" w:rsidRDefault="00EB2DC0" w:rsidP="00EB2DC0">
      <w:pPr>
        <w:spacing w:before="240" w:after="120"/>
        <w:rPr>
          <w:rFonts w:ascii="Arial" w:hAnsi="Arial" w:cs="Arial"/>
          <w:b/>
          <w:bCs/>
          <w:sz w:val="28"/>
          <w:szCs w:val="28"/>
        </w:rPr>
      </w:pPr>
      <w:r w:rsidRPr="00E37AB0">
        <w:rPr>
          <w:rFonts w:ascii="Arial" w:hAnsi="Arial" w:cs="Arial"/>
          <w:b/>
          <w:bCs/>
          <w:sz w:val="28"/>
          <w:szCs w:val="28"/>
          <w:lang w:val="en-GB"/>
        </w:rPr>
        <w:t>Organisation</w:t>
      </w:r>
      <w:r w:rsidRPr="00E43450">
        <w:rPr>
          <w:rFonts w:ascii="Arial" w:hAnsi="Arial" w:cs="Arial"/>
          <w:b/>
          <w:bCs/>
          <w:sz w:val="28"/>
          <w:szCs w:val="28"/>
        </w:rPr>
        <w:t xml:space="preserve"> Management and Accountability</w:t>
      </w:r>
    </w:p>
    <w:p w:rsidR="0044728B" w:rsidRPr="00F84473" w:rsidRDefault="00613679" w:rsidP="00F84473">
      <w:pPr>
        <w:pStyle w:val="ListParagraph"/>
        <w:numPr>
          <w:ilvl w:val="0"/>
          <w:numId w:val="42"/>
        </w:numPr>
        <w:spacing w:before="240" w:after="120"/>
        <w:rPr>
          <w:rFonts w:ascii="Arial" w:hAnsi="Arial" w:cs="Arial"/>
          <w:bCs/>
          <w:sz w:val="28"/>
          <w:szCs w:val="28"/>
        </w:rPr>
      </w:pPr>
      <w:r w:rsidRPr="00F84473">
        <w:rPr>
          <w:rFonts w:ascii="Arial" w:hAnsi="Arial" w:cs="Arial"/>
          <w:bCs/>
          <w:sz w:val="28"/>
          <w:szCs w:val="28"/>
        </w:rPr>
        <w:t xml:space="preserve">Ensure that the working environment for </w:t>
      </w:r>
      <w:proofErr w:type="spellStart"/>
      <w:r w:rsidRPr="00F84473">
        <w:rPr>
          <w:rFonts w:ascii="Arial" w:hAnsi="Arial" w:cs="Arial"/>
          <w:bCs/>
          <w:sz w:val="28"/>
          <w:szCs w:val="28"/>
        </w:rPr>
        <w:t>Organisation</w:t>
      </w:r>
      <w:proofErr w:type="spellEnd"/>
      <w:r w:rsidRPr="00F84473">
        <w:rPr>
          <w:rFonts w:ascii="Arial" w:hAnsi="Arial" w:cs="Arial"/>
          <w:bCs/>
          <w:sz w:val="28"/>
          <w:szCs w:val="28"/>
        </w:rPr>
        <w:t xml:space="preserve"> Support and Development Services </w:t>
      </w:r>
      <w:r w:rsidR="0044728B" w:rsidRPr="00F84473">
        <w:rPr>
          <w:rFonts w:ascii="Arial" w:hAnsi="Arial" w:cs="Arial"/>
          <w:bCs/>
          <w:sz w:val="28"/>
          <w:szCs w:val="28"/>
        </w:rPr>
        <w:t>Team complies with health and safety regulations and that Team members are aware of their responsibility in relation to their own safety and the safety of colleagues, students, volunteers and service users.</w:t>
      </w:r>
    </w:p>
    <w:p w:rsidR="00C749DC" w:rsidRPr="00F84473" w:rsidRDefault="0044728B" w:rsidP="00F84473">
      <w:pPr>
        <w:pStyle w:val="ListParagraph"/>
        <w:numPr>
          <w:ilvl w:val="0"/>
          <w:numId w:val="42"/>
        </w:numPr>
        <w:spacing w:before="240" w:after="120"/>
        <w:rPr>
          <w:rFonts w:ascii="Arial" w:hAnsi="Arial" w:cs="Arial"/>
          <w:bCs/>
          <w:sz w:val="28"/>
          <w:szCs w:val="28"/>
        </w:rPr>
      </w:pPr>
      <w:r w:rsidRPr="00F84473">
        <w:rPr>
          <w:rFonts w:ascii="Arial" w:hAnsi="Arial" w:cs="Arial"/>
          <w:bCs/>
          <w:sz w:val="28"/>
          <w:szCs w:val="28"/>
        </w:rPr>
        <w:t xml:space="preserve">Contribute to Volunteer Glasgow wider </w:t>
      </w:r>
      <w:proofErr w:type="spellStart"/>
      <w:r w:rsidRPr="00F84473">
        <w:rPr>
          <w:rFonts w:ascii="Arial" w:hAnsi="Arial" w:cs="Arial"/>
          <w:bCs/>
          <w:sz w:val="28"/>
          <w:szCs w:val="28"/>
        </w:rPr>
        <w:t>organisational</w:t>
      </w:r>
      <w:proofErr w:type="spellEnd"/>
      <w:r w:rsidRPr="00F84473">
        <w:rPr>
          <w:rFonts w:ascii="Arial" w:hAnsi="Arial" w:cs="Arial"/>
          <w:bCs/>
          <w:sz w:val="28"/>
          <w:szCs w:val="28"/>
        </w:rPr>
        <w:t xml:space="preserve"> and strategy development with the </w:t>
      </w:r>
      <w:proofErr w:type="spellStart"/>
      <w:r w:rsidRPr="00F84473">
        <w:rPr>
          <w:rFonts w:ascii="Arial" w:hAnsi="Arial" w:cs="Arial"/>
          <w:bCs/>
          <w:sz w:val="28"/>
          <w:szCs w:val="28"/>
        </w:rPr>
        <w:t>Organisation</w:t>
      </w:r>
      <w:proofErr w:type="spellEnd"/>
      <w:r w:rsidRPr="00F84473">
        <w:rPr>
          <w:rFonts w:ascii="Arial" w:hAnsi="Arial" w:cs="Arial"/>
          <w:bCs/>
          <w:sz w:val="28"/>
          <w:szCs w:val="28"/>
        </w:rPr>
        <w:t xml:space="preserve"> Support and Development Services Team. </w:t>
      </w:r>
    </w:p>
    <w:p w:rsidR="00C749DC" w:rsidRPr="00F84473" w:rsidRDefault="0044728B" w:rsidP="00F84473">
      <w:pPr>
        <w:pStyle w:val="ListParagraph"/>
        <w:numPr>
          <w:ilvl w:val="0"/>
          <w:numId w:val="42"/>
        </w:numPr>
        <w:spacing w:before="240" w:after="120"/>
        <w:rPr>
          <w:rFonts w:ascii="Arial" w:hAnsi="Arial" w:cs="Arial"/>
          <w:bCs/>
          <w:sz w:val="28"/>
          <w:szCs w:val="28"/>
        </w:rPr>
      </w:pPr>
      <w:r w:rsidRPr="00F84473">
        <w:rPr>
          <w:rFonts w:ascii="Arial" w:hAnsi="Arial" w:cs="Arial"/>
          <w:bCs/>
          <w:sz w:val="28"/>
          <w:szCs w:val="28"/>
        </w:rPr>
        <w:t xml:space="preserve">Be accountable to the </w:t>
      </w:r>
      <w:proofErr w:type="spellStart"/>
      <w:r w:rsidRPr="00F84473">
        <w:rPr>
          <w:rFonts w:ascii="Arial" w:hAnsi="Arial" w:cs="Arial"/>
          <w:bCs/>
          <w:sz w:val="28"/>
          <w:szCs w:val="28"/>
        </w:rPr>
        <w:t>Organisation</w:t>
      </w:r>
      <w:proofErr w:type="spellEnd"/>
      <w:r w:rsidRPr="00F84473">
        <w:rPr>
          <w:rFonts w:ascii="Arial" w:hAnsi="Arial" w:cs="Arial"/>
          <w:bCs/>
          <w:sz w:val="28"/>
          <w:szCs w:val="28"/>
        </w:rPr>
        <w:t xml:space="preserve"> Support and Development </w:t>
      </w:r>
      <w:r w:rsidR="00F84473" w:rsidRPr="00F84473">
        <w:rPr>
          <w:rFonts w:ascii="Arial" w:hAnsi="Arial" w:cs="Arial"/>
          <w:bCs/>
          <w:sz w:val="28"/>
          <w:szCs w:val="28"/>
        </w:rPr>
        <w:t>Services</w:t>
      </w:r>
      <w:r w:rsidRPr="00F84473">
        <w:rPr>
          <w:rFonts w:ascii="Arial" w:hAnsi="Arial" w:cs="Arial"/>
          <w:bCs/>
          <w:sz w:val="28"/>
          <w:szCs w:val="28"/>
        </w:rPr>
        <w:t xml:space="preserve"> Manager</w:t>
      </w:r>
      <w:r w:rsidR="00F84473">
        <w:rPr>
          <w:rFonts w:ascii="Arial" w:hAnsi="Arial" w:cs="Arial"/>
          <w:bCs/>
          <w:sz w:val="28"/>
          <w:szCs w:val="28"/>
        </w:rPr>
        <w:t>.</w:t>
      </w:r>
    </w:p>
    <w:p w:rsidR="00EE6752" w:rsidRPr="00E43450" w:rsidRDefault="00EE6752" w:rsidP="00EE6752">
      <w:pPr>
        <w:rPr>
          <w:rFonts w:ascii="Arial" w:hAnsi="Arial" w:cs="Arial"/>
          <w:sz w:val="28"/>
          <w:szCs w:val="28"/>
        </w:rPr>
      </w:pPr>
    </w:p>
    <w:p w:rsidR="00EE6752" w:rsidRDefault="00EE6752" w:rsidP="00EE6752">
      <w:pPr>
        <w:spacing w:after="120" w:line="276" w:lineRule="auto"/>
        <w:rPr>
          <w:rFonts w:ascii="Arial" w:hAnsi="Arial" w:cs="Arial"/>
          <w:b/>
          <w:bCs/>
          <w:sz w:val="28"/>
          <w:szCs w:val="28"/>
        </w:rPr>
      </w:pPr>
      <w:r w:rsidRPr="00E43450">
        <w:rPr>
          <w:rFonts w:ascii="Arial" w:hAnsi="Arial" w:cs="Arial"/>
          <w:b/>
          <w:bCs/>
          <w:sz w:val="28"/>
          <w:szCs w:val="28"/>
        </w:rPr>
        <w:t>Financial Management</w:t>
      </w:r>
    </w:p>
    <w:p w:rsidR="00C749DC" w:rsidRPr="00D65152" w:rsidRDefault="008B32C5" w:rsidP="00D65152">
      <w:pPr>
        <w:pStyle w:val="ListParagraph"/>
        <w:numPr>
          <w:ilvl w:val="0"/>
          <w:numId w:val="43"/>
        </w:numPr>
        <w:spacing w:after="120" w:line="276" w:lineRule="auto"/>
        <w:rPr>
          <w:rFonts w:ascii="Arial" w:hAnsi="Arial" w:cs="Arial"/>
          <w:bCs/>
          <w:sz w:val="28"/>
          <w:szCs w:val="28"/>
        </w:rPr>
      </w:pPr>
      <w:r w:rsidRPr="00D65152">
        <w:rPr>
          <w:rFonts w:ascii="Arial" w:hAnsi="Arial" w:cs="Arial"/>
          <w:bCs/>
          <w:sz w:val="28"/>
          <w:szCs w:val="28"/>
        </w:rPr>
        <w:t xml:space="preserve">Assist </w:t>
      </w:r>
      <w:proofErr w:type="spellStart"/>
      <w:r w:rsidRPr="00D65152">
        <w:rPr>
          <w:rFonts w:ascii="Arial" w:hAnsi="Arial" w:cs="Arial"/>
          <w:bCs/>
          <w:sz w:val="28"/>
          <w:szCs w:val="28"/>
        </w:rPr>
        <w:t>Organisation</w:t>
      </w:r>
      <w:proofErr w:type="spellEnd"/>
      <w:r w:rsidRPr="00D65152">
        <w:rPr>
          <w:rFonts w:ascii="Arial" w:hAnsi="Arial" w:cs="Arial"/>
          <w:bCs/>
          <w:sz w:val="28"/>
          <w:szCs w:val="28"/>
        </w:rPr>
        <w:t xml:space="preserve"> Support and Development Services Manager in the development and submission of relevant budget proposals for agreement with Senior Management Team and Board of Directors.</w:t>
      </w:r>
    </w:p>
    <w:p w:rsidR="008B32C5" w:rsidRPr="00D65152" w:rsidRDefault="008B32C5" w:rsidP="00D65152">
      <w:pPr>
        <w:pStyle w:val="ListParagraph"/>
        <w:numPr>
          <w:ilvl w:val="0"/>
          <w:numId w:val="43"/>
        </w:numPr>
        <w:spacing w:after="120" w:line="276" w:lineRule="auto"/>
        <w:rPr>
          <w:rFonts w:ascii="Arial" w:hAnsi="Arial" w:cs="Arial"/>
          <w:bCs/>
          <w:sz w:val="28"/>
          <w:szCs w:val="28"/>
        </w:rPr>
      </w:pPr>
      <w:r w:rsidRPr="00D65152">
        <w:rPr>
          <w:rFonts w:ascii="Arial" w:hAnsi="Arial" w:cs="Arial"/>
          <w:bCs/>
          <w:sz w:val="28"/>
          <w:szCs w:val="28"/>
        </w:rPr>
        <w:t>Explore fundraising activities and assist in the preparation and submission of funding applications in consultation with the Senior Management Team, Community Fundraising and Events Officer and Board of Directors.</w:t>
      </w:r>
    </w:p>
    <w:p w:rsidR="004B70D0" w:rsidRPr="00D65152" w:rsidRDefault="008B32C5" w:rsidP="00D65152">
      <w:pPr>
        <w:pStyle w:val="ListParagraph"/>
        <w:numPr>
          <w:ilvl w:val="0"/>
          <w:numId w:val="43"/>
        </w:numPr>
        <w:spacing w:after="120" w:line="276" w:lineRule="auto"/>
        <w:rPr>
          <w:rFonts w:ascii="Arial" w:hAnsi="Arial" w:cs="Arial"/>
          <w:bCs/>
          <w:sz w:val="28"/>
          <w:szCs w:val="28"/>
        </w:rPr>
      </w:pPr>
      <w:r w:rsidRPr="00D65152">
        <w:rPr>
          <w:rFonts w:ascii="Arial" w:hAnsi="Arial" w:cs="Arial"/>
          <w:bCs/>
          <w:sz w:val="28"/>
          <w:szCs w:val="28"/>
        </w:rPr>
        <w:t xml:space="preserve">Assist in the day-to-day management of </w:t>
      </w:r>
      <w:proofErr w:type="spellStart"/>
      <w:r w:rsidRPr="00D65152">
        <w:rPr>
          <w:rFonts w:ascii="Arial" w:hAnsi="Arial" w:cs="Arial"/>
          <w:bCs/>
          <w:sz w:val="28"/>
          <w:szCs w:val="28"/>
        </w:rPr>
        <w:t>Organisation</w:t>
      </w:r>
      <w:proofErr w:type="spellEnd"/>
      <w:r w:rsidRPr="00D65152">
        <w:rPr>
          <w:rFonts w:ascii="Arial" w:hAnsi="Arial" w:cs="Arial"/>
          <w:bCs/>
          <w:sz w:val="28"/>
          <w:szCs w:val="28"/>
        </w:rPr>
        <w:t xml:space="preserve"> Support and Development Services expenditure such as processing invoices, petty cash claims, </w:t>
      </w:r>
      <w:r w:rsidR="0070327C" w:rsidRPr="00D65152">
        <w:rPr>
          <w:rFonts w:ascii="Arial" w:hAnsi="Arial" w:cs="Arial"/>
          <w:bCs/>
          <w:sz w:val="28"/>
          <w:szCs w:val="28"/>
        </w:rPr>
        <w:t>volunteers’ expenses etc.</w:t>
      </w:r>
    </w:p>
    <w:p w:rsidR="00D65152" w:rsidRPr="00D65152" w:rsidRDefault="004B70D0" w:rsidP="00D65152">
      <w:pPr>
        <w:pStyle w:val="ListParagraph"/>
        <w:numPr>
          <w:ilvl w:val="0"/>
          <w:numId w:val="43"/>
        </w:numPr>
        <w:spacing w:after="120" w:line="276" w:lineRule="auto"/>
        <w:rPr>
          <w:rFonts w:ascii="Arial" w:hAnsi="Arial" w:cs="Arial"/>
          <w:bCs/>
          <w:sz w:val="28"/>
          <w:szCs w:val="28"/>
        </w:rPr>
      </w:pPr>
      <w:r w:rsidRPr="00D65152">
        <w:rPr>
          <w:rFonts w:ascii="Arial" w:hAnsi="Arial" w:cs="Arial"/>
          <w:bCs/>
          <w:sz w:val="28"/>
          <w:szCs w:val="28"/>
        </w:rPr>
        <w:t xml:space="preserve">Assist </w:t>
      </w:r>
      <w:proofErr w:type="spellStart"/>
      <w:r w:rsidRPr="00D65152">
        <w:rPr>
          <w:rFonts w:ascii="Arial" w:hAnsi="Arial" w:cs="Arial"/>
          <w:bCs/>
          <w:sz w:val="28"/>
          <w:szCs w:val="28"/>
        </w:rPr>
        <w:t>Organisation</w:t>
      </w:r>
      <w:proofErr w:type="spellEnd"/>
      <w:r w:rsidRPr="00D65152">
        <w:rPr>
          <w:rFonts w:ascii="Arial" w:hAnsi="Arial" w:cs="Arial"/>
          <w:bCs/>
          <w:sz w:val="28"/>
          <w:szCs w:val="28"/>
        </w:rPr>
        <w:t xml:space="preserve"> Support and Development Manager to ensure compliance with funders’ expectations. </w:t>
      </w:r>
    </w:p>
    <w:p w:rsidR="008B32C5" w:rsidRPr="00D65152" w:rsidRDefault="00D65152" w:rsidP="00D65152">
      <w:pPr>
        <w:pStyle w:val="ListParagraph"/>
        <w:numPr>
          <w:ilvl w:val="0"/>
          <w:numId w:val="43"/>
        </w:numPr>
        <w:spacing w:after="120" w:line="276" w:lineRule="auto"/>
        <w:rPr>
          <w:rFonts w:ascii="Arial" w:hAnsi="Arial" w:cs="Arial"/>
          <w:bCs/>
          <w:sz w:val="28"/>
          <w:szCs w:val="28"/>
        </w:rPr>
      </w:pPr>
      <w:r w:rsidRPr="00D65152">
        <w:rPr>
          <w:rFonts w:ascii="Arial" w:hAnsi="Arial" w:cs="Arial"/>
          <w:bCs/>
          <w:sz w:val="28"/>
          <w:szCs w:val="28"/>
        </w:rPr>
        <w:t>Provide Personnel information as required for monthly payroll</w:t>
      </w:r>
      <w:r w:rsidR="008B32C5" w:rsidRPr="00D65152">
        <w:rPr>
          <w:rFonts w:ascii="Arial" w:hAnsi="Arial" w:cs="Arial"/>
          <w:bCs/>
          <w:sz w:val="28"/>
          <w:szCs w:val="28"/>
        </w:rPr>
        <w:t xml:space="preserve"> </w:t>
      </w:r>
    </w:p>
    <w:p w:rsidR="0070327C" w:rsidRPr="008B32C5" w:rsidRDefault="0070327C" w:rsidP="00EE6752">
      <w:pPr>
        <w:spacing w:after="120" w:line="276" w:lineRule="auto"/>
        <w:rPr>
          <w:rFonts w:ascii="Arial" w:hAnsi="Arial" w:cs="Arial"/>
          <w:bCs/>
          <w:sz w:val="28"/>
          <w:szCs w:val="28"/>
        </w:rPr>
      </w:pPr>
    </w:p>
    <w:p w:rsidR="00C749DC" w:rsidRPr="00E43450" w:rsidRDefault="00C749DC" w:rsidP="00EE6752">
      <w:pPr>
        <w:spacing w:after="120" w:line="276" w:lineRule="auto"/>
        <w:rPr>
          <w:rFonts w:ascii="Arial" w:hAnsi="Arial" w:cs="Arial"/>
          <w:b/>
          <w:bCs/>
          <w:sz w:val="28"/>
          <w:szCs w:val="28"/>
        </w:rPr>
      </w:pPr>
    </w:p>
    <w:p w:rsidR="00EE6752" w:rsidRPr="00E43450" w:rsidRDefault="00EE6752" w:rsidP="00EE6752">
      <w:pPr>
        <w:rPr>
          <w:rFonts w:ascii="Arial" w:hAnsi="Arial" w:cs="Arial"/>
          <w:bCs/>
          <w:sz w:val="28"/>
          <w:szCs w:val="28"/>
          <w:highlight w:val="yellow"/>
        </w:rPr>
      </w:pPr>
    </w:p>
    <w:p w:rsidR="00EE6752" w:rsidRDefault="00C749DC" w:rsidP="00EE6752">
      <w:pPr>
        <w:spacing w:after="120" w:line="276" w:lineRule="auto"/>
        <w:rPr>
          <w:rFonts w:ascii="Arial" w:hAnsi="Arial" w:cs="Arial"/>
          <w:b/>
          <w:bCs/>
          <w:sz w:val="28"/>
          <w:szCs w:val="28"/>
        </w:rPr>
      </w:pPr>
      <w:r>
        <w:rPr>
          <w:rFonts w:ascii="Arial" w:hAnsi="Arial" w:cs="Arial"/>
          <w:b/>
          <w:bCs/>
          <w:sz w:val="28"/>
          <w:szCs w:val="28"/>
        </w:rPr>
        <w:t>Partnership W</w:t>
      </w:r>
      <w:r w:rsidR="00EE6752">
        <w:rPr>
          <w:rFonts w:ascii="Arial" w:hAnsi="Arial" w:cs="Arial"/>
          <w:b/>
          <w:bCs/>
          <w:sz w:val="28"/>
          <w:szCs w:val="28"/>
        </w:rPr>
        <w:t>orking</w:t>
      </w:r>
      <w:r w:rsidR="00EE6752" w:rsidRPr="00E43450">
        <w:rPr>
          <w:rFonts w:ascii="Arial" w:hAnsi="Arial" w:cs="Arial"/>
          <w:b/>
          <w:bCs/>
          <w:sz w:val="28"/>
          <w:szCs w:val="28"/>
        </w:rPr>
        <w:t xml:space="preserve"> and </w:t>
      </w:r>
      <w:r w:rsidR="00EE6752">
        <w:rPr>
          <w:rFonts w:ascii="Arial" w:hAnsi="Arial" w:cs="Arial"/>
          <w:b/>
          <w:bCs/>
          <w:sz w:val="28"/>
          <w:szCs w:val="28"/>
        </w:rPr>
        <w:t>Communications</w:t>
      </w:r>
    </w:p>
    <w:p w:rsidR="00D65152" w:rsidRPr="00D65152" w:rsidRDefault="00D65152" w:rsidP="00D65152">
      <w:pPr>
        <w:pStyle w:val="ListParagraph"/>
        <w:numPr>
          <w:ilvl w:val="0"/>
          <w:numId w:val="44"/>
        </w:numPr>
        <w:spacing w:after="120" w:line="276" w:lineRule="auto"/>
        <w:rPr>
          <w:rFonts w:ascii="Arial" w:hAnsi="Arial" w:cs="Arial"/>
          <w:bCs/>
          <w:sz w:val="28"/>
          <w:szCs w:val="28"/>
        </w:rPr>
      </w:pPr>
      <w:r w:rsidRPr="00D65152">
        <w:rPr>
          <w:rFonts w:ascii="Arial" w:hAnsi="Arial" w:cs="Arial"/>
          <w:bCs/>
          <w:sz w:val="28"/>
          <w:szCs w:val="28"/>
        </w:rPr>
        <w:lastRenderedPageBreak/>
        <w:t xml:space="preserve">Assist in the planning and delivery of effective communications strategies and activities to ensure maximum take up of Volunteer Glasgow’s </w:t>
      </w:r>
      <w:proofErr w:type="spellStart"/>
      <w:r w:rsidRPr="00D65152">
        <w:rPr>
          <w:rFonts w:ascii="Arial" w:hAnsi="Arial" w:cs="Arial"/>
          <w:bCs/>
          <w:sz w:val="28"/>
          <w:szCs w:val="28"/>
        </w:rPr>
        <w:t>Organisation</w:t>
      </w:r>
      <w:proofErr w:type="spellEnd"/>
      <w:r w:rsidRPr="00D65152">
        <w:rPr>
          <w:rFonts w:ascii="Arial" w:hAnsi="Arial" w:cs="Arial"/>
          <w:bCs/>
          <w:sz w:val="28"/>
          <w:szCs w:val="28"/>
        </w:rPr>
        <w:t xml:space="preserve"> Support and Development Services. </w:t>
      </w:r>
    </w:p>
    <w:p w:rsidR="00D65152" w:rsidRPr="00D65152" w:rsidRDefault="00D65152" w:rsidP="00D65152">
      <w:pPr>
        <w:pStyle w:val="ListParagraph"/>
        <w:numPr>
          <w:ilvl w:val="0"/>
          <w:numId w:val="44"/>
        </w:numPr>
        <w:spacing w:after="120" w:line="276" w:lineRule="auto"/>
        <w:rPr>
          <w:rFonts w:ascii="Arial" w:hAnsi="Arial" w:cs="Arial"/>
          <w:bCs/>
          <w:sz w:val="28"/>
          <w:szCs w:val="28"/>
        </w:rPr>
      </w:pPr>
      <w:r w:rsidRPr="00D65152">
        <w:rPr>
          <w:rFonts w:ascii="Arial" w:hAnsi="Arial" w:cs="Arial"/>
          <w:bCs/>
          <w:sz w:val="28"/>
          <w:szCs w:val="28"/>
        </w:rPr>
        <w:t>Work with colleagues to raise the profile of Volunteer Glasgow as a whole and each of the charity’s services through networking, partnership work and effective communications strategies and plans.</w:t>
      </w:r>
    </w:p>
    <w:p w:rsidR="00D65152" w:rsidRPr="00D65152" w:rsidRDefault="00D65152" w:rsidP="00D65152">
      <w:pPr>
        <w:pStyle w:val="ListParagraph"/>
        <w:numPr>
          <w:ilvl w:val="0"/>
          <w:numId w:val="44"/>
        </w:numPr>
        <w:spacing w:after="120" w:line="276" w:lineRule="auto"/>
        <w:rPr>
          <w:rFonts w:ascii="Arial" w:hAnsi="Arial" w:cs="Arial"/>
          <w:bCs/>
          <w:sz w:val="28"/>
          <w:szCs w:val="28"/>
        </w:rPr>
      </w:pPr>
      <w:r w:rsidRPr="00D65152">
        <w:rPr>
          <w:rFonts w:ascii="Arial" w:hAnsi="Arial" w:cs="Arial"/>
          <w:bCs/>
          <w:sz w:val="28"/>
          <w:szCs w:val="28"/>
        </w:rPr>
        <w:t xml:space="preserve">Assist the </w:t>
      </w:r>
      <w:proofErr w:type="spellStart"/>
      <w:r w:rsidRPr="00D65152">
        <w:rPr>
          <w:rFonts w:ascii="Arial" w:hAnsi="Arial" w:cs="Arial"/>
          <w:bCs/>
          <w:sz w:val="28"/>
          <w:szCs w:val="28"/>
        </w:rPr>
        <w:t>Organisation</w:t>
      </w:r>
      <w:proofErr w:type="spellEnd"/>
      <w:r w:rsidRPr="00D65152">
        <w:rPr>
          <w:rFonts w:ascii="Arial" w:hAnsi="Arial" w:cs="Arial"/>
          <w:bCs/>
          <w:sz w:val="28"/>
          <w:szCs w:val="28"/>
        </w:rPr>
        <w:t xml:space="preserve"> Support and Development Services Manager and other colleagues to improve communications, public and supporters relations thereby delivering our Strategic Plan key change project.  </w:t>
      </w:r>
    </w:p>
    <w:p w:rsidR="00C749DC" w:rsidRDefault="00C749DC" w:rsidP="00EE6752">
      <w:pPr>
        <w:spacing w:after="120" w:line="276" w:lineRule="auto"/>
        <w:rPr>
          <w:rFonts w:ascii="Arial" w:hAnsi="Arial" w:cs="Arial"/>
          <w:b/>
          <w:bCs/>
          <w:sz w:val="28"/>
          <w:szCs w:val="28"/>
        </w:rPr>
      </w:pPr>
    </w:p>
    <w:p w:rsidR="00EE6752" w:rsidRDefault="00EE6752" w:rsidP="00EE6752">
      <w:pPr>
        <w:spacing w:after="120" w:line="276" w:lineRule="auto"/>
        <w:rPr>
          <w:rFonts w:ascii="Arial" w:hAnsi="Arial" w:cs="Arial"/>
          <w:b/>
          <w:bCs/>
          <w:sz w:val="28"/>
          <w:szCs w:val="28"/>
        </w:rPr>
      </w:pPr>
      <w:r w:rsidRPr="00E43450">
        <w:rPr>
          <w:rFonts w:ascii="Arial" w:hAnsi="Arial" w:cs="Arial"/>
          <w:b/>
          <w:bCs/>
          <w:sz w:val="28"/>
          <w:szCs w:val="28"/>
        </w:rPr>
        <w:t>Other responsibilities</w:t>
      </w:r>
    </w:p>
    <w:p w:rsidR="00D65152" w:rsidRDefault="00D65152" w:rsidP="00D65152">
      <w:pPr>
        <w:pStyle w:val="ListParagraph"/>
        <w:numPr>
          <w:ilvl w:val="0"/>
          <w:numId w:val="45"/>
        </w:numPr>
        <w:spacing w:after="120" w:line="276" w:lineRule="auto"/>
        <w:rPr>
          <w:rFonts w:ascii="Arial" w:hAnsi="Arial" w:cs="Arial"/>
          <w:bCs/>
          <w:sz w:val="28"/>
          <w:szCs w:val="28"/>
        </w:rPr>
      </w:pPr>
      <w:r w:rsidRPr="00D65152">
        <w:rPr>
          <w:rFonts w:ascii="Arial" w:hAnsi="Arial" w:cs="Arial"/>
          <w:bCs/>
          <w:sz w:val="28"/>
          <w:szCs w:val="28"/>
        </w:rPr>
        <w:t>To undertake such other duties as required and which are appropriate to the grade and purpose of the post.</w:t>
      </w:r>
    </w:p>
    <w:p w:rsidR="00B5613B" w:rsidRDefault="00B5613B" w:rsidP="00B5613B">
      <w:pPr>
        <w:numPr>
          <w:ilvl w:val="0"/>
          <w:numId w:val="45"/>
        </w:numPr>
        <w:spacing w:after="120" w:line="276" w:lineRule="auto"/>
        <w:rPr>
          <w:rFonts w:ascii="Arial" w:hAnsi="Arial" w:cs="Arial"/>
          <w:sz w:val="28"/>
          <w:szCs w:val="28"/>
        </w:rPr>
      </w:pPr>
      <w:r>
        <w:rPr>
          <w:rFonts w:ascii="Arial" w:hAnsi="Arial" w:cs="Arial"/>
          <w:sz w:val="28"/>
          <w:szCs w:val="28"/>
        </w:rPr>
        <w:t xml:space="preserve">In consultation with the </w:t>
      </w:r>
      <w:proofErr w:type="spellStart"/>
      <w:r>
        <w:rPr>
          <w:rFonts w:ascii="Arial" w:hAnsi="Arial" w:cs="Arial"/>
          <w:sz w:val="28"/>
          <w:szCs w:val="28"/>
        </w:rPr>
        <w:t>Organisation</w:t>
      </w:r>
      <w:proofErr w:type="spellEnd"/>
      <w:r>
        <w:rPr>
          <w:rFonts w:ascii="Arial" w:hAnsi="Arial" w:cs="Arial"/>
          <w:sz w:val="28"/>
          <w:szCs w:val="28"/>
        </w:rPr>
        <w:t xml:space="preserve"> Support and Development Services Manager, identify and u</w:t>
      </w:r>
      <w:r w:rsidRPr="00E43450">
        <w:rPr>
          <w:rFonts w:ascii="Arial" w:hAnsi="Arial" w:cs="Arial"/>
          <w:sz w:val="28"/>
          <w:szCs w:val="28"/>
        </w:rPr>
        <w:t xml:space="preserve">ndertake such training </w:t>
      </w:r>
      <w:r>
        <w:rPr>
          <w:rFonts w:ascii="Arial" w:hAnsi="Arial" w:cs="Arial"/>
          <w:sz w:val="28"/>
          <w:szCs w:val="28"/>
        </w:rPr>
        <w:t xml:space="preserve">and development opportunities </w:t>
      </w:r>
      <w:r w:rsidRPr="00E43450">
        <w:rPr>
          <w:rFonts w:ascii="Arial" w:hAnsi="Arial" w:cs="Arial"/>
          <w:sz w:val="28"/>
          <w:szCs w:val="28"/>
        </w:rPr>
        <w:t>as may be required to keep up-to-date and fulfil the professional requirements identified for this post.</w:t>
      </w:r>
    </w:p>
    <w:p w:rsidR="00B5613B" w:rsidRPr="00D65152" w:rsidRDefault="00B5613B" w:rsidP="00B5613B">
      <w:pPr>
        <w:pStyle w:val="ListParagraph"/>
        <w:spacing w:after="120" w:line="276" w:lineRule="auto"/>
        <w:rPr>
          <w:rFonts w:ascii="Arial" w:hAnsi="Arial" w:cs="Arial"/>
          <w:bCs/>
          <w:sz w:val="28"/>
          <w:szCs w:val="28"/>
        </w:rPr>
      </w:pPr>
    </w:p>
    <w:p w:rsidR="00EE6752" w:rsidRPr="00B2427C" w:rsidRDefault="00EE6752" w:rsidP="00EE6752">
      <w:pPr>
        <w:rPr>
          <w:rFonts w:ascii="Arial" w:hAnsi="Arial" w:cs="Arial"/>
          <w:b/>
          <w:color w:val="AD2167"/>
          <w:sz w:val="32"/>
          <w:szCs w:val="28"/>
        </w:rPr>
      </w:pPr>
      <w:r>
        <w:rPr>
          <w:rFonts w:ascii="Arial" w:hAnsi="Arial" w:cs="Arial"/>
          <w:b/>
          <w:color w:val="AD2167"/>
          <w:sz w:val="32"/>
          <w:szCs w:val="28"/>
        </w:rPr>
        <w:br w:type="page"/>
      </w:r>
      <w:r w:rsidRPr="00B2427C">
        <w:rPr>
          <w:rFonts w:ascii="Arial" w:hAnsi="Arial" w:cs="Arial"/>
          <w:b/>
          <w:color w:val="AD2167"/>
          <w:sz w:val="32"/>
          <w:szCs w:val="28"/>
        </w:rPr>
        <w:lastRenderedPageBreak/>
        <w:t>Selection Criteria:</w:t>
      </w:r>
    </w:p>
    <w:p w:rsidR="00EE6752" w:rsidRDefault="00EE6752" w:rsidP="00EE6752">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5217"/>
        <w:gridCol w:w="3737"/>
      </w:tblGrid>
      <w:tr w:rsidR="00EE6752" w:rsidRPr="00B93D69" w:rsidTr="00532825">
        <w:tc>
          <w:tcPr>
            <w:tcW w:w="1975" w:type="dxa"/>
            <w:shd w:val="clear" w:color="auto" w:fill="BFBFBF" w:themeFill="background1" w:themeFillShade="BF"/>
          </w:tcPr>
          <w:p w:rsidR="00EE6752" w:rsidRPr="00B93D69" w:rsidRDefault="00EE6752" w:rsidP="00911114">
            <w:pPr>
              <w:rPr>
                <w:rFonts w:ascii="Arial" w:hAnsi="Arial" w:cs="Arial"/>
                <w:sz w:val="28"/>
                <w:szCs w:val="28"/>
              </w:rPr>
            </w:pPr>
          </w:p>
        </w:tc>
        <w:tc>
          <w:tcPr>
            <w:tcW w:w="6213" w:type="dxa"/>
            <w:shd w:val="clear" w:color="auto" w:fill="BFBFBF" w:themeFill="background1" w:themeFillShade="BF"/>
          </w:tcPr>
          <w:p w:rsidR="00EE6752" w:rsidRPr="00B93D69" w:rsidRDefault="00EE6752" w:rsidP="00911114">
            <w:pPr>
              <w:rPr>
                <w:rFonts w:ascii="Arial" w:hAnsi="Arial" w:cs="Arial"/>
                <w:sz w:val="28"/>
                <w:szCs w:val="28"/>
              </w:rPr>
            </w:pPr>
            <w:r w:rsidRPr="00B93D69">
              <w:rPr>
                <w:rFonts w:ascii="Arial" w:hAnsi="Arial" w:cs="Arial"/>
                <w:sz w:val="28"/>
                <w:szCs w:val="28"/>
              </w:rPr>
              <w:t>Essential</w:t>
            </w:r>
          </w:p>
        </w:tc>
        <w:tc>
          <w:tcPr>
            <w:tcW w:w="2828" w:type="dxa"/>
            <w:shd w:val="clear" w:color="auto" w:fill="BFBFBF" w:themeFill="background1" w:themeFillShade="BF"/>
          </w:tcPr>
          <w:p w:rsidR="00EE6752" w:rsidRPr="00B93D69" w:rsidRDefault="00EE6752" w:rsidP="00911114">
            <w:pPr>
              <w:rPr>
                <w:rFonts w:ascii="Arial" w:hAnsi="Arial" w:cs="Arial"/>
                <w:sz w:val="28"/>
                <w:szCs w:val="28"/>
              </w:rPr>
            </w:pPr>
            <w:r w:rsidRPr="00B93D69">
              <w:rPr>
                <w:rFonts w:ascii="Arial" w:hAnsi="Arial" w:cs="Arial"/>
                <w:sz w:val="28"/>
                <w:szCs w:val="28"/>
              </w:rPr>
              <w:t>Desirable</w:t>
            </w:r>
          </w:p>
        </w:tc>
      </w:tr>
      <w:tr w:rsidR="00EE6752" w:rsidRPr="00B93D69" w:rsidTr="00532825">
        <w:tc>
          <w:tcPr>
            <w:tcW w:w="1975" w:type="dxa"/>
            <w:shd w:val="clear" w:color="auto" w:fill="BFBFBF" w:themeFill="background1" w:themeFillShade="BF"/>
          </w:tcPr>
          <w:p w:rsidR="00EE6752" w:rsidRPr="00B93D69" w:rsidRDefault="00EE6752" w:rsidP="00911114">
            <w:pPr>
              <w:rPr>
                <w:rFonts w:ascii="Arial" w:hAnsi="Arial" w:cs="Arial"/>
                <w:sz w:val="28"/>
                <w:szCs w:val="28"/>
              </w:rPr>
            </w:pPr>
            <w:r w:rsidRPr="00B93D69">
              <w:rPr>
                <w:rFonts w:ascii="Arial" w:hAnsi="Arial" w:cs="Arial"/>
                <w:sz w:val="28"/>
                <w:szCs w:val="28"/>
              </w:rPr>
              <w:t>Experience:</w:t>
            </w:r>
          </w:p>
        </w:tc>
        <w:tc>
          <w:tcPr>
            <w:tcW w:w="6213" w:type="dxa"/>
          </w:tcPr>
          <w:p w:rsidR="00887911" w:rsidRDefault="00B34A57" w:rsidP="00B34A57">
            <w:pPr>
              <w:pStyle w:val="ListParagraph"/>
              <w:numPr>
                <w:ilvl w:val="0"/>
                <w:numId w:val="45"/>
              </w:numPr>
              <w:spacing w:after="120"/>
              <w:rPr>
                <w:rFonts w:ascii="Arial" w:hAnsi="Arial" w:cs="Arial"/>
                <w:sz w:val="28"/>
                <w:szCs w:val="28"/>
              </w:rPr>
            </w:pPr>
            <w:r w:rsidRPr="00B34A57">
              <w:rPr>
                <w:rFonts w:ascii="Arial" w:hAnsi="Arial" w:cs="Arial"/>
                <w:sz w:val="28"/>
                <w:szCs w:val="28"/>
              </w:rPr>
              <w:t xml:space="preserve">At least 2 years’ experience within a volunteering /third sector / education / community learning environment </w:t>
            </w:r>
          </w:p>
          <w:p w:rsidR="009758A9" w:rsidRPr="009758A9" w:rsidRDefault="009758A9" w:rsidP="009758A9">
            <w:pPr>
              <w:pStyle w:val="ListParagraph"/>
              <w:numPr>
                <w:ilvl w:val="0"/>
                <w:numId w:val="45"/>
              </w:numPr>
              <w:spacing w:after="120"/>
              <w:rPr>
                <w:rFonts w:ascii="Arial" w:hAnsi="Arial" w:cs="Arial"/>
                <w:sz w:val="28"/>
                <w:szCs w:val="28"/>
              </w:rPr>
            </w:pPr>
            <w:r w:rsidRPr="005525B5">
              <w:rPr>
                <w:rFonts w:ascii="Arial" w:hAnsi="Arial" w:cs="Arial"/>
                <w:sz w:val="28"/>
                <w:szCs w:val="28"/>
              </w:rPr>
              <w:t xml:space="preserve">Experience of managing staff and/or volunteer teams to deliver effective </w:t>
            </w:r>
            <w:proofErr w:type="spellStart"/>
            <w:r w:rsidRPr="005525B5">
              <w:rPr>
                <w:rFonts w:ascii="Arial" w:hAnsi="Arial" w:cs="Arial"/>
                <w:sz w:val="28"/>
                <w:szCs w:val="28"/>
              </w:rPr>
              <w:t>organisational</w:t>
            </w:r>
            <w:proofErr w:type="spellEnd"/>
            <w:r w:rsidRPr="005525B5">
              <w:rPr>
                <w:rFonts w:ascii="Arial" w:hAnsi="Arial" w:cs="Arial"/>
                <w:sz w:val="28"/>
                <w:szCs w:val="28"/>
              </w:rPr>
              <w:t xml:space="preserve"> support services</w:t>
            </w:r>
            <w:r>
              <w:rPr>
                <w:rFonts w:ascii="Arial" w:hAnsi="Arial" w:cs="Arial"/>
                <w:sz w:val="28"/>
                <w:szCs w:val="28"/>
              </w:rPr>
              <w:t>.</w:t>
            </w:r>
          </w:p>
          <w:p w:rsidR="00B34A57" w:rsidRPr="00B34A57" w:rsidRDefault="00B34A57" w:rsidP="00B34A57">
            <w:pPr>
              <w:pStyle w:val="ListParagraph"/>
              <w:numPr>
                <w:ilvl w:val="0"/>
                <w:numId w:val="45"/>
              </w:numPr>
              <w:spacing w:after="120"/>
              <w:rPr>
                <w:rFonts w:ascii="Arial" w:hAnsi="Arial" w:cs="Arial"/>
                <w:sz w:val="28"/>
                <w:szCs w:val="28"/>
              </w:rPr>
            </w:pPr>
            <w:r w:rsidRPr="00B34A57">
              <w:rPr>
                <w:rFonts w:ascii="Arial" w:hAnsi="Arial" w:cs="Arial"/>
                <w:sz w:val="28"/>
                <w:szCs w:val="28"/>
              </w:rPr>
              <w:t xml:space="preserve">Proven track record of supporting </w:t>
            </w:r>
            <w:proofErr w:type="spellStart"/>
            <w:r w:rsidRPr="00B34A57">
              <w:rPr>
                <w:rFonts w:ascii="Arial" w:hAnsi="Arial" w:cs="Arial"/>
                <w:sz w:val="28"/>
                <w:szCs w:val="28"/>
              </w:rPr>
              <w:t>organisations</w:t>
            </w:r>
            <w:proofErr w:type="spellEnd"/>
            <w:r w:rsidRPr="00B34A57">
              <w:rPr>
                <w:rFonts w:ascii="Arial" w:hAnsi="Arial" w:cs="Arial"/>
                <w:sz w:val="28"/>
                <w:szCs w:val="28"/>
              </w:rPr>
              <w:t xml:space="preserve"> to develop, promote and effectively manage volunteering </w:t>
            </w:r>
            <w:proofErr w:type="spellStart"/>
            <w:r w:rsidRPr="00B34A57">
              <w:rPr>
                <w:rFonts w:ascii="Arial" w:hAnsi="Arial" w:cs="Arial"/>
                <w:sz w:val="28"/>
                <w:szCs w:val="28"/>
              </w:rPr>
              <w:t>programmes</w:t>
            </w:r>
            <w:proofErr w:type="spellEnd"/>
            <w:r w:rsidRPr="00B34A57">
              <w:rPr>
                <w:rFonts w:ascii="Arial" w:hAnsi="Arial" w:cs="Arial"/>
                <w:sz w:val="28"/>
                <w:szCs w:val="28"/>
              </w:rPr>
              <w:t xml:space="preserve">. </w:t>
            </w:r>
          </w:p>
          <w:p w:rsidR="00B34A57" w:rsidRPr="00B34A57" w:rsidRDefault="00B34A57" w:rsidP="00B34A57">
            <w:pPr>
              <w:pStyle w:val="ListParagraph"/>
              <w:numPr>
                <w:ilvl w:val="0"/>
                <w:numId w:val="45"/>
              </w:numPr>
              <w:spacing w:after="120"/>
              <w:rPr>
                <w:rFonts w:ascii="Arial" w:hAnsi="Arial" w:cs="Arial"/>
                <w:sz w:val="28"/>
                <w:szCs w:val="28"/>
              </w:rPr>
            </w:pPr>
            <w:r w:rsidRPr="00B34A57">
              <w:rPr>
                <w:rFonts w:ascii="Arial" w:hAnsi="Arial" w:cs="Arial"/>
                <w:sz w:val="28"/>
                <w:szCs w:val="28"/>
              </w:rPr>
              <w:t>Experience of working in team environment</w:t>
            </w:r>
          </w:p>
          <w:p w:rsidR="00B34A57" w:rsidRPr="00B34A57" w:rsidRDefault="00B34A57" w:rsidP="00B34A57">
            <w:pPr>
              <w:pStyle w:val="ListParagraph"/>
              <w:numPr>
                <w:ilvl w:val="0"/>
                <w:numId w:val="45"/>
              </w:numPr>
              <w:spacing w:after="120"/>
              <w:rPr>
                <w:rFonts w:ascii="Arial" w:hAnsi="Arial" w:cs="Arial"/>
                <w:sz w:val="28"/>
                <w:szCs w:val="28"/>
              </w:rPr>
            </w:pPr>
            <w:r w:rsidRPr="00B34A57">
              <w:rPr>
                <w:rFonts w:ascii="Arial" w:hAnsi="Arial" w:cs="Arial"/>
                <w:sz w:val="28"/>
                <w:szCs w:val="28"/>
              </w:rPr>
              <w:t>Experience of assisting in the design and delivery of training</w:t>
            </w:r>
          </w:p>
          <w:p w:rsidR="00B34A57" w:rsidRPr="00B34A57" w:rsidRDefault="00B34A57" w:rsidP="00B34A57">
            <w:pPr>
              <w:pStyle w:val="ListParagraph"/>
              <w:numPr>
                <w:ilvl w:val="0"/>
                <w:numId w:val="45"/>
              </w:numPr>
              <w:spacing w:after="120"/>
              <w:rPr>
                <w:rFonts w:ascii="Arial" w:hAnsi="Arial" w:cs="Arial"/>
                <w:sz w:val="28"/>
                <w:szCs w:val="28"/>
              </w:rPr>
            </w:pPr>
            <w:r w:rsidRPr="00B34A57">
              <w:rPr>
                <w:rFonts w:ascii="Arial" w:hAnsi="Arial" w:cs="Arial"/>
                <w:sz w:val="28"/>
                <w:szCs w:val="28"/>
              </w:rPr>
              <w:t>Experience conducting and participating in meetings/forums/networks</w:t>
            </w:r>
          </w:p>
          <w:p w:rsidR="00B34A57" w:rsidRPr="00B93D69" w:rsidRDefault="00B34A57" w:rsidP="00911114">
            <w:pPr>
              <w:spacing w:after="120"/>
              <w:rPr>
                <w:rFonts w:ascii="Arial" w:hAnsi="Arial" w:cs="Arial"/>
                <w:sz w:val="28"/>
                <w:szCs w:val="28"/>
              </w:rPr>
            </w:pPr>
          </w:p>
        </w:tc>
        <w:tc>
          <w:tcPr>
            <w:tcW w:w="2828" w:type="dxa"/>
          </w:tcPr>
          <w:p w:rsidR="00EE6752" w:rsidRPr="005525B5" w:rsidRDefault="00B34A57" w:rsidP="005525B5">
            <w:pPr>
              <w:pStyle w:val="ListParagraph"/>
              <w:numPr>
                <w:ilvl w:val="0"/>
                <w:numId w:val="45"/>
              </w:numPr>
              <w:spacing w:after="120"/>
              <w:rPr>
                <w:rFonts w:ascii="Arial" w:hAnsi="Arial" w:cs="Arial"/>
                <w:sz w:val="28"/>
                <w:szCs w:val="28"/>
              </w:rPr>
            </w:pPr>
            <w:r w:rsidRPr="005525B5">
              <w:rPr>
                <w:rFonts w:ascii="Arial" w:hAnsi="Arial" w:cs="Arial"/>
                <w:sz w:val="28"/>
                <w:szCs w:val="28"/>
              </w:rPr>
              <w:t>Experience of developing new initiatives/services with key partners</w:t>
            </w:r>
          </w:p>
          <w:p w:rsidR="00C1302C" w:rsidRDefault="00C1302C" w:rsidP="005525B5">
            <w:pPr>
              <w:pStyle w:val="ListParagraph"/>
              <w:numPr>
                <w:ilvl w:val="0"/>
                <w:numId w:val="45"/>
              </w:numPr>
              <w:spacing w:after="120"/>
              <w:rPr>
                <w:rFonts w:ascii="Arial" w:hAnsi="Arial" w:cs="Arial"/>
                <w:sz w:val="28"/>
                <w:szCs w:val="28"/>
              </w:rPr>
            </w:pPr>
            <w:r w:rsidRPr="005525B5">
              <w:rPr>
                <w:rFonts w:ascii="Arial" w:hAnsi="Arial" w:cs="Arial"/>
                <w:sz w:val="28"/>
                <w:szCs w:val="28"/>
              </w:rPr>
              <w:t xml:space="preserve">Planning and facilitating forums/networks/focus groups </w:t>
            </w:r>
          </w:p>
          <w:p w:rsidR="005525B5" w:rsidRPr="005525B5" w:rsidRDefault="005525B5" w:rsidP="005525B5">
            <w:pPr>
              <w:pStyle w:val="ListParagraph"/>
              <w:numPr>
                <w:ilvl w:val="0"/>
                <w:numId w:val="45"/>
              </w:numPr>
              <w:spacing w:after="120"/>
              <w:rPr>
                <w:rFonts w:ascii="Arial" w:hAnsi="Arial" w:cs="Arial"/>
                <w:sz w:val="28"/>
                <w:szCs w:val="28"/>
              </w:rPr>
            </w:pPr>
            <w:r>
              <w:rPr>
                <w:rFonts w:ascii="Arial" w:hAnsi="Arial" w:cs="Arial"/>
                <w:sz w:val="28"/>
                <w:szCs w:val="28"/>
              </w:rPr>
              <w:t>Experience of working with Team Kinetic digital volunteering platforms</w:t>
            </w:r>
          </w:p>
        </w:tc>
      </w:tr>
      <w:tr w:rsidR="00EE6752" w:rsidRPr="00B93D69" w:rsidTr="00532825">
        <w:tc>
          <w:tcPr>
            <w:tcW w:w="1975" w:type="dxa"/>
            <w:shd w:val="clear" w:color="auto" w:fill="BFBFBF" w:themeFill="background1" w:themeFillShade="BF"/>
          </w:tcPr>
          <w:p w:rsidR="00EE6752" w:rsidRPr="00B93D69" w:rsidRDefault="00EE6752" w:rsidP="00911114">
            <w:pPr>
              <w:rPr>
                <w:rFonts w:ascii="Arial" w:hAnsi="Arial" w:cs="Arial"/>
                <w:sz w:val="28"/>
                <w:szCs w:val="28"/>
              </w:rPr>
            </w:pPr>
            <w:r>
              <w:rPr>
                <w:rFonts w:ascii="Arial" w:hAnsi="Arial" w:cs="Arial"/>
                <w:sz w:val="28"/>
                <w:szCs w:val="28"/>
              </w:rPr>
              <w:t>Knowledge:</w:t>
            </w:r>
          </w:p>
        </w:tc>
        <w:tc>
          <w:tcPr>
            <w:tcW w:w="6213" w:type="dxa"/>
          </w:tcPr>
          <w:p w:rsidR="005525B5" w:rsidRPr="00A015C1" w:rsidRDefault="00C1302C" w:rsidP="00A015C1">
            <w:pPr>
              <w:pStyle w:val="ListParagraph"/>
              <w:numPr>
                <w:ilvl w:val="0"/>
                <w:numId w:val="47"/>
              </w:numPr>
              <w:spacing w:after="120"/>
              <w:rPr>
                <w:rFonts w:ascii="Arial" w:hAnsi="Arial" w:cs="Arial"/>
                <w:sz w:val="28"/>
                <w:szCs w:val="28"/>
              </w:rPr>
            </w:pPr>
            <w:r w:rsidRPr="00A015C1">
              <w:rPr>
                <w:rFonts w:ascii="Arial" w:hAnsi="Arial" w:cs="Arial"/>
                <w:sz w:val="28"/>
                <w:szCs w:val="28"/>
              </w:rPr>
              <w:t xml:space="preserve">Working knowledge of best practice in volunteer management including designing appropriate roles, </w:t>
            </w:r>
            <w:r w:rsidR="005525B5" w:rsidRPr="00A015C1">
              <w:rPr>
                <w:rFonts w:ascii="Arial" w:hAnsi="Arial" w:cs="Arial"/>
                <w:sz w:val="28"/>
                <w:szCs w:val="28"/>
              </w:rPr>
              <w:t>inclusive recruitment strategies and effective retention</w:t>
            </w:r>
          </w:p>
          <w:p w:rsidR="00A015C1" w:rsidRPr="00A015C1" w:rsidRDefault="00A015C1" w:rsidP="00A015C1">
            <w:pPr>
              <w:pStyle w:val="ListParagraph"/>
              <w:numPr>
                <w:ilvl w:val="0"/>
                <w:numId w:val="47"/>
              </w:numPr>
              <w:spacing w:after="120"/>
              <w:rPr>
                <w:rFonts w:ascii="Arial" w:hAnsi="Arial" w:cs="Arial"/>
                <w:sz w:val="28"/>
                <w:szCs w:val="28"/>
              </w:rPr>
            </w:pPr>
            <w:r w:rsidRPr="00A015C1">
              <w:rPr>
                <w:rFonts w:ascii="Arial" w:hAnsi="Arial" w:cs="Arial"/>
                <w:sz w:val="28"/>
                <w:szCs w:val="28"/>
              </w:rPr>
              <w:t>Working knowledge of the effective use of social media and digital platforms in promoting services.</w:t>
            </w:r>
          </w:p>
          <w:p w:rsidR="00EE6752" w:rsidRPr="00B93D69" w:rsidRDefault="00EE6752" w:rsidP="005525B5">
            <w:pPr>
              <w:spacing w:after="120"/>
              <w:rPr>
                <w:rFonts w:ascii="Arial" w:hAnsi="Arial" w:cs="Arial"/>
                <w:sz w:val="28"/>
                <w:szCs w:val="28"/>
              </w:rPr>
            </w:pPr>
          </w:p>
        </w:tc>
        <w:tc>
          <w:tcPr>
            <w:tcW w:w="2828" w:type="dxa"/>
          </w:tcPr>
          <w:p w:rsidR="00EE6752" w:rsidRPr="00A015C1" w:rsidRDefault="005525B5" w:rsidP="00A015C1">
            <w:pPr>
              <w:pStyle w:val="ListParagraph"/>
              <w:numPr>
                <w:ilvl w:val="0"/>
                <w:numId w:val="46"/>
              </w:numPr>
              <w:spacing w:after="120"/>
              <w:rPr>
                <w:rFonts w:ascii="Arial" w:hAnsi="Arial" w:cs="Arial"/>
                <w:sz w:val="28"/>
                <w:szCs w:val="28"/>
              </w:rPr>
            </w:pPr>
            <w:r w:rsidRPr="00A015C1">
              <w:rPr>
                <w:rFonts w:ascii="Arial" w:hAnsi="Arial" w:cs="Arial"/>
                <w:sz w:val="28"/>
                <w:szCs w:val="28"/>
              </w:rPr>
              <w:t>Working knowledge of volunteering-related quality standards e.g. Investing in Volunteers, Volunteer Friendly Award</w:t>
            </w:r>
          </w:p>
        </w:tc>
      </w:tr>
    </w:tbl>
    <w:p w:rsidR="00EE6752" w:rsidRDefault="00EE6752" w:rsidP="00EE675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815"/>
        <w:gridCol w:w="3000"/>
      </w:tblGrid>
      <w:tr w:rsidR="00A015C1" w:rsidRPr="00B93D69" w:rsidTr="00911114">
        <w:tc>
          <w:tcPr>
            <w:tcW w:w="1975" w:type="dxa"/>
            <w:shd w:val="clear" w:color="auto" w:fill="BFBFBF" w:themeFill="background1" w:themeFillShade="BF"/>
          </w:tcPr>
          <w:p w:rsidR="00EE6752" w:rsidRPr="00B93D69" w:rsidRDefault="00EE6752" w:rsidP="00911114">
            <w:pPr>
              <w:rPr>
                <w:rFonts w:ascii="Arial" w:hAnsi="Arial" w:cs="Arial"/>
                <w:sz w:val="28"/>
                <w:szCs w:val="28"/>
              </w:rPr>
            </w:pPr>
            <w:r w:rsidRPr="00B93D69">
              <w:rPr>
                <w:rFonts w:ascii="Arial" w:hAnsi="Arial" w:cs="Arial"/>
                <w:sz w:val="28"/>
                <w:szCs w:val="28"/>
              </w:rPr>
              <w:lastRenderedPageBreak/>
              <w:t>Qualifications:</w:t>
            </w:r>
          </w:p>
        </w:tc>
        <w:tc>
          <w:tcPr>
            <w:tcW w:w="6024" w:type="dxa"/>
          </w:tcPr>
          <w:p w:rsidR="00EE6752" w:rsidRPr="00B93D69" w:rsidRDefault="00EE6752" w:rsidP="0014433E">
            <w:pPr>
              <w:spacing w:after="120"/>
              <w:rPr>
                <w:rFonts w:ascii="Arial" w:hAnsi="Arial" w:cs="Arial"/>
                <w:sz w:val="28"/>
                <w:szCs w:val="28"/>
              </w:rPr>
            </w:pPr>
          </w:p>
        </w:tc>
        <w:tc>
          <w:tcPr>
            <w:tcW w:w="3017" w:type="dxa"/>
          </w:tcPr>
          <w:p w:rsidR="00EE6752" w:rsidRPr="00A015C1" w:rsidRDefault="005525B5" w:rsidP="00A015C1">
            <w:pPr>
              <w:pStyle w:val="ListParagraph"/>
              <w:numPr>
                <w:ilvl w:val="0"/>
                <w:numId w:val="46"/>
              </w:numPr>
              <w:rPr>
                <w:rFonts w:ascii="Arial" w:hAnsi="Arial" w:cs="Arial"/>
                <w:sz w:val="28"/>
                <w:szCs w:val="28"/>
              </w:rPr>
            </w:pPr>
            <w:r w:rsidRPr="00A015C1">
              <w:rPr>
                <w:rFonts w:ascii="Arial" w:hAnsi="Arial" w:cs="Arial"/>
                <w:sz w:val="28"/>
                <w:szCs w:val="28"/>
              </w:rPr>
              <w:t xml:space="preserve">Vocational Qualifications are not a prerequisite for this post. However </w:t>
            </w:r>
            <w:proofErr w:type="spellStart"/>
            <w:r w:rsidRPr="00A015C1">
              <w:rPr>
                <w:rFonts w:ascii="Arial" w:hAnsi="Arial" w:cs="Arial"/>
                <w:sz w:val="28"/>
                <w:szCs w:val="28"/>
              </w:rPr>
              <w:t>recognised</w:t>
            </w:r>
            <w:proofErr w:type="spellEnd"/>
            <w:r w:rsidRPr="00A015C1">
              <w:rPr>
                <w:rFonts w:ascii="Arial" w:hAnsi="Arial" w:cs="Arial"/>
                <w:sz w:val="28"/>
                <w:szCs w:val="28"/>
              </w:rPr>
              <w:t xml:space="preserve"> qualifications in Volunteer Management and/or </w:t>
            </w:r>
            <w:proofErr w:type="spellStart"/>
            <w:r w:rsidRPr="00A015C1">
              <w:rPr>
                <w:rFonts w:ascii="Arial" w:hAnsi="Arial" w:cs="Arial"/>
                <w:sz w:val="28"/>
                <w:szCs w:val="28"/>
              </w:rPr>
              <w:t>Organisational</w:t>
            </w:r>
            <w:proofErr w:type="spellEnd"/>
            <w:r w:rsidRPr="00A015C1">
              <w:rPr>
                <w:rFonts w:ascii="Arial" w:hAnsi="Arial" w:cs="Arial"/>
                <w:sz w:val="28"/>
                <w:szCs w:val="28"/>
              </w:rPr>
              <w:t xml:space="preserve"> Development may prove advantageous</w:t>
            </w:r>
          </w:p>
        </w:tc>
      </w:tr>
      <w:tr w:rsidR="00A015C1" w:rsidRPr="00B93D69" w:rsidTr="00911114">
        <w:tc>
          <w:tcPr>
            <w:tcW w:w="1975" w:type="dxa"/>
            <w:shd w:val="clear" w:color="auto" w:fill="BFBFBF" w:themeFill="background1" w:themeFillShade="BF"/>
          </w:tcPr>
          <w:p w:rsidR="00EE6752" w:rsidRPr="00B93D69" w:rsidRDefault="00EE6752" w:rsidP="00911114">
            <w:pPr>
              <w:rPr>
                <w:rFonts w:ascii="Arial" w:hAnsi="Arial" w:cs="Arial"/>
                <w:sz w:val="28"/>
                <w:szCs w:val="28"/>
              </w:rPr>
            </w:pPr>
            <w:r w:rsidRPr="00B93D69">
              <w:rPr>
                <w:rFonts w:ascii="Arial" w:hAnsi="Arial" w:cs="Arial"/>
                <w:sz w:val="28"/>
                <w:szCs w:val="28"/>
              </w:rPr>
              <w:t>Special skills:</w:t>
            </w:r>
          </w:p>
        </w:tc>
        <w:tc>
          <w:tcPr>
            <w:tcW w:w="6024" w:type="dxa"/>
          </w:tcPr>
          <w:p w:rsidR="00EE6752" w:rsidRPr="00A015C1" w:rsidRDefault="005525B5" w:rsidP="00A015C1">
            <w:pPr>
              <w:pStyle w:val="ListParagraph"/>
              <w:numPr>
                <w:ilvl w:val="0"/>
                <w:numId w:val="46"/>
              </w:numPr>
              <w:rPr>
                <w:rFonts w:ascii="Arial" w:hAnsi="Arial" w:cs="Arial"/>
                <w:sz w:val="28"/>
                <w:szCs w:val="28"/>
              </w:rPr>
            </w:pPr>
            <w:r w:rsidRPr="00A015C1">
              <w:rPr>
                <w:rFonts w:ascii="Arial" w:hAnsi="Arial" w:cs="Arial"/>
                <w:sz w:val="28"/>
                <w:szCs w:val="28"/>
              </w:rPr>
              <w:t>Ability to plan and deliver effective partners</w:t>
            </w:r>
            <w:r w:rsidR="00A015C1" w:rsidRPr="00A015C1">
              <w:rPr>
                <w:rFonts w:ascii="Arial" w:hAnsi="Arial" w:cs="Arial"/>
                <w:sz w:val="28"/>
                <w:szCs w:val="28"/>
              </w:rPr>
              <w:t>hip working and service development</w:t>
            </w:r>
          </w:p>
          <w:p w:rsidR="00A015C1" w:rsidRDefault="00A015C1" w:rsidP="00911114">
            <w:pPr>
              <w:rPr>
                <w:rFonts w:ascii="Arial" w:hAnsi="Arial" w:cs="Arial"/>
                <w:sz w:val="28"/>
                <w:szCs w:val="28"/>
              </w:rPr>
            </w:pPr>
          </w:p>
          <w:p w:rsidR="00A015C1" w:rsidRPr="00A015C1" w:rsidRDefault="00A015C1" w:rsidP="00A015C1">
            <w:pPr>
              <w:pStyle w:val="ListParagraph"/>
              <w:numPr>
                <w:ilvl w:val="0"/>
                <w:numId w:val="46"/>
              </w:numPr>
              <w:rPr>
                <w:rFonts w:ascii="Arial" w:hAnsi="Arial" w:cs="Arial"/>
                <w:sz w:val="28"/>
                <w:szCs w:val="28"/>
              </w:rPr>
            </w:pPr>
            <w:r w:rsidRPr="00A015C1">
              <w:rPr>
                <w:rFonts w:ascii="Arial" w:hAnsi="Arial" w:cs="Arial"/>
                <w:sz w:val="28"/>
                <w:szCs w:val="28"/>
              </w:rPr>
              <w:t xml:space="preserve">Excellent planning and </w:t>
            </w:r>
            <w:proofErr w:type="spellStart"/>
            <w:r w:rsidRPr="00A015C1">
              <w:rPr>
                <w:rFonts w:ascii="Arial" w:hAnsi="Arial" w:cs="Arial"/>
                <w:sz w:val="28"/>
                <w:szCs w:val="28"/>
              </w:rPr>
              <w:t>organisational</w:t>
            </w:r>
            <w:proofErr w:type="spellEnd"/>
            <w:r w:rsidRPr="00A015C1">
              <w:rPr>
                <w:rFonts w:ascii="Arial" w:hAnsi="Arial" w:cs="Arial"/>
                <w:sz w:val="28"/>
                <w:szCs w:val="28"/>
              </w:rPr>
              <w:t xml:space="preserve"> skills.</w:t>
            </w:r>
          </w:p>
          <w:p w:rsidR="00A015C1" w:rsidRDefault="00A015C1" w:rsidP="00911114">
            <w:pPr>
              <w:rPr>
                <w:rFonts w:ascii="Arial" w:hAnsi="Arial" w:cs="Arial"/>
                <w:sz w:val="28"/>
                <w:szCs w:val="28"/>
              </w:rPr>
            </w:pPr>
          </w:p>
          <w:p w:rsidR="00A015C1" w:rsidRPr="00A015C1" w:rsidRDefault="00A015C1" w:rsidP="00A015C1">
            <w:pPr>
              <w:pStyle w:val="ListParagraph"/>
              <w:numPr>
                <w:ilvl w:val="0"/>
                <w:numId w:val="46"/>
              </w:numPr>
              <w:rPr>
                <w:rFonts w:ascii="Arial" w:hAnsi="Arial" w:cs="Arial"/>
                <w:sz w:val="28"/>
                <w:szCs w:val="28"/>
              </w:rPr>
            </w:pPr>
            <w:r w:rsidRPr="00A015C1">
              <w:rPr>
                <w:rFonts w:ascii="Arial" w:hAnsi="Arial" w:cs="Arial"/>
                <w:sz w:val="28"/>
                <w:szCs w:val="28"/>
              </w:rPr>
              <w:t>Ability to communicate effectively with people of all ages, backgrounds and life experiences</w:t>
            </w:r>
          </w:p>
          <w:p w:rsidR="00A015C1" w:rsidRDefault="00A015C1" w:rsidP="00911114">
            <w:pPr>
              <w:rPr>
                <w:rFonts w:ascii="Arial" w:hAnsi="Arial" w:cs="Arial"/>
                <w:sz w:val="28"/>
                <w:szCs w:val="28"/>
              </w:rPr>
            </w:pPr>
          </w:p>
          <w:p w:rsidR="00A015C1" w:rsidRPr="00B93D69" w:rsidRDefault="00A015C1" w:rsidP="00911114">
            <w:pPr>
              <w:rPr>
                <w:rFonts w:ascii="Arial" w:hAnsi="Arial" w:cs="Arial"/>
                <w:sz w:val="28"/>
                <w:szCs w:val="28"/>
              </w:rPr>
            </w:pPr>
          </w:p>
        </w:tc>
        <w:tc>
          <w:tcPr>
            <w:tcW w:w="3017" w:type="dxa"/>
          </w:tcPr>
          <w:p w:rsidR="00EE6752" w:rsidRPr="00B93D69" w:rsidRDefault="00EE6752" w:rsidP="00911114">
            <w:pPr>
              <w:rPr>
                <w:rFonts w:ascii="Arial" w:hAnsi="Arial" w:cs="Arial"/>
                <w:sz w:val="28"/>
                <w:szCs w:val="28"/>
              </w:rPr>
            </w:pPr>
          </w:p>
        </w:tc>
      </w:tr>
      <w:tr w:rsidR="00A015C1" w:rsidRPr="00B93D69" w:rsidTr="00911114">
        <w:tc>
          <w:tcPr>
            <w:tcW w:w="1975" w:type="dxa"/>
            <w:shd w:val="clear" w:color="auto" w:fill="BFBFBF" w:themeFill="background1" w:themeFillShade="BF"/>
          </w:tcPr>
          <w:p w:rsidR="00EE6752" w:rsidRPr="00B93D69" w:rsidRDefault="00EE6752" w:rsidP="00911114">
            <w:pPr>
              <w:rPr>
                <w:rFonts w:ascii="Arial" w:hAnsi="Arial" w:cs="Arial"/>
                <w:sz w:val="28"/>
                <w:szCs w:val="28"/>
              </w:rPr>
            </w:pPr>
            <w:r w:rsidRPr="00B93D69">
              <w:rPr>
                <w:rFonts w:ascii="Arial" w:hAnsi="Arial" w:cs="Arial"/>
                <w:sz w:val="28"/>
                <w:szCs w:val="28"/>
              </w:rPr>
              <w:t>Personal Qualities:</w:t>
            </w:r>
          </w:p>
        </w:tc>
        <w:tc>
          <w:tcPr>
            <w:tcW w:w="6024" w:type="dxa"/>
          </w:tcPr>
          <w:p w:rsidR="00636119" w:rsidRPr="00636119" w:rsidRDefault="00636119" w:rsidP="00636119">
            <w:pPr>
              <w:pStyle w:val="ListParagraph"/>
              <w:numPr>
                <w:ilvl w:val="0"/>
                <w:numId w:val="48"/>
              </w:numPr>
              <w:spacing w:after="120"/>
              <w:rPr>
                <w:rFonts w:ascii="Arial" w:hAnsi="Arial" w:cs="Arial"/>
                <w:sz w:val="28"/>
                <w:szCs w:val="28"/>
              </w:rPr>
            </w:pPr>
            <w:r w:rsidRPr="00636119">
              <w:rPr>
                <w:rFonts w:ascii="Arial" w:hAnsi="Arial" w:cs="Arial"/>
                <w:sz w:val="28"/>
                <w:szCs w:val="28"/>
              </w:rPr>
              <w:t>Strong commitment to Volunteer Glasgow’s vision, mission and principles</w:t>
            </w:r>
          </w:p>
          <w:p w:rsidR="000568D1" w:rsidRPr="00636119" w:rsidRDefault="00A015C1" w:rsidP="00636119">
            <w:pPr>
              <w:pStyle w:val="ListParagraph"/>
              <w:numPr>
                <w:ilvl w:val="0"/>
                <w:numId w:val="48"/>
              </w:numPr>
              <w:spacing w:after="120"/>
              <w:rPr>
                <w:rFonts w:ascii="Arial" w:hAnsi="Arial" w:cs="Arial"/>
                <w:sz w:val="28"/>
                <w:szCs w:val="28"/>
              </w:rPr>
            </w:pPr>
            <w:r w:rsidRPr="00636119">
              <w:rPr>
                <w:rFonts w:ascii="Arial" w:hAnsi="Arial" w:cs="Arial"/>
                <w:sz w:val="28"/>
                <w:szCs w:val="28"/>
              </w:rPr>
              <w:t xml:space="preserve">Ability to plan, </w:t>
            </w:r>
            <w:proofErr w:type="spellStart"/>
            <w:r w:rsidRPr="00636119">
              <w:rPr>
                <w:rFonts w:ascii="Arial" w:hAnsi="Arial" w:cs="Arial"/>
                <w:sz w:val="28"/>
                <w:szCs w:val="28"/>
              </w:rPr>
              <w:t>prioritise</w:t>
            </w:r>
            <w:proofErr w:type="spellEnd"/>
            <w:r w:rsidRPr="00636119">
              <w:rPr>
                <w:rFonts w:ascii="Arial" w:hAnsi="Arial" w:cs="Arial"/>
                <w:sz w:val="28"/>
                <w:szCs w:val="28"/>
              </w:rPr>
              <w:t xml:space="preserve"> and work </w:t>
            </w:r>
            <w:r w:rsidR="00636119" w:rsidRPr="00636119">
              <w:rPr>
                <w:rFonts w:ascii="Arial" w:hAnsi="Arial" w:cs="Arial"/>
                <w:sz w:val="28"/>
                <w:szCs w:val="28"/>
              </w:rPr>
              <w:t xml:space="preserve">in an demanding environment </w:t>
            </w:r>
          </w:p>
        </w:tc>
        <w:tc>
          <w:tcPr>
            <w:tcW w:w="3017" w:type="dxa"/>
          </w:tcPr>
          <w:p w:rsidR="00EE6752" w:rsidRPr="00B93D69" w:rsidRDefault="00EE6752" w:rsidP="00911114">
            <w:pPr>
              <w:rPr>
                <w:rFonts w:ascii="Arial" w:hAnsi="Arial" w:cs="Arial"/>
                <w:sz w:val="28"/>
                <w:szCs w:val="28"/>
              </w:rPr>
            </w:pPr>
          </w:p>
        </w:tc>
      </w:tr>
    </w:tbl>
    <w:p w:rsidR="00EE6752" w:rsidRPr="00E43450" w:rsidRDefault="00EE6752" w:rsidP="00EE6752">
      <w:pPr>
        <w:rPr>
          <w:rFonts w:ascii="Arial" w:hAnsi="Arial" w:cs="Arial"/>
          <w:sz w:val="28"/>
          <w:szCs w:val="28"/>
        </w:rPr>
      </w:pPr>
    </w:p>
    <w:p w:rsidR="00EE6752" w:rsidRPr="00E43450" w:rsidRDefault="00EE6752" w:rsidP="00EE6752">
      <w:pPr>
        <w:rPr>
          <w:rFonts w:ascii="Arial" w:hAnsi="Arial" w:cs="Arial"/>
          <w:sz w:val="28"/>
          <w:szCs w:val="28"/>
        </w:rPr>
      </w:pPr>
    </w:p>
    <w:p w:rsidR="00EE6752" w:rsidRPr="00E43450" w:rsidRDefault="00EE6752" w:rsidP="00EE6752">
      <w:pPr>
        <w:rPr>
          <w:rFonts w:ascii="Arial" w:hAnsi="Arial" w:cs="Arial"/>
          <w:color w:val="2E74B5"/>
          <w:sz w:val="28"/>
          <w:szCs w:val="28"/>
        </w:rPr>
      </w:pPr>
    </w:p>
    <w:p w:rsidR="00452A12" w:rsidRPr="00E43450" w:rsidRDefault="00452A12" w:rsidP="00EE6752">
      <w:pPr>
        <w:rPr>
          <w:rFonts w:ascii="Arial" w:hAnsi="Arial" w:cs="Arial"/>
          <w:sz w:val="28"/>
          <w:szCs w:val="28"/>
        </w:rPr>
      </w:pPr>
    </w:p>
    <w:sectPr w:rsidR="00452A12" w:rsidRPr="00E43450" w:rsidSect="00FB661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9" w:footer="1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09E" w:rsidRDefault="0042209E" w:rsidP="00421F85">
      <w:r>
        <w:separator/>
      </w:r>
    </w:p>
  </w:endnote>
  <w:endnote w:type="continuationSeparator" w:id="0">
    <w:p w:rsidR="0042209E" w:rsidRDefault="0042209E" w:rsidP="0042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883" w:rsidRDefault="005718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AAA" w:rsidRPr="00B2427C" w:rsidRDefault="00B2427C">
    <w:pPr>
      <w:pStyle w:val="Footer"/>
      <w:jc w:val="right"/>
      <w:rPr>
        <w:rFonts w:ascii="Arial" w:hAnsi="Arial" w:cs="Arial"/>
        <w:i/>
        <w:color w:val="AD2167"/>
      </w:rPr>
    </w:pPr>
    <w:r w:rsidRPr="00B2427C">
      <w:rPr>
        <w:rFonts w:ascii="Arial" w:hAnsi="Arial" w:cs="Arial"/>
        <w:i/>
        <w:color w:val="AD2167"/>
      </w:rPr>
      <w:tab/>
    </w:r>
    <w:r w:rsidRPr="00B2427C">
      <w:rPr>
        <w:rFonts w:ascii="Arial" w:hAnsi="Arial" w:cs="Arial"/>
        <w:i/>
        <w:color w:val="AD2167"/>
      </w:rPr>
      <w:tab/>
    </w:r>
    <w:r w:rsidRPr="00FB6610">
      <w:rPr>
        <w:rFonts w:ascii="Arial" w:hAnsi="Arial" w:cs="Arial"/>
        <w:i/>
        <w:color w:val="AD2167"/>
        <w:sz w:val="20"/>
      </w:rPr>
      <w:t>p</w:t>
    </w:r>
    <w:r w:rsidR="008663CB" w:rsidRPr="00FB6610">
      <w:rPr>
        <w:rFonts w:ascii="Arial" w:hAnsi="Arial" w:cs="Arial"/>
        <w:i/>
        <w:color w:val="AD2167"/>
        <w:sz w:val="20"/>
      </w:rPr>
      <w:fldChar w:fldCharType="begin"/>
    </w:r>
    <w:r w:rsidR="00F82AAA" w:rsidRPr="00FB6610">
      <w:rPr>
        <w:rFonts w:ascii="Arial" w:hAnsi="Arial" w:cs="Arial"/>
        <w:i/>
        <w:color w:val="AD2167"/>
        <w:sz w:val="20"/>
      </w:rPr>
      <w:instrText xml:space="preserve"> PAGE   \* MERGEFORMAT </w:instrText>
    </w:r>
    <w:r w:rsidR="008663CB" w:rsidRPr="00FB6610">
      <w:rPr>
        <w:rFonts w:ascii="Arial" w:hAnsi="Arial" w:cs="Arial"/>
        <w:i/>
        <w:color w:val="AD2167"/>
        <w:sz w:val="20"/>
      </w:rPr>
      <w:fldChar w:fldCharType="separate"/>
    </w:r>
    <w:r w:rsidR="003D6EF6">
      <w:rPr>
        <w:rFonts w:ascii="Arial" w:hAnsi="Arial" w:cs="Arial"/>
        <w:i/>
        <w:noProof/>
        <w:color w:val="AD2167"/>
        <w:sz w:val="20"/>
      </w:rPr>
      <w:t>6</w:t>
    </w:r>
    <w:r w:rsidR="008663CB" w:rsidRPr="00FB6610">
      <w:rPr>
        <w:rFonts w:ascii="Arial" w:hAnsi="Arial" w:cs="Arial"/>
        <w:i/>
        <w:noProof/>
        <w:color w:val="AD2167"/>
        <w:sz w:val="20"/>
      </w:rPr>
      <w:fldChar w:fldCharType="end"/>
    </w:r>
    <w:r w:rsidR="00FB6610" w:rsidRPr="00FB6610">
      <w:rPr>
        <w:rFonts w:ascii="Arial" w:hAnsi="Arial" w:cs="Arial"/>
        <w:i/>
        <w:noProof/>
        <w:color w:val="AD2167"/>
        <w:sz w:val="20"/>
      </w:rPr>
      <w:t xml:space="preserve"> of </w:t>
    </w:r>
    <w:r w:rsidR="00571883">
      <w:rPr>
        <w:rFonts w:ascii="Arial" w:hAnsi="Arial" w:cs="Arial"/>
        <w:i/>
        <w:noProof/>
        <w:color w:val="AD2167"/>
        <w:sz w:val="20"/>
      </w:rPr>
      <w:t>6</w:t>
    </w:r>
  </w:p>
  <w:p w:rsidR="00F82AAA" w:rsidRDefault="00F82A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883" w:rsidRDefault="00571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09E" w:rsidRDefault="0042209E" w:rsidP="00421F85">
      <w:r>
        <w:separator/>
      </w:r>
    </w:p>
  </w:footnote>
  <w:footnote w:type="continuationSeparator" w:id="0">
    <w:p w:rsidR="0042209E" w:rsidRDefault="0042209E" w:rsidP="00421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883" w:rsidRDefault="00571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883" w:rsidRDefault="005718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883" w:rsidRDefault="00571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618"/>
    <w:multiLevelType w:val="hybridMultilevel"/>
    <w:tmpl w:val="704C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12C10"/>
    <w:multiLevelType w:val="hybridMultilevel"/>
    <w:tmpl w:val="2B3626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57A03"/>
    <w:multiLevelType w:val="hybridMultilevel"/>
    <w:tmpl w:val="15C4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D3CA4"/>
    <w:multiLevelType w:val="hybridMultilevel"/>
    <w:tmpl w:val="A4387F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246BA"/>
    <w:multiLevelType w:val="hybridMultilevel"/>
    <w:tmpl w:val="44FE5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F41BF"/>
    <w:multiLevelType w:val="hybridMultilevel"/>
    <w:tmpl w:val="0548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00A77"/>
    <w:multiLevelType w:val="multilevel"/>
    <w:tmpl w:val="385C9C38"/>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26325C"/>
    <w:multiLevelType w:val="hybridMultilevel"/>
    <w:tmpl w:val="77C2B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659D7"/>
    <w:multiLevelType w:val="multilevel"/>
    <w:tmpl w:val="9F70106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C9B152D"/>
    <w:multiLevelType w:val="multilevel"/>
    <w:tmpl w:val="1E620B3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CB50285"/>
    <w:multiLevelType w:val="hybridMultilevel"/>
    <w:tmpl w:val="D3BA2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838EE"/>
    <w:multiLevelType w:val="hybridMultilevel"/>
    <w:tmpl w:val="69A6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C868EC"/>
    <w:multiLevelType w:val="multilevel"/>
    <w:tmpl w:val="F520546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6C34309"/>
    <w:multiLevelType w:val="hybridMultilevel"/>
    <w:tmpl w:val="CE1222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E77A5A"/>
    <w:multiLevelType w:val="hybridMultilevel"/>
    <w:tmpl w:val="3CEA4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DBC4C06"/>
    <w:multiLevelType w:val="hybridMultilevel"/>
    <w:tmpl w:val="94E0FF7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06A0B12"/>
    <w:multiLevelType w:val="hybridMultilevel"/>
    <w:tmpl w:val="F3F6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46978"/>
    <w:multiLevelType w:val="hybridMultilevel"/>
    <w:tmpl w:val="1382C43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9061E"/>
    <w:multiLevelType w:val="hybridMultilevel"/>
    <w:tmpl w:val="CB3680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BE54F6"/>
    <w:multiLevelType w:val="hybridMultilevel"/>
    <w:tmpl w:val="CF8EF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6C6878"/>
    <w:multiLevelType w:val="hybridMultilevel"/>
    <w:tmpl w:val="0C662A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E007E2"/>
    <w:multiLevelType w:val="hybridMultilevel"/>
    <w:tmpl w:val="E752B4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7C6C3E"/>
    <w:multiLevelType w:val="hybridMultilevel"/>
    <w:tmpl w:val="288AA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04DE8"/>
    <w:multiLevelType w:val="hybridMultilevel"/>
    <w:tmpl w:val="EDE02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D76624"/>
    <w:multiLevelType w:val="hybridMultilevel"/>
    <w:tmpl w:val="4FF61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607D3D"/>
    <w:multiLevelType w:val="hybridMultilevel"/>
    <w:tmpl w:val="A3E4C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7B7821"/>
    <w:multiLevelType w:val="hybridMultilevel"/>
    <w:tmpl w:val="9E385F1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6C12765"/>
    <w:multiLevelType w:val="hybridMultilevel"/>
    <w:tmpl w:val="184ECA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C17955"/>
    <w:multiLevelType w:val="hybridMultilevel"/>
    <w:tmpl w:val="1764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AE0D5B"/>
    <w:multiLevelType w:val="hybridMultilevel"/>
    <w:tmpl w:val="D07E2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6E62F9"/>
    <w:multiLevelType w:val="hybridMultilevel"/>
    <w:tmpl w:val="8F74B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5A4775"/>
    <w:multiLevelType w:val="hybridMultilevel"/>
    <w:tmpl w:val="B232A5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C2561C"/>
    <w:multiLevelType w:val="hybridMultilevel"/>
    <w:tmpl w:val="DA882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275968"/>
    <w:multiLevelType w:val="multilevel"/>
    <w:tmpl w:val="6CD23F84"/>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F7052A3"/>
    <w:multiLevelType w:val="hybridMultilevel"/>
    <w:tmpl w:val="2D4E587E"/>
    <w:lvl w:ilvl="0" w:tplc="08090001">
      <w:start w:val="1"/>
      <w:numFmt w:val="bullet"/>
      <w:lvlText w:val=""/>
      <w:lvlJc w:val="left"/>
      <w:pPr>
        <w:tabs>
          <w:tab w:val="num" w:pos="600"/>
        </w:tabs>
        <w:ind w:left="6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814369"/>
    <w:multiLevelType w:val="hybridMultilevel"/>
    <w:tmpl w:val="B1E89E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33503C"/>
    <w:multiLevelType w:val="hybridMultilevel"/>
    <w:tmpl w:val="F8F2D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21355C"/>
    <w:multiLevelType w:val="hybridMultilevel"/>
    <w:tmpl w:val="523EA2B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55965C1"/>
    <w:multiLevelType w:val="hybridMultilevel"/>
    <w:tmpl w:val="9DC87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57B71DB"/>
    <w:multiLevelType w:val="hybridMultilevel"/>
    <w:tmpl w:val="5A003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FF1B16"/>
    <w:multiLevelType w:val="hybridMultilevel"/>
    <w:tmpl w:val="2E6895C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6CEE4491"/>
    <w:multiLevelType w:val="hybridMultilevel"/>
    <w:tmpl w:val="6F02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EC5816"/>
    <w:multiLevelType w:val="hybridMultilevel"/>
    <w:tmpl w:val="590CB5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AC1718"/>
    <w:multiLevelType w:val="hybridMultilevel"/>
    <w:tmpl w:val="2E340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2F20984"/>
    <w:multiLevelType w:val="hybridMultilevel"/>
    <w:tmpl w:val="95A4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6D4483"/>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751C0E5F"/>
    <w:multiLevelType w:val="hybridMultilevel"/>
    <w:tmpl w:val="B6B27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FB49B0"/>
    <w:multiLevelType w:val="hybridMultilevel"/>
    <w:tmpl w:val="3B9A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8"/>
  </w:num>
  <w:num w:numId="3">
    <w:abstractNumId w:val="9"/>
  </w:num>
  <w:num w:numId="4">
    <w:abstractNumId w:val="6"/>
  </w:num>
  <w:num w:numId="5">
    <w:abstractNumId w:val="33"/>
  </w:num>
  <w:num w:numId="6">
    <w:abstractNumId w:val="40"/>
  </w:num>
  <w:num w:numId="7">
    <w:abstractNumId w:val="12"/>
  </w:num>
  <w:num w:numId="8">
    <w:abstractNumId w:val="20"/>
  </w:num>
  <w:num w:numId="9">
    <w:abstractNumId w:val="13"/>
  </w:num>
  <w:num w:numId="10">
    <w:abstractNumId w:val="3"/>
  </w:num>
  <w:num w:numId="11">
    <w:abstractNumId w:val="35"/>
  </w:num>
  <w:num w:numId="12">
    <w:abstractNumId w:val="18"/>
  </w:num>
  <w:num w:numId="13">
    <w:abstractNumId w:val="1"/>
  </w:num>
  <w:num w:numId="14">
    <w:abstractNumId w:val="38"/>
  </w:num>
  <w:num w:numId="15">
    <w:abstractNumId w:val="43"/>
  </w:num>
  <w:num w:numId="16">
    <w:abstractNumId w:val="27"/>
  </w:num>
  <w:num w:numId="17">
    <w:abstractNumId w:val="31"/>
  </w:num>
  <w:num w:numId="18">
    <w:abstractNumId w:val="42"/>
  </w:num>
  <w:num w:numId="19">
    <w:abstractNumId w:val="37"/>
  </w:num>
  <w:num w:numId="20">
    <w:abstractNumId w:val="15"/>
  </w:num>
  <w:num w:numId="21">
    <w:abstractNumId w:val="34"/>
  </w:num>
  <w:num w:numId="22">
    <w:abstractNumId w:val="26"/>
  </w:num>
  <w:num w:numId="23">
    <w:abstractNumId w:val="17"/>
  </w:num>
  <w:num w:numId="24">
    <w:abstractNumId w:val="22"/>
  </w:num>
  <w:num w:numId="25">
    <w:abstractNumId w:val="46"/>
  </w:num>
  <w:num w:numId="26">
    <w:abstractNumId w:val="21"/>
  </w:num>
  <w:num w:numId="27">
    <w:abstractNumId w:val="36"/>
  </w:num>
  <w:num w:numId="28">
    <w:abstractNumId w:val="4"/>
  </w:num>
  <w:num w:numId="29">
    <w:abstractNumId w:val="28"/>
  </w:num>
  <w:num w:numId="30">
    <w:abstractNumId w:val="16"/>
  </w:num>
  <w:num w:numId="31">
    <w:abstractNumId w:val="44"/>
  </w:num>
  <w:num w:numId="32">
    <w:abstractNumId w:val="23"/>
  </w:num>
  <w:num w:numId="33">
    <w:abstractNumId w:val="19"/>
  </w:num>
  <w:num w:numId="34">
    <w:abstractNumId w:val="2"/>
  </w:num>
  <w:num w:numId="35">
    <w:abstractNumId w:val="5"/>
  </w:num>
  <w:num w:numId="36">
    <w:abstractNumId w:val="32"/>
  </w:num>
  <w:num w:numId="37">
    <w:abstractNumId w:val="24"/>
  </w:num>
  <w:num w:numId="38">
    <w:abstractNumId w:val="14"/>
  </w:num>
  <w:num w:numId="39">
    <w:abstractNumId w:val="7"/>
  </w:num>
  <w:num w:numId="40">
    <w:abstractNumId w:val="30"/>
  </w:num>
  <w:num w:numId="41">
    <w:abstractNumId w:val="47"/>
  </w:num>
  <w:num w:numId="42">
    <w:abstractNumId w:val="11"/>
  </w:num>
  <w:num w:numId="43">
    <w:abstractNumId w:val="41"/>
  </w:num>
  <w:num w:numId="44">
    <w:abstractNumId w:val="0"/>
  </w:num>
  <w:num w:numId="45">
    <w:abstractNumId w:val="10"/>
  </w:num>
  <w:num w:numId="46">
    <w:abstractNumId w:val="29"/>
  </w:num>
  <w:num w:numId="47">
    <w:abstractNumId w:val="39"/>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D5"/>
    <w:rsid w:val="000040BF"/>
    <w:rsid w:val="00005D4E"/>
    <w:rsid w:val="00013C18"/>
    <w:rsid w:val="00015032"/>
    <w:rsid w:val="00017345"/>
    <w:rsid w:val="00030EED"/>
    <w:rsid w:val="00044B00"/>
    <w:rsid w:val="000568D1"/>
    <w:rsid w:val="00063CD1"/>
    <w:rsid w:val="00070344"/>
    <w:rsid w:val="00087A78"/>
    <w:rsid w:val="000A6AAE"/>
    <w:rsid w:val="000B4030"/>
    <w:rsid w:val="000D1A36"/>
    <w:rsid w:val="000D762C"/>
    <w:rsid w:val="00100BE2"/>
    <w:rsid w:val="00107ECE"/>
    <w:rsid w:val="001148A8"/>
    <w:rsid w:val="0012017B"/>
    <w:rsid w:val="0014433E"/>
    <w:rsid w:val="001451E0"/>
    <w:rsid w:val="00157FA4"/>
    <w:rsid w:val="00165FD3"/>
    <w:rsid w:val="00166385"/>
    <w:rsid w:val="00182382"/>
    <w:rsid w:val="00184CF5"/>
    <w:rsid w:val="001874EB"/>
    <w:rsid w:val="00195163"/>
    <w:rsid w:val="00196A4C"/>
    <w:rsid w:val="00197CA7"/>
    <w:rsid w:val="001A42C7"/>
    <w:rsid w:val="001C5ED5"/>
    <w:rsid w:val="0022046A"/>
    <w:rsid w:val="00224086"/>
    <w:rsid w:val="00232E42"/>
    <w:rsid w:val="00233E27"/>
    <w:rsid w:val="002442D8"/>
    <w:rsid w:val="002475FA"/>
    <w:rsid w:val="00261178"/>
    <w:rsid w:val="00265B5D"/>
    <w:rsid w:val="0027583A"/>
    <w:rsid w:val="00283778"/>
    <w:rsid w:val="0028452F"/>
    <w:rsid w:val="00297DD0"/>
    <w:rsid w:val="002A1222"/>
    <w:rsid w:val="002B17CB"/>
    <w:rsid w:val="002C1987"/>
    <w:rsid w:val="002C2A0C"/>
    <w:rsid w:val="002D2D3E"/>
    <w:rsid w:val="002E636B"/>
    <w:rsid w:val="002E6A89"/>
    <w:rsid w:val="002F3A18"/>
    <w:rsid w:val="00312656"/>
    <w:rsid w:val="00312A0B"/>
    <w:rsid w:val="0031539A"/>
    <w:rsid w:val="00316C0A"/>
    <w:rsid w:val="00346CF2"/>
    <w:rsid w:val="00351588"/>
    <w:rsid w:val="00360F14"/>
    <w:rsid w:val="00364F14"/>
    <w:rsid w:val="003671B0"/>
    <w:rsid w:val="0036763C"/>
    <w:rsid w:val="00386182"/>
    <w:rsid w:val="003A61CE"/>
    <w:rsid w:val="003A7FEF"/>
    <w:rsid w:val="003B4D7E"/>
    <w:rsid w:val="003C2952"/>
    <w:rsid w:val="003D6EF6"/>
    <w:rsid w:val="003E20BB"/>
    <w:rsid w:val="003F68A3"/>
    <w:rsid w:val="00414714"/>
    <w:rsid w:val="00421F85"/>
    <w:rsid w:val="0042209E"/>
    <w:rsid w:val="00423B58"/>
    <w:rsid w:val="0044728B"/>
    <w:rsid w:val="004472E8"/>
    <w:rsid w:val="00452A12"/>
    <w:rsid w:val="004555FE"/>
    <w:rsid w:val="00460F6F"/>
    <w:rsid w:val="0047227A"/>
    <w:rsid w:val="00485B8C"/>
    <w:rsid w:val="004B2CCA"/>
    <w:rsid w:val="004B70D0"/>
    <w:rsid w:val="004D109E"/>
    <w:rsid w:val="004D3C51"/>
    <w:rsid w:val="004F7C7A"/>
    <w:rsid w:val="00521638"/>
    <w:rsid w:val="00532825"/>
    <w:rsid w:val="005452F8"/>
    <w:rsid w:val="005525B5"/>
    <w:rsid w:val="005569BB"/>
    <w:rsid w:val="00564936"/>
    <w:rsid w:val="00571883"/>
    <w:rsid w:val="0059206D"/>
    <w:rsid w:val="005A29F2"/>
    <w:rsid w:val="005B18D4"/>
    <w:rsid w:val="005C37D8"/>
    <w:rsid w:val="005C50A5"/>
    <w:rsid w:val="005F092D"/>
    <w:rsid w:val="00605F3B"/>
    <w:rsid w:val="00613679"/>
    <w:rsid w:val="00635B1D"/>
    <w:rsid w:val="00635E58"/>
    <w:rsid w:val="00636119"/>
    <w:rsid w:val="0065252C"/>
    <w:rsid w:val="00663ED5"/>
    <w:rsid w:val="00677466"/>
    <w:rsid w:val="006973B4"/>
    <w:rsid w:val="006A3373"/>
    <w:rsid w:val="006B486A"/>
    <w:rsid w:val="006B61BF"/>
    <w:rsid w:val="006D6B48"/>
    <w:rsid w:val="006F0E28"/>
    <w:rsid w:val="0070327C"/>
    <w:rsid w:val="007210B5"/>
    <w:rsid w:val="00722657"/>
    <w:rsid w:val="00726DB9"/>
    <w:rsid w:val="007311B4"/>
    <w:rsid w:val="00733C8A"/>
    <w:rsid w:val="007405E2"/>
    <w:rsid w:val="00753AFA"/>
    <w:rsid w:val="00777186"/>
    <w:rsid w:val="007A36DB"/>
    <w:rsid w:val="007C4545"/>
    <w:rsid w:val="00801D47"/>
    <w:rsid w:val="008036FA"/>
    <w:rsid w:val="00813B11"/>
    <w:rsid w:val="0082297A"/>
    <w:rsid w:val="0084096A"/>
    <w:rsid w:val="0084677E"/>
    <w:rsid w:val="008634A6"/>
    <w:rsid w:val="008663CB"/>
    <w:rsid w:val="00872EAF"/>
    <w:rsid w:val="00875CA6"/>
    <w:rsid w:val="00887911"/>
    <w:rsid w:val="008B32C5"/>
    <w:rsid w:val="008C2D6E"/>
    <w:rsid w:val="008C30F5"/>
    <w:rsid w:val="008C7F46"/>
    <w:rsid w:val="008D618C"/>
    <w:rsid w:val="008F1799"/>
    <w:rsid w:val="00921D9C"/>
    <w:rsid w:val="00932FE9"/>
    <w:rsid w:val="00934EAE"/>
    <w:rsid w:val="00942A10"/>
    <w:rsid w:val="009463BA"/>
    <w:rsid w:val="00954C72"/>
    <w:rsid w:val="009568E9"/>
    <w:rsid w:val="00956DA4"/>
    <w:rsid w:val="00962BBA"/>
    <w:rsid w:val="00966FEC"/>
    <w:rsid w:val="009758A9"/>
    <w:rsid w:val="0098197E"/>
    <w:rsid w:val="00983515"/>
    <w:rsid w:val="0099171A"/>
    <w:rsid w:val="009B5B55"/>
    <w:rsid w:val="009B68B7"/>
    <w:rsid w:val="009C06B1"/>
    <w:rsid w:val="009C3914"/>
    <w:rsid w:val="009C3DA1"/>
    <w:rsid w:val="00A006DB"/>
    <w:rsid w:val="00A015C1"/>
    <w:rsid w:val="00A06082"/>
    <w:rsid w:val="00A10B20"/>
    <w:rsid w:val="00A1320D"/>
    <w:rsid w:val="00A22C59"/>
    <w:rsid w:val="00A244DE"/>
    <w:rsid w:val="00A2677D"/>
    <w:rsid w:val="00A26C76"/>
    <w:rsid w:val="00A27EC6"/>
    <w:rsid w:val="00A32B72"/>
    <w:rsid w:val="00A50723"/>
    <w:rsid w:val="00A5477F"/>
    <w:rsid w:val="00A633D0"/>
    <w:rsid w:val="00A6712E"/>
    <w:rsid w:val="00AA1C71"/>
    <w:rsid w:val="00AB4B31"/>
    <w:rsid w:val="00AB6659"/>
    <w:rsid w:val="00AD56C0"/>
    <w:rsid w:val="00AD7813"/>
    <w:rsid w:val="00B0220E"/>
    <w:rsid w:val="00B032C4"/>
    <w:rsid w:val="00B14F36"/>
    <w:rsid w:val="00B22334"/>
    <w:rsid w:val="00B2427C"/>
    <w:rsid w:val="00B34A57"/>
    <w:rsid w:val="00B36912"/>
    <w:rsid w:val="00B47AB1"/>
    <w:rsid w:val="00B5613B"/>
    <w:rsid w:val="00B82E1B"/>
    <w:rsid w:val="00B83971"/>
    <w:rsid w:val="00BB2530"/>
    <w:rsid w:val="00BD734C"/>
    <w:rsid w:val="00C07EA2"/>
    <w:rsid w:val="00C1302C"/>
    <w:rsid w:val="00C177A3"/>
    <w:rsid w:val="00C236EF"/>
    <w:rsid w:val="00C272D1"/>
    <w:rsid w:val="00C50170"/>
    <w:rsid w:val="00C5146B"/>
    <w:rsid w:val="00C601E1"/>
    <w:rsid w:val="00C749DC"/>
    <w:rsid w:val="00C74D4D"/>
    <w:rsid w:val="00C776C4"/>
    <w:rsid w:val="00C82A0A"/>
    <w:rsid w:val="00CA37C2"/>
    <w:rsid w:val="00CB7358"/>
    <w:rsid w:val="00CB7DDA"/>
    <w:rsid w:val="00CC5DF8"/>
    <w:rsid w:val="00CE6404"/>
    <w:rsid w:val="00CE7587"/>
    <w:rsid w:val="00CF3047"/>
    <w:rsid w:val="00D00763"/>
    <w:rsid w:val="00D12AA3"/>
    <w:rsid w:val="00D12E5F"/>
    <w:rsid w:val="00D16E76"/>
    <w:rsid w:val="00D266D1"/>
    <w:rsid w:val="00D31F19"/>
    <w:rsid w:val="00D36C96"/>
    <w:rsid w:val="00D43898"/>
    <w:rsid w:val="00D64D82"/>
    <w:rsid w:val="00D65152"/>
    <w:rsid w:val="00D94750"/>
    <w:rsid w:val="00DB4353"/>
    <w:rsid w:val="00DD60E8"/>
    <w:rsid w:val="00DE3174"/>
    <w:rsid w:val="00DF0672"/>
    <w:rsid w:val="00E25900"/>
    <w:rsid w:val="00E43450"/>
    <w:rsid w:val="00E45F5E"/>
    <w:rsid w:val="00E6072D"/>
    <w:rsid w:val="00E6463F"/>
    <w:rsid w:val="00E65259"/>
    <w:rsid w:val="00E6596E"/>
    <w:rsid w:val="00E7595F"/>
    <w:rsid w:val="00EB2DC0"/>
    <w:rsid w:val="00EB3DDA"/>
    <w:rsid w:val="00ED2DBF"/>
    <w:rsid w:val="00ED58FE"/>
    <w:rsid w:val="00EE61ED"/>
    <w:rsid w:val="00EE6752"/>
    <w:rsid w:val="00EF7B0E"/>
    <w:rsid w:val="00EF7CB6"/>
    <w:rsid w:val="00F034F0"/>
    <w:rsid w:val="00F10BB1"/>
    <w:rsid w:val="00F110E4"/>
    <w:rsid w:val="00F1676D"/>
    <w:rsid w:val="00F17BCE"/>
    <w:rsid w:val="00F211F9"/>
    <w:rsid w:val="00F27339"/>
    <w:rsid w:val="00F431A6"/>
    <w:rsid w:val="00F433C5"/>
    <w:rsid w:val="00F45955"/>
    <w:rsid w:val="00F612DA"/>
    <w:rsid w:val="00F66578"/>
    <w:rsid w:val="00F82AAA"/>
    <w:rsid w:val="00F8408A"/>
    <w:rsid w:val="00F84473"/>
    <w:rsid w:val="00FB6610"/>
    <w:rsid w:val="00FC0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99A7C86-FFD0-40B5-B895-365F4368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77F"/>
    <w:rPr>
      <w:sz w:val="24"/>
      <w:szCs w:val="24"/>
      <w:lang w:val="en-US" w:eastAsia="en-US"/>
    </w:rPr>
  </w:style>
  <w:style w:type="paragraph" w:styleId="Heading1">
    <w:name w:val="heading 1"/>
    <w:basedOn w:val="Normal"/>
    <w:next w:val="Normal"/>
    <w:link w:val="Heading1Char"/>
    <w:uiPriority w:val="9"/>
    <w:qFormat/>
    <w:rsid w:val="00635B1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5477F"/>
    <w:pPr>
      <w:jc w:val="center"/>
    </w:pPr>
    <w:rPr>
      <w:rFonts w:ascii="Cambria" w:hAnsi="Cambria"/>
      <w:b/>
      <w:bCs/>
      <w:kern w:val="28"/>
      <w:sz w:val="32"/>
      <w:szCs w:val="32"/>
    </w:rPr>
  </w:style>
  <w:style w:type="character" w:customStyle="1" w:styleId="TitleChar">
    <w:name w:val="Title Char"/>
    <w:link w:val="Title"/>
    <w:rsid w:val="0022046A"/>
    <w:rPr>
      <w:rFonts w:ascii="Cambria" w:hAnsi="Cambria" w:cs="Cambria"/>
      <w:b/>
      <w:bCs/>
      <w:kern w:val="28"/>
      <w:sz w:val="32"/>
      <w:szCs w:val="32"/>
      <w:lang w:val="en-US" w:eastAsia="en-US"/>
    </w:rPr>
  </w:style>
  <w:style w:type="paragraph" w:styleId="ListParagraph">
    <w:name w:val="List Paragraph"/>
    <w:basedOn w:val="Normal"/>
    <w:uiPriority w:val="34"/>
    <w:qFormat/>
    <w:rsid w:val="002D2D3E"/>
    <w:pPr>
      <w:ind w:left="720"/>
    </w:pPr>
  </w:style>
  <w:style w:type="paragraph" w:styleId="Header">
    <w:name w:val="header"/>
    <w:basedOn w:val="Normal"/>
    <w:link w:val="HeaderChar"/>
    <w:rsid w:val="00421F85"/>
    <w:pPr>
      <w:tabs>
        <w:tab w:val="center" w:pos="4513"/>
        <w:tab w:val="right" w:pos="9026"/>
      </w:tabs>
    </w:pPr>
  </w:style>
  <w:style w:type="character" w:customStyle="1" w:styleId="HeaderChar">
    <w:name w:val="Header Char"/>
    <w:link w:val="Header"/>
    <w:rsid w:val="00421F85"/>
    <w:rPr>
      <w:rFonts w:cs="Times New Roman"/>
      <w:sz w:val="24"/>
      <w:szCs w:val="24"/>
      <w:lang w:val="en-US" w:eastAsia="en-US"/>
    </w:rPr>
  </w:style>
  <w:style w:type="paragraph" w:styleId="Footer">
    <w:name w:val="footer"/>
    <w:basedOn w:val="Normal"/>
    <w:link w:val="FooterChar"/>
    <w:uiPriority w:val="99"/>
    <w:rsid w:val="00421F85"/>
    <w:pPr>
      <w:tabs>
        <w:tab w:val="center" w:pos="4513"/>
        <w:tab w:val="right" w:pos="9026"/>
      </w:tabs>
    </w:pPr>
  </w:style>
  <w:style w:type="character" w:customStyle="1" w:styleId="FooterChar">
    <w:name w:val="Footer Char"/>
    <w:link w:val="Footer"/>
    <w:uiPriority w:val="99"/>
    <w:rsid w:val="00421F85"/>
    <w:rPr>
      <w:rFonts w:cs="Times New Roman"/>
      <w:sz w:val="24"/>
      <w:szCs w:val="24"/>
      <w:lang w:val="en-US" w:eastAsia="en-US"/>
    </w:rPr>
  </w:style>
  <w:style w:type="character" w:customStyle="1" w:styleId="Heading1Char">
    <w:name w:val="Heading 1 Char"/>
    <w:link w:val="Heading1"/>
    <w:uiPriority w:val="9"/>
    <w:rsid w:val="00635B1D"/>
    <w:rPr>
      <w:rFonts w:ascii="Cambria" w:eastAsia="Times New Roman" w:hAnsi="Cambria" w:cs="Times New Roman"/>
      <w:b/>
      <w:bCs/>
      <w:kern w:val="32"/>
      <w:sz w:val="32"/>
      <w:szCs w:val="32"/>
      <w:lang w:val="en-US" w:eastAsia="en-US"/>
    </w:rPr>
  </w:style>
  <w:style w:type="paragraph" w:styleId="BalloonText">
    <w:name w:val="Balloon Text"/>
    <w:basedOn w:val="Normal"/>
    <w:link w:val="BalloonTextChar"/>
    <w:uiPriority w:val="99"/>
    <w:semiHidden/>
    <w:unhideWhenUsed/>
    <w:rsid w:val="00063CD1"/>
    <w:rPr>
      <w:rFonts w:ascii="Segoe UI" w:hAnsi="Segoe UI"/>
      <w:sz w:val="18"/>
      <w:szCs w:val="18"/>
    </w:rPr>
  </w:style>
  <w:style w:type="character" w:customStyle="1" w:styleId="BalloonTextChar">
    <w:name w:val="Balloon Text Char"/>
    <w:link w:val="BalloonText"/>
    <w:uiPriority w:val="99"/>
    <w:semiHidden/>
    <w:rsid w:val="00063CD1"/>
    <w:rPr>
      <w:rFonts w:ascii="Segoe UI" w:hAnsi="Segoe UI" w:cs="Segoe UI"/>
      <w:sz w:val="18"/>
      <w:szCs w:val="18"/>
      <w:lang w:val="en-US" w:eastAsia="en-US"/>
    </w:rPr>
  </w:style>
  <w:style w:type="paragraph" w:styleId="BodyText">
    <w:name w:val="Body Text"/>
    <w:basedOn w:val="Normal"/>
    <w:link w:val="BodyTextChar"/>
    <w:rsid w:val="007210B5"/>
    <w:pPr>
      <w:jc w:val="both"/>
    </w:pPr>
  </w:style>
  <w:style w:type="character" w:customStyle="1" w:styleId="BodyTextChar">
    <w:name w:val="Body Text Char"/>
    <w:link w:val="BodyText"/>
    <w:rsid w:val="007210B5"/>
    <w:rPr>
      <w:sz w:val="24"/>
      <w:szCs w:val="24"/>
      <w:lang w:eastAsia="en-US"/>
    </w:rPr>
  </w:style>
  <w:style w:type="table" w:styleId="TableGrid">
    <w:name w:val="Table Grid"/>
    <w:basedOn w:val="TableNormal"/>
    <w:uiPriority w:val="59"/>
    <w:rsid w:val="00B2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5152"/>
    <w:rPr>
      <w:sz w:val="16"/>
      <w:szCs w:val="16"/>
    </w:rPr>
  </w:style>
  <w:style w:type="paragraph" w:styleId="CommentText">
    <w:name w:val="annotation text"/>
    <w:basedOn w:val="Normal"/>
    <w:link w:val="CommentTextChar"/>
    <w:uiPriority w:val="99"/>
    <w:semiHidden/>
    <w:unhideWhenUsed/>
    <w:rsid w:val="00D65152"/>
    <w:rPr>
      <w:sz w:val="20"/>
      <w:szCs w:val="20"/>
    </w:rPr>
  </w:style>
  <w:style w:type="character" w:customStyle="1" w:styleId="CommentTextChar">
    <w:name w:val="Comment Text Char"/>
    <w:basedOn w:val="DefaultParagraphFont"/>
    <w:link w:val="CommentText"/>
    <w:uiPriority w:val="99"/>
    <w:semiHidden/>
    <w:rsid w:val="00D65152"/>
    <w:rPr>
      <w:lang w:val="en-US" w:eastAsia="en-US"/>
    </w:rPr>
  </w:style>
  <w:style w:type="paragraph" w:styleId="CommentSubject">
    <w:name w:val="annotation subject"/>
    <w:basedOn w:val="CommentText"/>
    <w:next w:val="CommentText"/>
    <w:link w:val="CommentSubjectChar"/>
    <w:uiPriority w:val="99"/>
    <w:semiHidden/>
    <w:unhideWhenUsed/>
    <w:rsid w:val="00D65152"/>
    <w:rPr>
      <w:b/>
      <w:bCs/>
    </w:rPr>
  </w:style>
  <w:style w:type="character" w:customStyle="1" w:styleId="CommentSubjectChar">
    <w:name w:val="Comment Subject Char"/>
    <w:basedOn w:val="CommentTextChar"/>
    <w:link w:val="CommentSubject"/>
    <w:uiPriority w:val="99"/>
    <w:semiHidden/>
    <w:rsid w:val="00D6515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final draft for Board then consultation</vt:lpstr>
    </vt:vector>
  </TitlesOfParts>
  <Company>Borders Carers Centre</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 for Board then consultation</dc:title>
  <dc:creator>David Maxwell</dc:creator>
  <cp:lastModifiedBy>Tracey Stone</cp:lastModifiedBy>
  <cp:revision>3</cp:revision>
  <cp:lastPrinted>2019-06-28T09:55:00Z</cp:lastPrinted>
  <dcterms:created xsi:type="dcterms:W3CDTF">2021-12-12T17:22:00Z</dcterms:created>
  <dcterms:modified xsi:type="dcterms:W3CDTF">2021-12-14T10:17:00Z</dcterms:modified>
</cp:coreProperties>
</file>