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05A2" w14:textId="07E06849" w:rsidR="00502193" w:rsidRPr="004C52A7" w:rsidRDefault="00502193" w:rsidP="00502193">
      <w:pPr>
        <w:rPr>
          <w:rFonts w:ascii="Arial" w:eastAsia="Times New Roman" w:hAnsi="Arial" w:cs="Arial"/>
          <w:lang w:eastAsia="en-GB"/>
        </w:rPr>
      </w:pPr>
      <w:r w:rsidRPr="004C52A7">
        <w:rPr>
          <w:rFonts w:ascii="Arial" w:eastAsia="Times New Roman" w:hAnsi="Arial" w:cs="Arial"/>
          <w:lang w:eastAsia="en-GB"/>
        </w:rPr>
        <w:fldChar w:fldCharType="begin"/>
      </w:r>
      <w:r w:rsidRPr="004C52A7">
        <w:rPr>
          <w:rFonts w:ascii="Arial" w:eastAsia="Times New Roman" w:hAnsi="Arial" w:cs="Arial"/>
          <w:lang w:eastAsia="en-GB"/>
        </w:rPr>
        <w:instrText xml:space="preserve"> INCLUDEPICTURE "https://www.justrightscotland.org.uk/wp-content/uploads/2021/03/JustRightScot_Master_logos_2-300x91.png" \* MERGEFORMATINET </w:instrText>
      </w:r>
      <w:r w:rsidR="00530657">
        <w:rPr>
          <w:rFonts w:ascii="Arial" w:eastAsia="Times New Roman" w:hAnsi="Arial" w:cs="Arial"/>
          <w:lang w:eastAsia="en-GB"/>
        </w:rPr>
        <w:fldChar w:fldCharType="separate"/>
      </w:r>
      <w:r w:rsidRPr="004C52A7">
        <w:rPr>
          <w:rFonts w:ascii="Arial" w:eastAsia="Times New Roman" w:hAnsi="Arial" w:cs="Arial"/>
          <w:lang w:eastAsia="en-GB"/>
        </w:rPr>
        <w:fldChar w:fldCharType="end"/>
      </w:r>
    </w:p>
    <w:p w14:paraId="2E1477A8" w14:textId="470D74C3" w:rsidR="00502193" w:rsidRPr="004C52A7" w:rsidRDefault="004E7022">
      <w:pPr>
        <w:rPr>
          <w:rFonts w:ascii="Arial" w:hAnsi="Arial" w:cs="Arial"/>
        </w:rPr>
      </w:pPr>
      <w:r w:rsidRPr="004C52A7">
        <w:rPr>
          <w:rFonts w:ascii="Arial" w:eastAsia="Times New Roman" w:hAnsi="Arial" w:cs="Arial"/>
          <w:noProof/>
          <w:lang w:eastAsia="en-GB"/>
        </w:rPr>
        <w:drawing>
          <wp:anchor distT="0" distB="0" distL="114300" distR="114300" simplePos="0" relativeHeight="251658240" behindDoc="0" locked="0" layoutInCell="1" allowOverlap="1" wp14:anchorId="5FDE618B" wp14:editId="45B4AFD5">
            <wp:simplePos x="0" y="0"/>
            <wp:positionH relativeFrom="column">
              <wp:posOffset>1156335</wp:posOffset>
            </wp:positionH>
            <wp:positionV relativeFrom="paragraph">
              <wp:posOffset>133350</wp:posOffset>
            </wp:positionV>
            <wp:extent cx="3227457" cy="973394"/>
            <wp:effectExtent l="0" t="0" r="0" b="5080"/>
            <wp:wrapNone/>
            <wp:docPr id="1" name="Picture 1" descr="JustRigh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Right Scot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7457" cy="973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650C7" w14:textId="77777777" w:rsidR="00502193" w:rsidRPr="004C52A7" w:rsidRDefault="00502193">
      <w:pPr>
        <w:rPr>
          <w:rFonts w:ascii="Arial" w:hAnsi="Arial" w:cs="Arial"/>
        </w:rPr>
      </w:pPr>
    </w:p>
    <w:p w14:paraId="6EAF4693" w14:textId="77777777" w:rsidR="00502193" w:rsidRPr="004C52A7" w:rsidRDefault="00502193">
      <w:pPr>
        <w:rPr>
          <w:rFonts w:ascii="Arial" w:hAnsi="Arial" w:cs="Arial"/>
        </w:rPr>
      </w:pPr>
    </w:p>
    <w:p w14:paraId="30B25E63" w14:textId="77777777" w:rsidR="00502193" w:rsidRPr="004C52A7" w:rsidRDefault="00502193">
      <w:pPr>
        <w:rPr>
          <w:rFonts w:ascii="Arial" w:hAnsi="Arial" w:cs="Arial"/>
        </w:rPr>
      </w:pPr>
    </w:p>
    <w:p w14:paraId="76097294" w14:textId="26531619" w:rsidR="00645D19" w:rsidRPr="004C52A7" w:rsidRDefault="00645D19">
      <w:pPr>
        <w:rPr>
          <w:rFonts w:ascii="Arial" w:hAnsi="Arial" w:cs="Arial"/>
        </w:rPr>
      </w:pPr>
    </w:p>
    <w:p w14:paraId="7333985F" w14:textId="77777777" w:rsidR="004E7022" w:rsidRDefault="004E7022" w:rsidP="00502193">
      <w:pPr>
        <w:jc w:val="center"/>
        <w:rPr>
          <w:rFonts w:ascii="Arial" w:hAnsi="Arial" w:cs="Arial"/>
          <w:b/>
          <w:bCs/>
          <w:color w:val="0070C0"/>
          <w:sz w:val="32"/>
          <w:szCs w:val="32"/>
        </w:rPr>
      </w:pPr>
    </w:p>
    <w:p w14:paraId="69A73A59" w14:textId="77777777" w:rsidR="004E7022" w:rsidRDefault="004E7022" w:rsidP="00502193">
      <w:pPr>
        <w:jc w:val="center"/>
        <w:rPr>
          <w:rFonts w:ascii="Arial" w:hAnsi="Arial" w:cs="Arial"/>
          <w:b/>
          <w:bCs/>
          <w:color w:val="0070C0"/>
          <w:sz w:val="32"/>
          <w:szCs w:val="32"/>
        </w:rPr>
      </w:pPr>
    </w:p>
    <w:p w14:paraId="5C837DE5" w14:textId="6A45382D" w:rsidR="00645D19" w:rsidRPr="004C52A7" w:rsidRDefault="00645D19" w:rsidP="00502193">
      <w:pPr>
        <w:jc w:val="center"/>
        <w:rPr>
          <w:rFonts w:ascii="Arial" w:hAnsi="Arial" w:cs="Arial"/>
          <w:b/>
          <w:bCs/>
          <w:color w:val="0070C0"/>
        </w:rPr>
      </w:pPr>
      <w:r w:rsidRPr="004C52A7">
        <w:rPr>
          <w:rFonts w:ascii="Arial" w:hAnsi="Arial" w:cs="Arial"/>
          <w:b/>
          <w:bCs/>
          <w:color w:val="0070C0"/>
          <w:sz w:val="32"/>
          <w:szCs w:val="32"/>
        </w:rPr>
        <w:t>Chief Executive Officer</w:t>
      </w:r>
    </w:p>
    <w:p w14:paraId="4ECCBFBA" w14:textId="03CBA73E" w:rsidR="00645D19" w:rsidRPr="004C52A7" w:rsidRDefault="00645D19">
      <w:pPr>
        <w:rPr>
          <w:rFonts w:ascii="Arial" w:hAnsi="Arial" w:cs="Arial"/>
        </w:rPr>
      </w:pPr>
    </w:p>
    <w:p w14:paraId="2A3E71F5" w14:textId="04DD9DA5" w:rsidR="00B322D2" w:rsidRPr="004C52A7" w:rsidRDefault="4FBAA050" w:rsidP="44C1781F">
      <w:pPr>
        <w:spacing w:before="75" w:after="300"/>
        <w:jc w:val="both"/>
        <w:rPr>
          <w:rFonts w:ascii="Arial" w:eastAsia="Times New Roman" w:hAnsi="Arial" w:cs="Arial"/>
          <w:lang w:eastAsia="en-GB"/>
        </w:rPr>
      </w:pPr>
      <w:r w:rsidRPr="004C52A7">
        <w:rPr>
          <w:rFonts w:ascii="Arial" w:eastAsia="Times New Roman" w:hAnsi="Arial" w:cs="Arial"/>
          <w:lang w:eastAsia="en-GB"/>
        </w:rPr>
        <w:t>This is an exciting opportunity to lead Scotland’s most innovative legal charity and to have a lasting impact on changing lives</w:t>
      </w:r>
      <w:r w:rsidR="6F2AA09E" w:rsidRPr="004C52A7">
        <w:rPr>
          <w:rFonts w:ascii="Arial" w:eastAsia="Times New Roman" w:hAnsi="Arial" w:cs="Arial"/>
          <w:lang w:eastAsia="en-GB"/>
        </w:rPr>
        <w:t xml:space="preserve"> and contributing to</w:t>
      </w:r>
      <w:r w:rsidRPr="004C52A7">
        <w:rPr>
          <w:rFonts w:ascii="Arial" w:eastAsia="Times New Roman" w:hAnsi="Arial" w:cs="Arial"/>
          <w:lang w:eastAsia="en-GB"/>
        </w:rPr>
        <w:t xml:space="preserve"> a</w:t>
      </w:r>
      <w:r w:rsidR="3F153C24" w:rsidRPr="004C52A7">
        <w:rPr>
          <w:rFonts w:ascii="Arial" w:eastAsia="Times New Roman" w:hAnsi="Arial" w:cs="Arial"/>
          <w:lang w:eastAsia="en-GB"/>
        </w:rPr>
        <w:t xml:space="preserve"> more</w:t>
      </w:r>
      <w:r w:rsidRPr="004C52A7">
        <w:rPr>
          <w:rFonts w:ascii="Arial" w:eastAsia="Times New Roman" w:hAnsi="Arial" w:cs="Arial"/>
          <w:lang w:eastAsia="en-GB"/>
        </w:rPr>
        <w:t xml:space="preserve"> just and fair society.</w:t>
      </w:r>
      <w:r w:rsidR="12B2757F" w:rsidRPr="004C52A7">
        <w:rPr>
          <w:rFonts w:ascii="Arial" w:eastAsia="Times New Roman" w:hAnsi="Arial" w:cs="Arial"/>
          <w:lang w:eastAsia="en-GB"/>
        </w:rPr>
        <w:t xml:space="preserve">  </w:t>
      </w:r>
      <w:r w:rsidR="3BF53BC6" w:rsidRPr="004C52A7">
        <w:rPr>
          <w:rFonts w:ascii="Arial" w:eastAsia="Times New Roman" w:hAnsi="Arial" w:cs="Arial"/>
          <w:lang w:eastAsia="en-GB"/>
        </w:rPr>
        <w:t xml:space="preserve">We are Scotland’s legal centre for justice and human rights. We use the law to defend and extend people’s rights.  </w:t>
      </w:r>
    </w:p>
    <w:p w14:paraId="38A687AA" w14:textId="702FE06F" w:rsidR="00B322D2" w:rsidRPr="004C52A7" w:rsidRDefault="00F33D59" w:rsidP="00B322D2">
      <w:pPr>
        <w:spacing w:before="75" w:after="300"/>
        <w:jc w:val="both"/>
        <w:rPr>
          <w:rFonts w:ascii="Arial" w:eastAsia="Times New Roman" w:hAnsi="Arial" w:cs="Arial"/>
          <w:lang w:eastAsia="en-GB"/>
        </w:rPr>
      </w:pPr>
      <w:r w:rsidRPr="004C52A7">
        <w:rPr>
          <w:rFonts w:ascii="Arial" w:eastAsia="Times New Roman" w:hAnsi="Arial" w:cs="Arial"/>
          <w:lang w:eastAsia="en-GB"/>
        </w:rPr>
        <w:t xml:space="preserve">We know that there are gaps in access to justice which lead to discrimination and disadvantage.  Our work, based on inclusion and social justice, aims to bridge those gaps.  We share </w:t>
      </w:r>
      <w:r w:rsidR="00B322D2" w:rsidRPr="004C52A7">
        <w:rPr>
          <w:rFonts w:ascii="Arial" w:eastAsia="Times New Roman" w:hAnsi="Arial" w:cs="Arial"/>
          <w:lang w:eastAsia="en-GB"/>
        </w:rPr>
        <w:t>resources and work with</w:t>
      </w:r>
      <w:r w:rsidRPr="004C52A7">
        <w:rPr>
          <w:rFonts w:ascii="Arial" w:eastAsia="Times New Roman" w:hAnsi="Arial" w:cs="Arial"/>
          <w:lang w:eastAsia="en-GB"/>
        </w:rPr>
        <w:t xml:space="preserve"> lawyers, </w:t>
      </w:r>
      <w:r w:rsidR="00B322D2" w:rsidRPr="004C52A7">
        <w:rPr>
          <w:rFonts w:ascii="Arial" w:eastAsia="Times New Roman" w:hAnsi="Arial" w:cs="Arial"/>
          <w:lang w:eastAsia="en-GB"/>
        </w:rPr>
        <w:t xml:space="preserve">non-lawyers </w:t>
      </w:r>
      <w:r w:rsidRPr="004C52A7">
        <w:rPr>
          <w:rFonts w:ascii="Arial" w:eastAsia="Times New Roman" w:hAnsi="Arial" w:cs="Arial"/>
          <w:lang w:eastAsia="en-GB"/>
        </w:rPr>
        <w:t xml:space="preserve">and those with lived experience of the problems </w:t>
      </w:r>
      <w:r w:rsidR="00B322D2" w:rsidRPr="004C52A7">
        <w:rPr>
          <w:rFonts w:ascii="Arial" w:eastAsia="Times New Roman" w:hAnsi="Arial" w:cs="Arial"/>
          <w:lang w:eastAsia="en-GB"/>
        </w:rPr>
        <w:t xml:space="preserve">to </w:t>
      </w:r>
      <w:r w:rsidRPr="004C52A7">
        <w:rPr>
          <w:rFonts w:ascii="Arial" w:eastAsia="Times New Roman" w:hAnsi="Arial" w:cs="Arial"/>
          <w:lang w:eastAsia="en-GB"/>
        </w:rPr>
        <w:t>develop</w:t>
      </w:r>
      <w:r w:rsidR="00B322D2" w:rsidRPr="004C52A7">
        <w:rPr>
          <w:rFonts w:ascii="Arial" w:eastAsia="Times New Roman" w:hAnsi="Arial" w:cs="Arial"/>
          <w:lang w:eastAsia="en-GB"/>
        </w:rPr>
        <w:t xml:space="preserve"> models for providing expert legal advice and information, efficiently and effectively.</w:t>
      </w:r>
    </w:p>
    <w:p w14:paraId="67AF5F6B" w14:textId="7ACEE69D" w:rsidR="00B322D2" w:rsidRPr="004C52A7" w:rsidRDefault="00B322D2" w:rsidP="00B322D2">
      <w:pPr>
        <w:spacing w:before="75" w:after="300"/>
        <w:jc w:val="both"/>
        <w:rPr>
          <w:rFonts w:ascii="Arial" w:eastAsia="Times New Roman" w:hAnsi="Arial" w:cs="Arial"/>
          <w:lang w:eastAsia="en-GB"/>
        </w:rPr>
      </w:pPr>
      <w:r w:rsidRPr="004C52A7">
        <w:rPr>
          <w:rFonts w:ascii="Arial" w:eastAsia="Times New Roman" w:hAnsi="Arial" w:cs="Arial"/>
          <w:lang w:eastAsia="en-GB"/>
        </w:rPr>
        <w:t xml:space="preserve">We </w:t>
      </w:r>
      <w:r w:rsidR="00F33D59" w:rsidRPr="004C52A7">
        <w:rPr>
          <w:rFonts w:ascii="Arial" w:eastAsia="Times New Roman" w:hAnsi="Arial" w:cs="Arial"/>
          <w:lang w:eastAsia="en-GB"/>
        </w:rPr>
        <w:t>provide</w:t>
      </w:r>
      <w:r w:rsidRPr="004C52A7">
        <w:rPr>
          <w:rFonts w:ascii="Arial" w:eastAsia="Times New Roman" w:hAnsi="Arial" w:cs="Arial"/>
          <w:lang w:eastAsia="en-GB"/>
        </w:rPr>
        <w:t xml:space="preserve"> legal services directly to individuals as well as working to improve outcomes for our clients by contributing to policy and research and delivering training and outreach.  We aim to test new models for leveraging our legal expertise within these </w:t>
      </w:r>
      <w:r w:rsidR="00C33F91" w:rsidRPr="004C52A7">
        <w:rPr>
          <w:rFonts w:ascii="Arial" w:eastAsia="Times New Roman" w:hAnsi="Arial" w:cs="Arial"/>
          <w:lang w:eastAsia="en-GB"/>
        </w:rPr>
        <w:t>collaborations and</w:t>
      </w:r>
      <w:r w:rsidRPr="004C52A7">
        <w:rPr>
          <w:rFonts w:ascii="Arial" w:eastAsia="Times New Roman" w:hAnsi="Arial" w:cs="Arial"/>
          <w:lang w:eastAsia="en-GB"/>
        </w:rPr>
        <w:t xml:space="preserve"> sharing what we learn along the way. </w:t>
      </w:r>
    </w:p>
    <w:p w14:paraId="4DEC83D5" w14:textId="77777777" w:rsidR="00B322D2" w:rsidRPr="004C52A7" w:rsidRDefault="00B322D2" w:rsidP="00B322D2">
      <w:pPr>
        <w:spacing w:before="75" w:after="300"/>
        <w:jc w:val="both"/>
        <w:rPr>
          <w:rFonts w:ascii="Arial" w:eastAsia="Times New Roman" w:hAnsi="Arial" w:cs="Arial"/>
          <w:lang w:eastAsia="en-GB"/>
        </w:rPr>
      </w:pPr>
      <w:r w:rsidRPr="004C52A7">
        <w:rPr>
          <w:rFonts w:ascii="Arial" w:eastAsia="Times New Roman" w:hAnsi="Arial" w:cs="Arial"/>
          <w:lang w:eastAsia="en-GB"/>
        </w:rPr>
        <w:t xml:space="preserve">We operate </w:t>
      </w:r>
      <w:r w:rsidRPr="004C52A7">
        <w:rPr>
          <w:rFonts w:ascii="Arial" w:eastAsia="Times New Roman" w:hAnsi="Arial" w:cs="Arial"/>
          <w:b/>
          <w:bCs/>
          <w:lang w:eastAsia="en-GB"/>
        </w:rPr>
        <w:t>four</w:t>
      </w:r>
      <w:r w:rsidRPr="004C52A7">
        <w:rPr>
          <w:rFonts w:ascii="Arial" w:eastAsia="Times New Roman" w:hAnsi="Arial" w:cs="Arial"/>
          <w:lang w:eastAsia="en-GB"/>
        </w:rPr>
        <w:t> </w:t>
      </w:r>
      <w:r w:rsidRPr="004C52A7">
        <w:rPr>
          <w:rFonts w:ascii="Arial" w:eastAsia="Times New Roman" w:hAnsi="Arial" w:cs="Arial"/>
          <w:b/>
          <w:bCs/>
          <w:lang w:eastAsia="en-GB"/>
        </w:rPr>
        <w:t>centres of legal excellence</w:t>
      </w:r>
      <w:r w:rsidRPr="004C52A7">
        <w:rPr>
          <w:rFonts w:ascii="Arial" w:eastAsia="Times New Roman" w:hAnsi="Arial" w:cs="Arial"/>
          <w:lang w:eastAsia="en-GB"/>
        </w:rPr>
        <w:t>:</w:t>
      </w:r>
    </w:p>
    <w:p w14:paraId="26E40ED2" w14:textId="127A4FFA" w:rsidR="00B322D2" w:rsidRPr="0040050B" w:rsidRDefault="00B322D2" w:rsidP="0040050B">
      <w:pPr>
        <w:pStyle w:val="ListParagraph"/>
        <w:numPr>
          <w:ilvl w:val="0"/>
          <w:numId w:val="19"/>
        </w:numPr>
        <w:spacing w:before="75" w:after="300"/>
        <w:jc w:val="both"/>
        <w:rPr>
          <w:rFonts w:ascii="Arial" w:hAnsi="Arial" w:cs="Arial"/>
        </w:rPr>
      </w:pPr>
      <w:r w:rsidRPr="0040050B">
        <w:rPr>
          <w:rFonts w:ascii="Arial" w:hAnsi="Arial" w:cs="Arial"/>
        </w:rPr>
        <w:t>Scottish Refugee and Migrant Centre</w:t>
      </w:r>
    </w:p>
    <w:p w14:paraId="161959AB" w14:textId="47CF586F" w:rsidR="00B322D2" w:rsidRPr="0040050B" w:rsidRDefault="00B322D2" w:rsidP="0040050B">
      <w:pPr>
        <w:pStyle w:val="ListParagraph"/>
        <w:numPr>
          <w:ilvl w:val="0"/>
          <w:numId w:val="19"/>
        </w:numPr>
        <w:spacing w:before="75" w:after="300"/>
        <w:jc w:val="both"/>
        <w:rPr>
          <w:rFonts w:ascii="Arial" w:hAnsi="Arial" w:cs="Arial"/>
        </w:rPr>
      </w:pPr>
      <w:r w:rsidRPr="0040050B">
        <w:rPr>
          <w:rFonts w:ascii="Arial" w:hAnsi="Arial" w:cs="Arial"/>
        </w:rPr>
        <w:t>Scottish Women’s Rights Centre</w:t>
      </w:r>
    </w:p>
    <w:p w14:paraId="6591C49E" w14:textId="218164D3" w:rsidR="00B322D2" w:rsidRPr="0040050B" w:rsidRDefault="00B322D2" w:rsidP="0040050B">
      <w:pPr>
        <w:pStyle w:val="ListParagraph"/>
        <w:numPr>
          <w:ilvl w:val="0"/>
          <w:numId w:val="19"/>
        </w:numPr>
        <w:spacing w:before="75" w:after="300"/>
        <w:jc w:val="both"/>
        <w:rPr>
          <w:rFonts w:ascii="Arial" w:eastAsia="Times New Roman" w:hAnsi="Arial" w:cs="Arial"/>
          <w:lang w:eastAsia="en-GB"/>
        </w:rPr>
      </w:pPr>
      <w:r w:rsidRPr="0040050B">
        <w:rPr>
          <w:rFonts w:ascii="Arial" w:eastAsia="Times New Roman" w:hAnsi="Arial" w:cs="Arial"/>
          <w:lang w:eastAsia="en-GB"/>
        </w:rPr>
        <w:t xml:space="preserve">Scottish Anti-Trafficking and Exploitation Centre </w:t>
      </w:r>
    </w:p>
    <w:p w14:paraId="2430D6E3" w14:textId="77777777" w:rsidR="00B322D2" w:rsidRPr="0040050B" w:rsidRDefault="00B322D2" w:rsidP="0040050B">
      <w:pPr>
        <w:pStyle w:val="ListParagraph"/>
        <w:numPr>
          <w:ilvl w:val="0"/>
          <w:numId w:val="19"/>
        </w:numPr>
        <w:spacing w:before="75" w:after="300"/>
        <w:jc w:val="both"/>
        <w:rPr>
          <w:rFonts w:ascii="Arial" w:eastAsia="Times New Roman" w:hAnsi="Arial" w:cs="Arial"/>
          <w:lang w:eastAsia="en-GB"/>
        </w:rPr>
      </w:pPr>
      <w:r w:rsidRPr="0040050B">
        <w:rPr>
          <w:rFonts w:ascii="Arial" w:eastAsia="Times New Roman" w:hAnsi="Arial" w:cs="Arial"/>
          <w:lang w:eastAsia="en-GB"/>
        </w:rPr>
        <w:t xml:space="preserve">Scottish Just Law Centre </w:t>
      </w:r>
    </w:p>
    <w:p w14:paraId="15E2A755" w14:textId="77777777" w:rsidR="00C33F91" w:rsidRPr="004C52A7" w:rsidRDefault="00C33F91" w:rsidP="00B322D2">
      <w:pPr>
        <w:shd w:val="clear" w:color="auto" w:fill="FFFFFF"/>
        <w:spacing w:after="100" w:afterAutospacing="1"/>
        <w:jc w:val="both"/>
        <w:rPr>
          <w:rFonts w:ascii="Arial" w:hAnsi="Arial" w:cs="Arial"/>
        </w:rPr>
      </w:pPr>
      <w:bookmarkStart w:id="0" w:name="_Hlk85180993"/>
      <w:bookmarkStart w:id="1" w:name="_Hlk85181148"/>
      <w:r w:rsidRPr="004C52A7">
        <w:rPr>
          <w:rFonts w:ascii="Arial" w:hAnsi="Arial" w:cs="Arial"/>
        </w:rPr>
        <w:t xml:space="preserve">Our legal services are delivered through </w:t>
      </w:r>
      <w:r w:rsidRPr="004C52A7">
        <w:rPr>
          <w:rFonts w:ascii="Arial" w:hAnsi="Arial" w:cs="Arial"/>
          <w:b/>
          <w:bCs/>
        </w:rPr>
        <w:t>JustRight Scotland LLP</w:t>
      </w:r>
      <w:r w:rsidRPr="004C52A7">
        <w:rPr>
          <w:rFonts w:ascii="Arial" w:hAnsi="Arial" w:cs="Arial"/>
        </w:rPr>
        <w:t xml:space="preserve"> (as required by Scottish solicitor regulation).</w:t>
      </w:r>
    </w:p>
    <w:p w14:paraId="1369312A" w14:textId="3950C953" w:rsidR="00B322D2" w:rsidRPr="004C52A7" w:rsidRDefault="3BF53BC6" w:rsidP="004C52A7">
      <w:pPr>
        <w:shd w:val="clear" w:color="auto" w:fill="FFFFFF" w:themeFill="background1"/>
        <w:spacing w:after="100" w:afterAutospacing="1"/>
        <w:jc w:val="both"/>
        <w:rPr>
          <w:rFonts w:ascii="Arial" w:hAnsi="Arial" w:cs="Arial"/>
        </w:rPr>
      </w:pPr>
      <w:r w:rsidRPr="004C52A7">
        <w:rPr>
          <w:rFonts w:ascii="Arial" w:hAnsi="Arial" w:cs="Arial"/>
        </w:rPr>
        <w:t xml:space="preserve">Our policy, research and training hub, </w:t>
      </w:r>
      <w:r w:rsidRPr="004C52A7">
        <w:rPr>
          <w:rFonts w:ascii="Arial" w:hAnsi="Arial" w:cs="Arial"/>
          <w:b/>
          <w:bCs/>
        </w:rPr>
        <w:t>JustRight for All,</w:t>
      </w:r>
      <w:r w:rsidRPr="004C52A7">
        <w:rPr>
          <w:rFonts w:ascii="Arial" w:hAnsi="Arial" w:cs="Arial"/>
        </w:rPr>
        <w:t xml:space="preserve"> responds to policy consultations and writes policy briefings on issues that matter to our clients. We also offer public legal education</w:t>
      </w:r>
      <w:r w:rsidR="2E0367C2" w:rsidRPr="004C52A7">
        <w:rPr>
          <w:rFonts w:ascii="Arial" w:hAnsi="Arial" w:cs="Arial"/>
        </w:rPr>
        <w:t>,</w:t>
      </w:r>
      <w:r w:rsidRPr="004C52A7">
        <w:rPr>
          <w:rFonts w:ascii="Arial" w:hAnsi="Arial" w:cs="Arial"/>
        </w:rPr>
        <w:t xml:space="preserve"> speak at outreach events, </w:t>
      </w:r>
      <w:r w:rsidR="38FAFEA0" w:rsidRPr="004C52A7">
        <w:rPr>
          <w:rFonts w:ascii="Arial" w:hAnsi="Arial" w:cs="Arial"/>
        </w:rPr>
        <w:t xml:space="preserve">and </w:t>
      </w:r>
      <w:r w:rsidRPr="004C52A7">
        <w:rPr>
          <w:rFonts w:ascii="Arial" w:hAnsi="Arial" w:cs="Arial"/>
        </w:rPr>
        <w:t>contribute to academic research and to joint monitoring and policy reports, as well as to best practice resources in the areas in which we work.</w:t>
      </w:r>
      <w:bookmarkEnd w:id="0"/>
    </w:p>
    <w:p w14:paraId="3789586A" w14:textId="220A8ADE" w:rsidR="00B322D2" w:rsidRPr="004C52A7" w:rsidRDefault="00B322D2" w:rsidP="00C33F91">
      <w:pPr>
        <w:pStyle w:val="NormalWeb"/>
        <w:shd w:val="clear" w:color="auto" w:fill="FFFFFF"/>
        <w:spacing w:before="0" w:beforeAutospacing="0"/>
        <w:jc w:val="both"/>
        <w:rPr>
          <w:rFonts w:ascii="Arial" w:hAnsi="Arial" w:cs="Arial"/>
        </w:rPr>
      </w:pPr>
      <w:r w:rsidRPr="004C52A7">
        <w:rPr>
          <w:rFonts w:ascii="Arial" w:hAnsi="Arial" w:cs="Arial"/>
        </w:rPr>
        <w:t xml:space="preserve">Finally, our new social enterprise, </w:t>
      </w:r>
      <w:r w:rsidRPr="004C52A7">
        <w:rPr>
          <w:rFonts w:ascii="Arial" w:hAnsi="Arial" w:cs="Arial"/>
          <w:b/>
          <w:bCs/>
        </w:rPr>
        <w:t>JRS Knowhow</w:t>
      </w:r>
      <w:r w:rsidRPr="004C52A7">
        <w:rPr>
          <w:rFonts w:ascii="Arial" w:hAnsi="Arial" w:cs="Arial"/>
        </w:rPr>
        <w:t>, aims to increase public understanding of equalities and human rights issues by creating accessible, inclusive, engaging and fun digital learning experiences.</w:t>
      </w:r>
      <w:bookmarkEnd w:id="1"/>
    </w:p>
    <w:p w14:paraId="4D2B590D" w14:textId="77777777" w:rsidR="004C52A7" w:rsidRDefault="004C52A7">
      <w:pPr>
        <w:rPr>
          <w:rFonts w:ascii="Arial" w:hAnsi="Arial" w:cs="Arial"/>
        </w:rPr>
      </w:pPr>
      <w:r>
        <w:rPr>
          <w:rFonts w:ascii="Arial" w:hAnsi="Arial" w:cs="Arial"/>
        </w:rPr>
        <w:br w:type="page"/>
      </w:r>
    </w:p>
    <w:p w14:paraId="333A69C1" w14:textId="6B483BCF" w:rsidR="00645D19" w:rsidRPr="004C52A7" w:rsidRDefault="00645D19" w:rsidP="0040050B">
      <w:pPr>
        <w:jc w:val="both"/>
        <w:rPr>
          <w:rFonts w:ascii="Arial" w:hAnsi="Arial" w:cs="Arial"/>
        </w:rPr>
      </w:pPr>
      <w:r w:rsidRPr="004C52A7">
        <w:rPr>
          <w:rFonts w:ascii="Arial" w:hAnsi="Arial" w:cs="Arial"/>
        </w:rPr>
        <w:lastRenderedPageBreak/>
        <w:t>Everything we do is driven by our core values:</w:t>
      </w:r>
    </w:p>
    <w:p w14:paraId="62F7F06C" w14:textId="77777777" w:rsidR="00645D19" w:rsidRPr="004C52A7" w:rsidRDefault="00645D19" w:rsidP="0040050B">
      <w:pPr>
        <w:jc w:val="both"/>
        <w:rPr>
          <w:rFonts w:ascii="Arial" w:hAnsi="Arial" w:cs="Arial"/>
        </w:rPr>
      </w:pPr>
    </w:p>
    <w:p w14:paraId="5CCF3ADF" w14:textId="084B93DB" w:rsidR="00645D19" w:rsidRPr="004C52A7" w:rsidRDefault="006D6A7B" w:rsidP="0040050B">
      <w:pPr>
        <w:pStyle w:val="ListParagraph"/>
        <w:numPr>
          <w:ilvl w:val="0"/>
          <w:numId w:val="2"/>
        </w:numPr>
        <w:jc w:val="both"/>
        <w:rPr>
          <w:rFonts w:ascii="Arial" w:hAnsi="Arial" w:cs="Arial"/>
        </w:rPr>
      </w:pPr>
      <w:r w:rsidRPr="004C52A7">
        <w:rPr>
          <w:rFonts w:ascii="Arial" w:hAnsi="Arial" w:cs="Arial"/>
        </w:rPr>
        <w:t>Bringing</w:t>
      </w:r>
      <w:r w:rsidR="00645D19" w:rsidRPr="004C52A7">
        <w:rPr>
          <w:rFonts w:ascii="Arial" w:hAnsi="Arial" w:cs="Arial"/>
        </w:rPr>
        <w:t xml:space="preserve"> expert legal skills and </w:t>
      </w:r>
      <w:r w:rsidRPr="004C52A7">
        <w:rPr>
          <w:rFonts w:ascii="Arial" w:hAnsi="Arial" w:cs="Arial"/>
        </w:rPr>
        <w:t>bringing the lived experience of our</w:t>
      </w:r>
      <w:r w:rsidR="00645D19" w:rsidRPr="004C52A7">
        <w:rPr>
          <w:rFonts w:ascii="Arial" w:hAnsi="Arial" w:cs="Arial"/>
        </w:rPr>
        <w:t xml:space="preserve"> clients and others to all our work</w:t>
      </w:r>
    </w:p>
    <w:p w14:paraId="15125C79" w14:textId="74B5356B" w:rsidR="00645D19" w:rsidRPr="004C52A7" w:rsidRDefault="006D6A7B" w:rsidP="0040050B">
      <w:pPr>
        <w:pStyle w:val="ListParagraph"/>
        <w:numPr>
          <w:ilvl w:val="0"/>
          <w:numId w:val="2"/>
        </w:numPr>
        <w:jc w:val="both"/>
        <w:rPr>
          <w:rFonts w:ascii="Arial" w:hAnsi="Arial" w:cs="Arial"/>
        </w:rPr>
      </w:pPr>
      <w:r w:rsidRPr="004C52A7">
        <w:rPr>
          <w:rFonts w:ascii="Arial" w:hAnsi="Arial" w:cs="Arial"/>
        </w:rPr>
        <w:t>Being</w:t>
      </w:r>
      <w:r w:rsidR="00645D19" w:rsidRPr="004C52A7">
        <w:rPr>
          <w:rFonts w:ascii="Arial" w:hAnsi="Arial" w:cs="Arial"/>
        </w:rPr>
        <w:t xml:space="preserve"> inclusive, and communicat</w:t>
      </w:r>
      <w:r w:rsidRPr="004C52A7">
        <w:rPr>
          <w:rFonts w:ascii="Arial" w:hAnsi="Arial" w:cs="Arial"/>
        </w:rPr>
        <w:t>ing</w:t>
      </w:r>
      <w:r w:rsidR="00645D19" w:rsidRPr="004C52A7">
        <w:rPr>
          <w:rFonts w:ascii="Arial" w:hAnsi="Arial" w:cs="Arial"/>
        </w:rPr>
        <w:t xml:space="preserve"> and deliver</w:t>
      </w:r>
      <w:r w:rsidRPr="004C52A7">
        <w:rPr>
          <w:rFonts w:ascii="Arial" w:hAnsi="Arial" w:cs="Arial"/>
        </w:rPr>
        <w:t>ing</w:t>
      </w:r>
      <w:r w:rsidR="00645D19" w:rsidRPr="004C52A7">
        <w:rPr>
          <w:rFonts w:ascii="Arial" w:hAnsi="Arial" w:cs="Arial"/>
        </w:rPr>
        <w:t xml:space="preserve"> our services </w:t>
      </w:r>
      <w:r w:rsidRPr="004C52A7">
        <w:rPr>
          <w:rFonts w:ascii="Arial" w:hAnsi="Arial" w:cs="Arial"/>
        </w:rPr>
        <w:t>in ways</w:t>
      </w:r>
      <w:r w:rsidR="00645D19" w:rsidRPr="004C52A7">
        <w:rPr>
          <w:rFonts w:ascii="Arial" w:hAnsi="Arial" w:cs="Arial"/>
        </w:rPr>
        <w:t xml:space="preserve"> tailored for our clients</w:t>
      </w:r>
    </w:p>
    <w:p w14:paraId="7C72512A" w14:textId="66CF4F9E" w:rsidR="00645D19" w:rsidRPr="004C52A7" w:rsidRDefault="006D6A7B" w:rsidP="0040050B">
      <w:pPr>
        <w:pStyle w:val="ListParagraph"/>
        <w:numPr>
          <w:ilvl w:val="0"/>
          <w:numId w:val="2"/>
        </w:numPr>
        <w:jc w:val="both"/>
        <w:rPr>
          <w:rFonts w:ascii="Arial" w:hAnsi="Arial" w:cs="Arial"/>
        </w:rPr>
      </w:pPr>
      <w:r w:rsidRPr="004C52A7">
        <w:rPr>
          <w:rFonts w:ascii="Arial" w:hAnsi="Arial" w:cs="Arial"/>
        </w:rPr>
        <w:t>Being</w:t>
      </w:r>
      <w:r w:rsidR="00645D19" w:rsidRPr="004C52A7">
        <w:rPr>
          <w:rFonts w:ascii="Arial" w:hAnsi="Arial" w:cs="Arial"/>
        </w:rPr>
        <w:t xml:space="preserve"> strategic and find</w:t>
      </w:r>
      <w:r w:rsidRPr="004C52A7">
        <w:rPr>
          <w:rFonts w:ascii="Arial" w:hAnsi="Arial" w:cs="Arial"/>
        </w:rPr>
        <w:t>ing</w:t>
      </w:r>
      <w:r w:rsidR="00645D19" w:rsidRPr="004C52A7">
        <w:rPr>
          <w:rFonts w:ascii="Arial" w:hAnsi="Arial" w:cs="Arial"/>
        </w:rPr>
        <w:t xml:space="preserve"> new ways to use the law to increase social justice</w:t>
      </w:r>
    </w:p>
    <w:p w14:paraId="5C4851E5" w14:textId="7A352FB6" w:rsidR="00645D19" w:rsidRPr="004C52A7" w:rsidRDefault="006D6A7B" w:rsidP="0040050B">
      <w:pPr>
        <w:pStyle w:val="ListParagraph"/>
        <w:numPr>
          <w:ilvl w:val="0"/>
          <w:numId w:val="2"/>
        </w:numPr>
        <w:jc w:val="both"/>
        <w:rPr>
          <w:rFonts w:ascii="Arial" w:hAnsi="Arial" w:cs="Arial"/>
        </w:rPr>
      </w:pPr>
      <w:r w:rsidRPr="004C52A7">
        <w:rPr>
          <w:rFonts w:ascii="Arial" w:hAnsi="Arial" w:cs="Arial"/>
        </w:rPr>
        <w:t>Building</w:t>
      </w:r>
      <w:r w:rsidR="00645D19" w:rsidRPr="004C52A7">
        <w:rPr>
          <w:rFonts w:ascii="Arial" w:hAnsi="Arial" w:cs="Arial"/>
        </w:rPr>
        <w:t xml:space="preserve"> relationships of trust with our clients and partners, and mak</w:t>
      </w:r>
      <w:r w:rsidRPr="004C52A7">
        <w:rPr>
          <w:rFonts w:ascii="Arial" w:hAnsi="Arial" w:cs="Arial"/>
        </w:rPr>
        <w:t>ing</w:t>
      </w:r>
      <w:r w:rsidR="00645D19" w:rsidRPr="004C52A7">
        <w:rPr>
          <w:rFonts w:ascii="Arial" w:hAnsi="Arial" w:cs="Arial"/>
        </w:rPr>
        <w:t xml:space="preserve"> principled decisions about what we do, and how we do it</w:t>
      </w:r>
    </w:p>
    <w:p w14:paraId="66B0D7E9" w14:textId="77777777" w:rsidR="0025287B" w:rsidRPr="004C52A7" w:rsidRDefault="0025287B" w:rsidP="0040050B">
      <w:pPr>
        <w:jc w:val="both"/>
        <w:rPr>
          <w:rFonts w:ascii="Arial" w:hAnsi="Arial" w:cs="Arial"/>
        </w:rPr>
      </w:pPr>
    </w:p>
    <w:p w14:paraId="502A2457" w14:textId="78EDEADC" w:rsidR="00C33F91" w:rsidRPr="004C52A7" w:rsidRDefault="12B2757F" w:rsidP="0040050B">
      <w:pPr>
        <w:jc w:val="both"/>
        <w:rPr>
          <w:rFonts w:ascii="Arial" w:hAnsi="Arial" w:cs="Arial"/>
        </w:rPr>
      </w:pPr>
      <w:r w:rsidRPr="004C52A7">
        <w:rPr>
          <w:rFonts w:ascii="Arial" w:hAnsi="Arial" w:cs="Arial"/>
        </w:rPr>
        <w:t xml:space="preserve">Transformation has framed the JRS journey since we </w:t>
      </w:r>
      <w:r w:rsidR="1ACDFF42" w:rsidRPr="004C52A7">
        <w:rPr>
          <w:rFonts w:ascii="Arial" w:hAnsi="Arial" w:cs="Arial"/>
        </w:rPr>
        <w:t xml:space="preserve">were </w:t>
      </w:r>
      <w:r w:rsidRPr="004C52A7">
        <w:rPr>
          <w:rFonts w:ascii="Arial" w:hAnsi="Arial" w:cs="Arial"/>
        </w:rPr>
        <w:t>established in 2017.  Our turnover has increased 325% since our first year of operation. We have built new partnerships and collaborations, developed new projects and even a social enterprise.   O</w:t>
      </w:r>
      <w:r w:rsidR="713ADD7A" w:rsidRPr="004C52A7">
        <w:rPr>
          <w:rFonts w:ascii="Arial" w:hAnsi="Arial" w:cs="Arial"/>
        </w:rPr>
        <w:t>ur staff team has doubled in the last 18 months alone</w:t>
      </w:r>
      <w:r w:rsidRPr="004C52A7">
        <w:rPr>
          <w:rFonts w:ascii="Arial" w:hAnsi="Arial" w:cs="Arial"/>
        </w:rPr>
        <w:t>.</w:t>
      </w:r>
      <w:r w:rsidR="713ADD7A" w:rsidRPr="004C52A7">
        <w:rPr>
          <w:rFonts w:ascii="Arial" w:hAnsi="Arial" w:cs="Arial"/>
        </w:rPr>
        <w:t xml:space="preserve"> </w:t>
      </w:r>
      <w:r w:rsidR="190F90DD" w:rsidRPr="004C52A7">
        <w:rPr>
          <w:rFonts w:ascii="Arial" w:hAnsi="Arial" w:cs="Arial"/>
        </w:rPr>
        <w:t xml:space="preserve"> </w:t>
      </w:r>
      <w:r w:rsidRPr="004C52A7">
        <w:rPr>
          <w:rFonts w:ascii="Arial" w:hAnsi="Arial" w:cs="Arial"/>
        </w:rPr>
        <w:t xml:space="preserve">We have now secured </w:t>
      </w:r>
      <w:r w:rsidR="00057AEC" w:rsidRPr="004C52A7">
        <w:rPr>
          <w:rFonts w:ascii="Arial" w:hAnsi="Arial" w:cs="Arial"/>
        </w:rPr>
        <w:t xml:space="preserve">a </w:t>
      </w:r>
      <w:r w:rsidRPr="004C52A7">
        <w:rPr>
          <w:rFonts w:ascii="Arial" w:hAnsi="Arial" w:cs="Arial"/>
        </w:rPr>
        <w:t xml:space="preserve">range of new funding to underpin </w:t>
      </w:r>
      <w:r w:rsidR="190F90DD" w:rsidRPr="004C52A7">
        <w:rPr>
          <w:rFonts w:ascii="Arial" w:hAnsi="Arial" w:cs="Arial"/>
        </w:rPr>
        <w:t>our development work</w:t>
      </w:r>
      <w:r w:rsidRPr="004C52A7">
        <w:rPr>
          <w:rFonts w:ascii="Arial" w:hAnsi="Arial" w:cs="Arial"/>
        </w:rPr>
        <w:t xml:space="preserve"> and our challenge in the next 2-3 years is to</w:t>
      </w:r>
      <w:r w:rsidR="713ADD7A" w:rsidRPr="004C52A7">
        <w:rPr>
          <w:rFonts w:ascii="Arial" w:hAnsi="Arial" w:cs="Arial"/>
        </w:rPr>
        <w:t xml:space="preserve"> strike the balance between stability, </w:t>
      </w:r>
      <w:r w:rsidR="65C6C4A7" w:rsidRPr="004C52A7">
        <w:rPr>
          <w:rFonts w:ascii="Arial" w:hAnsi="Arial" w:cs="Arial"/>
        </w:rPr>
        <w:t>sustainability,</w:t>
      </w:r>
      <w:r w:rsidR="713ADD7A" w:rsidRPr="004C52A7">
        <w:rPr>
          <w:rFonts w:ascii="Arial" w:hAnsi="Arial" w:cs="Arial"/>
        </w:rPr>
        <w:t xml:space="preserve"> and opportunity.</w:t>
      </w:r>
    </w:p>
    <w:p w14:paraId="3371B2A4" w14:textId="77777777" w:rsidR="00C33F91" w:rsidRPr="004C52A7" w:rsidRDefault="00C33F91" w:rsidP="0040050B">
      <w:pPr>
        <w:jc w:val="both"/>
        <w:rPr>
          <w:rFonts w:ascii="Arial" w:hAnsi="Arial" w:cs="Arial"/>
        </w:rPr>
      </w:pPr>
    </w:p>
    <w:p w14:paraId="65B2003B" w14:textId="77777777" w:rsidR="00F33D59" w:rsidRPr="004C52A7" w:rsidRDefault="006D6A7B" w:rsidP="0040050B">
      <w:pPr>
        <w:jc w:val="both"/>
        <w:rPr>
          <w:rFonts w:ascii="Arial" w:hAnsi="Arial" w:cs="Arial"/>
        </w:rPr>
      </w:pPr>
      <w:r w:rsidRPr="004C52A7">
        <w:rPr>
          <w:rFonts w:ascii="Arial" w:hAnsi="Arial" w:cs="Arial"/>
        </w:rPr>
        <w:t>Our</w:t>
      </w:r>
      <w:r w:rsidR="00187346" w:rsidRPr="004C52A7">
        <w:rPr>
          <w:rFonts w:ascii="Arial" w:hAnsi="Arial" w:cs="Arial"/>
        </w:rPr>
        <w:t xml:space="preserve"> found</w:t>
      </w:r>
      <w:r w:rsidR="003737D7" w:rsidRPr="004C52A7">
        <w:rPr>
          <w:rFonts w:ascii="Arial" w:hAnsi="Arial" w:cs="Arial"/>
        </w:rPr>
        <w:t>ing leadership team</w:t>
      </w:r>
      <w:r w:rsidR="00187346" w:rsidRPr="004C52A7">
        <w:rPr>
          <w:rFonts w:ascii="Arial" w:hAnsi="Arial" w:cs="Arial"/>
        </w:rPr>
        <w:t xml:space="preserve"> now need to focus on the provision of services that led them to create JRS in the first place</w:t>
      </w:r>
      <w:r w:rsidR="003737D7" w:rsidRPr="004C52A7">
        <w:rPr>
          <w:rFonts w:ascii="Arial" w:hAnsi="Arial" w:cs="Arial"/>
        </w:rPr>
        <w:t>.</w:t>
      </w:r>
      <w:r w:rsidR="00C33F91" w:rsidRPr="004C52A7">
        <w:rPr>
          <w:rFonts w:ascii="Arial" w:hAnsi="Arial" w:cs="Arial"/>
        </w:rPr>
        <w:t xml:space="preserve">  </w:t>
      </w:r>
      <w:r w:rsidR="00F33D59" w:rsidRPr="004C52A7">
        <w:rPr>
          <w:rFonts w:ascii="Arial" w:hAnsi="Arial" w:cs="Arial"/>
        </w:rPr>
        <w:t xml:space="preserve"> </w:t>
      </w:r>
      <w:r w:rsidR="00C33F91" w:rsidRPr="004C52A7">
        <w:rPr>
          <w:rFonts w:ascii="Arial" w:hAnsi="Arial" w:cs="Arial"/>
        </w:rPr>
        <w:t>We need an exceptional CEO to lead JRS as it continues to evolve</w:t>
      </w:r>
      <w:r w:rsidR="00EC7399" w:rsidRPr="004C52A7">
        <w:rPr>
          <w:rFonts w:ascii="Arial" w:hAnsi="Arial" w:cs="Arial"/>
        </w:rPr>
        <w:t xml:space="preserve">, </w:t>
      </w:r>
      <w:r w:rsidR="003737D7" w:rsidRPr="004C52A7">
        <w:rPr>
          <w:rFonts w:ascii="Arial" w:hAnsi="Arial" w:cs="Arial"/>
        </w:rPr>
        <w:t>heading our leadership team</w:t>
      </w:r>
      <w:r w:rsidR="00187346" w:rsidRPr="004C52A7">
        <w:rPr>
          <w:rFonts w:ascii="Arial" w:hAnsi="Arial" w:cs="Arial"/>
        </w:rPr>
        <w:t xml:space="preserve"> </w:t>
      </w:r>
      <w:r w:rsidR="003737D7" w:rsidRPr="004C52A7">
        <w:rPr>
          <w:rFonts w:ascii="Arial" w:hAnsi="Arial" w:cs="Arial"/>
        </w:rPr>
        <w:t>and</w:t>
      </w:r>
      <w:r w:rsidR="00187346" w:rsidRPr="004C52A7">
        <w:rPr>
          <w:rFonts w:ascii="Arial" w:hAnsi="Arial" w:cs="Arial"/>
        </w:rPr>
        <w:t xml:space="preserve"> developing and delivering a vision for the future</w:t>
      </w:r>
      <w:r w:rsidRPr="004C52A7">
        <w:rPr>
          <w:rFonts w:ascii="Arial" w:hAnsi="Arial" w:cs="Arial"/>
        </w:rPr>
        <w:t xml:space="preserve">.  </w:t>
      </w:r>
    </w:p>
    <w:p w14:paraId="6F67C06C" w14:textId="77777777" w:rsidR="00F33D59" w:rsidRPr="004C52A7" w:rsidRDefault="00F33D59" w:rsidP="006D6A7B">
      <w:pPr>
        <w:rPr>
          <w:rFonts w:ascii="Arial" w:hAnsi="Arial" w:cs="Arial"/>
        </w:rPr>
      </w:pPr>
    </w:p>
    <w:p w14:paraId="1EA7EF1A" w14:textId="646C176E" w:rsidR="003737D7" w:rsidRPr="004C52A7" w:rsidRDefault="003737D7" w:rsidP="4B54ECE3">
      <w:pPr>
        <w:rPr>
          <w:rFonts w:ascii="Arial" w:hAnsi="Arial" w:cs="Arial"/>
        </w:rPr>
      </w:pPr>
    </w:p>
    <w:p w14:paraId="0FC7B0F4" w14:textId="045A7E32" w:rsidR="00645D19" w:rsidRPr="004C52A7" w:rsidRDefault="00645D19">
      <w:pPr>
        <w:rPr>
          <w:rFonts w:ascii="Arial" w:hAnsi="Arial" w:cs="Arial"/>
          <w:b/>
          <w:bCs/>
          <w:color w:val="0070C0"/>
        </w:rPr>
      </w:pPr>
      <w:r w:rsidRPr="004C52A7">
        <w:rPr>
          <w:rFonts w:ascii="Arial" w:hAnsi="Arial" w:cs="Arial"/>
          <w:b/>
          <w:bCs/>
          <w:color w:val="0070C0"/>
        </w:rPr>
        <w:t xml:space="preserve">Leading </w:t>
      </w:r>
      <w:r w:rsidR="00187346" w:rsidRPr="004C52A7">
        <w:rPr>
          <w:rFonts w:ascii="Arial" w:hAnsi="Arial" w:cs="Arial"/>
          <w:b/>
          <w:bCs/>
          <w:color w:val="0070C0"/>
        </w:rPr>
        <w:t>JRS</w:t>
      </w:r>
    </w:p>
    <w:p w14:paraId="3781CF91" w14:textId="0A04B7A2" w:rsidR="00187346" w:rsidRPr="004C52A7" w:rsidRDefault="00187346">
      <w:pPr>
        <w:rPr>
          <w:rFonts w:ascii="Arial" w:hAnsi="Arial" w:cs="Arial"/>
        </w:rPr>
      </w:pPr>
    </w:p>
    <w:p w14:paraId="7205800A" w14:textId="08345B63" w:rsidR="00187346" w:rsidRPr="004C52A7" w:rsidRDefault="00B65D00" w:rsidP="0040050B">
      <w:pPr>
        <w:jc w:val="both"/>
        <w:rPr>
          <w:rFonts w:ascii="Arial" w:hAnsi="Arial" w:cs="Arial"/>
        </w:rPr>
      </w:pPr>
      <w:r w:rsidRPr="004C52A7">
        <w:rPr>
          <w:rFonts w:ascii="Arial" w:hAnsi="Arial" w:cs="Arial"/>
        </w:rPr>
        <w:t xml:space="preserve">The next couple of years will be focussed on consolidating what has been built already.  </w:t>
      </w:r>
      <w:r w:rsidR="006D6A7B" w:rsidRPr="004C52A7">
        <w:rPr>
          <w:rFonts w:ascii="Arial" w:hAnsi="Arial" w:cs="Arial"/>
        </w:rPr>
        <w:t>You</w:t>
      </w:r>
      <w:r w:rsidR="00187346" w:rsidRPr="004C52A7">
        <w:rPr>
          <w:rFonts w:ascii="Arial" w:hAnsi="Arial" w:cs="Arial"/>
        </w:rPr>
        <w:t xml:space="preserve"> will be responsible for JRS’s day to day operation, leading the entire staff team and ensuring that we deliver on ou</w:t>
      </w:r>
      <w:r w:rsidR="00B05BA1" w:rsidRPr="004C52A7">
        <w:rPr>
          <w:rFonts w:ascii="Arial" w:hAnsi="Arial" w:cs="Arial"/>
        </w:rPr>
        <w:t>r</w:t>
      </w:r>
      <w:r w:rsidR="00187346" w:rsidRPr="004C52A7">
        <w:rPr>
          <w:rFonts w:ascii="Arial" w:hAnsi="Arial" w:cs="Arial"/>
        </w:rPr>
        <w:t xml:space="preserve"> strategy</w:t>
      </w:r>
      <w:r w:rsidRPr="004C52A7">
        <w:rPr>
          <w:rFonts w:ascii="Arial" w:hAnsi="Arial" w:cs="Arial"/>
        </w:rPr>
        <w:t xml:space="preserve"> and will be hands-on in terms of operational management and driving change</w:t>
      </w:r>
      <w:r w:rsidR="00187346" w:rsidRPr="004C52A7">
        <w:rPr>
          <w:rFonts w:ascii="Arial" w:hAnsi="Arial" w:cs="Arial"/>
        </w:rPr>
        <w:t>.  We ne</w:t>
      </w:r>
      <w:r w:rsidR="006D6A7B" w:rsidRPr="004C52A7">
        <w:rPr>
          <w:rFonts w:ascii="Arial" w:hAnsi="Arial" w:cs="Arial"/>
        </w:rPr>
        <w:t>e</w:t>
      </w:r>
      <w:r w:rsidR="00187346" w:rsidRPr="004C52A7">
        <w:rPr>
          <w:rFonts w:ascii="Arial" w:hAnsi="Arial" w:cs="Arial"/>
        </w:rPr>
        <w:t xml:space="preserve">d </w:t>
      </w:r>
      <w:r w:rsidR="006D6A7B" w:rsidRPr="004C52A7">
        <w:rPr>
          <w:rFonts w:ascii="Arial" w:hAnsi="Arial" w:cs="Arial"/>
        </w:rPr>
        <w:t>you</w:t>
      </w:r>
      <w:r w:rsidR="00187346" w:rsidRPr="004C52A7">
        <w:rPr>
          <w:rFonts w:ascii="Arial" w:hAnsi="Arial" w:cs="Arial"/>
        </w:rPr>
        <w:t xml:space="preserve"> to be:</w:t>
      </w:r>
    </w:p>
    <w:p w14:paraId="3EBF955F" w14:textId="56D22A63" w:rsidR="00187346" w:rsidRPr="004C52A7" w:rsidRDefault="00187346">
      <w:pPr>
        <w:rPr>
          <w:rFonts w:ascii="Arial" w:hAnsi="Arial" w:cs="Arial"/>
        </w:rPr>
      </w:pPr>
    </w:p>
    <w:p w14:paraId="7BCEFCA8" w14:textId="77777777" w:rsidR="00BE5707" w:rsidRPr="004C52A7" w:rsidRDefault="00187346" w:rsidP="00D843FB">
      <w:pPr>
        <w:pStyle w:val="ListParagraph"/>
        <w:numPr>
          <w:ilvl w:val="0"/>
          <w:numId w:val="3"/>
        </w:numPr>
        <w:rPr>
          <w:rFonts w:ascii="Arial" w:hAnsi="Arial" w:cs="Arial"/>
        </w:rPr>
      </w:pPr>
      <w:r w:rsidRPr="004C52A7">
        <w:rPr>
          <w:rFonts w:ascii="Arial" w:hAnsi="Arial" w:cs="Arial"/>
        </w:rPr>
        <w:t>An inspirational leader who</w:t>
      </w:r>
      <w:r w:rsidR="00BE5707" w:rsidRPr="004C52A7">
        <w:rPr>
          <w:rFonts w:ascii="Arial" w:hAnsi="Arial" w:cs="Arial"/>
        </w:rPr>
        <w:t xml:space="preserve"> shares our values and who</w:t>
      </w:r>
      <w:r w:rsidRPr="004C52A7">
        <w:rPr>
          <w:rFonts w:ascii="Arial" w:hAnsi="Arial" w:cs="Arial"/>
        </w:rPr>
        <w:t xml:space="preserve"> will continue to foster the culture of collaboration both within </w:t>
      </w:r>
      <w:r w:rsidR="006D6A7B" w:rsidRPr="004C52A7">
        <w:rPr>
          <w:rFonts w:ascii="Arial" w:hAnsi="Arial" w:cs="Arial"/>
        </w:rPr>
        <w:t>our</w:t>
      </w:r>
      <w:r w:rsidRPr="004C52A7">
        <w:rPr>
          <w:rFonts w:ascii="Arial" w:hAnsi="Arial" w:cs="Arial"/>
        </w:rPr>
        <w:t xml:space="preserve"> team and </w:t>
      </w:r>
      <w:r w:rsidR="00533E41" w:rsidRPr="004C52A7">
        <w:rPr>
          <w:rFonts w:ascii="Arial" w:hAnsi="Arial" w:cs="Arial"/>
        </w:rPr>
        <w:t xml:space="preserve">with </w:t>
      </w:r>
      <w:r w:rsidRPr="004C52A7">
        <w:rPr>
          <w:rFonts w:ascii="Arial" w:hAnsi="Arial" w:cs="Arial"/>
        </w:rPr>
        <w:t>our partners</w:t>
      </w:r>
    </w:p>
    <w:p w14:paraId="0A3A1BFF" w14:textId="293F83DA" w:rsidR="00187346" w:rsidRPr="004C52A7" w:rsidRDefault="4C77C150" w:rsidP="44C1781F">
      <w:pPr>
        <w:pStyle w:val="ListParagraph"/>
        <w:numPr>
          <w:ilvl w:val="0"/>
          <w:numId w:val="3"/>
        </w:numPr>
        <w:rPr>
          <w:rFonts w:ascii="Arial" w:hAnsi="Arial" w:cs="Arial"/>
        </w:rPr>
      </w:pPr>
      <w:r w:rsidRPr="004C52A7">
        <w:rPr>
          <w:rFonts w:ascii="Arial" w:hAnsi="Arial" w:cs="Arial"/>
        </w:rPr>
        <w:t xml:space="preserve">Experienced at financial management and able to secure our financial position in an </w:t>
      </w:r>
      <w:r w:rsidR="0EBFE8C8" w:rsidRPr="004C52A7">
        <w:rPr>
          <w:rFonts w:ascii="Arial" w:hAnsi="Arial" w:cs="Arial"/>
        </w:rPr>
        <w:t>ever-precarious</w:t>
      </w:r>
      <w:r w:rsidRPr="004C52A7">
        <w:rPr>
          <w:rFonts w:ascii="Arial" w:hAnsi="Arial" w:cs="Arial"/>
        </w:rPr>
        <w:t xml:space="preserve"> funding environment</w:t>
      </w:r>
      <w:r w:rsidR="60F4B256" w:rsidRPr="004C52A7">
        <w:rPr>
          <w:rFonts w:ascii="Arial" w:hAnsi="Arial" w:cs="Arial"/>
        </w:rPr>
        <w:t> </w:t>
      </w:r>
    </w:p>
    <w:p w14:paraId="4E815977" w14:textId="04B21B84" w:rsidR="00D843FB" w:rsidRPr="004C52A7" w:rsidRDefault="244F5A9E" w:rsidP="44C1781F">
      <w:pPr>
        <w:pStyle w:val="ListParagraph"/>
        <w:numPr>
          <w:ilvl w:val="0"/>
          <w:numId w:val="3"/>
        </w:numPr>
        <w:rPr>
          <w:rFonts w:ascii="Arial" w:hAnsi="Arial" w:cs="Arial"/>
        </w:rPr>
      </w:pPr>
      <w:r w:rsidRPr="004C52A7">
        <w:rPr>
          <w:rFonts w:ascii="Arial" w:hAnsi="Arial" w:cs="Arial"/>
        </w:rPr>
        <w:t xml:space="preserve">Able to ensure </w:t>
      </w:r>
      <w:r w:rsidR="65C6C4A7" w:rsidRPr="004C52A7">
        <w:rPr>
          <w:rFonts w:ascii="Arial" w:hAnsi="Arial" w:cs="Arial"/>
        </w:rPr>
        <w:t>we</w:t>
      </w:r>
      <w:r w:rsidRPr="004C52A7">
        <w:rPr>
          <w:rFonts w:ascii="Arial" w:hAnsi="Arial" w:cs="Arial"/>
        </w:rPr>
        <w:t xml:space="preserve"> achieve </w:t>
      </w:r>
      <w:r w:rsidR="65C6C4A7" w:rsidRPr="004C52A7">
        <w:rPr>
          <w:rFonts w:ascii="Arial" w:hAnsi="Arial" w:cs="Arial"/>
        </w:rPr>
        <w:t>our</w:t>
      </w:r>
      <w:r w:rsidRPr="004C52A7">
        <w:rPr>
          <w:rFonts w:ascii="Arial" w:hAnsi="Arial" w:cs="Arial"/>
        </w:rPr>
        <w:t xml:space="preserve"> goals</w:t>
      </w:r>
      <w:r w:rsidR="537E3B80" w:rsidRPr="004C52A7">
        <w:rPr>
          <w:rFonts w:ascii="Arial" w:hAnsi="Arial" w:cs="Arial"/>
        </w:rPr>
        <w:t>,</w:t>
      </w:r>
      <w:r w:rsidR="0E57EEB1" w:rsidRPr="004C52A7">
        <w:rPr>
          <w:rFonts w:ascii="Arial" w:hAnsi="Arial" w:cs="Arial"/>
        </w:rPr>
        <w:t xml:space="preserve"> </w:t>
      </w:r>
      <w:r w:rsidR="4C77C150" w:rsidRPr="004C52A7">
        <w:rPr>
          <w:rFonts w:ascii="Arial" w:hAnsi="Arial" w:cs="Arial"/>
        </w:rPr>
        <w:t>being particularly focussed on ensuring that we have the staff, expertise, and resource necessary to deliver our strategy and meet our objectives</w:t>
      </w:r>
    </w:p>
    <w:p w14:paraId="2CEA3842" w14:textId="77777777" w:rsidR="004641B9" w:rsidRPr="004641B9" w:rsidRDefault="38B3ED5F" w:rsidP="4B54ECE3">
      <w:pPr>
        <w:pStyle w:val="ListParagraph"/>
        <w:numPr>
          <w:ilvl w:val="0"/>
          <w:numId w:val="3"/>
        </w:numPr>
        <w:rPr>
          <w:rFonts w:ascii="Arial" w:eastAsiaTheme="minorEastAsia" w:hAnsi="Arial" w:cs="Arial"/>
        </w:rPr>
      </w:pPr>
      <w:r w:rsidRPr="004C52A7">
        <w:rPr>
          <w:rFonts w:ascii="Arial" w:hAnsi="Arial" w:cs="Arial"/>
        </w:rPr>
        <w:t>Able to w</w:t>
      </w:r>
      <w:r w:rsidR="244F5A9E" w:rsidRPr="004C52A7">
        <w:rPr>
          <w:rFonts w:ascii="Arial" w:hAnsi="Arial" w:cs="Arial"/>
        </w:rPr>
        <w:t xml:space="preserve">ork in partnership with our Board of Trustees and leadership team to ensure that </w:t>
      </w:r>
      <w:r w:rsidR="65C6C4A7" w:rsidRPr="004C52A7">
        <w:rPr>
          <w:rFonts w:ascii="Arial" w:hAnsi="Arial" w:cs="Arial"/>
        </w:rPr>
        <w:t>we</w:t>
      </w:r>
      <w:r w:rsidR="244F5A9E" w:rsidRPr="004C52A7">
        <w:rPr>
          <w:rFonts w:ascii="Arial" w:hAnsi="Arial" w:cs="Arial"/>
        </w:rPr>
        <w:t xml:space="preserve"> continue to be a centre of excellence and a standard bearer</w:t>
      </w:r>
    </w:p>
    <w:p w14:paraId="3DE03E4D" w14:textId="284652FB" w:rsidR="00D843FB" w:rsidRPr="004C52A7" w:rsidRDefault="244F5A9E" w:rsidP="4B54ECE3">
      <w:pPr>
        <w:pStyle w:val="ListParagraph"/>
        <w:numPr>
          <w:ilvl w:val="0"/>
          <w:numId w:val="3"/>
        </w:numPr>
        <w:rPr>
          <w:rFonts w:ascii="Arial" w:eastAsiaTheme="minorEastAsia" w:hAnsi="Arial" w:cs="Arial"/>
        </w:rPr>
      </w:pPr>
      <w:r w:rsidRPr="004C52A7">
        <w:rPr>
          <w:rFonts w:ascii="Arial" w:hAnsi="Arial" w:cs="Arial"/>
        </w:rPr>
        <w:t xml:space="preserve">Adept at managing staff to ensure that plans are </w:t>
      </w:r>
      <w:r w:rsidR="65C6C4A7" w:rsidRPr="004C52A7">
        <w:rPr>
          <w:rFonts w:ascii="Arial" w:hAnsi="Arial" w:cs="Arial"/>
        </w:rPr>
        <w:t>delivered,</w:t>
      </w:r>
      <w:r w:rsidRPr="004C52A7">
        <w:rPr>
          <w:rFonts w:ascii="Arial" w:hAnsi="Arial" w:cs="Arial"/>
        </w:rPr>
        <w:t xml:space="preserve"> and </w:t>
      </w:r>
      <w:r w:rsidR="65C6C4A7" w:rsidRPr="004C52A7">
        <w:rPr>
          <w:rFonts w:ascii="Arial" w:hAnsi="Arial" w:cs="Arial"/>
        </w:rPr>
        <w:t>we</w:t>
      </w:r>
      <w:r w:rsidRPr="004C52A7">
        <w:rPr>
          <w:rFonts w:ascii="Arial" w:hAnsi="Arial" w:cs="Arial"/>
        </w:rPr>
        <w:t xml:space="preserve"> operate effectively and remain a highly attractive and collegiate place to work</w:t>
      </w:r>
      <w:r w:rsidR="554360C2" w:rsidRPr="004C52A7">
        <w:rPr>
          <w:rFonts w:ascii="Arial" w:hAnsi="Arial" w:cs="Arial"/>
        </w:rPr>
        <w:t>, with staff who are supported to reach their full potential</w:t>
      </w:r>
      <w:r w:rsidR="1EA0E954" w:rsidRPr="004C52A7">
        <w:rPr>
          <w:rFonts w:ascii="Arial" w:hAnsi="Arial" w:cs="Arial"/>
        </w:rPr>
        <w:t>, and</w:t>
      </w:r>
    </w:p>
    <w:p w14:paraId="16A4803F" w14:textId="0F8E6E50" w:rsidR="00BB73F3" w:rsidRPr="004C52A7" w:rsidRDefault="0E57EEB1" w:rsidP="43077C9B">
      <w:pPr>
        <w:pStyle w:val="ListParagraph"/>
        <w:numPr>
          <w:ilvl w:val="0"/>
          <w:numId w:val="3"/>
        </w:numPr>
        <w:rPr>
          <w:rFonts w:ascii="Arial" w:hAnsi="Arial" w:cs="Arial"/>
        </w:rPr>
      </w:pPr>
      <w:r w:rsidRPr="004C52A7">
        <w:rPr>
          <w:rFonts w:ascii="Arial" w:hAnsi="Arial" w:cs="Arial"/>
        </w:rPr>
        <w:t>Committed to equality, diversity, and inclusion</w:t>
      </w:r>
      <w:r w:rsidR="76060A37" w:rsidRPr="004C52A7">
        <w:rPr>
          <w:rFonts w:ascii="Arial" w:hAnsi="Arial" w:cs="Arial"/>
        </w:rPr>
        <w:t>.</w:t>
      </w:r>
    </w:p>
    <w:p w14:paraId="0A539EC9" w14:textId="492D60B2" w:rsidR="00B45062" w:rsidRPr="004C52A7" w:rsidRDefault="00B45062" w:rsidP="4B54ECE3">
      <w:pPr>
        <w:rPr>
          <w:rFonts w:ascii="Arial" w:hAnsi="Arial" w:cs="Arial"/>
        </w:rPr>
      </w:pPr>
    </w:p>
    <w:p w14:paraId="235CC265" w14:textId="77777777" w:rsidR="004C52A7" w:rsidRDefault="004C52A7">
      <w:pPr>
        <w:rPr>
          <w:rFonts w:ascii="Arial" w:hAnsi="Arial" w:cs="Arial"/>
          <w:b/>
          <w:bCs/>
          <w:color w:val="0070C0"/>
        </w:rPr>
      </w:pPr>
      <w:r>
        <w:rPr>
          <w:rFonts w:ascii="Arial" w:hAnsi="Arial" w:cs="Arial"/>
          <w:b/>
          <w:bCs/>
          <w:color w:val="0070C0"/>
        </w:rPr>
        <w:br w:type="page"/>
      </w:r>
    </w:p>
    <w:p w14:paraId="46100FC9" w14:textId="13043472" w:rsidR="00645D19" w:rsidRPr="004C52A7" w:rsidRDefault="00533E41">
      <w:pPr>
        <w:rPr>
          <w:rFonts w:ascii="Arial" w:hAnsi="Arial" w:cs="Arial"/>
          <w:b/>
          <w:bCs/>
          <w:color w:val="0070C0"/>
        </w:rPr>
      </w:pPr>
      <w:r w:rsidRPr="004C52A7">
        <w:rPr>
          <w:rFonts w:ascii="Arial" w:hAnsi="Arial" w:cs="Arial"/>
          <w:b/>
          <w:bCs/>
          <w:color w:val="0070C0"/>
        </w:rPr>
        <w:lastRenderedPageBreak/>
        <w:t>Delivering a strategy</w:t>
      </w:r>
    </w:p>
    <w:p w14:paraId="5402070E" w14:textId="6CD58A70" w:rsidR="00187346" w:rsidRPr="004C52A7" w:rsidRDefault="00187346">
      <w:pPr>
        <w:rPr>
          <w:rFonts w:ascii="Arial" w:hAnsi="Arial" w:cs="Arial"/>
        </w:rPr>
      </w:pPr>
    </w:p>
    <w:p w14:paraId="572CC92C" w14:textId="5F28B0FD" w:rsidR="00187346" w:rsidRPr="004C52A7" w:rsidRDefault="65C6C4A7" w:rsidP="0040050B">
      <w:pPr>
        <w:jc w:val="both"/>
        <w:rPr>
          <w:rFonts w:ascii="Arial" w:hAnsi="Arial" w:cs="Arial"/>
        </w:rPr>
      </w:pPr>
      <w:r w:rsidRPr="004C52A7">
        <w:rPr>
          <w:rFonts w:ascii="Arial" w:hAnsi="Arial" w:cs="Arial"/>
        </w:rPr>
        <w:t>You</w:t>
      </w:r>
      <w:r w:rsidR="60F4B256" w:rsidRPr="004C52A7">
        <w:rPr>
          <w:rFonts w:ascii="Arial" w:hAnsi="Arial" w:cs="Arial"/>
        </w:rPr>
        <w:t xml:space="preserve"> will work with the staff team, Trustees, </w:t>
      </w:r>
      <w:r w:rsidR="349FCEC1" w:rsidRPr="004C52A7">
        <w:rPr>
          <w:rFonts w:ascii="Arial" w:hAnsi="Arial" w:cs="Arial"/>
        </w:rPr>
        <w:t xml:space="preserve">the leadership </w:t>
      </w:r>
      <w:r w:rsidR="0593EAF8" w:rsidRPr="004C52A7">
        <w:rPr>
          <w:rFonts w:ascii="Arial" w:hAnsi="Arial" w:cs="Arial"/>
        </w:rPr>
        <w:t xml:space="preserve">team </w:t>
      </w:r>
      <w:r w:rsidR="349FCEC1" w:rsidRPr="004C52A7">
        <w:rPr>
          <w:rFonts w:ascii="Arial" w:hAnsi="Arial" w:cs="Arial"/>
        </w:rPr>
        <w:t>of J</w:t>
      </w:r>
      <w:r w:rsidR="4CE3FBFD" w:rsidRPr="004C52A7">
        <w:rPr>
          <w:rFonts w:ascii="Arial" w:hAnsi="Arial" w:cs="Arial"/>
        </w:rPr>
        <w:t xml:space="preserve">RS </w:t>
      </w:r>
      <w:r w:rsidR="349FCEC1" w:rsidRPr="004C52A7">
        <w:rPr>
          <w:rFonts w:ascii="Arial" w:hAnsi="Arial" w:cs="Arial"/>
        </w:rPr>
        <w:t xml:space="preserve">Knowhow </w:t>
      </w:r>
      <w:r w:rsidR="60F4B256" w:rsidRPr="004C52A7">
        <w:rPr>
          <w:rFonts w:ascii="Arial" w:hAnsi="Arial" w:cs="Arial"/>
        </w:rPr>
        <w:t xml:space="preserve">and other stakeholders to </w:t>
      </w:r>
      <w:r w:rsidR="4C77C150" w:rsidRPr="004C52A7">
        <w:rPr>
          <w:rFonts w:ascii="Arial" w:hAnsi="Arial" w:cs="Arial"/>
        </w:rPr>
        <w:t>deliver and set</w:t>
      </w:r>
      <w:r w:rsidR="60F4B256" w:rsidRPr="004C52A7">
        <w:rPr>
          <w:rFonts w:ascii="Arial" w:hAnsi="Arial" w:cs="Arial"/>
        </w:rPr>
        <w:t xml:space="preserve"> strategy for JRS and to ensure that that strategy is planned, </w:t>
      </w:r>
      <w:r w:rsidR="004C52A7" w:rsidRPr="004C52A7">
        <w:rPr>
          <w:rFonts w:ascii="Arial" w:hAnsi="Arial" w:cs="Arial"/>
        </w:rPr>
        <w:t>resourced,</w:t>
      </w:r>
      <w:r w:rsidR="60F4B256" w:rsidRPr="004C52A7">
        <w:rPr>
          <w:rFonts w:ascii="Arial" w:hAnsi="Arial" w:cs="Arial"/>
        </w:rPr>
        <w:t xml:space="preserve"> and delivered.  This will include:</w:t>
      </w:r>
    </w:p>
    <w:p w14:paraId="1EE65101" w14:textId="593BDFF0" w:rsidR="00645D19" w:rsidRPr="004C52A7" w:rsidRDefault="00645D19">
      <w:pPr>
        <w:rPr>
          <w:rFonts w:ascii="Arial" w:hAnsi="Arial" w:cs="Arial"/>
        </w:rPr>
      </w:pPr>
    </w:p>
    <w:p w14:paraId="690AE9FA" w14:textId="1E3F30FB" w:rsidR="00D843FB" w:rsidRPr="004C52A7" w:rsidRDefault="00B45062" w:rsidP="00C939D8">
      <w:pPr>
        <w:pStyle w:val="ListParagraph"/>
        <w:numPr>
          <w:ilvl w:val="0"/>
          <w:numId w:val="4"/>
        </w:numPr>
        <w:rPr>
          <w:rFonts w:ascii="Arial" w:hAnsi="Arial" w:cs="Arial"/>
        </w:rPr>
      </w:pPr>
      <w:r w:rsidRPr="004C52A7">
        <w:rPr>
          <w:rFonts w:ascii="Arial" w:hAnsi="Arial" w:cs="Arial"/>
        </w:rPr>
        <w:t xml:space="preserve">Listening </w:t>
      </w:r>
      <w:r w:rsidR="00C939D8" w:rsidRPr="004C52A7">
        <w:rPr>
          <w:rFonts w:ascii="Arial" w:hAnsi="Arial" w:cs="Arial"/>
        </w:rPr>
        <w:t xml:space="preserve">to our clients </w:t>
      </w:r>
      <w:r w:rsidRPr="004C52A7">
        <w:rPr>
          <w:rFonts w:ascii="Arial" w:hAnsi="Arial" w:cs="Arial"/>
        </w:rPr>
        <w:t xml:space="preserve">and partners </w:t>
      </w:r>
      <w:r w:rsidR="00C939D8" w:rsidRPr="004C52A7">
        <w:rPr>
          <w:rFonts w:ascii="Arial" w:hAnsi="Arial" w:cs="Arial"/>
        </w:rPr>
        <w:t xml:space="preserve">and finding ways to use their lived experience to challenge our thinking and to influence our </w:t>
      </w:r>
      <w:r w:rsidR="00D843FB" w:rsidRPr="004C52A7">
        <w:rPr>
          <w:rFonts w:ascii="Arial" w:hAnsi="Arial" w:cs="Arial"/>
        </w:rPr>
        <w:t>strategic objectives</w:t>
      </w:r>
      <w:r w:rsidR="00C939D8" w:rsidRPr="004C52A7">
        <w:rPr>
          <w:rFonts w:ascii="Arial" w:hAnsi="Arial" w:cs="Arial"/>
        </w:rPr>
        <w:t xml:space="preserve">, making sure that we </w:t>
      </w:r>
      <w:r w:rsidR="00D843FB" w:rsidRPr="004C52A7">
        <w:rPr>
          <w:rFonts w:ascii="Arial" w:hAnsi="Arial" w:cs="Arial"/>
        </w:rPr>
        <w:t xml:space="preserve">always challenge </w:t>
      </w:r>
      <w:r w:rsidR="00C939D8" w:rsidRPr="004C52A7">
        <w:rPr>
          <w:rFonts w:ascii="Arial" w:hAnsi="Arial" w:cs="Arial"/>
        </w:rPr>
        <w:t>ourselves</w:t>
      </w:r>
      <w:r w:rsidR="00D843FB" w:rsidRPr="004C52A7">
        <w:rPr>
          <w:rFonts w:ascii="Arial" w:hAnsi="Arial" w:cs="Arial"/>
        </w:rPr>
        <w:t xml:space="preserve"> to do more</w:t>
      </w:r>
      <w:r w:rsidR="00C939D8" w:rsidRPr="004C52A7">
        <w:rPr>
          <w:rFonts w:ascii="Arial" w:hAnsi="Arial" w:cs="Arial"/>
        </w:rPr>
        <w:t xml:space="preserve">, to do it in ways that people need, </w:t>
      </w:r>
      <w:r w:rsidR="00D843FB" w:rsidRPr="004C52A7">
        <w:rPr>
          <w:rFonts w:ascii="Arial" w:hAnsi="Arial" w:cs="Arial"/>
        </w:rPr>
        <w:t>to help more people</w:t>
      </w:r>
      <w:r w:rsidR="00C939D8" w:rsidRPr="004C52A7">
        <w:rPr>
          <w:rFonts w:ascii="Arial" w:hAnsi="Arial" w:cs="Arial"/>
        </w:rPr>
        <w:t xml:space="preserve"> and to have greater impact</w:t>
      </w:r>
    </w:p>
    <w:p w14:paraId="7C7BCEA1" w14:textId="1B4586AF" w:rsidR="00D843FB" w:rsidRPr="004C52A7" w:rsidRDefault="00D843FB" w:rsidP="71AE0CA4">
      <w:pPr>
        <w:pStyle w:val="ListParagraph"/>
        <w:numPr>
          <w:ilvl w:val="0"/>
          <w:numId w:val="4"/>
        </w:numPr>
        <w:rPr>
          <w:rFonts w:ascii="Arial" w:hAnsi="Arial" w:cs="Arial"/>
        </w:rPr>
      </w:pPr>
      <w:r w:rsidRPr="004C52A7">
        <w:rPr>
          <w:rFonts w:ascii="Arial" w:hAnsi="Arial" w:cs="Arial"/>
        </w:rPr>
        <w:t xml:space="preserve">Ensuring that </w:t>
      </w:r>
      <w:r w:rsidR="006D6A7B" w:rsidRPr="004C52A7">
        <w:rPr>
          <w:rFonts w:ascii="Arial" w:hAnsi="Arial" w:cs="Arial"/>
        </w:rPr>
        <w:t xml:space="preserve">our </w:t>
      </w:r>
      <w:r w:rsidR="00BE5707" w:rsidRPr="004C52A7">
        <w:rPr>
          <w:rFonts w:ascii="Arial" w:hAnsi="Arial" w:cs="Arial"/>
        </w:rPr>
        <w:t xml:space="preserve">2021-2024 </w:t>
      </w:r>
      <w:r w:rsidRPr="004C52A7">
        <w:rPr>
          <w:rFonts w:ascii="Arial" w:hAnsi="Arial" w:cs="Arial"/>
        </w:rPr>
        <w:t xml:space="preserve">strategy is reflected in robust, </w:t>
      </w:r>
      <w:r w:rsidR="006D6A7B" w:rsidRPr="004C52A7">
        <w:rPr>
          <w:rFonts w:ascii="Arial" w:hAnsi="Arial" w:cs="Arial"/>
        </w:rPr>
        <w:t>achievable,</w:t>
      </w:r>
      <w:r w:rsidRPr="004C52A7">
        <w:rPr>
          <w:rFonts w:ascii="Arial" w:hAnsi="Arial" w:cs="Arial"/>
        </w:rPr>
        <w:t xml:space="preserve"> and measurable plans, setting out short,</w:t>
      </w:r>
      <w:r w:rsidR="004C52A7">
        <w:rPr>
          <w:rFonts w:ascii="Arial" w:hAnsi="Arial" w:cs="Arial"/>
        </w:rPr>
        <w:t xml:space="preserve"> </w:t>
      </w:r>
      <w:r w:rsidR="006D6A7B" w:rsidRPr="004C52A7">
        <w:rPr>
          <w:rFonts w:ascii="Arial" w:hAnsi="Arial" w:cs="Arial"/>
        </w:rPr>
        <w:t>medium,</w:t>
      </w:r>
      <w:r w:rsidRPr="004C52A7">
        <w:rPr>
          <w:rFonts w:ascii="Arial" w:hAnsi="Arial" w:cs="Arial"/>
        </w:rPr>
        <w:t xml:space="preserve"> and long term objectives and key results</w:t>
      </w:r>
    </w:p>
    <w:p w14:paraId="22FD480A" w14:textId="3E1F26BE" w:rsidR="00D843FB" w:rsidRPr="004C52A7" w:rsidRDefault="00D843FB" w:rsidP="71AE0CA4">
      <w:pPr>
        <w:pStyle w:val="ListParagraph"/>
        <w:numPr>
          <w:ilvl w:val="0"/>
          <w:numId w:val="4"/>
        </w:numPr>
        <w:rPr>
          <w:rFonts w:ascii="Arial" w:hAnsi="Arial" w:cs="Arial"/>
        </w:rPr>
      </w:pPr>
      <w:r w:rsidRPr="004C52A7">
        <w:rPr>
          <w:rFonts w:ascii="Arial" w:hAnsi="Arial" w:cs="Arial"/>
        </w:rPr>
        <w:t xml:space="preserve">Developing a reporting practice which ensures that the staff and Board know where we are against achieving our objectives and </w:t>
      </w:r>
      <w:r w:rsidR="006D6A7B" w:rsidRPr="004C52A7">
        <w:rPr>
          <w:rFonts w:ascii="Arial" w:hAnsi="Arial" w:cs="Arial"/>
        </w:rPr>
        <w:t>can</w:t>
      </w:r>
      <w:r w:rsidRPr="004C52A7">
        <w:rPr>
          <w:rFonts w:ascii="Arial" w:hAnsi="Arial" w:cs="Arial"/>
        </w:rPr>
        <w:t xml:space="preserve"> challenge us to do more and understand how </w:t>
      </w:r>
      <w:r w:rsidR="006D6A7B" w:rsidRPr="004C52A7">
        <w:rPr>
          <w:rFonts w:ascii="Arial" w:hAnsi="Arial" w:cs="Arial"/>
        </w:rPr>
        <w:t>each of them</w:t>
      </w:r>
      <w:r w:rsidRPr="004C52A7">
        <w:rPr>
          <w:rFonts w:ascii="Arial" w:hAnsi="Arial" w:cs="Arial"/>
        </w:rPr>
        <w:t xml:space="preserve"> can better contribute to achieving our vision</w:t>
      </w:r>
      <w:r w:rsidR="4F6FFDA7" w:rsidRPr="004C52A7">
        <w:rPr>
          <w:rFonts w:ascii="Arial" w:hAnsi="Arial" w:cs="Arial"/>
        </w:rPr>
        <w:t>, and</w:t>
      </w:r>
    </w:p>
    <w:p w14:paraId="2EA6D389" w14:textId="1C6121F3" w:rsidR="00B45062" w:rsidRPr="004C52A7" w:rsidRDefault="00B45062" w:rsidP="00D843FB">
      <w:pPr>
        <w:pStyle w:val="ListParagraph"/>
        <w:numPr>
          <w:ilvl w:val="0"/>
          <w:numId w:val="4"/>
        </w:numPr>
        <w:rPr>
          <w:rFonts w:ascii="Arial" w:hAnsi="Arial" w:cs="Arial"/>
        </w:rPr>
      </w:pPr>
      <w:r w:rsidRPr="004C52A7">
        <w:rPr>
          <w:rFonts w:ascii="Arial" w:hAnsi="Arial" w:cs="Arial"/>
        </w:rPr>
        <w:t>Beginning the process for developing our future strategy, ensuring that our work remains relevant and impactful.</w:t>
      </w:r>
    </w:p>
    <w:p w14:paraId="13F8290A" w14:textId="324B0E38" w:rsidR="00645D19" w:rsidRPr="004C52A7" w:rsidRDefault="00645D19">
      <w:pPr>
        <w:rPr>
          <w:rFonts w:ascii="Arial" w:hAnsi="Arial" w:cs="Arial"/>
        </w:rPr>
      </w:pPr>
    </w:p>
    <w:p w14:paraId="0792D5B5" w14:textId="32D2308B" w:rsidR="00645D19" w:rsidRPr="004C52A7" w:rsidRDefault="00645D19">
      <w:pPr>
        <w:rPr>
          <w:rFonts w:ascii="Arial" w:hAnsi="Arial" w:cs="Arial"/>
          <w:b/>
          <w:bCs/>
          <w:color w:val="0070C0"/>
        </w:rPr>
      </w:pPr>
      <w:r w:rsidRPr="004C52A7">
        <w:rPr>
          <w:rFonts w:ascii="Arial" w:hAnsi="Arial" w:cs="Arial"/>
          <w:b/>
          <w:bCs/>
          <w:color w:val="0070C0"/>
        </w:rPr>
        <w:t xml:space="preserve">Policy and </w:t>
      </w:r>
      <w:r w:rsidR="00533E41" w:rsidRPr="004C52A7">
        <w:rPr>
          <w:rFonts w:ascii="Arial" w:hAnsi="Arial" w:cs="Arial"/>
          <w:b/>
          <w:bCs/>
          <w:color w:val="0070C0"/>
        </w:rPr>
        <w:t>i</w:t>
      </w:r>
      <w:r w:rsidRPr="004C52A7">
        <w:rPr>
          <w:rFonts w:ascii="Arial" w:hAnsi="Arial" w:cs="Arial"/>
          <w:b/>
          <w:bCs/>
          <w:color w:val="0070C0"/>
        </w:rPr>
        <w:t>nfluencing</w:t>
      </w:r>
    </w:p>
    <w:p w14:paraId="4006B422" w14:textId="5C395E48" w:rsidR="00187346" w:rsidRPr="004C52A7" w:rsidRDefault="00187346">
      <w:pPr>
        <w:rPr>
          <w:rFonts w:ascii="Arial" w:hAnsi="Arial" w:cs="Arial"/>
        </w:rPr>
      </w:pPr>
    </w:p>
    <w:p w14:paraId="1FE2D982" w14:textId="178CE2BE" w:rsidR="00187346" w:rsidRPr="004C52A7" w:rsidRDefault="006D6A7B" w:rsidP="0040050B">
      <w:pPr>
        <w:jc w:val="both"/>
        <w:rPr>
          <w:rFonts w:ascii="Arial" w:hAnsi="Arial" w:cs="Arial"/>
        </w:rPr>
      </w:pPr>
      <w:r w:rsidRPr="004C52A7">
        <w:rPr>
          <w:rFonts w:ascii="Arial" w:hAnsi="Arial" w:cs="Arial"/>
        </w:rPr>
        <w:t xml:space="preserve">Our </w:t>
      </w:r>
      <w:r w:rsidR="00187346" w:rsidRPr="004C52A7">
        <w:rPr>
          <w:rFonts w:ascii="Arial" w:hAnsi="Arial" w:cs="Arial"/>
        </w:rPr>
        <w:t xml:space="preserve">place in the wider political, </w:t>
      </w:r>
      <w:r w:rsidRPr="004C52A7">
        <w:rPr>
          <w:rFonts w:ascii="Arial" w:hAnsi="Arial" w:cs="Arial"/>
        </w:rPr>
        <w:t>social,</w:t>
      </w:r>
      <w:r w:rsidR="00187346" w:rsidRPr="004C52A7">
        <w:rPr>
          <w:rFonts w:ascii="Arial" w:hAnsi="Arial" w:cs="Arial"/>
        </w:rPr>
        <w:t xml:space="preserve"> and legal ecosystem is critical to </w:t>
      </w:r>
      <w:r w:rsidRPr="004C52A7">
        <w:rPr>
          <w:rFonts w:ascii="Arial" w:hAnsi="Arial" w:cs="Arial"/>
        </w:rPr>
        <w:t>our</w:t>
      </w:r>
      <w:r w:rsidR="00187346" w:rsidRPr="004C52A7">
        <w:rPr>
          <w:rFonts w:ascii="Arial" w:hAnsi="Arial" w:cs="Arial"/>
        </w:rPr>
        <w:t xml:space="preserve"> effectiveness.  </w:t>
      </w:r>
      <w:r w:rsidR="00B45062" w:rsidRPr="004C52A7">
        <w:rPr>
          <w:rFonts w:ascii="Arial" w:hAnsi="Arial" w:cs="Arial"/>
        </w:rPr>
        <w:t xml:space="preserve">Along with other members of the </w:t>
      </w:r>
      <w:r w:rsidR="00AB086C" w:rsidRPr="004C52A7">
        <w:rPr>
          <w:rFonts w:ascii="Arial" w:hAnsi="Arial" w:cs="Arial"/>
        </w:rPr>
        <w:t>senior leadership team</w:t>
      </w:r>
      <w:r w:rsidR="00B45062" w:rsidRPr="004C52A7">
        <w:rPr>
          <w:rFonts w:ascii="Arial" w:hAnsi="Arial" w:cs="Arial"/>
        </w:rPr>
        <w:t>, y</w:t>
      </w:r>
      <w:r w:rsidRPr="004C52A7">
        <w:rPr>
          <w:rFonts w:ascii="Arial" w:hAnsi="Arial" w:cs="Arial"/>
        </w:rPr>
        <w:t>ou</w:t>
      </w:r>
      <w:r w:rsidR="00187346" w:rsidRPr="004C52A7">
        <w:rPr>
          <w:rFonts w:ascii="Arial" w:hAnsi="Arial" w:cs="Arial"/>
        </w:rPr>
        <w:t xml:space="preserve"> will represent </w:t>
      </w:r>
      <w:r w:rsidRPr="004C52A7">
        <w:rPr>
          <w:rFonts w:ascii="Arial" w:hAnsi="Arial" w:cs="Arial"/>
        </w:rPr>
        <w:t>us</w:t>
      </w:r>
      <w:r w:rsidR="00187346" w:rsidRPr="004C52A7">
        <w:rPr>
          <w:rFonts w:ascii="Arial" w:hAnsi="Arial" w:cs="Arial"/>
        </w:rPr>
        <w:t xml:space="preserve"> and engage in policy debate and development.</w:t>
      </w:r>
      <w:r w:rsidR="00AE3E40" w:rsidRPr="004C52A7">
        <w:rPr>
          <w:rFonts w:ascii="Arial" w:hAnsi="Arial" w:cs="Arial"/>
        </w:rPr>
        <w:t xml:space="preserve">  </w:t>
      </w:r>
      <w:r w:rsidRPr="004C52A7">
        <w:rPr>
          <w:rFonts w:ascii="Arial" w:hAnsi="Arial" w:cs="Arial"/>
        </w:rPr>
        <w:t>You</w:t>
      </w:r>
      <w:r w:rsidR="00AE3E40" w:rsidRPr="004C52A7">
        <w:rPr>
          <w:rFonts w:ascii="Arial" w:hAnsi="Arial" w:cs="Arial"/>
        </w:rPr>
        <w:t xml:space="preserve"> </w:t>
      </w:r>
      <w:r w:rsidRPr="004C52A7">
        <w:rPr>
          <w:rFonts w:ascii="Arial" w:hAnsi="Arial" w:cs="Arial"/>
        </w:rPr>
        <w:t>must</w:t>
      </w:r>
      <w:r w:rsidR="00AE3E40" w:rsidRPr="004C52A7">
        <w:rPr>
          <w:rFonts w:ascii="Arial" w:hAnsi="Arial" w:cs="Arial"/>
        </w:rPr>
        <w:t>:</w:t>
      </w:r>
    </w:p>
    <w:p w14:paraId="49515303" w14:textId="4FEA7547" w:rsidR="00BB73F3" w:rsidRPr="004C52A7" w:rsidRDefault="00BB73F3">
      <w:pPr>
        <w:rPr>
          <w:rFonts w:ascii="Arial" w:hAnsi="Arial" w:cs="Arial"/>
        </w:rPr>
      </w:pPr>
    </w:p>
    <w:p w14:paraId="65396078" w14:textId="4BD1554B" w:rsidR="00AE3E40" w:rsidRPr="004C52A7" w:rsidRDefault="00AE3E40" w:rsidP="00BB73F3">
      <w:pPr>
        <w:pStyle w:val="ListParagraph"/>
        <w:numPr>
          <w:ilvl w:val="0"/>
          <w:numId w:val="7"/>
        </w:numPr>
        <w:rPr>
          <w:rFonts w:ascii="Arial" w:hAnsi="Arial" w:cs="Arial"/>
        </w:rPr>
      </w:pPr>
      <w:r w:rsidRPr="004C52A7">
        <w:rPr>
          <w:rFonts w:ascii="Arial" w:hAnsi="Arial" w:cs="Arial"/>
        </w:rPr>
        <w:t xml:space="preserve">Ensure that </w:t>
      </w:r>
      <w:r w:rsidR="006D6A7B" w:rsidRPr="004C52A7">
        <w:rPr>
          <w:rFonts w:ascii="Arial" w:hAnsi="Arial" w:cs="Arial"/>
        </w:rPr>
        <w:t>we have</w:t>
      </w:r>
      <w:r w:rsidRPr="004C52A7">
        <w:rPr>
          <w:rFonts w:ascii="Arial" w:hAnsi="Arial" w:cs="Arial"/>
        </w:rPr>
        <w:t xml:space="preserve"> a clear and impactful communications strategy built around our strategic and operational objectives</w:t>
      </w:r>
      <w:r w:rsidR="00BE5707" w:rsidRPr="004C52A7">
        <w:rPr>
          <w:rFonts w:ascii="Arial" w:hAnsi="Arial" w:cs="Arial"/>
        </w:rPr>
        <w:t>, especially in the context of public policy development and influencing stakeholders and partners</w:t>
      </w:r>
    </w:p>
    <w:p w14:paraId="70A200CD" w14:textId="1CBDD201" w:rsidR="00BB73F3" w:rsidRPr="004C52A7" w:rsidRDefault="0038714A" w:rsidP="00BB73F3">
      <w:pPr>
        <w:pStyle w:val="ListParagraph"/>
        <w:numPr>
          <w:ilvl w:val="0"/>
          <w:numId w:val="7"/>
        </w:numPr>
        <w:rPr>
          <w:rFonts w:ascii="Arial" w:hAnsi="Arial" w:cs="Arial"/>
        </w:rPr>
      </w:pPr>
      <w:r w:rsidRPr="004C52A7">
        <w:rPr>
          <w:rFonts w:ascii="Arial" w:hAnsi="Arial" w:cs="Arial"/>
        </w:rPr>
        <w:t>Along with the senior leadership team, r</w:t>
      </w:r>
      <w:r w:rsidR="00AE3E40" w:rsidRPr="004C52A7">
        <w:rPr>
          <w:rFonts w:ascii="Arial" w:hAnsi="Arial" w:cs="Arial"/>
        </w:rPr>
        <w:t xml:space="preserve">epresent </w:t>
      </w:r>
      <w:r w:rsidR="006D6A7B" w:rsidRPr="004C52A7">
        <w:rPr>
          <w:rFonts w:ascii="Arial" w:hAnsi="Arial" w:cs="Arial"/>
        </w:rPr>
        <w:t>us</w:t>
      </w:r>
      <w:r w:rsidR="00AE3E40" w:rsidRPr="004C52A7">
        <w:rPr>
          <w:rFonts w:ascii="Arial" w:hAnsi="Arial" w:cs="Arial"/>
        </w:rPr>
        <w:t xml:space="preserve"> to the world, working with </w:t>
      </w:r>
      <w:r w:rsidR="00B65D00" w:rsidRPr="004C52A7">
        <w:rPr>
          <w:rFonts w:ascii="Arial" w:hAnsi="Arial" w:cs="Arial"/>
        </w:rPr>
        <w:t xml:space="preserve">the media, </w:t>
      </w:r>
      <w:r w:rsidR="00AE3E40" w:rsidRPr="004C52A7">
        <w:rPr>
          <w:rFonts w:ascii="Arial" w:hAnsi="Arial" w:cs="Arial"/>
        </w:rPr>
        <w:t xml:space="preserve">governmental, </w:t>
      </w:r>
      <w:r w:rsidR="006D6A7B" w:rsidRPr="004C52A7">
        <w:rPr>
          <w:rFonts w:ascii="Arial" w:hAnsi="Arial" w:cs="Arial"/>
        </w:rPr>
        <w:t>charitable,</w:t>
      </w:r>
      <w:r w:rsidR="00AE3E40" w:rsidRPr="004C52A7">
        <w:rPr>
          <w:rFonts w:ascii="Arial" w:hAnsi="Arial" w:cs="Arial"/>
        </w:rPr>
        <w:t xml:space="preserve"> and other stakeholders to influence the debate (and lead it if possible) in ways which help </w:t>
      </w:r>
      <w:r w:rsidR="006D6A7B" w:rsidRPr="004C52A7">
        <w:rPr>
          <w:rFonts w:ascii="Arial" w:hAnsi="Arial" w:cs="Arial"/>
        </w:rPr>
        <w:t>us</w:t>
      </w:r>
      <w:r w:rsidR="00AE3E40" w:rsidRPr="004C52A7">
        <w:rPr>
          <w:rFonts w:ascii="Arial" w:hAnsi="Arial" w:cs="Arial"/>
        </w:rPr>
        <w:t xml:space="preserve"> achieve </w:t>
      </w:r>
      <w:r w:rsidR="006D6A7B" w:rsidRPr="004C52A7">
        <w:rPr>
          <w:rFonts w:ascii="Arial" w:hAnsi="Arial" w:cs="Arial"/>
        </w:rPr>
        <w:t>our</w:t>
      </w:r>
      <w:r w:rsidR="00AE3E40" w:rsidRPr="004C52A7">
        <w:rPr>
          <w:rFonts w:ascii="Arial" w:hAnsi="Arial" w:cs="Arial"/>
        </w:rPr>
        <w:t xml:space="preserve"> vision</w:t>
      </w:r>
    </w:p>
    <w:p w14:paraId="4B401E4C" w14:textId="04A354FF" w:rsidR="00AE3E40" w:rsidRPr="004C52A7" w:rsidRDefault="00AE3E40" w:rsidP="71AE0CA4">
      <w:pPr>
        <w:pStyle w:val="ListParagraph"/>
        <w:numPr>
          <w:ilvl w:val="0"/>
          <w:numId w:val="7"/>
        </w:numPr>
        <w:rPr>
          <w:rFonts w:ascii="Arial" w:hAnsi="Arial" w:cs="Arial"/>
        </w:rPr>
      </w:pPr>
      <w:r w:rsidRPr="004C52A7">
        <w:rPr>
          <w:rFonts w:ascii="Arial" w:hAnsi="Arial" w:cs="Arial"/>
        </w:rPr>
        <w:t xml:space="preserve">Be credible, comfortable, and compelling in the way </w:t>
      </w:r>
      <w:r w:rsidR="006D6A7B" w:rsidRPr="004C52A7">
        <w:rPr>
          <w:rFonts w:ascii="Arial" w:hAnsi="Arial" w:cs="Arial"/>
        </w:rPr>
        <w:t>you</w:t>
      </w:r>
      <w:r w:rsidRPr="004C52A7">
        <w:rPr>
          <w:rFonts w:ascii="Arial" w:hAnsi="Arial" w:cs="Arial"/>
        </w:rPr>
        <w:t xml:space="preserve"> communicate, creating clarity and focussing minds</w:t>
      </w:r>
      <w:r w:rsidR="4EA7125E" w:rsidRPr="004C52A7">
        <w:rPr>
          <w:rFonts w:ascii="Arial" w:hAnsi="Arial" w:cs="Arial"/>
        </w:rPr>
        <w:t>, and</w:t>
      </w:r>
    </w:p>
    <w:p w14:paraId="0B4DDEBC" w14:textId="4484240D" w:rsidR="00AE3E40" w:rsidRPr="004C52A7" w:rsidRDefault="00AE3E40" w:rsidP="71AE0CA4">
      <w:pPr>
        <w:pStyle w:val="ListParagraph"/>
        <w:numPr>
          <w:ilvl w:val="0"/>
          <w:numId w:val="7"/>
        </w:numPr>
        <w:rPr>
          <w:rFonts w:ascii="Arial" w:hAnsi="Arial" w:cs="Arial"/>
        </w:rPr>
      </w:pPr>
      <w:r w:rsidRPr="004C52A7">
        <w:rPr>
          <w:rFonts w:ascii="Arial" w:hAnsi="Arial" w:cs="Arial"/>
        </w:rPr>
        <w:t xml:space="preserve">Ensure that </w:t>
      </w:r>
      <w:r w:rsidR="006D6A7B" w:rsidRPr="004C52A7">
        <w:rPr>
          <w:rFonts w:ascii="Arial" w:hAnsi="Arial" w:cs="Arial"/>
        </w:rPr>
        <w:t>we</w:t>
      </w:r>
      <w:r w:rsidRPr="004C52A7">
        <w:rPr>
          <w:rFonts w:ascii="Arial" w:hAnsi="Arial" w:cs="Arial"/>
        </w:rPr>
        <w:t xml:space="preserve"> continue to be seen as a sector leader and an effective partner</w:t>
      </w:r>
      <w:r w:rsidR="36D11F75" w:rsidRPr="004C52A7">
        <w:rPr>
          <w:rFonts w:ascii="Arial" w:hAnsi="Arial" w:cs="Arial"/>
        </w:rPr>
        <w:t>.</w:t>
      </w:r>
    </w:p>
    <w:p w14:paraId="560A323D" w14:textId="603642E6" w:rsidR="00645D19" w:rsidRPr="004C52A7" w:rsidRDefault="00645D19">
      <w:pPr>
        <w:rPr>
          <w:rFonts w:ascii="Arial" w:hAnsi="Arial" w:cs="Arial"/>
        </w:rPr>
      </w:pPr>
    </w:p>
    <w:p w14:paraId="1CB14B3F" w14:textId="5B0076A5" w:rsidR="00645D19" w:rsidRPr="004C52A7" w:rsidRDefault="00645D19">
      <w:pPr>
        <w:rPr>
          <w:rFonts w:ascii="Arial" w:hAnsi="Arial" w:cs="Arial"/>
          <w:b/>
          <w:bCs/>
          <w:color w:val="0070C0"/>
        </w:rPr>
      </w:pPr>
      <w:r w:rsidRPr="004C52A7">
        <w:rPr>
          <w:rFonts w:ascii="Arial" w:hAnsi="Arial" w:cs="Arial"/>
          <w:b/>
          <w:bCs/>
          <w:color w:val="0070C0"/>
        </w:rPr>
        <w:t xml:space="preserve">Finance and </w:t>
      </w:r>
      <w:r w:rsidR="00533E41" w:rsidRPr="004C52A7">
        <w:rPr>
          <w:rFonts w:ascii="Arial" w:hAnsi="Arial" w:cs="Arial"/>
          <w:b/>
          <w:bCs/>
          <w:color w:val="0070C0"/>
        </w:rPr>
        <w:t>f</w:t>
      </w:r>
      <w:r w:rsidRPr="004C52A7">
        <w:rPr>
          <w:rFonts w:ascii="Arial" w:hAnsi="Arial" w:cs="Arial"/>
          <w:b/>
          <w:bCs/>
          <w:color w:val="0070C0"/>
        </w:rPr>
        <w:t>undraising</w:t>
      </w:r>
    </w:p>
    <w:p w14:paraId="0092097F" w14:textId="7D8304A8" w:rsidR="00187346" w:rsidRPr="004C52A7" w:rsidRDefault="00187346">
      <w:pPr>
        <w:rPr>
          <w:rFonts w:ascii="Arial" w:hAnsi="Arial" w:cs="Arial"/>
        </w:rPr>
      </w:pPr>
    </w:p>
    <w:p w14:paraId="265691BA" w14:textId="4DC00294" w:rsidR="00187346" w:rsidRPr="004C52A7" w:rsidRDefault="00187346" w:rsidP="0040050B">
      <w:pPr>
        <w:jc w:val="both"/>
        <w:rPr>
          <w:rFonts w:ascii="Arial" w:hAnsi="Arial" w:cs="Arial"/>
        </w:rPr>
      </w:pPr>
      <w:r w:rsidRPr="004C52A7">
        <w:rPr>
          <w:rFonts w:ascii="Arial" w:hAnsi="Arial" w:cs="Arial"/>
        </w:rPr>
        <w:t>The third sector is under-funded and such funding as this can b</w:t>
      </w:r>
      <w:r w:rsidR="00B45062" w:rsidRPr="004C52A7">
        <w:rPr>
          <w:rFonts w:ascii="Arial" w:hAnsi="Arial" w:cs="Arial"/>
        </w:rPr>
        <w:t>e</w:t>
      </w:r>
      <w:r w:rsidRPr="004C52A7">
        <w:rPr>
          <w:rFonts w:ascii="Arial" w:hAnsi="Arial" w:cs="Arial"/>
        </w:rPr>
        <w:t xml:space="preserve"> cyclical.  </w:t>
      </w:r>
      <w:r w:rsidR="006D6A7B" w:rsidRPr="004C52A7">
        <w:rPr>
          <w:rFonts w:ascii="Arial" w:hAnsi="Arial" w:cs="Arial"/>
        </w:rPr>
        <w:t>You</w:t>
      </w:r>
      <w:r w:rsidRPr="004C52A7">
        <w:rPr>
          <w:rFonts w:ascii="Arial" w:hAnsi="Arial" w:cs="Arial"/>
        </w:rPr>
        <w:t xml:space="preserve"> will manage </w:t>
      </w:r>
      <w:r w:rsidR="006D6A7B" w:rsidRPr="004C52A7">
        <w:rPr>
          <w:rFonts w:ascii="Arial" w:hAnsi="Arial" w:cs="Arial"/>
        </w:rPr>
        <w:t>our</w:t>
      </w:r>
      <w:r w:rsidRPr="004C52A7">
        <w:rPr>
          <w:rFonts w:ascii="Arial" w:hAnsi="Arial" w:cs="Arial"/>
        </w:rPr>
        <w:t xml:space="preserve"> financial sustainability and ensure that funding is always sufficient to deliver on the strategy set.  </w:t>
      </w:r>
      <w:r w:rsidR="00BE5707" w:rsidRPr="004C52A7">
        <w:rPr>
          <w:rFonts w:ascii="Arial" w:hAnsi="Arial" w:cs="Arial"/>
        </w:rPr>
        <w:t xml:space="preserve">You will have to be very hands-on in terms of financial management and fundraising. </w:t>
      </w:r>
      <w:r w:rsidRPr="004C52A7">
        <w:rPr>
          <w:rFonts w:ascii="Arial" w:hAnsi="Arial" w:cs="Arial"/>
        </w:rPr>
        <w:t>This will include:</w:t>
      </w:r>
    </w:p>
    <w:p w14:paraId="76F5ACA4" w14:textId="49ED1686" w:rsidR="00BB73F3" w:rsidRPr="004C52A7" w:rsidRDefault="00BB73F3">
      <w:pPr>
        <w:rPr>
          <w:rFonts w:ascii="Arial" w:hAnsi="Arial" w:cs="Arial"/>
        </w:rPr>
      </w:pPr>
    </w:p>
    <w:p w14:paraId="0332D75C" w14:textId="47596252" w:rsidR="00BE5707" w:rsidRPr="004C52A7" w:rsidRDefault="00BE5707" w:rsidP="00BB73F3">
      <w:pPr>
        <w:pStyle w:val="ListParagraph"/>
        <w:numPr>
          <w:ilvl w:val="0"/>
          <w:numId w:val="6"/>
        </w:numPr>
        <w:rPr>
          <w:rFonts w:ascii="Arial" w:hAnsi="Arial" w:cs="Arial"/>
        </w:rPr>
      </w:pPr>
      <w:r w:rsidRPr="004C52A7">
        <w:rPr>
          <w:rFonts w:ascii="Arial" w:hAnsi="Arial" w:cs="Arial"/>
        </w:rPr>
        <w:t>Leading on financial management and fundraising, being primarily responsible for day-day-financial stewardship</w:t>
      </w:r>
      <w:r w:rsidR="00B65D00" w:rsidRPr="004C52A7">
        <w:rPr>
          <w:rFonts w:ascii="Arial" w:hAnsi="Arial" w:cs="Arial"/>
        </w:rPr>
        <w:t xml:space="preserve"> and relationships with auditors etc.</w:t>
      </w:r>
    </w:p>
    <w:p w14:paraId="2785F1C4" w14:textId="06F1BED6" w:rsidR="00BB73F3" w:rsidRPr="004C52A7" w:rsidRDefault="00BB73F3" w:rsidP="00BB73F3">
      <w:pPr>
        <w:pStyle w:val="ListParagraph"/>
        <w:numPr>
          <w:ilvl w:val="0"/>
          <w:numId w:val="6"/>
        </w:numPr>
        <w:rPr>
          <w:rFonts w:ascii="Arial" w:hAnsi="Arial" w:cs="Arial"/>
        </w:rPr>
      </w:pPr>
      <w:r w:rsidRPr="004C52A7">
        <w:rPr>
          <w:rFonts w:ascii="Arial" w:hAnsi="Arial" w:cs="Arial"/>
        </w:rPr>
        <w:t>Working with the leadership team and trustees to set realistic and achievable budgets and forecasts and then managing against them</w:t>
      </w:r>
      <w:r w:rsidR="00AE3E40" w:rsidRPr="004C52A7">
        <w:rPr>
          <w:rFonts w:ascii="Arial" w:hAnsi="Arial" w:cs="Arial"/>
        </w:rPr>
        <w:t>, ensuring value for money but also maximum impact</w:t>
      </w:r>
    </w:p>
    <w:p w14:paraId="4D414B98" w14:textId="59F57484" w:rsidR="00BB73F3" w:rsidRPr="004C52A7" w:rsidRDefault="0E57EEB1" w:rsidP="71AE0CA4">
      <w:pPr>
        <w:pStyle w:val="ListParagraph"/>
        <w:numPr>
          <w:ilvl w:val="0"/>
          <w:numId w:val="6"/>
        </w:numPr>
        <w:rPr>
          <w:rFonts w:ascii="Arial" w:hAnsi="Arial" w:cs="Arial"/>
        </w:rPr>
      </w:pPr>
      <w:r w:rsidRPr="004C52A7">
        <w:rPr>
          <w:rFonts w:ascii="Arial" w:hAnsi="Arial" w:cs="Arial"/>
        </w:rPr>
        <w:lastRenderedPageBreak/>
        <w:t xml:space="preserve">Working with the team to develop a robust and realistic fundraising strategy and then working with funders and commissioners to ensure that </w:t>
      </w:r>
      <w:r w:rsidR="6881A501" w:rsidRPr="004C52A7">
        <w:rPr>
          <w:rFonts w:ascii="Arial" w:hAnsi="Arial" w:cs="Arial"/>
        </w:rPr>
        <w:t>funding is realistic and sustainable</w:t>
      </w:r>
      <w:r w:rsidR="64BD857F" w:rsidRPr="004C52A7">
        <w:rPr>
          <w:rFonts w:ascii="Arial" w:hAnsi="Arial" w:cs="Arial"/>
        </w:rPr>
        <w:t>, and</w:t>
      </w:r>
    </w:p>
    <w:p w14:paraId="5412F5FB" w14:textId="77912EDA" w:rsidR="00BB73F3" w:rsidRPr="004C52A7" w:rsidRDefault="00AE3E40" w:rsidP="71AE0CA4">
      <w:pPr>
        <w:pStyle w:val="ListParagraph"/>
        <w:numPr>
          <w:ilvl w:val="0"/>
          <w:numId w:val="6"/>
        </w:numPr>
        <w:rPr>
          <w:rFonts w:ascii="Arial" w:hAnsi="Arial" w:cs="Arial"/>
        </w:rPr>
      </w:pPr>
      <w:r w:rsidRPr="004C52A7">
        <w:rPr>
          <w:rFonts w:ascii="Arial" w:hAnsi="Arial" w:cs="Arial"/>
        </w:rPr>
        <w:t>Ensur</w:t>
      </w:r>
      <w:r w:rsidR="1A15071A" w:rsidRPr="004C52A7">
        <w:rPr>
          <w:rFonts w:ascii="Arial" w:hAnsi="Arial" w:cs="Arial"/>
        </w:rPr>
        <w:t>ing</w:t>
      </w:r>
      <w:r w:rsidRPr="004C52A7">
        <w:rPr>
          <w:rFonts w:ascii="Arial" w:hAnsi="Arial" w:cs="Arial"/>
        </w:rPr>
        <w:t xml:space="preserve"> that financial reporting is understandable, robust, and transparent</w:t>
      </w:r>
      <w:r w:rsidR="189475E0" w:rsidRPr="004C52A7">
        <w:rPr>
          <w:rFonts w:ascii="Arial" w:hAnsi="Arial" w:cs="Arial"/>
        </w:rPr>
        <w:t>.</w:t>
      </w:r>
    </w:p>
    <w:p w14:paraId="676B007B" w14:textId="0EFE4A53" w:rsidR="00645D19" w:rsidRPr="004C52A7" w:rsidRDefault="00645D19">
      <w:pPr>
        <w:rPr>
          <w:rFonts w:ascii="Arial" w:hAnsi="Arial" w:cs="Arial"/>
        </w:rPr>
      </w:pPr>
    </w:p>
    <w:p w14:paraId="699EB47E" w14:textId="62AA59F8" w:rsidR="00645D19" w:rsidRPr="004C52A7" w:rsidRDefault="00645D19">
      <w:pPr>
        <w:rPr>
          <w:rFonts w:ascii="Arial" w:hAnsi="Arial" w:cs="Arial"/>
          <w:b/>
          <w:bCs/>
          <w:color w:val="0070C0"/>
        </w:rPr>
      </w:pPr>
      <w:r w:rsidRPr="004C52A7">
        <w:rPr>
          <w:rFonts w:ascii="Arial" w:hAnsi="Arial" w:cs="Arial"/>
          <w:b/>
          <w:bCs/>
          <w:color w:val="0070C0"/>
        </w:rPr>
        <w:t>Compliance</w:t>
      </w:r>
      <w:r w:rsidR="00BB73F3" w:rsidRPr="004C52A7">
        <w:rPr>
          <w:rFonts w:ascii="Arial" w:hAnsi="Arial" w:cs="Arial"/>
          <w:b/>
          <w:bCs/>
          <w:color w:val="0070C0"/>
        </w:rPr>
        <w:t xml:space="preserve"> &amp; </w:t>
      </w:r>
      <w:r w:rsidR="00533E41" w:rsidRPr="004C52A7">
        <w:rPr>
          <w:rFonts w:ascii="Arial" w:hAnsi="Arial" w:cs="Arial"/>
          <w:b/>
          <w:bCs/>
          <w:color w:val="0070C0"/>
        </w:rPr>
        <w:t>q</w:t>
      </w:r>
      <w:r w:rsidR="00BB73F3" w:rsidRPr="004C52A7">
        <w:rPr>
          <w:rFonts w:ascii="Arial" w:hAnsi="Arial" w:cs="Arial"/>
          <w:b/>
          <w:bCs/>
          <w:color w:val="0070C0"/>
        </w:rPr>
        <w:t>uality</w:t>
      </w:r>
    </w:p>
    <w:p w14:paraId="6874CD56" w14:textId="63F642F8" w:rsidR="00645D19" w:rsidRPr="004C52A7" w:rsidRDefault="00645D19">
      <w:pPr>
        <w:rPr>
          <w:rFonts w:ascii="Arial" w:hAnsi="Arial" w:cs="Arial"/>
        </w:rPr>
      </w:pPr>
    </w:p>
    <w:p w14:paraId="7973FF0E" w14:textId="62CCB356" w:rsidR="00645D19" w:rsidRPr="004C52A7" w:rsidRDefault="1C4B3DAD" w:rsidP="0040050B">
      <w:pPr>
        <w:jc w:val="both"/>
        <w:rPr>
          <w:rFonts w:ascii="Arial" w:hAnsi="Arial" w:cs="Arial"/>
        </w:rPr>
      </w:pPr>
      <w:r w:rsidRPr="004C52A7">
        <w:rPr>
          <w:rFonts w:ascii="Arial" w:hAnsi="Arial" w:cs="Arial"/>
        </w:rPr>
        <w:t>JRS is a</w:t>
      </w:r>
      <w:r w:rsidR="31D24F9D" w:rsidRPr="004C52A7">
        <w:rPr>
          <w:rFonts w:ascii="Arial" w:hAnsi="Arial" w:cs="Arial"/>
        </w:rPr>
        <w:t xml:space="preserve"> </w:t>
      </w:r>
      <w:r w:rsidR="713ADD7A" w:rsidRPr="004C52A7">
        <w:rPr>
          <w:rFonts w:ascii="Arial" w:hAnsi="Arial" w:cs="Arial"/>
        </w:rPr>
        <w:t xml:space="preserve">registered </w:t>
      </w:r>
      <w:r w:rsidR="60F4B256" w:rsidRPr="004C52A7">
        <w:rPr>
          <w:rFonts w:ascii="Arial" w:hAnsi="Arial" w:cs="Arial"/>
        </w:rPr>
        <w:t>charity</w:t>
      </w:r>
      <w:r w:rsidR="142C1490" w:rsidRPr="004C52A7">
        <w:rPr>
          <w:rFonts w:ascii="Arial" w:hAnsi="Arial" w:cs="Arial"/>
        </w:rPr>
        <w:t xml:space="preserve"> linked to a legal LLP</w:t>
      </w:r>
      <w:r w:rsidR="0EBFE8C8" w:rsidRPr="004C52A7">
        <w:rPr>
          <w:rFonts w:ascii="Arial" w:hAnsi="Arial" w:cs="Arial"/>
        </w:rPr>
        <w:t xml:space="preserve"> (managed by 2 partners on the charity leadership team where the relationship between the 2 entities is set out in a service level agreement)</w:t>
      </w:r>
      <w:r w:rsidR="7A580EA9" w:rsidRPr="004C52A7">
        <w:rPr>
          <w:rFonts w:ascii="Arial" w:hAnsi="Arial" w:cs="Arial"/>
        </w:rPr>
        <w:t>.</w:t>
      </w:r>
      <w:r w:rsidR="6055BF7F" w:rsidRPr="004C52A7">
        <w:rPr>
          <w:rFonts w:ascii="Arial" w:hAnsi="Arial" w:cs="Arial"/>
        </w:rPr>
        <w:t xml:space="preserve"> Alongside this, JRS Knowhow is a separate but linked legal entity with its own Board and reporting requirements</w:t>
      </w:r>
      <w:r w:rsidR="00B81D2C">
        <w:rPr>
          <w:rFonts w:ascii="Arial" w:hAnsi="Arial" w:cs="Arial"/>
        </w:rPr>
        <w:t>.</w:t>
      </w:r>
      <w:r w:rsidR="60F4B256" w:rsidRPr="004C52A7">
        <w:rPr>
          <w:rFonts w:ascii="Arial" w:hAnsi="Arial" w:cs="Arial"/>
        </w:rPr>
        <w:t xml:space="preserve"> JRS is </w:t>
      </w:r>
      <w:r w:rsidR="1F60A459" w:rsidRPr="004C52A7">
        <w:rPr>
          <w:rFonts w:ascii="Arial" w:hAnsi="Arial" w:cs="Arial"/>
        </w:rPr>
        <w:t xml:space="preserve">therefore </w:t>
      </w:r>
      <w:r w:rsidR="713ADD7A" w:rsidRPr="004C52A7">
        <w:rPr>
          <w:rFonts w:ascii="Arial" w:hAnsi="Arial" w:cs="Arial"/>
        </w:rPr>
        <w:t>highly</w:t>
      </w:r>
      <w:r w:rsidR="60F4B256" w:rsidRPr="004C52A7">
        <w:rPr>
          <w:rFonts w:ascii="Arial" w:hAnsi="Arial" w:cs="Arial"/>
        </w:rPr>
        <w:t xml:space="preserve"> </w:t>
      </w:r>
      <w:r w:rsidR="65C6C4A7" w:rsidRPr="004C52A7">
        <w:rPr>
          <w:rFonts w:ascii="Arial" w:hAnsi="Arial" w:cs="Arial"/>
        </w:rPr>
        <w:t>regulated,</w:t>
      </w:r>
      <w:r w:rsidR="60F4B256" w:rsidRPr="004C52A7">
        <w:rPr>
          <w:rFonts w:ascii="Arial" w:hAnsi="Arial" w:cs="Arial"/>
        </w:rPr>
        <w:t xml:space="preserve"> and </w:t>
      </w:r>
      <w:r w:rsidR="65C6C4A7" w:rsidRPr="004C52A7">
        <w:rPr>
          <w:rFonts w:ascii="Arial" w:hAnsi="Arial" w:cs="Arial"/>
        </w:rPr>
        <w:t>you</w:t>
      </w:r>
      <w:r w:rsidR="60F4B256" w:rsidRPr="004C52A7">
        <w:rPr>
          <w:rFonts w:ascii="Arial" w:hAnsi="Arial" w:cs="Arial"/>
        </w:rPr>
        <w:t xml:space="preserve"> must ensure that </w:t>
      </w:r>
      <w:r w:rsidR="36859069" w:rsidRPr="004C52A7">
        <w:rPr>
          <w:rFonts w:ascii="Arial" w:hAnsi="Arial" w:cs="Arial"/>
        </w:rPr>
        <w:t>the charity</w:t>
      </w:r>
      <w:r w:rsidR="60F4B256" w:rsidRPr="004C52A7">
        <w:rPr>
          <w:rFonts w:ascii="Arial" w:hAnsi="Arial" w:cs="Arial"/>
        </w:rPr>
        <w:t xml:space="preserve"> operate</w:t>
      </w:r>
      <w:r w:rsidR="36859069" w:rsidRPr="004C52A7">
        <w:rPr>
          <w:rFonts w:ascii="Arial" w:hAnsi="Arial" w:cs="Arial"/>
        </w:rPr>
        <w:t>s</w:t>
      </w:r>
      <w:r w:rsidR="60F4B256" w:rsidRPr="004C52A7">
        <w:rPr>
          <w:rFonts w:ascii="Arial" w:hAnsi="Arial" w:cs="Arial"/>
        </w:rPr>
        <w:t xml:space="preserve"> with appropriate policies, procedures, safeguards, and controls</w:t>
      </w:r>
      <w:r w:rsidR="15E4A749" w:rsidRPr="004C52A7">
        <w:rPr>
          <w:rFonts w:ascii="Arial" w:hAnsi="Arial" w:cs="Arial"/>
        </w:rPr>
        <w:t>,</w:t>
      </w:r>
      <w:r w:rsidR="0A06ECEE" w:rsidRPr="004C52A7">
        <w:rPr>
          <w:rFonts w:ascii="Arial" w:hAnsi="Arial" w:cs="Arial"/>
        </w:rPr>
        <w:t xml:space="preserve"> including </w:t>
      </w:r>
      <w:r w:rsidR="0CA425A3" w:rsidRPr="004C52A7">
        <w:rPr>
          <w:rFonts w:ascii="Arial" w:hAnsi="Arial" w:cs="Arial"/>
        </w:rPr>
        <w:t>oversight of the operation of its linked activities</w:t>
      </w:r>
      <w:r w:rsidR="60F4B256" w:rsidRPr="004C52A7">
        <w:rPr>
          <w:rFonts w:ascii="Arial" w:hAnsi="Arial" w:cs="Arial"/>
        </w:rPr>
        <w:t>.  This will include:</w:t>
      </w:r>
    </w:p>
    <w:p w14:paraId="2D8952BA" w14:textId="083777B9" w:rsidR="00D843FB" w:rsidRPr="004C52A7" w:rsidRDefault="00D843FB">
      <w:pPr>
        <w:rPr>
          <w:rFonts w:ascii="Arial" w:hAnsi="Arial" w:cs="Arial"/>
        </w:rPr>
      </w:pPr>
    </w:p>
    <w:p w14:paraId="52F8B8FE" w14:textId="329A5BE8" w:rsidR="00D843FB" w:rsidRPr="004C52A7" w:rsidRDefault="00D843FB" w:rsidP="00BB73F3">
      <w:pPr>
        <w:pStyle w:val="ListParagraph"/>
        <w:numPr>
          <w:ilvl w:val="0"/>
          <w:numId w:val="5"/>
        </w:numPr>
        <w:rPr>
          <w:rFonts w:ascii="Arial" w:hAnsi="Arial" w:cs="Arial"/>
        </w:rPr>
      </w:pPr>
      <w:r w:rsidRPr="004C52A7">
        <w:rPr>
          <w:rFonts w:ascii="Arial" w:hAnsi="Arial" w:cs="Arial"/>
        </w:rPr>
        <w:t xml:space="preserve">Ensuring that the way </w:t>
      </w:r>
      <w:r w:rsidR="006D6A7B" w:rsidRPr="004C52A7">
        <w:rPr>
          <w:rFonts w:ascii="Arial" w:hAnsi="Arial" w:cs="Arial"/>
        </w:rPr>
        <w:t>we</w:t>
      </w:r>
      <w:r w:rsidRPr="004C52A7">
        <w:rPr>
          <w:rFonts w:ascii="Arial" w:hAnsi="Arial" w:cs="Arial"/>
        </w:rPr>
        <w:t xml:space="preserve"> operate is compliant with all relevant law, </w:t>
      </w:r>
      <w:r w:rsidR="00BB73F3" w:rsidRPr="004C52A7">
        <w:rPr>
          <w:rFonts w:ascii="Arial" w:hAnsi="Arial" w:cs="Arial"/>
        </w:rPr>
        <w:t>regulation,</w:t>
      </w:r>
      <w:r w:rsidRPr="004C52A7">
        <w:rPr>
          <w:rFonts w:ascii="Arial" w:hAnsi="Arial" w:cs="Arial"/>
        </w:rPr>
        <w:t xml:space="preserve"> and best practice</w:t>
      </w:r>
    </w:p>
    <w:p w14:paraId="55E5F511" w14:textId="1E42DBC5" w:rsidR="00BB73F3" w:rsidRPr="004C52A7" w:rsidRDefault="00BB73F3" w:rsidP="00BB73F3">
      <w:pPr>
        <w:pStyle w:val="ListParagraph"/>
        <w:numPr>
          <w:ilvl w:val="0"/>
          <w:numId w:val="5"/>
        </w:numPr>
        <w:rPr>
          <w:rFonts w:ascii="Arial" w:hAnsi="Arial" w:cs="Arial"/>
        </w:rPr>
      </w:pPr>
      <w:r w:rsidRPr="004C52A7">
        <w:rPr>
          <w:rFonts w:ascii="Arial" w:hAnsi="Arial" w:cs="Arial"/>
        </w:rPr>
        <w:t>Creating systems and processes which embed and underpin both excellence in client service but also compliance with regulatory requirements</w:t>
      </w:r>
    </w:p>
    <w:p w14:paraId="05F5E92A" w14:textId="7813139D" w:rsidR="00BB73F3" w:rsidRPr="004C52A7" w:rsidRDefault="00BB73F3" w:rsidP="71AE0CA4">
      <w:pPr>
        <w:pStyle w:val="ListParagraph"/>
        <w:numPr>
          <w:ilvl w:val="0"/>
          <w:numId w:val="5"/>
        </w:numPr>
        <w:rPr>
          <w:rFonts w:ascii="Arial" w:hAnsi="Arial" w:cs="Arial"/>
        </w:rPr>
      </w:pPr>
      <w:r w:rsidRPr="004C52A7">
        <w:rPr>
          <w:rFonts w:ascii="Arial" w:hAnsi="Arial" w:cs="Arial"/>
        </w:rPr>
        <w:t xml:space="preserve">Dealing with feedback and complaints to ensure that </w:t>
      </w:r>
      <w:r w:rsidR="006D6A7B" w:rsidRPr="004C52A7">
        <w:rPr>
          <w:rFonts w:ascii="Arial" w:hAnsi="Arial" w:cs="Arial"/>
        </w:rPr>
        <w:t>we</w:t>
      </w:r>
      <w:r w:rsidRPr="004C52A7">
        <w:rPr>
          <w:rFonts w:ascii="Arial" w:hAnsi="Arial" w:cs="Arial"/>
        </w:rPr>
        <w:t xml:space="preserve"> always </w:t>
      </w:r>
      <w:r w:rsidR="006D6A7B" w:rsidRPr="004C52A7">
        <w:rPr>
          <w:rFonts w:ascii="Arial" w:hAnsi="Arial" w:cs="Arial"/>
        </w:rPr>
        <w:t>focus on</w:t>
      </w:r>
      <w:r w:rsidRPr="004C52A7">
        <w:rPr>
          <w:rFonts w:ascii="Arial" w:hAnsi="Arial" w:cs="Arial"/>
        </w:rPr>
        <w:t xml:space="preserve"> continuous improvement</w:t>
      </w:r>
      <w:r w:rsidR="640CD905" w:rsidRPr="004C52A7">
        <w:rPr>
          <w:rFonts w:ascii="Arial" w:hAnsi="Arial" w:cs="Arial"/>
        </w:rPr>
        <w:t>, and</w:t>
      </w:r>
    </w:p>
    <w:p w14:paraId="625E624D" w14:textId="6C3C879F" w:rsidR="004330CC" w:rsidRPr="004C52A7" w:rsidRDefault="003737D7" w:rsidP="71AE0CA4">
      <w:pPr>
        <w:pStyle w:val="ListParagraph"/>
        <w:numPr>
          <w:ilvl w:val="0"/>
          <w:numId w:val="5"/>
        </w:numPr>
        <w:rPr>
          <w:rFonts w:ascii="Arial" w:hAnsi="Arial" w:cs="Arial"/>
        </w:rPr>
      </w:pPr>
      <w:r w:rsidRPr="004C52A7">
        <w:rPr>
          <w:rFonts w:ascii="Arial" w:hAnsi="Arial" w:cs="Arial"/>
        </w:rPr>
        <w:t xml:space="preserve">Understanding, </w:t>
      </w:r>
      <w:r w:rsidR="006D6A7B" w:rsidRPr="004C52A7">
        <w:rPr>
          <w:rFonts w:ascii="Arial" w:hAnsi="Arial" w:cs="Arial"/>
        </w:rPr>
        <w:t>evaluating,</w:t>
      </w:r>
      <w:r w:rsidRPr="004C52A7">
        <w:rPr>
          <w:rFonts w:ascii="Arial" w:hAnsi="Arial" w:cs="Arial"/>
        </w:rPr>
        <w:t xml:space="preserve"> and managing risk to ensure that </w:t>
      </w:r>
      <w:r w:rsidR="006D6A7B" w:rsidRPr="004C52A7">
        <w:rPr>
          <w:rFonts w:ascii="Arial" w:hAnsi="Arial" w:cs="Arial"/>
        </w:rPr>
        <w:t>we are</w:t>
      </w:r>
      <w:r w:rsidRPr="004C52A7">
        <w:rPr>
          <w:rFonts w:ascii="Arial" w:hAnsi="Arial" w:cs="Arial"/>
        </w:rPr>
        <w:t xml:space="preserve"> ready for whatever </w:t>
      </w:r>
      <w:r w:rsidR="006D6A7B" w:rsidRPr="004C52A7">
        <w:rPr>
          <w:rFonts w:ascii="Arial" w:hAnsi="Arial" w:cs="Arial"/>
        </w:rPr>
        <w:t>is around the corner</w:t>
      </w:r>
      <w:r w:rsidR="2D57104A" w:rsidRPr="004C52A7">
        <w:rPr>
          <w:rFonts w:ascii="Arial" w:hAnsi="Arial" w:cs="Arial"/>
        </w:rPr>
        <w:t>.</w:t>
      </w:r>
    </w:p>
    <w:p w14:paraId="61DC19B5" w14:textId="77777777" w:rsidR="00BB73F3" w:rsidRPr="004C52A7" w:rsidRDefault="00BB73F3">
      <w:pPr>
        <w:rPr>
          <w:rFonts w:ascii="Arial" w:hAnsi="Arial" w:cs="Arial"/>
        </w:rPr>
      </w:pPr>
    </w:p>
    <w:p w14:paraId="2BE4C54B" w14:textId="5A0B6B0A" w:rsidR="00187346" w:rsidRPr="004C52A7" w:rsidRDefault="00187346">
      <w:pPr>
        <w:rPr>
          <w:rFonts w:ascii="Arial" w:hAnsi="Arial" w:cs="Arial"/>
          <w:b/>
          <w:bCs/>
          <w:color w:val="0070C0"/>
        </w:rPr>
      </w:pPr>
      <w:r w:rsidRPr="004C52A7">
        <w:rPr>
          <w:rFonts w:ascii="Arial" w:hAnsi="Arial" w:cs="Arial"/>
          <w:b/>
          <w:bCs/>
          <w:color w:val="0070C0"/>
        </w:rPr>
        <w:t>Governance</w:t>
      </w:r>
    </w:p>
    <w:p w14:paraId="031639C1" w14:textId="06B24070" w:rsidR="00187346" w:rsidRPr="004C52A7" w:rsidRDefault="00187346">
      <w:pPr>
        <w:rPr>
          <w:rFonts w:ascii="Arial" w:hAnsi="Arial" w:cs="Arial"/>
        </w:rPr>
      </w:pPr>
    </w:p>
    <w:p w14:paraId="7F5EB951" w14:textId="0C3E0095" w:rsidR="00187346" w:rsidRPr="004C52A7" w:rsidRDefault="00187346" w:rsidP="0040050B">
      <w:pPr>
        <w:jc w:val="both"/>
        <w:rPr>
          <w:rFonts w:ascii="Arial" w:hAnsi="Arial" w:cs="Arial"/>
        </w:rPr>
      </w:pPr>
      <w:r w:rsidRPr="004C52A7">
        <w:rPr>
          <w:rFonts w:ascii="Arial" w:hAnsi="Arial" w:cs="Arial"/>
        </w:rPr>
        <w:t xml:space="preserve">At the heart of JRS is its Board of Trustees.  Strong and effective governance underpins everything that we </w:t>
      </w:r>
      <w:r w:rsidR="00AE3E40" w:rsidRPr="004C52A7">
        <w:rPr>
          <w:rFonts w:ascii="Arial" w:hAnsi="Arial" w:cs="Arial"/>
        </w:rPr>
        <w:t>d</w:t>
      </w:r>
      <w:r w:rsidRPr="004C52A7">
        <w:rPr>
          <w:rFonts w:ascii="Arial" w:hAnsi="Arial" w:cs="Arial"/>
        </w:rPr>
        <w:t xml:space="preserve">o. </w:t>
      </w:r>
      <w:r w:rsidR="00AE3E40" w:rsidRPr="004C52A7">
        <w:rPr>
          <w:rFonts w:ascii="Arial" w:hAnsi="Arial" w:cs="Arial"/>
        </w:rPr>
        <w:t xml:space="preserve">  </w:t>
      </w:r>
      <w:r w:rsidR="36921ED6" w:rsidRPr="004C52A7">
        <w:rPr>
          <w:rFonts w:ascii="Arial" w:hAnsi="Arial" w:cs="Arial"/>
        </w:rPr>
        <w:t>You will be a</w:t>
      </w:r>
      <w:r w:rsidR="00B45062" w:rsidRPr="004C52A7">
        <w:rPr>
          <w:rFonts w:ascii="Arial" w:hAnsi="Arial" w:cs="Arial"/>
        </w:rPr>
        <w:t>ccountable to the Board and line managed by the Chair</w:t>
      </w:r>
      <w:r w:rsidR="19E23749" w:rsidRPr="004C52A7">
        <w:rPr>
          <w:rFonts w:ascii="Arial" w:hAnsi="Arial" w:cs="Arial"/>
        </w:rPr>
        <w:t xml:space="preserve">. You </w:t>
      </w:r>
      <w:r w:rsidR="00B45062" w:rsidRPr="004C52A7">
        <w:rPr>
          <w:rFonts w:ascii="Arial" w:hAnsi="Arial" w:cs="Arial"/>
        </w:rPr>
        <w:t>will</w:t>
      </w:r>
      <w:r w:rsidR="00AE3E40" w:rsidRPr="004C52A7">
        <w:rPr>
          <w:rFonts w:ascii="Arial" w:hAnsi="Arial" w:cs="Arial"/>
        </w:rPr>
        <w:t>:</w:t>
      </w:r>
    </w:p>
    <w:p w14:paraId="343E275D" w14:textId="4F78F440" w:rsidR="00AE3E40" w:rsidRPr="004C52A7" w:rsidRDefault="00AE3E40">
      <w:pPr>
        <w:rPr>
          <w:rFonts w:ascii="Arial" w:hAnsi="Arial" w:cs="Arial"/>
        </w:rPr>
      </w:pPr>
    </w:p>
    <w:p w14:paraId="6E3F1071" w14:textId="557B4C75" w:rsidR="00AE3E40" w:rsidRPr="004C52A7" w:rsidRDefault="00B45062" w:rsidP="00AE3E40">
      <w:pPr>
        <w:pStyle w:val="ListParagraph"/>
        <w:numPr>
          <w:ilvl w:val="0"/>
          <w:numId w:val="8"/>
        </w:numPr>
        <w:rPr>
          <w:rFonts w:ascii="Arial" w:hAnsi="Arial" w:cs="Arial"/>
        </w:rPr>
      </w:pPr>
      <w:r w:rsidRPr="004C52A7">
        <w:rPr>
          <w:rFonts w:ascii="Arial" w:hAnsi="Arial" w:cs="Arial"/>
        </w:rPr>
        <w:t>Report to the Board in a way which allows them to continue to provide highly effective governance, ensuring that JRS is compliant and accountable</w:t>
      </w:r>
    </w:p>
    <w:p w14:paraId="7630F86C" w14:textId="6D8AD128" w:rsidR="00B45062" w:rsidRPr="004C52A7" w:rsidRDefault="00B45062" w:rsidP="00AE3E40">
      <w:pPr>
        <w:pStyle w:val="ListParagraph"/>
        <w:numPr>
          <w:ilvl w:val="0"/>
          <w:numId w:val="8"/>
        </w:numPr>
        <w:rPr>
          <w:rFonts w:ascii="Arial" w:hAnsi="Arial" w:cs="Arial"/>
        </w:rPr>
      </w:pPr>
      <w:r w:rsidRPr="004C52A7">
        <w:rPr>
          <w:rFonts w:ascii="Arial" w:hAnsi="Arial" w:cs="Arial"/>
        </w:rPr>
        <w:t>Ensure that directives of the Board are implemented</w:t>
      </w:r>
    </w:p>
    <w:p w14:paraId="53D788EB" w14:textId="408FE027" w:rsidR="00AE3E40" w:rsidRPr="004C52A7" w:rsidRDefault="00AE3E40" w:rsidP="71AE0CA4">
      <w:pPr>
        <w:pStyle w:val="ListParagraph"/>
        <w:numPr>
          <w:ilvl w:val="0"/>
          <w:numId w:val="8"/>
        </w:numPr>
        <w:rPr>
          <w:rFonts w:ascii="Arial" w:hAnsi="Arial" w:cs="Arial"/>
        </w:rPr>
      </w:pPr>
      <w:r w:rsidRPr="004C52A7">
        <w:rPr>
          <w:rFonts w:ascii="Arial" w:hAnsi="Arial" w:cs="Arial"/>
        </w:rPr>
        <w:t>Ensure that our Board</w:t>
      </w:r>
      <w:r w:rsidR="7A311F2A" w:rsidRPr="004C52A7">
        <w:rPr>
          <w:rFonts w:ascii="Arial" w:hAnsi="Arial" w:cs="Arial"/>
        </w:rPr>
        <w:t xml:space="preserve"> of Trustees</w:t>
      </w:r>
      <w:r w:rsidRPr="004C52A7">
        <w:rPr>
          <w:rFonts w:ascii="Arial" w:hAnsi="Arial" w:cs="Arial"/>
        </w:rPr>
        <w:t xml:space="preserve"> is supported and that our volunteer trustees recognise the impact of their contribution</w:t>
      </w:r>
      <w:r w:rsidR="29DA5B86" w:rsidRPr="004C52A7">
        <w:rPr>
          <w:rFonts w:ascii="Arial" w:hAnsi="Arial" w:cs="Arial"/>
        </w:rPr>
        <w:t xml:space="preserve">, and </w:t>
      </w:r>
    </w:p>
    <w:p w14:paraId="305D5C38" w14:textId="21CB3C74" w:rsidR="00B45062" w:rsidRPr="004C52A7" w:rsidRDefault="569630FC" w:rsidP="44C1781F">
      <w:pPr>
        <w:pStyle w:val="ListParagraph"/>
        <w:numPr>
          <w:ilvl w:val="0"/>
          <w:numId w:val="8"/>
        </w:numPr>
        <w:rPr>
          <w:rFonts w:ascii="Arial" w:hAnsi="Arial" w:cs="Arial"/>
        </w:rPr>
      </w:pPr>
      <w:r w:rsidRPr="004C52A7">
        <w:rPr>
          <w:rFonts w:ascii="Arial" w:hAnsi="Arial" w:cs="Arial"/>
        </w:rPr>
        <w:t>Ensure that accounts and other notices are produced in accordance with our constitution and file</w:t>
      </w:r>
      <w:r w:rsidR="2A493A0A" w:rsidRPr="004C52A7">
        <w:rPr>
          <w:rFonts w:ascii="Arial" w:hAnsi="Arial" w:cs="Arial"/>
        </w:rPr>
        <w:t>d</w:t>
      </w:r>
      <w:r w:rsidRPr="004C52A7">
        <w:rPr>
          <w:rFonts w:ascii="Arial" w:hAnsi="Arial" w:cs="Arial"/>
        </w:rPr>
        <w:t xml:space="preserve"> in accordance with the law</w:t>
      </w:r>
      <w:r w:rsidR="7B6551CE" w:rsidRPr="004C52A7">
        <w:rPr>
          <w:rFonts w:ascii="Arial" w:hAnsi="Arial" w:cs="Arial"/>
        </w:rPr>
        <w:t>.</w:t>
      </w:r>
    </w:p>
    <w:p w14:paraId="458AE91B" w14:textId="7AD847B4" w:rsidR="003737D7" w:rsidRPr="004C52A7" w:rsidRDefault="003737D7" w:rsidP="003737D7">
      <w:pPr>
        <w:rPr>
          <w:rFonts w:ascii="Arial" w:hAnsi="Arial" w:cs="Arial"/>
        </w:rPr>
      </w:pPr>
    </w:p>
    <w:p w14:paraId="5643B921" w14:textId="7F2200D3" w:rsidR="003737D7" w:rsidRPr="004C52A7" w:rsidRDefault="003737D7">
      <w:pPr>
        <w:rPr>
          <w:rFonts w:ascii="Arial" w:hAnsi="Arial" w:cs="Arial"/>
        </w:rPr>
      </w:pPr>
      <w:r w:rsidRPr="004C52A7">
        <w:rPr>
          <w:rFonts w:ascii="Arial" w:hAnsi="Arial" w:cs="Arial"/>
        </w:rPr>
        <w:br w:type="page"/>
      </w:r>
    </w:p>
    <w:p w14:paraId="568696B0" w14:textId="00D3BF5B" w:rsidR="003737D7" w:rsidRPr="004C52A7" w:rsidRDefault="003737D7" w:rsidP="003737D7">
      <w:pPr>
        <w:rPr>
          <w:rFonts w:ascii="Arial" w:hAnsi="Arial" w:cs="Arial"/>
          <w:b/>
          <w:bCs/>
          <w:color w:val="0070C0"/>
        </w:rPr>
      </w:pPr>
      <w:r w:rsidRPr="004C52A7">
        <w:rPr>
          <w:rFonts w:ascii="Arial" w:hAnsi="Arial" w:cs="Arial"/>
          <w:b/>
          <w:bCs/>
          <w:color w:val="0070C0"/>
        </w:rPr>
        <w:lastRenderedPageBreak/>
        <w:t>What we are looking for</w:t>
      </w:r>
    </w:p>
    <w:p w14:paraId="18495683" w14:textId="77777777" w:rsidR="004C52A7" w:rsidRDefault="004C52A7" w:rsidP="4B54ECE3">
      <w:pPr>
        <w:rPr>
          <w:rFonts w:ascii="Arial" w:hAnsi="Arial" w:cs="Arial"/>
        </w:rPr>
      </w:pPr>
    </w:p>
    <w:p w14:paraId="3B546C90" w14:textId="389A7362" w:rsidR="00F67A25" w:rsidRPr="004C52A7" w:rsidRDefault="00F67A25" w:rsidP="4B54ECE3">
      <w:pPr>
        <w:rPr>
          <w:rFonts w:ascii="Arial" w:hAnsi="Arial" w:cs="Arial"/>
          <w:b/>
          <w:bCs/>
        </w:rPr>
      </w:pPr>
      <w:r w:rsidRPr="004C52A7">
        <w:rPr>
          <w:rFonts w:ascii="Arial" w:hAnsi="Arial" w:cs="Arial"/>
          <w:b/>
          <w:bCs/>
        </w:rPr>
        <w:t>Essential Criterial</w:t>
      </w:r>
    </w:p>
    <w:p w14:paraId="0D300B66" w14:textId="77777777" w:rsidR="00F67A25" w:rsidRPr="004C52A7" w:rsidRDefault="00F67A25" w:rsidP="003737D7">
      <w:pPr>
        <w:rPr>
          <w:rFonts w:ascii="Arial" w:hAnsi="Arial" w:cs="Arial"/>
        </w:rPr>
      </w:pPr>
    </w:p>
    <w:p w14:paraId="22FE8255" w14:textId="30D597DF" w:rsidR="003737D7" w:rsidRPr="004C52A7" w:rsidRDefault="006D6A7B" w:rsidP="003737D7">
      <w:pPr>
        <w:rPr>
          <w:rFonts w:ascii="Arial" w:hAnsi="Arial" w:cs="Arial"/>
        </w:rPr>
      </w:pPr>
      <w:r w:rsidRPr="004C52A7">
        <w:rPr>
          <w:rFonts w:ascii="Arial" w:hAnsi="Arial" w:cs="Arial"/>
        </w:rPr>
        <w:t xml:space="preserve">To be our perfect </w:t>
      </w:r>
      <w:r w:rsidR="003737D7" w:rsidRPr="004C52A7">
        <w:rPr>
          <w:rFonts w:ascii="Arial" w:hAnsi="Arial" w:cs="Arial"/>
        </w:rPr>
        <w:t xml:space="preserve">candidate </w:t>
      </w:r>
      <w:r w:rsidRPr="004C52A7">
        <w:rPr>
          <w:rFonts w:ascii="Arial" w:hAnsi="Arial" w:cs="Arial"/>
        </w:rPr>
        <w:t xml:space="preserve">you </w:t>
      </w:r>
      <w:r w:rsidR="00C939D8" w:rsidRPr="004C52A7">
        <w:rPr>
          <w:rFonts w:ascii="Arial" w:hAnsi="Arial" w:cs="Arial"/>
        </w:rPr>
        <w:t>must</w:t>
      </w:r>
      <w:r w:rsidR="003737D7" w:rsidRPr="004C52A7">
        <w:rPr>
          <w:rFonts w:ascii="Arial" w:hAnsi="Arial" w:cs="Arial"/>
        </w:rPr>
        <w:t>:</w:t>
      </w:r>
    </w:p>
    <w:p w14:paraId="6934D42F" w14:textId="2ABCFFFE" w:rsidR="003737D7" w:rsidRPr="004C52A7" w:rsidRDefault="003737D7" w:rsidP="003737D7">
      <w:pPr>
        <w:rPr>
          <w:rFonts w:ascii="Arial" w:hAnsi="Arial" w:cs="Arial"/>
        </w:rPr>
      </w:pPr>
    </w:p>
    <w:p w14:paraId="7F92F918" w14:textId="77777777" w:rsidR="001108C7" w:rsidRDefault="001108C7" w:rsidP="004C52A7">
      <w:pPr>
        <w:pStyle w:val="ListParagraph"/>
        <w:numPr>
          <w:ilvl w:val="0"/>
          <w:numId w:val="18"/>
        </w:numPr>
        <w:spacing w:line="240" w:lineRule="exact"/>
        <w:rPr>
          <w:rFonts w:ascii="Arial" w:hAnsi="Arial" w:cs="Arial"/>
        </w:rPr>
      </w:pPr>
      <w:r w:rsidRPr="004C52A7">
        <w:rPr>
          <w:rFonts w:ascii="Arial" w:hAnsi="Arial" w:cs="Arial"/>
        </w:rPr>
        <w:t>Be a leader, capable of inspiring staff and stakeholders</w:t>
      </w:r>
    </w:p>
    <w:p w14:paraId="255EA3BE" w14:textId="77777777" w:rsidR="004C52A7" w:rsidRPr="004C52A7" w:rsidRDefault="004C52A7" w:rsidP="004C52A7">
      <w:pPr>
        <w:pStyle w:val="ListParagraph"/>
        <w:spacing w:line="240" w:lineRule="exact"/>
        <w:rPr>
          <w:rFonts w:ascii="Arial" w:hAnsi="Arial" w:cs="Arial"/>
        </w:rPr>
      </w:pPr>
    </w:p>
    <w:p w14:paraId="1D7D7651" w14:textId="55E90B0E" w:rsidR="00B65D00" w:rsidRDefault="0EBFE8C8" w:rsidP="004C52A7">
      <w:pPr>
        <w:pStyle w:val="ListParagraph"/>
        <w:numPr>
          <w:ilvl w:val="0"/>
          <w:numId w:val="18"/>
        </w:numPr>
        <w:spacing w:line="240" w:lineRule="exact"/>
        <w:rPr>
          <w:rFonts w:ascii="Arial" w:hAnsi="Arial" w:cs="Arial"/>
        </w:rPr>
      </w:pPr>
      <w:r w:rsidRPr="004C52A7">
        <w:rPr>
          <w:rFonts w:ascii="Arial" w:hAnsi="Arial" w:cs="Arial"/>
        </w:rPr>
        <w:t>Share our vision and values and be committed to equality, diversity, and inclusion</w:t>
      </w:r>
    </w:p>
    <w:p w14:paraId="6B1096D7" w14:textId="77777777" w:rsidR="004C52A7" w:rsidRPr="004C52A7" w:rsidRDefault="004C52A7" w:rsidP="004C52A7">
      <w:pPr>
        <w:spacing w:line="240" w:lineRule="exact"/>
        <w:rPr>
          <w:rFonts w:ascii="Arial" w:hAnsi="Arial" w:cs="Arial"/>
        </w:rPr>
      </w:pPr>
    </w:p>
    <w:p w14:paraId="2FB582D9" w14:textId="5663423C" w:rsidR="003737D7" w:rsidRDefault="003737D7" w:rsidP="004C52A7">
      <w:pPr>
        <w:pStyle w:val="ListParagraph"/>
        <w:numPr>
          <w:ilvl w:val="0"/>
          <w:numId w:val="18"/>
        </w:numPr>
        <w:spacing w:line="240" w:lineRule="exact"/>
        <w:rPr>
          <w:rFonts w:ascii="Arial" w:hAnsi="Arial" w:cs="Arial"/>
        </w:rPr>
      </w:pPr>
      <w:r w:rsidRPr="004C52A7">
        <w:rPr>
          <w:rFonts w:ascii="Arial" w:hAnsi="Arial" w:cs="Arial"/>
        </w:rPr>
        <w:t xml:space="preserve">Have experience of working </w:t>
      </w:r>
      <w:r w:rsidR="008D00F4" w:rsidRPr="004C52A7">
        <w:rPr>
          <w:rFonts w:ascii="Arial" w:hAnsi="Arial" w:cs="Arial"/>
        </w:rPr>
        <w:t>as part of</w:t>
      </w:r>
      <w:r w:rsidRPr="004C52A7">
        <w:rPr>
          <w:rFonts w:ascii="Arial" w:hAnsi="Arial" w:cs="Arial"/>
        </w:rPr>
        <w:t xml:space="preserve"> </w:t>
      </w:r>
      <w:r w:rsidR="1A5C9C59" w:rsidRPr="004C52A7">
        <w:rPr>
          <w:rFonts w:ascii="Arial" w:hAnsi="Arial" w:cs="Arial"/>
        </w:rPr>
        <w:t xml:space="preserve">a </w:t>
      </w:r>
      <w:r w:rsidR="006D6A7B" w:rsidRPr="004C52A7">
        <w:rPr>
          <w:rFonts w:ascii="Arial" w:hAnsi="Arial" w:cs="Arial"/>
        </w:rPr>
        <w:t>skilled</w:t>
      </w:r>
      <w:r w:rsidRPr="004C52A7">
        <w:rPr>
          <w:rFonts w:ascii="Arial" w:hAnsi="Arial" w:cs="Arial"/>
        </w:rPr>
        <w:t xml:space="preserve"> management </w:t>
      </w:r>
      <w:r w:rsidR="00642832" w:rsidRPr="004C52A7">
        <w:rPr>
          <w:rFonts w:ascii="Arial" w:hAnsi="Arial" w:cs="Arial"/>
        </w:rPr>
        <w:t>team leading</w:t>
      </w:r>
      <w:r w:rsidRPr="004C52A7">
        <w:rPr>
          <w:rFonts w:ascii="Arial" w:hAnsi="Arial" w:cs="Arial"/>
        </w:rPr>
        <w:t xml:space="preserve"> </w:t>
      </w:r>
      <w:r w:rsidR="008D00F4" w:rsidRPr="004C52A7">
        <w:rPr>
          <w:rFonts w:ascii="Arial" w:hAnsi="Arial" w:cs="Arial"/>
        </w:rPr>
        <w:t xml:space="preserve">an </w:t>
      </w:r>
      <w:r w:rsidRPr="004C52A7">
        <w:rPr>
          <w:rFonts w:ascii="Arial" w:hAnsi="Arial" w:cs="Arial"/>
        </w:rPr>
        <w:t>organisation</w:t>
      </w:r>
    </w:p>
    <w:p w14:paraId="431E6A43" w14:textId="77777777" w:rsidR="004C52A7" w:rsidRPr="004C52A7" w:rsidRDefault="004C52A7" w:rsidP="004C52A7">
      <w:pPr>
        <w:spacing w:line="240" w:lineRule="exact"/>
        <w:rPr>
          <w:rFonts w:ascii="Arial" w:hAnsi="Arial" w:cs="Arial"/>
        </w:rPr>
      </w:pPr>
    </w:p>
    <w:p w14:paraId="0E9ACC54" w14:textId="40C56055" w:rsidR="00B65D00" w:rsidRDefault="008D00F4" w:rsidP="004C52A7">
      <w:pPr>
        <w:pStyle w:val="ListParagraph"/>
        <w:numPr>
          <w:ilvl w:val="0"/>
          <w:numId w:val="18"/>
        </w:numPr>
        <w:spacing w:line="240" w:lineRule="exact"/>
        <w:rPr>
          <w:rFonts w:ascii="Arial" w:hAnsi="Arial" w:cs="Arial"/>
        </w:rPr>
      </w:pPr>
      <w:r w:rsidRPr="004C52A7">
        <w:rPr>
          <w:rFonts w:ascii="Arial" w:hAnsi="Arial" w:cs="Arial"/>
        </w:rPr>
        <w:t>Have sufficient knowledge and understanding of</w:t>
      </w:r>
      <w:r w:rsidR="00B65D00" w:rsidRPr="004C52A7">
        <w:rPr>
          <w:rFonts w:ascii="Arial" w:hAnsi="Arial" w:cs="Arial"/>
        </w:rPr>
        <w:t xml:space="preserve"> financial manage</w:t>
      </w:r>
      <w:r w:rsidRPr="004C52A7">
        <w:rPr>
          <w:rFonts w:ascii="Arial" w:hAnsi="Arial" w:cs="Arial"/>
        </w:rPr>
        <w:t>ment that you can take responsibility for it within JRS</w:t>
      </w:r>
    </w:p>
    <w:p w14:paraId="16A1100F" w14:textId="77777777" w:rsidR="004C52A7" w:rsidRPr="004C52A7" w:rsidRDefault="004C52A7" w:rsidP="004C52A7">
      <w:pPr>
        <w:spacing w:line="240" w:lineRule="exact"/>
        <w:rPr>
          <w:rFonts w:ascii="Arial" w:hAnsi="Arial" w:cs="Arial"/>
        </w:rPr>
      </w:pPr>
    </w:p>
    <w:p w14:paraId="3D08E6E1" w14:textId="45158267" w:rsidR="00B65D00" w:rsidRDefault="713ADD7A" w:rsidP="004C52A7">
      <w:pPr>
        <w:pStyle w:val="ListParagraph"/>
        <w:numPr>
          <w:ilvl w:val="0"/>
          <w:numId w:val="18"/>
        </w:numPr>
        <w:spacing w:line="240" w:lineRule="exact"/>
        <w:rPr>
          <w:rFonts w:ascii="Arial" w:hAnsi="Arial" w:cs="Arial"/>
        </w:rPr>
      </w:pPr>
      <w:r w:rsidRPr="004C52A7">
        <w:rPr>
          <w:rFonts w:ascii="Arial" w:hAnsi="Arial" w:cs="Arial"/>
        </w:rPr>
        <w:t>Be an experienced operational manager</w:t>
      </w:r>
      <w:r w:rsidR="0FCF15D2" w:rsidRPr="004C52A7">
        <w:rPr>
          <w:rFonts w:ascii="Arial" w:hAnsi="Arial" w:cs="Arial"/>
        </w:rPr>
        <w:t>,</w:t>
      </w:r>
      <w:r w:rsidRPr="004C52A7">
        <w:rPr>
          <w:rFonts w:ascii="Arial" w:hAnsi="Arial" w:cs="Arial"/>
        </w:rPr>
        <w:t xml:space="preserve"> able to ensure that an organisation delivers on its strategy</w:t>
      </w:r>
    </w:p>
    <w:p w14:paraId="1548AF91" w14:textId="77777777" w:rsidR="004C52A7" w:rsidRPr="004C52A7" w:rsidRDefault="004C52A7" w:rsidP="004C52A7">
      <w:pPr>
        <w:spacing w:line="240" w:lineRule="exact"/>
        <w:rPr>
          <w:rFonts w:ascii="Arial" w:hAnsi="Arial" w:cs="Arial"/>
        </w:rPr>
      </w:pPr>
    </w:p>
    <w:p w14:paraId="3181CB25" w14:textId="4C9519C4" w:rsidR="003737D7" w:rsidRDefault="003737D7" w:rsidP="004C52A7">
      <w:pPr>
        <w:pStyle w:val="ListParagraph"/>
        <w:numPr>
          <w:ilvl w:val="0"/>
          <w:numId w:val="18"/>
        </w:numPr>
        <w:spacing w:line="240" w:lineRule="exact"/>
        <w:rPr>
          <w:rFonts w:ascii="Arial" w:hAnsi="Arial" w:cs="Arial"/>
        </w:rPr>
      </w:pPr>
      <w:r w:rsidRPr="004C52A7">
        <w:rPr>
          <w:rFonts w:ascii="Arial" w:hAnsi="Arial" w:cs="Arial"/>
        </w:rPr>
        <w:t>Be comfortable leading on strategy development and be adept at planning</w:t>
      </w:r>
      <w:r w:rsidR="1CFC94AE" w:rsidRPr="004C52A7">
        <w:rPr>
          <w:rFonts w:ascii="Arial" w:hAnsi="Arial" w:cs="Arial"/>
        </w:rPr>
        <w:t xml:space="preserve"> and</w:t>
      </w:r>
      <w:r w:rsidRPr="004C52A7">
        <w:rPr>
          <w:rFonts w:ascii="Arial" w:hAnsi="Arial" w:cs="Arial"/>
        </w:rPr>
        <w:t xml:space="preserve"> budgeting</w:t>
      </w:r>
    </w:p>
    <w:p w14:paraId="5A3B2D6B" w14:textId="77777777" w:rsidR="004C52A7" w:rsidRPr="004C52A7" w:rsidRDefault="004C52A7" w:rsidP="004C52A7">
      <w:pPr>
        <w:spacing w:line="240" w:lineRule="exact"/>
        <w:rPr>
          <w:rFonts w:ascii="Arial" w:hAnsi="Arial" w:cs="Arial"/>
        </w:rPr>
      </w:pPr>
    </w:p>
    <w:p w14:paraId="1EA2E110" w14:textId="26D77B0E" w:rsidR="003737D7" w:rsidRDefault="003737D7" w:rsidP="004C52A7">
      <w:pPr>
        <w:pStyle w:val="ListParagraph"/>
        <w:numPr>
          <w:ilvl w:val="0"/>
          <w:numId w:val="18"/>
        </w:numPr>
        <w:spacing w:line="240" w:lineRule="exact"/>
        <w:rPr>
          <w:rFonts w:ascii="Arial" w:hAnsi="Arial" w:cs="Arial"/>
        </w:rPr>
      </w:pPr>
      <w:r w:rsidRPr="004C52A7">
        <w:rPr>
          <w:rFonts w:ascii="Arial" w:hAnsi="Arial" w:cs="Arial"/>
        </w:rPr>
        <w:t>Be comfortable leading change and helping an organisation stay agile in a</w:t>
      </w:r>
      <w:r w:rsidR="00C939D8" w:rsidRPr="004C52A7">
        <w:rPr>
          <w:rFonts w:ascii="Arial" w:hAnsi="Arial" w:cs="Arial"/>
        </w:rPr>
        <w:t xml:space="preserve">n </w:t>
      </w:r>
      <w:r w:rsidR="006D6A7B" w:rsidRPr="004C52A7">
        <w:rPr>
          <w:rFonts w:ascii="Arial" w:hAnsi="Arial" w:cs="Arial"/>
        </w:rPr>
        <w:t>ever-changing</w:t>
      </w:r>
      <w:r w:rsidRPr="004C52A7">
        <w:rPr>
          <w:rFonts w:ascii="Arial" w:hAnsi="Arial" w:cs="Arial"/>
        </w:rPr>
        <w:t xml:space="preserve"> environment</w:t>
      </w:r>
    </w:p>
    <w:p w14:paraId="19B83D68" w14:textId="77777777" w:rsidR="004C52A7" w:rsidRPr="004C52A7" w:rsidRDefault="004C52A7" w:rsidP="004C52A7">
      <w:pPr>
        <w:spacing w:line="240" w:lineRule="exact"/>
        <w:rPr>
          <w:rFonts w:ascii="Arial" w:hAnsi="Arial" w:cs="Arial"/>
        </w:rPr>
      </w:pPr>
    </w:p>
    <w:p w14:paraId="00620FEF" w14:textId="3393C832" w:rsidR="00C939D8" w:rsidRDefault="003737D7" w:rsidP="004C52A7">
      <w:pPr>
        <w:pStyle w:val="ListParagraph"/>
        <w:numPr>
          <w:ilvl w:val="0"/>
          <w:numId w:val="18"/>
        </w:numPr>
        <w:spacing w:line="240" w:lineRule="exact"/>
        <w:rPr>
          <w:rFonts w:ascii="Arial" w:hAnsi="Arial" w:cs="Arial"/>
        </w:rPr>
      </w:pPr>
      <w:r w:rsidRPr="004C52A7">
        <w:rPr>
          <w:rFonts w:ascii="Arial" w:hAnsi="Arial" w:cs="Arial"/>
        </w:rPr>
        <w:t xml:space="preserve">Be focussed on risk and compliance and able to </w:t>
      </w:r>
      <w:r w:rsidR="00C939D8" w:rsidRPr="004C52A7">
        <w:rPr>
          <w:rFonts w:ascii="Arial" w:hAnsi="Arial" w:cs="Arial"/>
        </w:rPr>
        <w:t xml:space="preserve">create policies, </w:t>
      </w:r>
      <w:r w:rsidR="006D6A7B" w:rsidRPr="004C52A7">
        <w:rPr>
          <w:rFonts w:ascii="Arial" w:hAnsi="Arial" w:cs="Arial"/>
        </w:rPr>
        <w:t>procedures,</w:t>
      </w:r>
      <w:r w:rsidR="00C939D8" w:rsidRPr="004C52A7">
        <w:rPr>
          <w:rFonts w:ascii="Arial" w:hAnsi="Arial" w:cs="Arial"/>
        </w:rPr>
        <w:t xml:space="preserve"> and safeguards to protect JRS, </w:t>
      </w:r>
      <w:r w:rsidR="0051089A" w:rsidRPr="004C52A7">
        <w:rPr>
          <w:rFonts w:ascii="Arial" w:hAnsi="Arial" w:cs="Arial"/>
        </w:rPr>
        <w:t>our</w:t>
      </w:r>
      <w:r w:rsidR="00C939D8" w:rsidRPr="004C52A7">
        <w:rPr>
          <w:rFonts w:ascii="Arial" w:hAnsi="Arial" w:cs="Arial"/>
        </w:rPr>
        <w:t xml:space="preserve"> staff and clients</w:t>
      </w:r>
    </w:p>
    <w:p w14:paraId="5D828881" w14:textId="77777777" w:rsidR="004C52A7" w:rsidRPr="004C52A7" w:rsidRDefault="004C52A7" w:rsidP="004C52A7">
      <w:pPr>
        <w:spacing w:line="240" w:lineRule="exact"/>
        <w:rPr>
          <w:rFonts w:ascii="Arial" w:hAnsi="Arial" w:cs="Arial"/>
        </w:rPr>
      </w:pPr>
    </w:p>
    <w:p w14:paraId="11EB0A18" w14:textId="50670EA9" w:rsidR="00C939D8" w:rsidRDefault="00C939D8" w:rsidP="004C52A7">
      <w:pPr>
        <w:pStyle w:val="ListParagraph"/>
        <w:numPr>
          <w:ilvl w:val="0"/>
          <w:numId w:val="18"/>
        </w:numPr>
        <w:spacing w:line="240" w:lineRule="exact"/>
        <w:rPr>
          <w:rFonts w:ascii="Arial" w:hAnsi="Arial" w:cs="Arial"/>
        </w:rPr>
      </w:pPr>
      <w:r w:rsidRPr="004C52A7">
        <w:rPr>
          <w:rFonts w:ascii="Arial" w:hAnsi="Arial" w:cs="Arial"/>
        </w:rPr>
        <w:t xml:space="preserve">Be able to communicate an organisation’s vision and purpose to </w:t>
      </w:r>
      <w:r w:rsidR="00B65D00" w:rsidRPr="004C52A7">
        <w:rPr>
          <w:rFonts w:ascii="Arial" w:hAnsi="Arial" w:cs="Arial"/>
        </w:rPr>
        <w:t xml:space="preserve">the public, media, </w:t>
      </w:r>
      <w:r w:rsidRPr="004C52A7">
        <w:rPr>
          <w:rFonts w:ascii="Arial" w:hAnsi="Arial" w:cs="Arial"/>
        </w:rPr>
        <w:t xml:space="preserve">government, funders, </w:t>
      </w:r>
      <w:r w:rsidR="006D6A7B" w:rsidRPr="004C52A7">
        <w:rPr>
          <w:rFonts w:ascii="Arial" w:hAnsi="Arial" w:cs="Arial"/>
        </w:rPr>
        <w:t>staff,</w:t>
      </w:r>
      <w:r w:rsidRPr="004C52A7">
        <w:rPr>
          <w:rFonts w:ascii="Arial" w:hAnsi="Arial" w:cs="Arial"/>
        </w:rPr>
        <w:t xml:space="preserve"> and other stakeholders in a compelling and credible way</w:t>
      </w:r>
    </w:p>
    <w:p w14:paraId="1C8B380C" w14:textId="77777777" w:rsidR="004C52A7" w:rsidRPr="004C52A7" w:rsidRDefault="004C52A7" w:rsidP="004C52A7">
      <w:pPr>
        <w:spacing w:line="240" w:lineRule="exact"/>
        <w:rPr>
          <w:rFonts w:ascii="Arial" w:hAnsi="Arial" w:cs="Arial"/>
        </w:rPr>
      </w:pPr>
    </w:p>
    <w:p w14:paraId="48FEA4D9" w14:textId="569E91BF" w:rsidR="2479DC17" w:rsidRPr="004C52A7" w:rsidRDefault="4D810037" w:rsidP="004C52A7">
      <w:pPr>
        <w:pStyle w:val="ListParagraph"/>
        <w:numPr>
          <w:ilvl w:val="0"/>
          <w:numId w:val="18"/>
        </w:numPr>
        <w:spacing w:line="240" w:lineRule="exact"/>
        <w:rPr>
          <w:rFonts w:ascii="Arial" w:hAnsi="Arial" w:cs="Arial"/>
        </w:rPr>
      </w:pPr>
      <w:r w:rsidRPr="004C52A7">
        <w:rPr>
          <w:rFonts w:ascii="Arial" w:hAnsi="Arial" w:cs="Arial"/>
        </w:rPr>
        <w:t xml:space="preserve">Know how to work with a Board to deliver </w:t>
      </w:r>
      <w:r w:rsidR="2135EBB6" w:rsidRPr="004C52A7">
        <w:rPr>
          <w:rFonts w:ascii="Arial" w:hAnsi="Arial" w:cs="Arial"/>
        </w:rPr>
        <w:t xml:space="preserve">effective </w:t>
      </w:r>
      <w:r w:rsidRPr="004C52A7">
        <w:rPr>
          <w:rFonts w:ascii="Arial" w:hAnsi="Arial" w:cs="Arial"/>
        </w:rPr>
        <w:t>governance</w:t>
      </w:r>
    </w:p>
    <w:p w14:paraId="17092CF3" w14:textId="4EF2CFE5" w:rsidR="71AE0CA4" w:rsidRPr="004C52A7" w:rsidRDefault="71AE0CA4" w:rsidP="0ED2B0A6">
      <w:pPr>
        <w:rPr>
          <w:rFonts w:ascii="Arial" w:hAnsi="Arial" w:cs="Arial"/>
        </w:rPr>
      </w:pPr>
    </w:p>
    <w:p w14:paraId="7A0D96B2" w14:textId="5F973A99" w:rsidR="00C939D8" w:rsidRPr="004C52A7" w:rsidRDefault="00C939D8" w:rsidP="00C939D8">
      <w:pPr>
        <w:rPr>
          <w:rFonts w:ascii="Arial" w:hAnsi="Arial" w:cs="Arial"/>
        </w:rPr>
      </w:pPr>
    </w:p>
    <w:p w14:paraId="1D68C94A" w14:textId="7472E12B" w:rsidR="00F67A25" w:rsidRPr="004C52A7" w:rsidRDefault="00F67A25" w:rsidP="00C939D8">
      <w:pPr>
        <w:rPr>
          <w:rFonts w:ascii="Arial" w:hAnsi="Arial" w:cs="Arial"/>
          <w:b/>
          <w:bCs/>
        </w:rPr>
      </w:pPr>
      <w:r w:rsidRPr="004C52A7">
        <w:rPr>
          <w:rFonts w:ascii="Arial" w:hAnsi="Arial" w:cs="Arial"/>
          <w:b/>
          <w:bCs/>
        </w:rPr>
        <w:t>Desirable Criteria</w:t>
      </w:r>
    </w:p>
    <w:p w14:paraId="688AA9E1" w14:textId="77777777" w:rsidR="00F67A25" w:rsidRPr="004C52A7" w:rsidRDefault="00F67A25" w:rsidP="00C939D8">
      <w:pPr>
        <w:rPr>
          <w:rFonts w:ascii="Arial" w:hAnsi="Arial" w:cs="Arial"/>
        </w:rPr>
      </w:pPr>
    </w:p>
    <w:p w14:paraId="47AFF73E" w14:textId="5D4069A4" w:rsidR="00C939D8" w:rsidRPr="004C52A7" w:rsidRDefault="02685032" w:rsidP="44C1781F">
      <w:pPr>
        <w:rPr>
          <w:rFonts w:ascii="Arial" w:hAnsi="Arial" w:cs="Arial"/>
        </w:rPr>
      </w:pPr>
      <w:r w:rsidRPr="004C52A7">
        <w:rPr>
          <w:rFonts w:ascii="Arial" w:hAnsi="Arial" w:cs="Arial"/>
        </w:rPr>
        <w:t xml:space="preserve">We would love </w:t>
      </w:r>
      <w:r w:rsidR="65C6C4A7" w:rsidRPr="004C52A7">
        <w:rPr>
          <w:rFonts w:ascii="Arial" w:hAnsi="Arial" w:cs="Arial"/>
        </w:rPr>
        <w:t>you</w:t>
      </w:r>
      <w:r w:rsidRPr="004C52A7">
        <w:rPr>
          <w:rFonts w:ascii="Arial" w:hAnsi="Arial" w:cs="Arial"/>
        </w:rPr>
        <w:t xml:space="preserve"> to</w:t>
      </w:r>
      <w:r w:rsidR="65C6C4A7" w:rsidRPr="004C52A7">
        <w:rPr>
          <w:rFonts w:ascii="Arial" w:hAnsi="Arial" w:cs="Arial"/>
        </w:rPr>
        <w:t xml:space="preserve"> also</w:t>
      </w:r>
      <w:r w:rsidR="47BE796D" w:rsidRPr="004C52A7">
        <w:rPr>
          <w:rFonts w:ascii="Arial" w:hAnsi="Arial" w:cs="Arial"/>
        </w:rPr>
        <w:t xml:space="preserve"> have one or more of the following</w:t>
      </w:r>
      <w:r w:rsidRPr="004C52A7">
        <w:rPr>
          <w:rFonts w:ascii="Arial" w:hAnsi="Arial" w:cs="Arial"/>
        </w:rPr>
        <w:t>:</w:t>
      </w:r>
    </w:p>
    <w:p w14:paraId="5AE12DEC" w14:textId="0BAB8DE1" w:rsidR="00C939D8" w:rsidRPr="004C52A7" w:rsidRDefault="00C939D8" w:rsidP="00C939D8">
      <w:pPr>
        <w:rPr>
          <w:rFonts w:ascii="Arial" w:hAnsi="Arial" w:cs="Arial"/>
        </w:rPr>
      </w:pPr>
    </w:p>
    <w:p w14:paraId="4F6EADBB" w14:textId="3E5450C5" w:rsidR="00C939D8" w:rsidRDefault="491F506B" w:rsidP="004C52A7">
      <w:pPr>
        <w:pStyle w:val="ListParagraph"/>
        <w:numPr>
          <w:ilvl w:val="0"/>
          <w:numId w:val="10"/>
        </w:numPr>
        <w:spacing w:line="240" w:lineRule="exact"/>
        <w:rPr>
          <w:rFonts w:ascii="Arial" w:hAnsi="Arial" w:cs="Arial"/>
        </w:rPr>
      </w:pPr>
      <w:r w:rsidRPr="004C52A7">
        <w:rPr>
          <w:rFonts w:ascii="Arial" w:hAnsi="Arial" w:cs="Arial"/>
        </w:rPr>
        <w:t>E</w:t>
      </w:r>
      <w:r w:rsidR="02685032" w:rsidRPr="004C52A7">
        <w:rPr>
          <w:rFonts w:ascii="Arial" w:hAnsi="Arial" w:cs="Arial"/>
        </w:rPr>
        <w:t>xperience of working in the charity sector</w:t>
      </w:r>
    </w:p>
    <w:p w14:paraId="788A21CB" w14:textId="77777777" w:rsidR="004C52A7" w:rsidRPr="004C52A7" w:rsidRDefault="004C52A7" w:rsidP="004C52A7">
      <w:pPr>
        <w:pStyle w:val="ListParagraph"/>
        <w:spacing w:line="240" w:lineRule="exact"/>
        <w:rPr>
          <w:rFonts w:ascii="Arial" w:hAnsi="Arial" w:cs="Arial"/>
        </w:rPr>
      </w:pPr>
    </w:p>
    <w:p w14:paraId="270B4ECF" w14:textId="5DE581FE" w:rsidR="00642832" w:rsidRDefault="0297A29D" w:rsidP="004C52A7">
      <w:pPr>
        <w:pStyle w:val="ListParagraph"/>
        <w:numPr>
          <w:ilvl w:val="0"/>
          <w:numId w:val="10"/>
        </w:numPr>
        <w:spacing w:line="240" w:lineRule="exact"/>
        <w:rPr>
          <w:rFonts w:ascii="Arial" w:hAnsi="Arial" w:cs="Arial"/>
        </w:rPr>
      </w:pPr>
      <w:r w:rsidRPr="004C52A7">
        <w:rPr>
          <w:rFonts w:ascii="Arial" w:hAnsi="Arial" w:cs="Arial"/>
        </w:rPr>
        <w:t>E</w:t>
      </w:r>
      <w:r w:rsidR="5FAC5F1F" w:rsidRPr="004C52A7">
        <w:rPr>
          <w:rFonts w:ascii="Arial" w:hAnsi="Arial" w:cs="Arial"/>
        </w:rPr>
        <w:t>xperience of fundraising and funder relations</w:t>
      </w:r>
    </w:p>
    <w:p w14:paraId="26710911" w14:textId="77777777" w:rsidR="004C52A7" w:rsidRPr="004C52A7" w:rsidRDefault="004C52A7" w:rsidP="004C52A7">
      <w:pPr>
        <w:spacing w:line="240" w:lineRule="exact"/>
        <w:rPr>
          <w:rFonts w:ascii="Arial" w:hAnsi="Arial" w:cs="Arial"/>
        </w:rPr>
      </w:pPr>
    </w:p>
    <w:p w14:paraId="093C4599" w14:textId="2897A2B4" w:rsidR="00C939D8" w:rsidRDefault="3EF4232E" w:rsidP="004C52A7">
      <w:pPr>
        <w:pStyle w:val="ListParagraph"/>
        <w:numPr>
          <w:ilvl w:val="0"/>
          <w:numId w:val="10"/>
        </w:numPr>
        <w:spacing w:line="240" w:lineRule="exact"/>
        <w:rPr>
          <w:rFonts w:ascii="Arial" w:hAnsi="Arial" w:cs="Arial"/>
        </w:rPr>
      </w:pPr>
      <w:r w:rsidRPr="004C52A7">
        <w:rPr>
          <w:rFonts w:ascii="Arial" w:hAnsi="Arial" w:cs="Arial"/>
        </w:rPr>
        <w:t>E</w:t>
      </w:r>
      <w:r w:rsidR="02685032" w:rsidRPr="004C52A7">
        <w:rPr>
          <w:rFonts w:ascii="Arial" w:hAnsi="Arial" w:cs="Arial"/>
        </w:rPr>
        <w:t>xperience of working in the legal or social change sectors</w:t>
      </w:r>
    </w:p>
    <w:p w14:paraId="37B43AC0" w14:textId="77777777" w:rsidR="004C52A7" w:rsidRPr="004C52A7" w:rsidRDefault="004C52A7" w:rsidP="004C52A7">
      <w:pPr>
        <w:spacing w:line="240" w:lineRule="exact"/>
        <w:rPr>
          <w:rFonts w:ascii="Arial" w:hAnsi="Arial" w:cs="Arial"/>
        </w:rPr>
      </w:pPr>
    </w:p>
    <w:p w14:paraId="0ADD4E1A" w14:textId="6B528411" w:rsidR="004C52A7" w:rsidRPr="004C52A7" w:rsidRDefault="2DC4B26D" w:rsidP="004C52A7">
      <w:pPr>
        <w:pStyle w:val="ListParagraph"/>
        <w:numPr>
          <w:ilvl w:val="0"/>
          <w:numId w:val="10"/>
        </w:numPr>
        <w:spacing w:line="240" w:lineRule="exact"/>
        <w:rPr>
          <w:rFonts w:ascii="Arial" w:hAnsi="Arial" w:cs="Arial"/>
        </w:rPr>
      </w:pPr>
      <w:r w:rsidRPr="004C52A7">
        <w:rPr>
          <w:rFonts w:ascii="Arial" w:hAnsi="Arial" w:cs="Arial"/>
        </w:rPr>
        <w:t>L</w:t>
      </w:r>
      <w:r w:rsidR="0EBFE8C8" w:rsidRPr="004C52A7">
        <w:rPr>
          <w:rFonts w:ascii="Arial" w:hAnsi="Arial" w:cs="Arial"/>
        </w:rPr>
        <w:t>ived experience of one or more of the issues that JRS exists to tackle</w:t>
      </w:r>
      <w:r w:rsidR="36FA8BEF" w:rsidRPr="004C52A7">
        <w:rPr>
          <w:rFonts w:ascii="Arial" w:hAnsi="Arial" w:cs="Arial"/>
        </w:rPr>
        <w:t xml:space="preserve"> and understand how to use the lived experience of our clients to influence what we do</w:t>
      </w:r>
    </w:p>
    <w:p w14:paraId="528D1EA4" w14:textId="77777777" w:rsidR="004C52A7" w:rsidRPr="004C52A7" w:rsidRDefault="004C52A7" w:rsidP="004C52A7">
      <w:pPr>
        <w:spacing w:line="240" w:lineRule="exact"/>
        <w:rPr>
          <w:rFonts w:ascii="Arial" w:hAnsi="Arial" w:cs="Arial"/>
        </w:rPr>
      </w:pPr>
    </w:p>
    <w:p w14:paraId="5A46E560" w14:textId="5E143312" w:rsidR="001108C7" w:rsidRPr="004C52A7" w:rsidRDefault="36FA8BEF" w:rsidP="004C52A7">
      <w:pPr>
        <w:pStyle w:val="ListParagraph"/>
        <w:numPr>
          <w:ilvl w:val="0"/>
          <w:numId w:val="10"/>
        </w:numPr>
        <w:spacing w:line="240" w:lineRule="exact"/>
        <w:rPr>
          <w:rFonts w:ascii="Arial" w:hAnsi="Arial" w:cs="Arial"/>
        </w:rPr>
      </w:pPr>
      <w:r w:rsidRPr="004C52A7">
        <w:rPr>
          <w:rFonts w:ascii="Arial" w:hAnsi="Arial" w:cs="Arial"/>
        </w:rPr>
        <w:t xml:space="preserve"> </w:t>
      </w:r>
      <w:r w:rsidR="3E7A9F96" w:rsidRPr="004C52A7">
        <w:rPr>
          <w:rFonts w:ascii="Arial" w:hAnsi="Arial" w:cs="Arial"/>
        </w:rPr>
        <w:t>A</w:t>
      </w:r>
      <w:r w:rsidRPr="004C52A7">
        <w:rPr>
          <w:rFonts w:ascii="Arial" w:hAnsi="Arial" w:cs="Arial"/>
        </w:rPr>
        <w:t>n understanding of solicitor regulation (and in particular the Scottish LLP model)</w:t>
      </w:r>
    </w:p>
    <w:p w14:paraId="0A074930" w14:textId="71FAC93D" w:rsidR="00890B2A" w:rsidRPr="004C52A7" w:rsidRDefault="00890B2A">
      <w:pPr>
        <w:rPr>
          <w:rFonts w:ascii="Arial" w:hAnsi="Arial" w:cs="Arial"/>
        </w:rPr>
      </w:pPr>
    </w:p>
    <w:sectPr w:rsidR="00890B2A" w:rsidRPr="004C52A7" w:rsidSect="004C52A7">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10E1" w14:textId="77777777" w:rsidR="00530657" w:rsidRDefault="00530657" w:rsidP="006D6A7B">
      <w:r>
        <w:separator/>
      </w:r>
    </w:p>
  </w:endnote>
  <w:endnote w:type="continuationSeparator" w:id="0">
    <w:p w14:paraId="174F64D9" w14:textId="77777777" w:rsidR="00530657" w:rsidRDefault="00530657" w:rsidP="006D6A7B">
      <w:r>
        <w:continuationSeparator/>
      </w:r>
    </w:p>
  </w:endnote>
  <w:endnote w:type="continuationNotice" w:id="1">
    <w:p w14:paraId="36D46650" w14:textId="77777777" w:rsidR="00530657" w:rsidRDefault="00530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505664"/>
      <w:docPartObj>
        <w:docPartGallery w:val="Page Numbers (Bottom of Page)"/>
        <w:docPartUnique/>
      </w:docPartObj>
    </w:sdtPr>
    <w:sdtEndPr>
      <w:rPr>
        <w:rStyle w:val="PageNumber"/>
      </w:rPr>
    </w:sdtEndPr>
    <w:sdtContent>
      <w:p w14:paraId="6E600CD5" w14:textId="2723E459" w:rsidR="006D6A7B" w:rsidRDefault="006D6A7B" w:rsidP="00343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BF342" w14:textId="77777777" w:rsidR="006D6A7B" w:rsidRDefault="006D6A7B" w:rsidP="006D6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165959"/>
      <w:docPartObj>
        <w:docPartGallery w:val="Page Numbers (Bottom of Page)"/>
        <w:docPartUnique/>
      </w:docPartObj>
    </w:sdtPr>
    <w:sdtEndPr>
      <w:rPr>
        <w:rStyle w:val="PageNumber"/>
      </w:rPr>
    </w:sdtEndPr>
    <w:sdtContent>
      <w:p w14:paraId="3AEFF958" w14:textId="4580820B" w:rsidR="006D6A7B" w:rsidRDefault="006D6A7B" w:rsidP="00343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A0FBFE" w14:textId="266D8CB5" w:rsidR="006D6A7B" w:rsidRPr="006D6A7B" w:rsidRDefault="006D6A7B" w:rsidP="001B08FC">
    <w:pPr>
      <w:pStyle w:val="Footer"/>
      <w:ind w:right="360"/>
      <w:rPr>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45B8" w14:textId="77777777" w:rsidR="00530657" w:rsidRDefault="00530657" w:rsidP="006D6A7B">
      <w:r>
        <w:separator/>
      </w:r>
    </w:p>
  </w:footnote>
  <w:footnote w:type="continuationSeparator" w:id="0">
    <w:p w14:paraId="18C17FD6" w14:textId="77777777" w:rsidR="00530657" w:rsidRDefault="00530657" w:rsidP="006D6A7B">
      <w:r>
        <w:continuationSeparator/>
      </w:r>
    </w:p>
  </w:footnote>
  <w:footnote w:type="continuationNotice" w:id="1">
    <w:p w14:paraId="2CD60C0A" w14:textId="77777777" w:rsidR="00530657" w:rsidRDefault="00530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9615" w14:textId="77777777" w:rsidR="004C52A7" w:rsidRPr="004C52A7" w:rsidRDefault="004C52A7" w:rsidP="004C52A7">
    <w:pPr>
      <w:pStyle w:val="Header"/>
      <w:jc w:val="right"/>
      <w:rPr>
        <w:sz w:val="20"/>
        <w:szCs w:val="20"/>
      </w:rPr>
    </w:pPr>
    <w:r w:rsidRPr="004C52A7">
      <w:rPr>
        <w:sz w:val="20"/>
        <w:szCs w:val="20"/>
      </w:rPr>
      <w:t>JustRight Scotland</w:t>
    </w:r>
  </w:p>
  <w:p w14:paraId="3A606EC8" w14:textId="77777777" w:rsidR="004C52A7" w:rsidRPr="004C52A7" w:rsidRDefault="004C52A7" w:rsidP="004C52A7">
    <w:pPr>
      <w:pStyle w:val="Header"/>
      <w:jc w:val="right"/>
      <w:rPr>
        <w:sz w:val="20"/>
        <w:szCs w:val="20"/>
      </w:rPr>
    </w:pPr>
    <w:r w:rsidRPr="004C52A7">
      <w:rPr>
        <w:sz w:val="20"/>
        <w:szCs w:val="20"/>
      </w:rPr>
      <w:t>CEO Job Description &amp; Person Specification</w:t>
    </w:r>
  </w:p>
  <w:p w14:paraId="2A512482" w14:textId="3B9A4B17" w:rsidR="004C52A7" w:rsidRPr="004C52A7" w:rsidRDefault="004C52A7" w:rsidP="004C52A7">
    <w:pPr>
      <w:pStyle w:val="Header"/>
      <w:jc w:val="right"/>
      <w:rPr>
        <w:sz w:val="20"/>
        <w:szCs w:val="20"/>
      </w:rPr>
    </w:pPr>
    <w:r w:rsidRPr="004C52A7">
      <w:rPr>
        <w:sz w:val="20"/>
        <w:szCs w:val="20"/>
      </w:rPr>
      <w:t>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208"/>
    <w:multiLevelType w:val="hybridMultilevel"/>
    <w:tmpl w:val="DEB6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124B0"/>
    <w:multiLevelType w:val="hybridMultilevel"/>
    <w:tmpl w:val="4A9810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00DB"/>
    <w:multiLevelType w:val="hybridMultilevel"/>
    <w:tmpl w:val="DEE4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97211"/>
    <w:multiLevelType w:val="hybridMultilevel"/>
    <w:tmpl w:val="89D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A1D1F"/>
    <w:multiLevelType w:val="hybridMultilevel"/>
    <w:tmpl w:val="881AE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C0E22"/>
    <w:multiLevelType w:val="hybridMultilevel"/>
    <w:tmpl w:val="C9EC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41D42"/>
    <w:multiLevelType w:val="hybridMultilevel"/>
    <w:tmpl w:val="065E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53D43"/>
    <w:multiLevelType w:val="hybridMultilevel"/>
    <w:tmpl w:val="7CA8BD10"/>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AE5160"/>
    <w:multiLevelType w:val="hybridMultilevel"/>
    <w:tmpl w:val="161A2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A28CB"/>
    <w:multiLevelType w:val="hybridMultilevel"/>
    <w:tmpl w:val="66A8C20A"/>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0" w15:restartNumberingAfterBreak="0">
    <w:nsid w:val="57407401"/>
    <w:multiLevelType w:val="hybridMultilevel"/>
    <w:tmpl w:val="5296A2A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C5E9D"/>
    <w:multiLevelType w:val="hybridMultilevel"/>
    <w:tmpl w:val="DE7E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87514"/>
    <w:multiLevelType w:val="hybridMultilevel"/>
    <w:tmpl w:val="A21E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82A82"/>
    <w:multiLevelType w:val="hybridMultilevel"/>
    <w:tmpl w:val="040E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055BD"/>
    <w:multiLevelType w:val="hybridMultilevel"/>
    <w:tmpl w:val="EA36B0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E58AD"/>
    <w:multiLevelType w:val="hybridMultilevel"/>
    <w:tmpl w:val="6A4A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A2FE7"/>
    <w:multiLevelType w:val="hybridMultilevel"/>
    <w:tmpl w:val="C7A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D3A99"/>
    <w:multiLevelType w:val="hybridMultilevel"/>
    <w:tmpl w:val="7CD6970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15:restartNumberingAfterBreak="0">
    <w:nsid w:val="72D060F7"/>
    <w:multiLevelType w:val="hybridMultilevel"/>
    <w:tmpl w:val="A7A046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5"/>
  </w:num>
  <w:num w:numId="5">
    <w:abstractNumId w:val="5"/>
  </w:num>
  <w:num w:numId="6">
    <w:abstractNumId w:val="12"/>
  </w:num>
  <w:num w:numId="7">
    <w:abstractNumId w:val="2"/>
  </w:num>
  <w:num w:numId="8">
    <w:abstractNumId w:val="0"/>
  </w:num>
  <w:num w:numId="9">
    <w:abstractNumId w:val="13"/>
  </w:num>
  <w:num w:numId="10">
    <w:abstractNumId w:val="16"/>
  </w:num>
  <w:num w:numId="11">
    <w:abstractNumId w:val="10"/>
  </w:num>
  <w:num w:numId="12">
    <w:abstractNumId w:val="4"/>
  </w:num>
  <w:num w:numId="13">
    <w:abstractNumId w:val="14"/>
  </w:num>
  <w:num w:numId="14">
    <w:abstractNumId w:val="7"/>
  </w:num>
  <w:num w:numId="15">
    <w:abstractNumId w:val="9"/>
  </w:num>
  <w:num w:numId="16">
    <w:abstractNumId w:val="17"/>
  </w:num>
  <w:num w:numId="17">
    <w:abstractNumId w:val="18"/>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19"/>
    <w:rsid w:val="00057AEC"/>
    <w:rsid w:val="000808A7"/>
    <w:rsid w:val="000C2504"/>
    <w:rsid w:val="000F20B2"/>
    <w:rsid w:val="00110852"/>
    <w:rsid w:val="001108C7"/>
    <w:rsid w:val="00141F51"/>
    <w:rsid w:val="001562EC"/>
    <w:rsid w:val="00187346"/>
    <w:rsid w:val="001A02A5"/>
    <w:rsid w:val="001B08FC"/>
    <w:rsid w:val="001C3C24"/>
    <w:rsid w:val="001D7268"/>
    <w:rsid w:val="00202C5C"/>
    <w:rsid w:val="0025287B"/>
    <w:rsid w:val="002A29DC"/>
    <w:rsid w:val="002B61E1"/>
    <w:rsid w:val="00313EFB"/>
    <w:rsid w:val="00330F17"/>
    <w:rsid w:val="003436B1"/>
    <w:rsid w:val="003548BC"/>
    <w:rsid w:val="003737D7"/>
    <w:rsid w:val="0038714A"/>
    <w:rsid w:val="00394563"/>
    <w:rsid w:val="0040050B"/>
    <w:rsid w:val="004330CC"/>
    <w:rsid w:val="004641B9"/>
    <w:rsid w:val="0046446D"/>
    <w:rsid w:val="004A1843"/>
    <w:rsid w:val="004C52A7"/>
    <w:rsid w:val="004E3AEC"/>
    <w:rsid w:val="004E67A5"/>
    <w:rsid w:val="004E7022"/>
    <w:rsid w:val="00502193"/>
    <w:rsid w:val="00505CB7"/>
    <w:rsid w:val="0051089A"/>
    <w:rsid w:val="0051332A"/>
    <w:rsid w:val="0051479E"/>
    <w:rsid w:val="00530657"/>
    <w:rsid w:val="005336AC"/>
    <w:rsid w:val="00533E41"/>
    <w:rsid w:val="006309FA"/>
    <w:rsid w:val="00642832"/>
    <w:rsid w:val="00645D19"/>
    <w:rsid w:val="006A7AEF"/>
    <w:rsid w:val="006C2614"/>
    <w:rsid w:val="006D6A7B"/>
    <w:rsid w:val="00720C3C"/>
    <w:rsid w:val="007545A7"/>
    <w:rsid w:val="00805DFD"/>
    <w:rsid w:val="00827F1B"/>
    <w:rsid w:val="00853082"/>
    <w:rsid w:val="00870451"/>
    <w:rsid w:val="00881DE4"/>
    <w:rsid w:val="00890B2A"/>
    <w:rsid w:val="008C4E7E"/>
    <w:rsid w:val="008D00F4"/>
    <w:rsid w:val="008D3B83"/>
    <w:rsid w:val="00967C74"/>
    <w:rsid w:val="00984748"/>
    <w:rsid w:val="00985D6C"/>
    <w:rsid w:val="00A1375A"/>
    <w:rsid w:val="00A5326D"/>
    <w:rsid w:val="00A80AAE"/>
    <w:rsid w:val="00AB086C"/>
    <w:rsid w:val="00AB2EBA"/>
    <w:rsid w:val="00AE3E40"/>
    <w:rsid w:val="00B05BA1"/>
    <w:rsid w:val="00B322D2"/>
    <w:rsid w:val="00B45062"/>
    <w:rsid w:val="00B51431"/>
    <w:rsid w:val="00B51455"/>
    <w:rsid w:val="00B610FD"/>
    <w:rsid w:val="00B65D00"/>
    <w:rsid w:val="00B80DFB"/>
    <w:rsid w:val="00B81D2C"/>
    <w:rsid w:val="00BB03E4"/>
    <w:rsid w:val="00BB73F3"/>
    <w:rsid w:val="00BD38B9"/>
    <w:rsid w:val="00BE5707"/>
    <w:rsid w:val="00C01EE8"/>
    <w:rsid w:val="00C06162"/>
    <w:rsid w:val="00C244F3"/>
    <w:rsid w:val="00C25EF2"/>
    <w:rsid w:val="00C33F91"/>
    <w:rsid w:val="00C410FE"/>
    <w:rsid w:val="00C85FDF"/>
    <w:rsid w:val="00C939D8"/>
    <w:rsid w:val="00CA1D9A"/>
    <w:rsid w:val="00CB358F"/>
    <w:rsid w:val="00CC5EA5"/>
    <w:rsid w:val="00D04964"/>
    <w:rsid w:val="00D25C6C"/>
    <w:rsid w:val="00D56D2E"/>
    <w:rsid w:val="00D843FB"/>
    <w:rsid w:val="00D95BF5"/>
    <w:rsid w:val="00DA2695"/>
    <w:rsid w:val="00E11870"/>
    <w:rsid w:val="00E524EE"/>
    <w:rsid w:val="00E542D5"/>
    <w:rsid w:val="00E577C6"/>
    <w:rsid w:val="00E8145C"/>
    <w:rsid w:val="00EC7399"/>
    <w:rsid w:val="00F209E6"/>
    <w:rsid w:val="00F33D59"/>
    <w:rsid w:val="00F67A25"/>
    <w:rsid w:val="00FC6E4C"/>
    <w:rsid w:val="00FF6FCF"/>
    <w:rsid w:val="02685032"/>
    <w:rsid w:val="0297A29D"/>
    <w:rsid w:val="02BD5590"/>
    <w:rsid w:val="0474D8AB"/>
    <w:rsid w:val="0593EAF8"/>
    <w:rsid w:val="05C3C592"/>
    <w:rsid w:val="05CF1985"/>
    <w:rsid w:val="06395341"/>
    <w:rsid w:val="07EA4D1F"/>
    <w:rsid w:val="0A06ECEE"/>
    <w:rsid w:val="0AAF7784"/>
    <w:rsid w:val="0B6F5721"/>
    <w:rsid w:val="0CA425A3"/>
    <w:rsid w:val="0CBD73F1"/>
    <w:rsid w:val="0E57EEB1"/>
    <w:rsid w:val="0EBFE8C8"/>
    <w:rsid w:val="0EC06E60"/>
    <w:rsid w:val="0ED2B0A6"/>
    <w:rsid w:val="0F6CA016"/>
    <w:rsid w:val="0FCF15D2"/>
    <w:rsid w:val="109E4424"/>
    <w:rsid w:val="12B2757F"/>
    <w:rsid w:val="12CB058A"/>
    <w:rsid w:val="13F8AAB8"/>
    <w:rsid w:val="142C1490"/>
    <w:rsid w:val="15E4A749"/>
    <w:rsid w:val="160B929C"/>
    <w:rsid w:val="189475E0"/>
    <w:rsid w:val="190F90DD"/>
    <w:rsid w:val="19E23749"/>
    <w:rsid w:val="1A15071A"/>
    <w:rsid w:val="1A5C9C59"/>
    <w:rsid w:val="1ACDFF42"/>
    <w:rsid w:val="1C4B3DAD"/>
    <w:rsid w:val="1CB17914"/>
    <w:rsid w:val="1CFC94AE"/>
    <w:rsid w:val="1EA0E954"/>
    <w:rsid w:val="1F60A459"/>
    <w:rsid w:val="2135EBB6"/>
    <w:rsid w:val="231D56B4"/>
    <w:rsid w:val="2416BC08"/>
    <w:rsid w:val="244E3557"/>
    <w:rsid w:val="244F5A9E"/>
    <w:rsid w:val="2479DC17"/>
    <w:rsid w:val="24EAF210"/>
    <w:rsid w:val="29A12A3D"/>
    <w:rsid w:val="29DA5B86"/>
    <w:rsid w:val="2A493A0A"/>
    <w:rsid w:val="2B73DFFC"/>
    <w:rsid w:val="2D57104A"/>
    <w:rsid w:val="2D62A630"/>
    <w:rsid w:val="2DA475F1"/>
    <w:rsid w:val="2DC4B26D"/>
    <w:rsid w:val="2E0367C2"/>
    <w:rsid w:val="2E4C960C"/>
    <w:rsid w:val="30DC16B3"/>
    <w:rsid w:val="310DBC3F"/>
    <w:rsid w:val="31D24F9D"/>
    <w:rsid w:val="349FCEC1"/>
    <w:rsid w:val="3679943F"/>
    <w:rsid w:val="36859069"/>
    <w:rsid w:val="36921ED6"/>
    <w:rsid w:val="36D11F75"/>
    <w:rsid w:val="36FA8BEF"/>
    <w:rsid w:val="37F6ACE9"/>
    <w:rsid w:val="38B3ED5F"/>
    <w:rsid w:val="38FAFEA0"/>
    <w:rsid w:val="3A81C8F8"/>
    <w:rsid w:val="3BD4300A"/>
    <w:rsid w:val="3BF53BC6"/>
    <w:rsid w:val="3C032CE2"/>
    <w:rsid w:val="3C2DB8FE"/>
    <w:rsid w:val="3C925162"/>
    <w:rsid w:val="3E7A9F96"/>
    <w:rsid w:val="3EF4232E"/>
    <w:rsid w:val="3F153C24"/>
    <w:rsid w:val="40B812B6"/>
    <w:rsid w:val="43077C9B"/>
    <w:rsid w:val="432BE08E"/>
    <w:rsid w:val="43EFF904"/>
    <w:rsid w:val="44C1781F"/>
    <w:rsid w:val="47BE796D"/>
    <w:rsid w:val="491F506B"/>
    <w:rsid w:val="4B54ECE3"/>
    <w:rsid w:val="4B9B5806"/>
    <w:rsid w:val="4C77C150"/>
    <w:rsid w:val="4CE3FBFD"/>
    <w:rsid w:val="4D810037"/>
    <w:rsid w:val="4EA7125E"/>
    <w:rsid w:val="4F3A4FD9"/>
    <w:rsid w:val="4F6FFDA7"/>
    <w:rsid w:val="4FBAA050"/>
    <w:rsid w:val="5044E9FF"/>
    <w:rsid w:val="5292F3D1"/>
    <w:rsid w:val="537E3B80"/>
    <w:rsid w:val="540DC0FC"/>
    <w:rsid w:val="554360C2"/>
    <w:rsid w:val="562E755B"/>
    <w:rsid w:val="569630FC"/>
    <w:rsid w:val="578043E4"/>
    <w:rsid w:val="5A4E0CC0"/>
    <w:rsid w:val="5AA88E6D"/>
    <w:rsid w:val="5AB75FE9"/>
    <w:rsid w:val="5D5539B7"/>
    <w:rsid w:val="5E2A74C3"/>
    <w:rsid w:val="5E649E36"/>
    <w:rsid w:val="5F14992A"/>
    <w:rsid w:val="5F264611"/>
    <w:rsid w:val="5F83366D"/>
    <w:rsid w:val="5FAC5F1F"/>
    <w:rsid w:val="6055BF7F"/>
    <w:rsid w:val="60F4B256"/>
    <w:rsid w:val="63726CC2"/>
    <w:rsid w:val="640CD905"/>
    <w:rsid w:val="64BD857F"/>
    <w:rsid w:val="652FCB72"/>
    <w:rsid w:val="65C6C4A7"/>
    <w:rsid w:val="65D77ADD"/>
    <w:rsid w:val="66D23CD3"/>
    <w:rsid w:val="6881A501"/>
    <w:rsid w:val="6BB6DC17"/>
    <w:rsid w:val="6DD2B492"/>
    <w:rsid w:val="6E0D11FB"/>
    <w:rsid w:val="6F2AA09E"/>
    <w:rsid w:val="70060CA0"/>
    <w:rsid w:val="713ADD7A"/>
    <w:rsid w:val="71AE0CA4"/>
    <w:rsid w:val="723CDB64"/>
    <w:rsid w:val="72917B9F"/>
    <w:rsid w:val="72F1C88D"/>
    <w:rsid w:val="74479272"/>
    <w:rsid w:val="76060A37"/>
    <w:rsid w:val="7716EA19"/>
    <w:rsid w:val="77ECDA5D"/>
    <w:rsid w:val="787C36C2"/>
    <w:rsid w:val="7A311F2A"/>
    <w:rsid w:val="7A580EA9"/>
    <w:rsid w:val="7B6551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FECF"/>
  <w15:docId w15:val="{B204A325-6484-4260-A756-277A9FE0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D19"/>
    <w:pPr>
      <w:ind w:left="720"/>
      <w:contextualSpacing/>
    </w:pPr>
  </w:style>
  <w:style w:type="paragraph" w:styleId="Footer">
    <w:name w:val="footer"/>
    <w:basedOn w:val="Normal"/>
    <w:link w:val="FooterChar"/>
    <w:uiPriority w:val="99"/>
    <w:unhideWhenUsed/>
    <w:rsid w:val="006D6A7B"/>
    <w:pPr>
      <w:tabs>
        <w:tab w:val="center" w:pos="4513"/>
        <w:tab w:val="right" w:pos="9026"/>
      </w:tabs>
    </w:pPr>
  </w:style>
  <w:style w:type="character" w:customStyle="1" w:styleId="FooterChar">
    <w:name w:val="Footer Char"/>
    <w:basedOn w:val="DefaultParagraphFont"/>
    <w:link w:val="Footer"/>
    <w:uiPriority w:val="99"/>
    <w:rsid w:val="006D6A7B"/>
  </w:style>
  <w:style w:type="character" w:styleId="PageNumber">
    <w:name w:val="page number"/>
    <w:basedOn w:val="DefaultParagraphFont"/>
    <w:uiPriority w:val="99"/>
    <w:semiHidden/>
    <w:unhideWhenUsed/>
    <w:rsid w:val="006D6A7B"/>
  </w:style>
  <w:style w:type="paragraph" w:styleId="Header">
    <w:name w:val="header"/>
    <w:basedOn w:val="Normal"/>
    <w:link w:val="HeaderChar"/>
    <w:uiPriority w:val="99"/>
    <w:unhideWhenUsed/>
    <w:rsid w:val="006D6A7B"/>
    <w:pPr>
      <w:tabs>
        <w:tab w:val="center" w:pos="4513"/>
        <w:tab w:val="right" w:pos="9026"/>
      </w:tabs>
    </w:pPr>
  </w:style>
  <w:style w:type="character" w:customStyle="1" w:styleId="HeaderChar">
    <w:name w:val="Header Char"/>
    <w:basedOn w:val="DefaultParagraphFont"/>
    <w:link w:val="Header"/>
    <w:uiPriority w:val="99"/>
    <w:rsid w:val="006D6A7B"/>
  </w:style>
  <w:style w:type="character" w:styleId="CommentReference">
    <w:name w:val="annotation reference"/>
    <w:basedOn w:val="DefaultParagraphFont"/>
    <w:uiPriority w:val="99"/>
    <w:semiHidden/>
    <w:unhideWhenUsed/>
    <w:rsid w:val="00313EFB"/>
    <w:rPr>
      <w:sz w:val="16"/>
      <w:szCs w:val="16"/>
    </w:rPr>
  </w:style>
  <w:style w:type="paragraph" w:styleId="CommentText">
    <w:name w:val="annotation text"/>
    <w:basedOn w:val="Normal"/>
    <w:link w:val="CommentTextChar"/>
    <w:uiPriority w:val="99"/>
    <w:semiHidden/>
    <w:unhideWhenUsed/>
    <w:rsid w:val="00313EFB"/>
    <w:rPr>
      <w:sz w:val="20"/>
      <w:szCs w:val="20"/>
    </w:rPr>
  </w:style>
  <w:style w:type="character" w:customStyle="1" w:styleId="CommentTextChar">
    <w:name w:val="Comment Text Char"/>
    <w:basedOn w:val="DefaultParagraphFont"/>
    <w:link w:val="CommentText"/>
    <w:uiPriority w:val="99"/>
    <w:semiHidden/>
    <w:rsid w:val="00313EFB"/>
    <w:rPr>
      <w:sz w:val="20"/>
      <w:szCs w:val="20"/>
    </w:rPr>
  </w:style>
  <w:style w:type="paragraph" w:styleId="CommentSubject">
    <w:name w:val="annotation subject"/>
    <w:basedOn w:val="CommentText"/>
    <w:next w:val="CommentText"/>
    <w:link w:val="CommentSubjectChar"/>
    <w:uiPriority w:val="99"/>
    <w:semiHidden/>
    <w:unhideWhenUsed/>
    <w:rsid w:val="00313EFB"/>
    <w:rPr>
      <w:b/>
      <w:bCs/>
    </w:rPr>
  </w:style>
  <w:style w:type="character" w:customStyle="1" w:styleId="CommentSubjectChar">
    <w:name w:val="Comment Subject Char"/>
    <w:basedOn w:val="CommentTextChar"/>
    <w:link w:val="CommentSubject"/>
    <w:uiPriority w:val="99"/>
    <w:semiHidden/>
    <w:rsid w:val="00313EFB"/>
    <w:rPr>
      <w:b/>
      <w:bCs/>
      <w:sz w:val="20"/>
      <w:szCs w:val="20"/>
    </w:rPr>
  </w:style>
  <w:style w:type="paragraph" w:styleId="Revision">
    <w:name w:val="Revision"/>
    <w:hidden/>
    <w:uiPriority w:val="99"/>
    <w:semiHidden/>
    <w:rsid w:val="00B05BA1"/>
  </w:style>
  <w:style w:type="paragraph" w:styleId="NormalWeb">
    <w:name w:val="Normal (Web)"/>
    <w:basedOn w:val="Normal"/>
    <w:uiPriority w:val="99"/>
    <w:unhideWhenUsed/>
    <w:rsid w:val="00B322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9">
      <w:bodyDiv w:val="1"/>
      <w:marLeft w:val="0"/>
      <w:marRight w:val="0"/>
      <w:marTop w:val="0"/>
      <w:marBottom w:val="0"/>
      <w:divBdr>
        <w:top w:val="none" w:sz="0" w:space="0" w:color="auto"/>
        <w:left w:val="none" w:sz="0" w:space="0" w:color="auto"/>
        <w:bottom w:val="none" w:sz="0" w:space="0" w:color="auto"/>
        <w:right w:val="none" w:sz="0" w:space="0" w:color="auto"/>
      </w:divBdr>
    </w:div>
    <w:div w:id="1088384724">
      <w:bodyDiv w:val="1"/>
      <w:marLeft w:val="0"/>
      <w:marRight w:val="0"/>
      <w:marTop w:val="0"/>
      <w:marBottom w:val="0"/>
      <w:divBdr>
        <w:top w:val="none" w:sz="0" w:space="0" w:color="auto"/>
        <w:left w:val="none" w:sz="0" w:space="0" w:color="auto"/>
        <w:bottom w:val="none" w:sz="0" w:space="0" w:color="auto"/>
        <w:right w:val="none" w:sz="0" w:space="0" w:color="auto"/>
      </w:divBdr>
    </w:div>
    <w:div w:id="200720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2" ma:contentTypeDescription="Create a new document." ma:contentTypeScope="" ma:versionID="401585f81ae461787fd472cc35af0566">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e41037b7d5cfdf9f8d2f22ccb49aa5f6"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D2D3B-5A66-4C40-ACE1-60699596E4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6DA1E-4122-44A8-8BFD-2834904ED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2BD80-11AD-4D1E-8D31-8028EBA61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Howgate</dc:creator>
  <cp:keywords/>
  <dc:description/>
  <cp:lastModifiedBy>Jennifer Ang</cp:lastModifiedBy>
  <cp:revision>23</cp:revision>
  <dcterms:created xsi:type="dcterms:W3CDTF">2021-11-23T19:49:00Z</dcterms:created>
  <dcterms:modified xsi:type="dcterms:W3CDTF">2021-12-21T15:33:00Z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ies>
</file>