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42B92" w14:textId="77777777" w:rsidR="0066063E" w:rsidRPr="00633296" w:rsidRDefault="0066063E" w:rsidP="00EB4BCC">
      <w:pPr>
        <w:spacing w:line="276" w:lineRule="auto"/>
        <w:jc w:val="center"/>
        <w:rPr>
          <w:rFonts w:ascii="Arial" w:hAnsi="Arial" w:cs="Arial"/>
          <w:b/>
        </w:rPr>
      </w:pPr>
      <w:r w:rsidRPr="00633296">
        <w:rPr>
          <w:rFonts w:ascii="Arial" w:hAnsi="Arial" w:cs="Arial"/>
          <w:b/>
          <w:noProof/>
          <w:lang w:eastAsia="en-GB"/>
        </w:rPr>
        <w:drawing>
          <wp:inline distT="0" distB="0" distL="0" distR="0" wp14:anchorId="73C792A5" wp14:editId="4A51B4DC">
            <wp:extent cx="3714750" cy="914400"/>
            <wp:effectExtent l="0" t="0" r="0" b="0"/>
            <wp:docPr id="1" name="Picture 1" descr="X:\Administration\logos\ERCC\ER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dministration\logos\ERCC\ERCC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914400"/>
                    </a:xfrm>
                    <a:prstGeom prst="rect">
                      <a:avLst/>
                    </a:prstGeom>
                    <a:noFill/>
                    <a:ln>
                      <a:noFill/>
                    </a:ln>
                  </pic:spPr>
                </pic:pic>
              </a:graphicData>
            </a:graphic>
          </wp:inline>
        </w:drawing>
      </w:r>
    </w:p>
    <w:p w14:paraId="5EF878D9" w14:textId="77777777" w:rsidR="0066063E" w:rsidRPr="00633296" w:rsidRDefault="0066063E" w:rsidP="00EB4BCC">
      <w:pPr>
        <w:spacing w:line="276" w:lineRule="auto"/>
        <w:jc w:val="center"/>
        <w:rPr>
          <w:rFonts w:ascii="Arial" w:hAnsi="Arial" w:cs="Arial"/>
          <w:b/>
        </w:rPr>
      </w:pPr>
    </w:p>
    <w:p w14:paraId="139CF71E" w14:textId="7AC98457" w:rsidR="00303189" w:rsidRDefault="00303189" w:rsidP="00EB4BCC">
      <w:pPr>
        <w:spacing w:line="276" w:lineRule="auto"/>
        <w:jc w:val="center"/>
        <w:rPr>
          <w:rFonts w:ascii="Arial" w:hAnsi="Arial" w:cs="Arial"/>
          <w:b/>
        </w:rPr>
      </w:pPr>
      <w:r w:rsidRPr="00633296">
        <w:rPr>
          <w:rFonts w:ascii="Arial" w:hAnsi="Arial" w:cs="Arial"/>
          <w:b/>
        </w:rPr>
        <w:t xml:space="preserve">Senior </w:t>
      </w:r>
      <w:r w:rsidR="00C367B3">
        <w:rPr>
          <w:rFonts w:ascii="Arial" w:hAnsi="Arial" w:cs="Arial"/>
          <w:b/>
        </w:rPr>
        <w:t xml:space="preserve">Counselling </w:t>
      </w:r>
      <w:r w:rsidRPr="00633296">
        <w:rPr>
          <w:rFonts w:ascii="Arial" w:hAnsi="Arial" w:cs="Arial"/>
          <w:b/>
        </w:rPr>
        <w:t xml:space="preserve">Support Worker </w:t>
      </w:r>
      <w:r w:rsidR="00EB4BCC">
        <w:rPr>
          <w:rFonts w:ascii="Arial" w:hAnsi="Arial" w:cs="Arial"/>
          <w:b/>
        </w:rPr>
        <w:t>(Young People’s Service) (28 hours)</w:t>
      </w:r>
    </w:p>
    <w:p w14:paraId="610873E4" w14:textId="77777777" w:rsidR="002568F7" w:rsidRPr="00633296" w:rsidRDefault="002568F7" w:rsidP="00EB4BCC">
      <w:pPr>
        <w:spacing w:line="276" w:lineRule="auto"/>
        <w:jc w:val="center"/>
        <w:rPr>
          <w:rFonts w:ascii="Arial" w:hAnsi="Arial" w:cs="Arial"/>
          <w:b/>
        </w:rPr>
      </w:pPr>
    </w:p>
    <w:p w14:paraId="07C0E74F" w14:textId="0AF24F53" w:rsidR="00303189" w:rsidRPr="00633296" w:rsidRDefault="00303189" w:rsidP="00EB4BCC">
      <w:pPr>
        <w:spacing w:line="276" w:lineRule="auto"/>
        <w:jc w:val="center"/>
        <w:rPr>
          <w:rFonts w:ascii="Arial" w:hAnsi="Arial" w:cs="Arial"/>
          <w:b/>
        </w:rPr>
      </w:pPr>
      <w:r w:rsidRPr="00633296">
        <w:rPr>
          <w:rFonts w:ascii="Arial" w:hAnsi="Arial" w:cs="Arial"/>
          <w:b/>
        </w:rPr>
        <w:t>Job Description</w:t>
      </w:r>
      <w:r w:rsidR="00EB4BCC">
        <w:rPr>
          <w:rFonts w:ascii="Arial" w:hAnsi="Arial" w:cs="Arial"/>
          <w:b/>
        </w:rPr>
        <w:t xml:space="preserve"> and Person Specification</w:t>
      </w:r>
    </w:p>
    <w:p w14:paraId="0E767807" w14:textId="77777777" w:rsidR="00303189" w:rsidRPr="00633296" w:rsidRDefault="00303189" w:rsidP="00EB4BCC">
      <w:pPr>
        <w:spacing w:line="276" w:lineRule="auto"/>
        <w:jc w:val="center"/>
        <w:rPr>
          <w:rFonts w:ascii="Arial" w:hAnsi="Arial" w:cs="Arial"/>
          <w:b/>
        </w:rPr>
      </w:pPr>
    </w:p>
    <w:p w14:paraId="515F7E0D" w14:textId="5D47DBCF" w:rsidR="00303189" w:rsidRPr="00633296" w:rsidRDefault="00303189" w:rsidP="00EB4BCC">
      <w:pPr>
        <w:spacing w:line="276" w:lineRule="auto"/>
        <w:rPr>
          <w:rFonts w:ascii="Arial" w:hAnsi="Arial" w:cs="Arial"/>
          <w:b/>
        </w:rPr>
      </w:pPr>
      <w:r w:rsidRPr="00633296">
        <w:rPr>
          <w:rFonts w:ascii="Arial" w:hAnsi="Arial" w:cs="Arial"/>
          <w:b/>
        </w:rPr>
        <w:t xml:space="preserve">Title: </w:t>
      </w:r>
      <w:r w:rsidRPr="00633296">
        <w:rPr>
          <w:rFonts w:ascii="Arial" w:hAnsi="Arial" w:cs="Arial"/>
          <w:b/>
        </w:rPr>
        <w:tab/>
      </w:r>
      <w:r w:rsidRPr="00633296">
        <w:rPr>
          <w:rFonts w:ascii="Arial" w:hAnsi="Arial" w:cs="Arial"/>
          <w:b/>
        </w:rPr>
        <w:tab/>
      </w:r>
      <w:r w:rsidRPr="00633296">
        <w:rPr>
          <w:rFonts w:ascii="Arial" w:hAnsi="Arial" w:cs="Arial"/>
          <w:b/>
        </w:rPr>
        <w:tab/>
      </w:r>
      <w:r w:rsidRPr="00633296">
        <w:rPr>
          <w:rFonts w:ascii="Arial" w:hAnsi="Arial" w:cs="Arial"/>
          <w:b/>
        </w:rPr>
        <w:tab/>
      </w:r>
      <w:r w:rsidR="00C367B3" w:rsidRPr="00633296">
        <w:rPr>
          <w:rFonts w:ascii="Arial" w:hAnsi="Arial" w:cs="Arial"/>
          <w:b/>
        </w:rPr>
        <w:t xml:space="preserve">Senior </w:t>
      </w:r>
      <w:r w:rsidR="00C367B3">
        <w:rPr>
          <w:rFonts w:ascii="Arial" w:hAnsi="Arial" w:cs="Arial"/>
          <w:b/>
        </w:rPr>
        <w:t xml:space="preserve">Counselling </w:t>
      </w:r>
      <w:r w:rsidR="00C367B3" w:rsidRPr="00633296">
        <w:rPr>
          <w:rFonts w:ascii="Arial" w:hAnsi="Arial" w:cs="Arial"/>
          <w:b/>
        </w:rPr>
        <w:t>Support Worker</w:t>
      </w:r>
      <w:r w:rsidR="00C367B3">
        <w:rPr>
          <w:rFonts w:ascii="Arial" w:hAnsi="Arial" w:cs="Arial"/>
          <w:b/>
        </w:rPr>
        <w:t xml:space="preserve"> (Young People’s </w:t>
      </w:r>
      <w:r w:rsidR="00C367B3">
        <w:rPr>
          <w:rFonts w:ascii="Arial" w:hAnsi="Arial" w:cs="Arial"/>
          <w:b/>
        </w:rPr>
        <w:tab/>
      </w:r>
      <w:r w:rsidR="00C367B3">
        <w:rPr>
          <w:rFonts w:ascii="Arial" w:hAnsi="Arial" w:cs="Arial"/>
          <w:b/>
        </w:rPr>
        <w:tab/>
      </w:r>
      <w:r w:rsidR="00C367B3">
        <w:rPr>
          <w:rFonts w:ascii="Arial" w:hAnsi="Arial" w:cs="Arial"/>
          <w:b/>
        </w:rPr>
        <w:tab/>
      </w:r>
      <w:r w:rsidR="00C367B3">
        <w:rPr>
          <w:rFonts w:ascii="Arial" w:hAnsi="Arial" w:cs="Arial"/>
          <w:b/>
        </w:rPr>
        <w:tab/>
      </w:r>
      <w:r w:rsidR="00C367B3">
        <w:rPr>
          <w:rFonts w:ascii="Arial" w:hAnsi="Arial" w:cs="Arial"/>
          <w:b/>
        </w:rPr>
        <w:tab/>
        <w:t>Service)</w:t>
      </w:r>
    </w:p>
    <w:p w14:paraId="417D971A" w14:textId="77777777" w:rsidR="00152FA1" w:rsidRPr="00633296" w:rsidRDefault="00152FA1" w:rsidP="00EB4BCC">
      <w:pPr>
        <w:spacing w:line="276" w:lineRule="auto"/>
        <w:rPr>
          <w:rFonts w:ascii="Arial" w:hAnsi="Arial" w:cs="Arial"/>
          <w:b/>
        </w:rPr>
      </w:pPr>
    </w:p>
    <w:p w14:paraId="57739542" w14:textId="41DDD5C7" w:rsidR="00303189" w:rsidRDefault="00303189" w:rsidP="00EB4BCC">
      <w:pPr>
        <w:spacing w:line="276" w:lineRule="auto"/>
        <w:rPr>
          <w:rFonts w:ascii="Arial" w:hAnsi="Arial" w:cs="Arial"/>
        </w:rPr>
      </w:pPr>
      <w:r w:rsidRPr="00633296">
        <w:rPr>
          <w:rFonts w:ascii="Arial" w:hAnsi="Arial" w:cs="Arial"/>
          <w:b/>
        </w:rPr>
        <w:t>Salary</w:t>
      </w:r>
      <w:r w:rsidRPr="00633296">
        <w:rPr>
          <w:rFonts w:ascii="Arial" w:hAnsi="Arial" w:cs="Arial"/>
        </w:rPr>
        <w:t xml:space="preserve">: </w:t>
      </w:r>
      <w:r w:rsidRPr="00633296">
        <w:rPr>
          <w:rFonts w:ascii="Arial" w:hAnsi="Arial" w:cs="Arial"/>
        </w:rPr>
        <w:tab/>
      </w:r>
      <w:r w:rsidRPr="00633296">
        <w:rPr>
          <w:rFonts w:ascii="Arial" w:hAnsi="Arial" w:cs="Arial"/>
        </w:rPr>
        <w:tab/>
      </w:r>
      <w:r w:rsidRPr="00633296">
        <w:rPr>
          <w:rFonts w:ascii="Arial" w:hAnsi="Arial" w:cs="Arial"/>
        </w:rPr>
        <w:tab/>
      </w:r>
      <w:r w:rsidR="00F63BAB" w:rsidRPr="00F63BAB">
        <w:rPr>
          <w:rFonts w:ascii="Arial" w:hAnsi="Arial" w:cs="Arial"/>
        </w:rPr>
        <w:t>£32,651</w:t>
      </w:r>
      <w:r w:rsidR="00BF6E41">
        <w:rPr>
          <w:rFonts w:ascii="Arial" w:hAnsi="Arial" w:cs="Arial"/>
        </w:rPr>
        <w:t xml:space="preserve"> </w:t>
      </w:r>
      <w:r w:rsidR="002568F7" w:rsidRPr="00D23A21">
        <w:rPr>
          <w:rFonts w:ascii="Arial" w:hAnsi="Arial" w:cs="Arial"/>
        </w:rPr>
        <w:t>pro-rata</w:t>
      </w:r>
      <w:r w:rsidRPr="00633296">
        <w:rPr>
          <w:rFonts w:ascii="Arial" w:hAnsi="Arial" w:cs="Arial"/>
        </w:rPr>
        <w:t xml:space="preserve"> </w:t>
      </w:r>
    </w:p>
    <w:p w14:paraId="7E537658" w14:textId="77777777" w:rsidR="002568F7" w:rsidRDefault="002568F7" w:rsidP="00EB4BCC">
      <w:pPr>
        <w:spacing w:line="276" w:lineRule="auto"/>
        <w:rPr>
          <w:rFonts w:ascii="Arial" w:hAnsi="Arial" w:cs="Arial"/>
        </w:rPr>
      </w:pPr>
    </w:p>
    <w:p w14:paraId="62EFF837" w14:textId="0067BEAE" w:rsidR="002568F7" w:rsidRDefault="002568F7" w:rsidP="00EB4BCC">
      <w:pPr>
        <w:spacing w:line="276" w:lineRule="auto"/>
        <w:rPr>
          <w:rFonts w:ascii="Arial" w:hAnsi="Arial" w:cs="Arial"/>
        </w:rPr>
      </w:pPr>
      <w:r w:rsidRPr="002568F7">
        <w:rPr>
          <w:rFonts w:ascii="Arial" w:hAnsi="Arial" w:cs="Arial"/>
          <w:b/>
        </w:rPr>
        <w:t>Hours:</w:t>
      </w:r>
      <w:r w:rsidRPr="002568F7">
        <w:rPr>
          <w:rFonts w:ascii="Arial" w:hAnsi="Arial" w:cs="Arial"/>
          <w:b/>
        </w:rPr>
        <w:tab/>
      </w:r>
      <w:r>
        <w:rPr>
          <w:rFonts w:ascii="Arial" w:hAnsi="Arial" w:cs="Arial"/>
        </w:rPr>
        <w:tab/>
      </w:r>
      <w:r>
        <w:rPr>
          <w:rFonts w:ascii="Arial" w:hAnsi="Arial" w:cs="Arial"/>
        </w:rPr>
        <w:tab/>
        <w:t>28 hours per week</w:t>
      </w:r>
    </w:p>
    <w:p w14:paraId="7702F774" w14:textId="77777777" w:rsidR="002568F7" w:rsidRDefault="002568F7" w:rsidP="00EB4BCC">
      <w:pPr>
        <w:spacing w:line="276" w:lineRule="auto"/>
        <w:rPr>
          <w:rFonts w:ascii="Arial" w:hAnsi="Arial" w:cs="Arial"/>
        </w:rPr>
      </w:pPr>
    </w:p>
    <w:p w14:paraId="49F1BC98" w14:textId="4A5449E4" w:rsidR="00004702" w:rsidRPr="00D64198" w:rsidRDefault="002568F7" w:rsidP="00EB4BCC">
      <w:pPr>
        <w:tabs>
          <w:tab w:val="left" w:pos="2835"/>
          <w:tab w:val="left" w:pos="7200"/>
        </w:tabs>
        <w:spacing w:line="276" w:lineRule="auto"/>
        <w:ind w:left="2835" w:hanging="2835"/>
        <w:rPr>
          <w:rFonts w:ascii="Arial" w:hAnsi="Arial" w:cs="Arial"/>
        </w:rPr>
      </w:pPr>
      <w:r w:rsidRPr="002568F7">
        <w:rPr>
          <w:rFonts w:ascii="Arial" w:hAnsi="Arial" w:cs="Arial"/>
          <w:b/>
        </w:rPr>
        <w:t>Length of post:</w:t>
      </w:r>
      <w:r w:rsidR="00004702">
        <w:rPr>
          <w:rFonts w:ascii="Arial" w:hAnsi="Arial" w:cs="Arial"/>
        </w:rPr>
        <w:tab/>
        <w:t>This post is</w:t>
      </w:r>
      <w:r w:rsidR="00004702" w:rsidRPr="00D64198">
        <w:rPr>
          <w:rFonts w:ascii="Arial" w:hAnsi="Arial" w:cs="Arial"/>
        </w:rPr>
        <w:t xml:space="preserve"> funded by the Scottish Government until 30 September </w:t>
      </w:r>
      <w:r w:rsidR="00D87460">
        <w:rPr>
          <w:rFonts w:ascii="Arial" w:hAnsi="Arial" w:cs="Arial"/>
        </w:rPr>
        <w:t>2023</w:t>
      </w:r>
    </w:p>
    <w:p w14:paraId="595ADFB6" w14:textId="3428F4A1" w:rsidR="00303189" w:rsidRPr="00633296" w:rsidRDefault="00004702" w:rsidP="00EB4BCC">
      <w:pPr>
        <w:tabs>
          <w:tab w:val="left" w:pos="7875"/>
        </w:tabs>
        <w:spacing w:line="276" w:lineRule="auto"/>
        <w:ind w:left="2880" w:hanging="2880"/>
        <w:rPr>
          <w:rFonts w:ascii="Arial" w:hAnsi="Arial" w:cs="Arial"/>
        </w:rPr>
      </w:pPr>
      <w:r>
        <w:rPr>
          <w:rFonts w:ascii="Arial" w:hAnsi="Arial" w:cs="Arial"/>
        </w:rPr>
        <w:tab/>
      </w:r>
      <w:r>
        <w:rPr>
          <w:rFonts w:ascii="Arial" w:hAnsi="Arial" w:cs="Arial"/>
        </w:rPr>
        <w:tab/>
      </w:r>
    </w:p>
    <w:p w14:paraId="0E452F8C" w14:textId="7D48566C" w:rsidR="00303189" w:rsidRPr="00633296" w:rsidRDefault="00303189" w:rsidP="00EB4BCC">
      <w:pPr>
        <w:spacing w:line="276" w:lineRule="auto"/>
        <w:rPr>
          <w:rFonts w:ascii="Arial" w:hAnsi="Arial" w:cs="Arial"/>
        </w:rPr>
      </w:pPr>
      <w:r w:rsidRPr="00633296">
        <w:rPr>
          <w:rFonts w:ascii="Arial" w:hAnsi="Arial" w:cs="Arial"/>
          <w:b/>
          <w:bCs/>
        </w:rPr>
        <w:t>Location:</w:t>
      </w:r>
      <w:r w:rsidR="00004702">
        <w:rPr>
          <w:rFonts w:ascii="Arial" w:hAnsi="Arial" w:cs="Arial"/>
        </w:rPr>
        <w:t xml:space="preserve"> </w:t>
      </w:r>
      <w:r w:rsidR="00004702">
        <w:rPr>
          <w:rFonts w:ascii="Arial" w:hAnsi="Arial" w:cs="Arial"/>
        </w:rPr>
        <w:tab/>
      </w:r>
      <w:r w:rsidR="00004702">
        <w:rPr>
          <w:rFonts w:ascii="Arial" w:hAnsi="Arial" w:cs="Arial"/>
        </w:rPr>
        <w:tab/>
      </w:r>
      <w:r w:rsidR="00004702">
        <w:rPr>
          <w:rFonts w:ascii="Arial" w:hAnsi="Arial" w:cs="Arial"/>
        </w:rPr>
        <w:tab/>
      </w:r>
      <w:r w:rsidRPr="00633296">
        <w:rPr>
          <w:rFonts w:ascii="Arial" w:hAnsi="Arial" w:cs="Arial"/>
        </w:rPr>
        <w:t>Edinburgh</w:t>
      </w:r>
    </w:p>
    <w:p w14:paraId="50EC5DDE" w14:textId="65CCD6A5" w:rsidR="00303189" w:rsidRPr="00633296" w:rsidRDefault="00303189" w:rsidP="00EB4BCC">
      <w:pPr>
        <w:spacing w:line="276" w:lineRule="auto"/>
        <w:rPr>
          <w:rFonts w:ascii="Arial" w:hAnsi="Arial" w:cs="Arial"/>
          <w:b/>
        </w:rPr>
      </w:pPr>
    </w:p>
    <w:p w14:paraId="16D9F474" w14:textId="77777777" w:rsidR="00303189" w:rsidRPr="00633296" w:rsidRDefault="00303189" w:rsidP="00EB4BCC">
      <w:pPr>
        <w:spacing w:line="276" w:lineRule="auto"/>
        <w:rPr>
          <w:rFonts w:ascii="Arial" w:hAnsi="Arial" w:cs="Arial"/>
        </w:rPr>
      </w:pPr>
      <w:r w:rsidRPr="00633296">
        <w:rPr>
          <w:rFonts w:ascii="Arial" w:hAnsi="Arial" w:cs="Arial"/>
          <w:b/>
        </w:rPr>
        <w:t xml:space="preserve">Holiday entitlement: </w:t>
      </w:r>
      <w:r w:rsidRPr="00633296">
        <w:rPr>
          <w:rFonts w:ascii="Arial" w:hAnsi="Arial" w:cs="Arial"/>
          <w:b/>
        </w:rPr>
        <w:tab/>
      </w:r>
      <w:r w:rsidRPr="00633296">
        <w:rPr>
          <w:rFonts w:ascii="Arial" w:hAnsi="Arial" w:cs="Arial"/>
        </w:rPr>
        <w:t>25 days annual leave; 10 days public holiday (pro-rata)</w:t>
      </w:r>
    </w:p>
    <w:p w14:paraId="4283C1B5" w14:textId="77777777" w:rsidR="00303189" w:rsidRPr="00633296" w:rsidRDefault="00303189" w:rsidP="00EB4BCC">
      <w:pPr>
        <w:spacing w:line="276" w:lineRule="auto"/>
        <w:rPr>
          <w:rFonts w:ascii="Arial" w:hAnsi="Arial" w:cs="Arial"/>
        </w:rPr>
      </w:pPr>
    </w:p>
    <w:p w14:paraId="53AB261A" w14:textId="2F4B6D20" w:rsidR="00303189" w:rsidRPr="00633296" w:rsidRDefault="00303189" w:rsidP="00EB4BCC">
      <w:pPr>
        <w:spacing w:line="276" w:lineRule="auto"/>
        <w:ind w:left="2880" w:hanging="2880"/>
        <w:rPr>
          <w:rFonts w:ascii="Arial" w:hAnsi="Arial" w:cs="Arial"/>
          <w:b/>
        </w:rPr>
      </w:pPr>
      <w:r w:rsidRPr="00633296">
        <w:rPr>
          <w:rFonts w:ascii="Arial" w:hAnsi="Arial" w:cs="Arial"/>
          <w:b/>
        </w:rPr>
        <w:t xml:space="preserve">Pension Entitlement: </w:t>
      </w:r>
      <w:r w:rsidRPr="00633296">
        <w:rPr>
          <w:rFonts w:ascii="Arial" w:hAnsi="Arial" w:cs="Arial"/>
          <w:b/>
        </w:rPr>
        <w:tab/>
      </w:r>
      <w:r w:rsidR="006F5325">
        <w:rPr>
          <w:rFonts w:ascii="Arial" w:hAnsi="Arial" w:cs="Arial"/>
          <w:bCs/>
        </w:rPr>
        <w:t>Employer contribution at 8</w:t>
      </w:r>
      <w:r w:rsidRPr="00633296">
        <w:rPr>
          <w:rFonts w:ascii="Arial" w:hAnsi="Arial" w:cs="Arial"/>
          <w:bCs/>
        </w:rPr>
        <w:t xml:space="preserve">% </w:t>
      </w:r>
      <w:r w:rsidR="00773D84" w:rsidRPr="00633296">
        <w:rPr>
          <w:rFonts w:ascii="Arial" w:hAnsi="Arial" w:cs="Arial"/>
          <w:bCs/>
        </w:rPr>
        <w:t xml:space="preserve">to Pensions Trust Flexible </w:t>
      </w:r>
      <w:r w:rsidRPr="00633296">
        <w:rPr>
          <w:rFonts w:ascii="Arial" w:hAnsi="Arial" w:cs="Arial"/>
          <w:bCs/>
        </w:rPr>
        <w:t xml:space="preserve">Retirement Scheme </w:t>
      </w:r>
    </w:p>
    <w:p w14:paraId="67E19C1E" w14:textId="77777777" w:rsidR="00303189" w:rsidRPr="00633296" w:rsidRDefault="00303189" w:rsidP="00EB4BCC">
      <w:pPr>
        <w:spacing w:line="276" w:lineRule="auto"/>
        <w:rPr>
          <w:rFonts w:ascii="Arial" w:hAnsi="Arial" w:cs="Arial"/>
        </w:rPr>
      </w:pPr>
    </w:p>
    <w:p w14:paraId="552F2195" w14:textId="5FE9D47A" w:rsidR="00303189" w:rsidRPr="00633296" w:rsidRDefault="00303189" w:rsidP="00EB4BCC">
      <w:pPr>
        <w:spacing w:line="276" w:lineRule="auto"/>
        <w:rPr>
          <w:rFonts w:ascii="Arial" w:hAnsi="Arial" w:cs="Arial"/>
          <w:b/>
        </w:rPr>
      </w:pPr>
      <w:r w:rsidRPr="00633296">
        <w:rPr>
          <w:rFonts w:ascii="Arial" w:hAnsi="Arial" w:cs="Arial"/>
          <w:b/>
        </w:rPr>
        <w:t xml:space="preserve">Responsible to: </w:t>
      </w:r>
      <w:r w:rsidRPr="00633296">
        <w:rPr>
          <w:rFonts w:ascii="Arial" w:hAnsi="Arial" w:cs="Arial"/>
          <w:b/>
        </w:rPr>
        <w:tab/>
      </w:r>
      <w:r w:rsidRPr="00633296">
        <w:rPr>
          <w:rFonts w:ascii="Arial" w:hAnsi="Arial" w:cs="Arial"/>
          <w:b/>
        </w:rPr>
        <w:tab/>
      </w:r>
      <w:r w:rsidR="00F63BAB">
        <w:rPr>
          <w:rFonts w:ascii="Arial" w:hAnsi="Arial" w:cs="Arial"/>
        </w:rPr>
        <w:t>Services Manager</w:t>
      </w:r>
    </w:p>
    <w:p w14:paraId="0C28468C" w14:textId="77777777" w:rsidR="00303189" w:rsidRPr="00633296" w:rsidRDefault="00303189" w:rsidP="00EB4BCC">
      <w:pPr>
        <w:spacing w:line="276" w:lineRule="auto"/>
        <w:rPr>
          <w:rFonts w:ascii="Arial" w:hAnsi="Arial" w:cs="Arial"/>
        </w:rPr>
      </w:pPr>
    </w:p>
    <w:p w14:paraId="00270E2E" w14:textId="7907768A" w:rsidR="00303189" w:rsidRPr="00633296" w:rsidRDefault="00303189" w:rsidP="00EB4BCC">
      <w:pPr>
        <w:spacing w:line="276" w:lineRule="auto"/>
        <w:ind w:left="2880" w:hanging="2880"/>
        <w:rPr>
          <w:rFonts w:ascii="Arial" w:hAnsi="Arial" w:cs="Arial"/>
          <w:b/>
        </w:rPr>
      </w:pPr>
      <w:r w:rsidRPr="00633296">
        <w:rPr>
          <w:rFonts w:ascii="Arial" w:hAnsi="Arial" w:cs="Arial"/>
          <w:b/>
        </w:rPr>
        <w:t>Supervision:</w:t>
      </w:r>
      <w:r w:rsidRPr="00633296">
        <w:rPr>
          <w:rFonts w:ascii="Arial" w:hAnsi="Arial" w:cs="Arial"/>
          <w:b/>
        </w:rPr>
        <w:tab/>
      </w:r>
      <w:r w:rsidRPr="00633296">
        <w:rPr>
          <w:rFonts w:ascii="Arial" w:hAnsi="Arial" w:cs="Arial"/>
          <w:bCs/>
        </w:rPr>
        <w:t xml:space="preserve">Internal supervision provided every </w:t>
      </w:r>
      <w:r w:rsidR="00BF6E41">
        <w:rPr>
          <w:rFonts w:ascii="Arial" w:hAnsi="Arial" w:cs="Arial"/>
          <w:bCs/>
        </w:rPr>
        <w:t>4-</w:t>
      </w:r>
      <w:r w:rsidRPr="00633296">
        <w:rPr>
          <w:rFonts w:ascii="Arial" w:hAnsi="Arial" w:cs="Arial"/>
          <w:bCs/>
        </w:rPr>
        <w:t>6 weeks</w:t>
      </w:r>
      <w:r w:rsidR="00C41139" w:rsidRPr="00633296">
        <w:rPr>
          <w:rFonts w:ascii="Arial" w:hAnsi="Arial" w:cs="Arial"/>
          <w:bCs/>
        </w:rPr>
        <w:t xml:space="preserve">. External practice support (supervision) </w:t>
      </w:r>
      <w:r w:rsidRPr="00633296">
        <w:rPr>
          <w:rFonts w:ascii="Arial" w:hAnsi="Arial" w:cs="Arial"/>
          <w:bCs/>
        </w:rPr>
        <w:t xml:space="preserve">provided at a frequency agreed with your line manager </w:t>
      </w:r>
    </w:p>
    <w:p w14:paraId="7557995B" w14:textId="77777777" w:rsidR="00303189" w:rsidRPr="00633296" w:rsidRDefault="00303189" w:rsidP="00EB4BCC">
      <w:pPr>
        <w:spacing w:line="276" w:lineRule="auto"/>
        <w:rPr>
          <w:rFonts w:ascii="Arial" w:hAnsi="Arial" w:cs="Arial"/>
        </w:rPr>
      </w:pPr>
    </w:p>
    <w:p w14:paraId="3CA31D10" w14:textId="21A40130" w:rsidR="00303189" w:rsidRPr="00633296" w:rsidRDefault="00303189" w:rsidP="00EB4BCC">
      <w:pPr>
        <w:spacing w:line="276" w:lineRule="auto"/>
        <w:ind w:left="2880" w:hanging="2880"/>
        <w:rPr>
          <w:rFonts w:ascii="Arial" w:hAnsi="Arial" w:cs="Arial"/>
        </w:rPr>
      </w:pPr>
      <w:r w:rsidRPr="00633296">
        <w:rPr>
          <w:rFonts w:ascii="Arial" w:hAnsi="Arial" w:cs="Arial"/>
          <w:b/>
          <w:bCs/>
        </w:rPr>
        <w:t>Training:</w:t>
      </w:r>
      <w:r w:rsidR="00773D84" w:rsidRPr="00633296">
        <w:rPr>
          <w:rFonts w:ascii="Arial" w:hAnsi="Arial" w:cs="Arial"/>
        </w:rPr>
        <w:t xml:space="preserve"> </w:t>
      </w:r>
      <w:r w:rsidR="00773D84" w:rsidRPr="00633296">
        <w:rPr>
          <w:rFonts w:ascii="Arial" w:hAnsi="Arial" w:cs="Arial"/>
        </w:rPr>
        <w:tab/>
      </w:r>
      <w:r w:rsidR="00BF6E41" w:rsidRPr="00633296">
        <w:rPr>
          <w:rFonts w:ascii="Arial" w:hAnsi="Arial" w:cs="Arial"/>
        </w:rPr>
        <w:t>Standard training</w:t>
      </w:r>
      <w:r w:rsidR="00BF6E41">
        <w:rPr>
          <w:rFonts w:ascii="Arial" w:hAnsi="Arial" w:cs="Arial"/>
        </w:rPr>
        <w:t xml:space="preserve"> and wellbeing budget (£9</w:t>
      </w:r>
      <w:r w:rsidR="00BF6E41" w:rsidRPr="00633296">
        <w:rPr>
          <w:rFonts w:ascii="Arial" w:hAnsi="Arial" w:cs="Arial"/>
        </w:rPr>
        <w:t>00</w:t>
      </w:r>
      <w:r w:rsidR="00BF6E41">
        <w:rPr>
          <w:rFonts w:ascii="Arial" w:hAnsi="Arial" w:cs="Arial"/>
        </w:rPr>
        <w:t>pa) applies</w:t>
      </w:r>
      <w:bookmarkStart w:id="0" w:name="_GoBack"/>
      <w:bookmarkEnd w:id="0"/>
      <w:r w:rsidRPr="00633296">
        <w:rPr>
          <w:rFonts w:ascii="Arial" w:hAnsi="Arial" w:cs="Arial"/>
        </w:rPr>
        <w:t>.</w:t>
      </w:r>
    </w:p>
    <w:p w14:paraId="5FD1F156" w14:textId="77777777" w:rsidR="00303189" w:rsidRPr="00633296" w:rsidRDefault="00303189" w:rsidP="00EB4BCC">
      <w:pPr>
        <w:pBdr>
          <w:bottom w:val="single" w:sz="12" w:space="1" w:color="auto"/>
        </w:pBdr>
        <w:spacing w:line="276" w:lineRule="auto"/>
        <w:rPr>
          <w:rFonts w:ascii="Arial" w:hAnsi="Arial" w:cs="Arial"/>
          <w:b/>
        </w:rPr>
      </w:pPr>
    </w:p>
    <w:p w14:paraId="14245E51" w14:textId="77777777" w:rsidR="00303189" w:rsidRPr="00633296" w:rsidRDefault="00303189" w:rsidP="00EB4BCC">
      <w:pPr>
        <w:spacing w:line="276" w:lineRule="auto"/>
        <w:rPr>
          <w:rFonts w:ascii="Arial" w:hAnsi="Arial" w:cs="Arial"/>
          <w:b/>
        </w:rPr>
      </w:pPr>
    </w:p>
    <w:p w14:paraId="6DF2E6D7" w14:textId="77777777" w:rsidR="00303189" w:rsidRPr="00633296" w:rsidRDefault="00303189" w:rsidP="00EB4BCC">
      <w:pPr>
        <w:spacing w:line="276" w:lineRule="auto"/>
        <w:rPr>
          <w:rFonts w:ascii="Arial" w:hAnsi="Arial" w:cs="Arial"/>
          <w:b/>
        </w:rPr>
      </w:pPr>
      <w:r w:rsidRPr="00633296">
        <w:rPr>
          <w:rFonts w:ascii="Arial" w:hAnsi="Arial" w:cs="Arial"/>
          <w:b/>
        </w:rPr>
        <w:t>Job Summary</w:t>
      </w:r>
    </w:p>
    <w:p w14:paraId="6C9B539B" w14:textId="77777777" w:rsidR="00EB4BCC" w:rsidRDefault="00303189" w:rsidP="00EB4BCC">
      <w:pPr>
        <w:spacing w:line="276" w:lineRule="auto"/>
        <w:rPr>
          <w:rFonts w:ascii="Arial" w:hAnsi="Arial" w:cs="Arial"/>
          <w:bCs/>
        </w:rPr>
      </w:pPr>
      <w:r w:rsidRPr="00633296">
        <w:rPr>
          <w:rFonts w:ascii="Arial" w:hAnsi="Arial" w:cs="Arial"/>
          <w:bCs/>
        </w:rPr>
        <w:t xml:space="preserve">The post-holder will be responsible for </w:t>
      </w:r>
      <w:r w:rsidR="00D066FB" w:rsidRPr="00633296">
        <w:rPr>
          <w:rFonts w:ascii="Arial" w:hAnsi="Arial" w:cs="Arial"/>
          <w:bCs/>
        </w:rPr>
        <w:t xml:space="preserve">line-managing and supervising staff and volunteers delivering </w:t>
      </w:r>
      <w:r w:rsidR="008051D5">
        <w:rPr>
          <w:rFonts w:ascii="Arial" w:hAnsi="Arial" w:cs="Arial"/>
          <w:bCs/>
        </w:rPr>
        <w:t>ERCC’s</w:t>
      </w:r>
      <w:r w:rsidR="00EB4BCC">
        <w:rPr>
          <w:rFonts w:ascii="Arial" w:hAnsi="Arial" w:cs="Arial"/>
          <w:bCs/>
        </w:rPr>
        <w:t xml:space="preserve"> Young People’s Service, the</w:t>
      </w:r>
      <w:r w:rsidR="008051D5" w:rsidRPr="00585878">
        <w:rPr>
          <w:rFonts w:ascii="Arial" w:hAnsi="Arial" w:cs="Arial"/>
          <w:bCs/>
        </w:rPr>
        <w:t xml:space="preserve"> STAR project</w:t>
      </w:r>
      <w:r w:rsidR="008051D5">
        <w:rPr>
          <w:rFonts w:ascii="Arial" w:hAnsi="Arial" w:cs="Arial"/>
          <w:bCs/>
        </w:rPr>
        <w:t>, which provides</w:t>
      </w:r>
      <w:r w:rsidR="008051D5" w:rsidRPr="00AD214A">
        <w:rPr>
          <w:rFonts w:ascii="Arial" w:hAnsi="Arial" w:cs="Arial"/>
          <w:bCs/>
        </w:rPr>
        <w:t xml:space="preserve"> specialist counselling and support services,</w:t>
      </w:r>
      <w:r w:rsidR="008051D5">
        <w:rPr>
          <w:rFonts w:ascii="Arial" w:hAnsi="Arial" w:cs="Arial"/>
          <w:bCs/>
        </w:rPr>
        <w:t xml:space="preserve"> art psychotherapy, and</w:t>
      </w:r>
      <w:r w:rsidR="008051D5" w:rsidRPr="00AD214A">
        <w:rPr>
          <w:rFonts w:ascii="Arial" w:hAnsi="Arial" w:cs="Arial"/>
          <w:bCs/>
        </w:rPr>
        <w:t xml:space="preserve"> advocacy as required, to </w:t>
      </w:r>
      <w:r w:rsidR="008051D5">
        <w:rPr>
          <w:rFonts w:ascii="Arial" w:hAnsi="Arial" w:cs="Arial"/>
          <w:bCs/>
        </w:rPr>
        <w:t xml:space="preserve">young </w:t>
      </w:r>
      <w:r w:rsidR="008051D5" w:rsidRPr="00AD214A">
        <w:rPr>
          <w:rFonts w:ascii="Arial" w:hAnsi="Arial" w:cs="Arial"/>
          <w:bCs/>
        </w:rPr>
        <w:t>women</w:t>
      </w:r>
      <w:r w:rsidR="008051D5">
        <w:rPr>
          <w:rFonts w:ascii="Arial" w:hAnsi="Arial" w:cs="Arial"/>
          <w:bCs/>
        </w:rPr>
        <w:t>, young men</w:t>
      </w:r>
      <w:r w:rsidR="00EB4BCC">
        <w:rPr>
          <w:rFonts w:ascii="Arial" w:hAnsi="Arial" w:cs="Arial"/>
          <w:bCs/>
        </w:rPr>
        <w:t xml:space="preserve">, non-binary young people and trans young people </w:t>
      </w:r>
      <w:r w:rsidR="008051D5" w:rsidRPr="00AD214A">
        <w:rPr>
          <w:rFonts w:ascii="Arial" w:hAnsi="Arial" w:cs="Arial"/>
          <w:bCs/>
        </w:rPr>
        <w:t xml:space="preserve">aged </w:t>
      </w:r>
      <w:r w:rsidR="008051D5">
        <w:rPr>
          <w:rFonts w:ascii="Arial" w:hAnsi="Arial" w:cs="Arial"/>
          <w:bCs/>
        </w:rPr>
        <w:t xml:space="preserve">12-18 </w:t>
      </w:r>
      <w:r w:rsidR="008051D5" w:rsidRPr="00AD214A">
        <w:rPr>
          <w:rFonts w:ascii="Arial" w:hAnsi="Arial" w:cs="Arial"/>
          <w:bCs/>
        </w:rPr>
        <w:t>who have experienced any form of sexual violence at any time in their lives, including, rape, sexual assault, sexual abuse</w:t>
      </w:r>
      <w:r w:rsidR="008051D5">
        <w:rPr>
          <w:rFonts w:ascii="Arial" w:hAnsi="Arial" w:cs="Arial"/>
          <w:bCs/>
        </w:rPr>
        <w:t xml:space="preserve">, </w:t>
      </w:r>
      <w:r w:rsidR="008051D5" w:rsidRPr="00AD214A">
        <w:rPr>
          <w:rFonts w:ascii="Arial" w:hAnsi="Arial" w:cs="Arial"/>
          <w:bCs/>
        </w:rPr>
        <w:t>sexual bullying</w:t>
      </w:r>
      <w:r w:rsidR="008051D5">
        <w:rPr>
          <w:rFonts w:ascii="Arial" w:hAnsi="Arial" w:cs="Arial"/>
          <w:bCs/>
        </w:rPr>
        <w:t xml:space="preserve"> and harassment,</w:t>
      </w:r>
      <w:r w:rsidR="008051D5" w:rsidRPr="00AD214A">
        <w:rPr>
          <w:rFonts w:ascii="Arial" w:hAnsi="Arial" w:cs="Arial"/>
          <w:bCs/>
        </w:rPr>
        <w:t xml:space="preserve"> </w:t>
      </w:r>
      <w:r w:rsidR="008051D5">
        <w:rPr>
          <w:rFonts w:ascii="Arial" w:hAnsi="Arial" w:cs="Arial"/>
          <w:bCs/>
        </w:rPr>
        <w:t xml:space="preserve">stalking, </w:t>
      </w:r>
      <w:r w:rsidR="008051D5" w:rsidRPr="00AD214A">
        <w:rPr>
          <w:rFonts w:ascii="Arial" w:hAnsi="Arial" w:cs="Arial"/>
          <w:bCs/>
        </w:rPr>
        <w:t>commercial sexual exploitation</w:t>
      </w:r>
      <w:r w:rsidR="008051D5">
        <w:rPr>
          <w:rFonts w:ascii="Arial" w:hAnsi="Arial" w:cs="Arial"/>
          <w:bCs/>
        </w:rPr>
        <w:t xml:space="preserve"> and organised abuse</w:t>
      </w:r>
      <w:r w:rsidR="008051D5" w:rsidRPr="00AD214A">
        <w:rPr>
          <w:rFonts w:ascii="Arial" w:hAnsi="Arial" w:cs="Arial"/>
          <w:bCs/>
        </w:rPr>
        <w:t>.</w:t>
      </w:r>
    </w:p>
    <w:p w14:paraId="350448A7" w14:textId="77777777" w:rsidR="00EB4BCC" w:rsidRDefault="00EB4BCC" w:rsidP="00EB4BCC">
      <w:pPr>
        <w:spacing w:line="276" w:lineRule="auto"/>
        <w:rPr>
          <w:rFonts w:ascii="Arial" w:hAnsi="Arial" w:cs="Arial"/>
          <w:bCs/>
        </w:rPr>
      </w:pPr>
    </w:p>
    <w:p w14:paraId="6D502F77" w14:textId="77777777" w:rsidR="00EB4BCC" w:rsidRDefault="00EB4BCC" w:rsidP="00EB4BCC">
      <w:pPr>
        <w:spacing w:line="276" w:lineRule="auto"/>
        <w:rPr>
          <w:rFonts w:ascii="Arial" w:hAnsi="Arial" w:cs="Arial"/>
          <w:bCs/>
        </w:rPr>
      </w:pPr>
    </w:p>
    <w:p w14:paraId="3E6F7BF0" w14:textId="1DE3536D" w:rsidR="008051D5" w:rsidRDefault="00303189" w:rsidP="00EB4BCC">
      <w:pPr>
        <w:spacing w:line="276" w:lineRule="auto"/>
        <w:rPr>
          <w:rFonts w:ascii="Arial" w:hAnsi="Arial" w:cs="Arial"/>
          <w:bCs/>
        </w:rPr>
      </w:pPr>
      <w:r w:rsidRPr="00633296">
        <w:rPr>
          <w:rFonts w:ascii="Arial" w:hAnsi="Arial" w:cs="Arial"/>
          <w:bCs/>
        </w:rPr>
        <w:t xml:space="preserve">The post-holder will </w:t>
      </w:r>
      <w:r w:rsidR="003D0544" w:rsidRPr="00633296">
        <w:rPr>
          <w:rFonts w:ascii="Arial" w:hAnsi="Arial" w:cs="Arial"/>
          <w:bCs/>
        </w:rPr>
        <w:t xml:space="preserve">also carry a counselling support caseload and will </w:t>
      </w:r>
      <w:r w:rsidRPr="00633296">
        <w:rPr>
          <w:rFonts w:ascii="Arial" w:hAnsi="Arial" w:cs="Arial"/>
          <w:bCs/>
        </w:rPr>
        <w:t xml:space="preserve">be required to work across the different functions of the service including initial assessment, short and long term support, group support and text/email support. </w:t>
      </w:r>
      <w:r w:rsidR="003D0544" w:rsidRPr="00633296">
        <w:rPr>
          <w:rFonts w:ascii="Arial" w:hAnsi="Arial" w:cs="Arial"/>
          <w:bCs/>
        </w:rPr>
        <w:t>The post</w:t>
      </w:r>
      <w:r w:rsidR="002568F7">
        <w:rPr>
          <w:rFonts w:ascii="Arial" w:hAnsi="Arial" w:cs="Arial"/>
          <w:bCs/>
        </w:rPr>
        <w:t>-</w:t>
      </w:r>
      <w:r w:rsidR="003D0544" w:rsidRPr="00633296">
        <w:rPr>
          <w:rFonts w:ascii="Arial" w:hAnsi="Arial" w:cs="Arial"/>
          <w:bCs/>
        </w:rPr>
        <w:t>holder will take an approach informed by an understanding of trauma, including complex trauma. The post</w:t>
      </w:r>
      <w:r w:rsidR="002568F7">
        <w:rPr>
          <w:rFonts w:ascii="Arial" w:hAnsi="Arial" w:cs="Arial"/>
          <w:bCs/>
        </w:rPr>
        <w:t>-</w:t>
      </w:r>
      <w:r w:rsidR="003D0544" w:rsidRPr="00633296">
        <w:rPr>
          <w:rFonts w:ascii="Arial" w:hAnsi="Arial" w:cs="Arial"/>
          <w:bCs/>
        </w:rPr>
        <w:t xml:space="preserve">holder will also work alongside ERCC’s management </w:t>
      </w:r>
      <w:r w:rsidR="00487F88" w:rsidRPr="00633296">
        <w:rPr>
          <w:rFonts w:ascii="Arial" w:hAnsi="Arial" w:cs="Arial"/>
          <w:bCs/>
        </w:rPr>
        <w:t xml:space="preserve">team </w:t>
      </w:r>
      <w:r w:rsidR="003D0544" w:rsidRPr="00633296">
        <w:rPr>
          <w:rFonts w:ascii="Arial" w:hAnsi="Arial" w:cs="Arial"/>
          <w:bCs/>
        </w:rPr>
        <w:t xml:space="preserve">to contribute to the operational and strategic leadership of the organisation. </w:t>
      </w:r>
    </w:p>
    <w:p w14:paraId="151270F5" w14:textId="77777777" w:rsidR="00EB4BCC" w:rsidRDefault="00EB4BCC" w:rsidP="00EB4BCC">
      <w:pPr>
        <w:spacing w:line="276" w:lineRule="auto"/>
        <w:rPr>
          <w:rFonts w:ascii="Arial" w:hAnsi="Arial" w:cs="Arial"/>
          <w:bCs/>
        </w:rPr>
      </w:pPr>
    </w:p>
    <w:p w14:paraId="04E7D1EF" w14:textId="55F28665" w:rsidR="00303189" w:rsidRPr="008051D5" w:rsidRDefault="00303189" w:rsidP="00EB4BCC">
      <w:pPr>
        <w:spacing w:line="276" w:lineRule="auto"/>
        <w:rPr>
          <w:rFonts w:ascii="Arial" w:hAnsi="Arial" w:cs="Arial"/>
          <w:bCs/>
        </w:rPr>
      </w:pPr>
      <w:r w:rsidRPr="00633296">
        <w:rPr>
          <w:rFonts w:ascii="Arial" w:hAnsi="Arial" w:cs="Arial"/>
          <w:b/>
        </w:rPr>
        <w:t>Main duties include</w:t>
      </w:r>
    </w:p>
    <w:p w14:paraId="79BCB33A" w14:textId="3E401E6B" w:rsidR="008051D5" w:rsidRDefault="008051D5" w:rsidP="00EB4BCC">
      <w:pPr>
        <w:spacing w:line="276" w:lineRule="auto"/>
        <w:rPr>
          <w:rFonts w:ascii="Arial" w:hAnsi="Arial" w:cs="Arial"/>
          <w:i/>
        </w:rPr>
      </w:pPr>
    </w:p>
    <w:p w14:paraId="02828164" w14:textId="77777777" w:rsidR="00EB4BCC" w:rsidRPr="00633296" w:rsidRDefault="00EB4BCC" w:rsidP="00EB4BCC">
      <w:pPr>
        <w:pStyle w:val="ListParagraph"/>
        <w:spacing w:line="276" w:lineRule="auto"/>
        <w:ind w:left="0"/>
        <w:rPr>
          <w:rFonts w:ascii="Arial" w:hAnsi="Arial" w:cs="Arial"/>
          <w:i/>
        </w:rPr>
      </w:pPr>
      <w:r w:rsidRPr="00633296">
        <w:rPr>
          <w:rFonts w:ascii="Arial" w:hAnsi="Arial" w:cs="Arial"/>
          <w:i/>
        </w:rPr>
        <w:t>Management and leadership</w:t>
      </w:r>
    </w:p>
    <w:p w14:paraId="63AA8336" w14:textId="77777777" w:rsidR="00EB4BCC" w:rsidRDefault="00EB4BCC" w:rsidP="00EB4BCC">
      <w:pPr>
        <w:spacing w:line="276" w:lineRule="auto"/>
        <w:rPr>
          <w:rFonts w:ascii="Arial" w:hAnsi="Arial" w:cs="Arial"/>
        </w:rPr>
      </w:pPr>
    </w:p>
    <w:p w14:paraId="1F789D11" w14:textId="77777777" w:rsidR="00EB4BCC" w:rsidRPr="00633296" w:rsidRDefault="00EB4BCC" w:rsidP="00EB4BCC">
      <w:pPr>
        <w:pStyle w:val="ListParagraph"/>
        <w:numPr>
          <w:ilvl w:val="0"/>
          <w:numId w:val="8"/>
        </w:numPr>
        <w:spacing w:line="276" w:lineRule="auto"/>
        <w:rPr>
          <w:rFonts w:ascii="Arial" w:hAnsi="Arial" w:cs="Arial"/>
        </w:rPr>
      </w:pPr>
      <w:r w:rsidRPr="00633296">
        <w:rPr>
          <w:rFonts w:ascii="Arial" w:hAnsi="Arial" w:cs="Arial"/>
        </w:rPr>
        <w:t xml:space="preserve">Provide high quality line management to staff and volunteers, including; support and supervision, oversee caseloads and allocated tasks, and ensure record-keeping and monitoring and evaluation are up-to-date. </w:t>
      </w:r>
    </w:p>
    <w:p w14:paraId="712E559D" w14:textId="77777777" w:rsidR="00EB4BCC" w:rsidRPr="00633296" w:rsidRDefault="00EB4BCC" w:rsidP="00EB4BCC">
      <w:pPr>
        <w:pStyle w:val="ListParagraph"/>
        <w:spacing w:line="276" w:lineRule="auto"/>
        <w:ind w:left="1080"/>
        <w:rPr>
          <w:rFonts w:ascii="Arial" w:hAnsi="Arial" w:cs="Arial"/>
        </w:rPr>
      </w:pPr>
    </w:p>
    <w:p w14:paraId="199749F8" w14:textId="77777777" w:rsidR="00EB4BCC" w:rsidRPr="00633296" w:rsidRDefault="00EB4BCC" w:rsidP="00EB4BCC">
      <w:pPr>
        <w:pStyle w:val="ListParagraph"/>
        <w:numPr>
          <w:ilvl w:val="0"/>
          <w:numId w:val="8"/>
        </w:numPr>
        <w:spacing w:line="276" w:lineRule="auto"/>
        <w:rPr>
          <w:rFonts w:ascii="Arial" w:hAnsi="Arial" w:cs="Arial"/>
        </w:rPr>
      </w:pPr>
      <w:r w:rsidRPr="00633296">
        <w:rPr>
          <w:rFonts w:ascii="Arial" w:hAnsi="Arial" w:cs="Arial"/>
        </w:rPr>
        <w:t xml:space="preserve">Ensure accurate records of all supervision are kept, and facilitate annual appraisals with supervised staff, working with them (1) to identify and work towards targets and outcomes for their work (work-planning) and (2) identifying strengths and areas for development.(personal development planning.) </w:t>
      </w:r>
    </w:p>
    <w:p w14:paraId="5BFD7227" w14:textId="77777777" w:rsidR="00EB4BCC" w:rsidRPr="00633296" w:rsidRDefault="00EB4BCC" w:rsidP="00EB4BCC">
      <w:pPr>
        <w:spacing w:line="276" w:lineRule="auto"/>
        <w:rPr>
          <w:rFonts w:ascii="Arial" w:hAnsi="Arial" w:cs="Arial"/>
        </w:rPr>
      </w:pPr>
    </w:p>
    <w:p w14:paraId="251131D0" w14:textId="77777777" w:rsidR="00EB4BCC" w:rsidRPr="00633296" w:rsidRDefault="00EB4BCC" w:rsidP="00EB4BCC">
      <w:pPr>
        <w:pStyle w:val="ListParagraph"/>
        <w:numPr>
          <w:ilvl w:val="0"/>
          <w:numId w:val="8"/>
        </w:numPr>
        <w:spacing w:line="276" w:lineRule="auto"/>
        <w:contextualSpacing/>
        <w:rPr>
          <w:rFonts w:ascii="Arial" w:hAnsi="Arial" w:cs="Arial"/>
        </w:rPr>
      </w:pPr>
      <w:r w:rsidRPr="00633296">
        <w:rPr>
          <w:rFonts w:ascii="Arial" w:hAnsi="Arial" w:cs="Arial"/>
        </w:rPr>
        <w:t xml:space="preserve">Use appropriate workload management techniques and ensure work is delegated effectively to staff. </w:t>
      </w:r>
    </w:p>
    <w:p w14:paraId="1FB0C4C4" w14:textId="77777777" w:rsidR="00EB4BCC" w:rsidRPr="00633296" w:rsidRDefault="00EB4BCC" w:rsidP="00EB4BCC">
      <w:pPr>
        <w:pStyle w:val="ListParagraph"/>
        <w:spacing w:line="276" w:lineRule="auto"/>
        <w:ind w:left="1080"/>
        <w:contextualSpacing/>
        <w:rPr>
          <w:rFonts w:ascii="Arial" w:hAnsi="Arial" w:cs="Arial"/>
        </w:rPr>
      </w:pPr>
    </w:p>
    <w:p w14:paraId="5B7962A0" w14:textId="30ED760B" w:rsidR="00EB4BCC" w:rsidRPr="00633296" w:rsidRDefault="00F63BAB" w:rsidP="00EB4BCC">
      <w:pPr>
        <w:pStyle w:val="ListParagraph"/>
        <w:numPr>
          <w:ilvl w:val="0"/>
          <w:numId w:val="8"/>
        </w:numPr>
        <w:spacing w:line="276" w:lineRule="auto"/>
        <w:contextualSpacing/>
        <w:rPr>
          <w:rFonts w:ascii="Arial" w:hAnsi="Arial" w:cs="Arial"/>
        </w:rPr>
      </w:pPr>
      <w:r>
        <w:rPr>
          <w:rFonts w:ascii="Arial" w:hAnsi="Arial" w:cs="Arial"/>
        </w:rPr>
        <w:t>Work with the Services</w:t>
      </w:r>
      <w:r w:rsidR="00EB4BCC">
        <w:rPr>
          <w:rFonts w:ascii="Arial" w:hAnsi="Arial" w:cs="Arial"/>
        </w:rPr>
        <w:t xml:space="preserve"> Manager to e</w:t>
      </w:r>
      <w:r w:rsidR="00EB4BCC" w:rsidRPr="00633296">
        <w:rPr>
          <w:rFonts w:ascii="Arial" w:hAnsi="Arial" w:cs="Arial"/>
        </w:rPr>
        <w:t xml:space="preserve">nsure delivery of support services adhere to Rape Crisis Service Standards, relevant legislation and organisational policies.  </w:t>
      </w:r>
    </w:p>
    <w:p w14:paraId="5AC982A5" w14:textId="77777777" w:rsidR="00EB4BCC" w:rsidRPr="00633296" w:rsidRDefault="00EB4BCC" w:rsidP="00EB4BCC">
      <w:pPr>
        <w:pStyle w:val="ListParagraph"/>
        <w:spacing w:line="276" w:lineRule="auto"/>
        <w:ind w:left="1080"/>
        <w:rPr>
          <w:rFonts w:ascii="Arial" w:hAnsi="Arial" w:cs="Arial"/>
        </w:rPr>
      </w:pPr>
    </w:p>
    <w:p w14:paraId="7FA5CAB4" w14:textId="36B67CC4" w:rsidR="00EB4BCC" w:rsidRPr="00633296" w:rsidRDefault="00EB4BCC" w:rsidP="00EB4BCC">
      <w:pPr>
        <w:pStyle w:val="ListParagraph"/>
        <w:numPr>
          <w:ilvl w:val="0"/>
          <w:numId w:val="8"/>
        </w:numPr>
        <w:spacing w:line="276" w:lineRule="auto"/>
        <w:contextualSpacing/>
        <w:rPr>
          <w:rFonts w:ascii="Arial" w:hAnsi="Arial" w:cs="Arial"/>
        </w:rPr>
      </w:pPr>
      <w:r w:rsidRPr="00633296">
        <w:rPr>
          <w:rFonts w:ascii="Arial" w:hAnsi="Arial" w:cs="Arial"/>
        </w:rPr>
        <w:t xml:space="preserve">Model a resilient approach to working in the service demonstrating </w:t>
      </w:r>
      <w:r>
        <w:rPr>
          <w:rFonts w:ascii="Arial" w:hAnsi="Arial" w:cs="Arial"/>
        </w:rPr>
        <w:t xml:space="preserve">a clear understanding of </w:t>
      </w:r>
      <w:r w:rsidRPr="00633296">
        <w:rPr>
          <w:rFonts w:ascii="Arial" w:hAnsi="Arial" w:cs="Arial"/>
        </w:rPr>
        <w:t xml:space="preserve">the importance of </w:t>
      </w:r>
      <w:r>
        <w:rPr>
          <w:rFonts w:ascii="Arial" w:hAnsi="Arial" w:cs="Arial"/>
        </w:rPr>
        <w:t xml:space="preserve">and commitment to </w:t>
      </w:r>
      <w:r w:rsidRPr="00633296">
        <w:rPr>
          <w:rFonts w:ascii="Arial" w:hAnsi="Arial" w:cs="Arial"/>
        </w:rPr>
        <w:t>self-care and boundary setting.</w:t>
      </w:r>
    </w:p>
    <w:p w14:paraId="165E68A2" w14:textId="77777777" w:rsidR="00EB4BCC" w:rsidRPr="00633296" w:rsidRDefault="00EB4BCC" w:rsidP="00EB4BCC">
      <w:pPr>
        <w:pStyle w:val="ListParagraph"/>
        <w:spacing w:line="276" w:lineRule="auto"/>
        <w:ind w:left="1080"/>
        <w:contextualSpacing/>
        <w:rPr>
          <w:rFonts w:ascii="Arial" w:hAnsi="Arial" w:cs="Arial"/>
        </w:rPr>
      </w:pPr>
    </w:p>
    <w:p w14:paraId="3EE0D177" w14:textId="6BC86A95" w:rsidR="00EB4BCC" w:rsidRPr="00633296" w:rsidRDefault="00EB4BCC" w:rsidP="00EB4BCC">
      <w:pPr>
        <w:pStyle w:val="ListParagraph"/>
        <w:numPr>
          <w:ilvl w:val="0"/>
          <w:numId w:val="8"/>
        </w:numPr>
        <w:spacing w:line="276" w:lineRule="auto"/>
        <w:contextualSpacing/>
        <w:rPr>
          <w:rFonts w:ascii="Arial" w:hAnsi="Arial" w:cs="Arial"/>
        </w:rPr>
      </w:pPr>
      <w:r>
        <w:rPr>
          <w:rFonts w:ascii="Arial" w:hAnsi="Arial" w:cs="Arial"/>
        </w:rPr>
        <w:t xml:space="preserve">Work with </w:t>
      </w:r>
      <w:r w:rsidR="00F63BAB">
        <w:rPr>
          <w:rFonts w:ascii="Arial" w:hAnsi="Arial" w:cs="Arial"/>
        </w:rPr>
        <w:t>the Services</w:t>
      </w:r>
      <w:r w:rsidRPr="00633296">
        <w:rPr>
          <w:rFonts w:ascii="Arial" w:hAnsi="Arial" w:cs="Arial"/>
        </w:rPr>
        <w:t xml:space="preserve"> Manager </w:t>
      </w:r>
      <w:r>
        <w:rPr>
          <w:rFonts w:ascii="Arial" w:hAnsi="Arial" w:cs="Arial"/>
        </w:rPr>
        <w:t>to implement</w:t>
      </w:r>
      <w:r w:rsidRPr="00633296">
        <w:rPr>
          <w:rFonts w:ascii="Arial" w:hAnsi="Arial" w:cs="Arial"/>
        </w:rPr>
        <w:t xml:space="preserve"> strategic plan as relevant to the </w:t>
      </w:r>
      <w:r>
        <w:rPr>
          <w:rFonts w:ascii="Arial" w:hAnsi="Arial" w:cs="Arial"/>
        </w:rPr>
        <w:t xml:space="preserve">STAR </w:t>
      </w:r>
      <w:r w:rsidRPr="00633296">
        <w:rPr>
          <w:rFonts w:ascii="Arial" w:hAnsi="Arial" w:cs="Arial"/>
        </w:rPr>
        <w:t>service.</w:t>
      </w:r>
    </w:p>
    <w:p w14:paraId="51D08810" w14:textId="77777777" w:rsidR="00EB4BCC" w:rsidRPr="00633296" w:rsidRDefault="00EB4BCC" w:rsidP="00EB4BCC">
      <w:pPr>
        <w:pStyle w:val="ListParagraph"/>
        <w:spacing w:line="276" w:lineRule="auto"/>
        <w:ind w:left="1080"/>
        <w:contextualSpacing/>
        <w:rPr>
          <w:rFonts w:ascii="Arial" w:hAnsi="Arial" w:cs="Arial"/>
        </w:rPr>
      </w:pPr>
    </w:p>
    <w:p w14:paraId="4800B2BE" w14:textId="6A84EB90" w:rsidR="00EB4BCC" w:rsidRPr="00633296" w:rsidRDefault="00F63BAB" w:rsidP="00EB4BCC">
      <w:pPr>
        <w:pStyle w:val="ListParagraph"/>
        <w:numPr>
          <w:ilvl w:val="0"/>
          <w:numId w:val="8"/>
        </w:numPr>
        <w:spacing w:line="276" w:lineRule="auto"/>
        <w:contextualSpacing/>
        <w:rPr>
          <w:rFonts w:ascii="Arial" w:hAnsi="Arial" w:cs="Arial"/>
        </w:rPr>
      </w:pPr>
      <w:r>
        <w:rPr>
          <w:rFonts w:ascii="Arial" w:hAnsi="Arial" w:cs="Arial"/>
        </w:rPr>
        <w:t>Deputise for the Services</w:t>
      </w:r>
      <w:r w:rsidR="00EB4BCC" w:rsidRPr="00633296">
        <w:rPr>
          <w:rFonts w:ascii="Arial" w:hAnsi="Arial" w:cs="Arial"/>
        </w:rPr>
        <w:t xml:space="preserve"> Manager when required, including provision of management cover and responsibility for safeguarding.</w:t>
      </w:r>
    </w:p>
    <w:p w14:paraId="5DD5F033" w14:textId="77777777" w:rsidR="00EB4BCC" w:rsidRPr="00633296" w:rsidRDefault="00EB4BCC" w:rsidP="00EB4BCC">
      <w:pPr>
        <w:pStyle w:val="ListParagraph"/>
        <w:spacing w:line="276" w:lineRule="auto"/>
        <w:ind w:left="1080"/>
        <w:contextualSpacing/>
        <w:rPr>
          <w:rFonts w:ascii="Arial" w:hAnsi="Arial" w:cs="Arial"/>
        </w:rPr>
      </w:pPr>
    </w:p>
    <w:p w14:paraId="736CB1CF" w14:textId="77777777" w:rsidR="00EB4BCC" w:rsidRDefault="00EB4BCC" w:rsidP="00EB4BCC">
      <w:pPr>
        <w:pStyle w:val="ListParagraph"/>
        <w:numPr>
          <w:ilvl w:val="0"/>
          <w:numId w:val="8"/>
        </w:numPr>
        <w:spacing w:line="276" w:lineRule="auto"/>
        <w:contextualSpacing/>
        <w:rPr>
          <w:rFonts w:ascii="Arial" w:hAnsi="Arial" w:cs="Arial"/>
        </w:rPr>
      </w:pPr>
      <w:r w:rsidRPr="00633296">
        <w:rPr>
          <w:rFonts w:ascii="Arial" w:hAnsi="Arial" w:cs="Arial"/>
        </w:rPr>
        <w:t xml:space="preserve">Work with management team to conduct a regular review of </w:t>
      </w:r>
      <w:r>
        <w:rPr>
          <w:rFonts w:ascii="Arial" w:hAnsi="Arial" w:cs="Arial"/>
        </w:rPr>
        <w:t xml:space="preserve">the STAR service </w:t>
      </w:r>
      <w:r w:rsidRPr="00633296">
        <w:rPr>
          <w:rFonts w:ascii="Arial" w:hAnsi="Arial" w:cs="Arial"/>
        </w:rPr>
        <w:t>against the identified service outcomes and targets.</w:t>
      </w:r>
    </w:p>
    <w:p w14:paraId="1F2C5340" w14:textId="77777777" w:rsidR="00EB4BCC" w:rsidRDefault="00EB4BCC" w:rsidP="00EB4BCC">
      <w:pPr>
        <w:spacing w:line="276" w:lineRule="auto"/>
        <w:rPr>
          <w:rFonts w:ascii="Arial" w:hAnsi="Arial" w:cs="Arial"/>
          <w:i/>
        </w:rPr>
      </w:pPr>
    </w:p>
    <w:p w14:paraId="11DD2E91" w14:textId="77777777" w:rsidR="00EB4BCC" w:rsidRDefault="00EB4BCC" w:rsidP="00EB4BCC">
      <w:pPr>
        <w:spacing w:line="276" w:lineRule="auto"/>
        <w:rPr>
          <w:rFonts w:ascii="Arial" w:hAnsi="Arial" w:cs="Arial"/>
          <w:i/>
        </w:rPr>
      </w:pPr>
    </w:p>
    <w:p w14:paraId="3839CA50" w14:textId="77777777" w:rsidR="00EB4BCC" w:rsidRDefault="00EB4BCC" w:rsidP="00EB4BCC">
      <w:pPr>
        <w:spacing w:line="276" w:lineRule="auto"/>
        <w:rPr>
          <w:rFonts w:ascii="Arial" w:hAnsi="Arial" w:cs="Arial"/>
          <w:i/>
        </w:rPr>
      </w:pPr>
    </w:p>
    <w:p w14:paraId="1C133010" w14:textId="77777777" w:rsidR="00EB4BCC" w:rsidRDefault="00EB4BCC" w:rsidP="00EB4BCC">
      <w:pPr>
        <w:spacing w:line="276" w:lineRule="auto"/>
        <w:rPr>
          <w:rFonts w:ascii="Arial" w:hAnsi="Arial" w:cs="Arial"/>
          <w:i/>
        </w:rPr>
      </w:pPr>
    </w:p>
    <w:p w14:paraId="68AFB078" w14:textId="43B45F66" w:rsidR="002568F7" w:rsidRPr="00633296" w:rsidRDefault="002568F7" w:rsidP="00EB4BCC">
      <w:pPr>
        <w:spacing w:line="276" w:lineRule="auto"/>
        <w:rPr>
          <w:rFonts w:ascii="Arial" w:hAnsi="Arial" w:cs="Arial"/>
          <w:i/>
        </w:rPr>
      </w:pPr>
      <w:r w:rsidRPr="00633296">
        <w:rPr>
          <w:rFonts w:ascii="Arial" w:hAnsi="Arial" w:cs="Arial"/>
          <w:i/>
        </w:rPr>
        <w:lastRenderedPageBreak/>
        <w:t xml:space="preserve">Working with </w:t>
      </w:r>
      <w:r w:rsidR="008051D5">
        <w:rPr>
          <w:rFonts w:ascii="Arial" w:hAnsi="Arial" w:cs="Arial"/>
          <w:i/>
        </w:rPr>
        <w:t xml:space="preserve">young </w:t>
      </w:r>
      <w:r w:rsidRPr="00633296">
        <w:rPr>
          <w:rFonts w:ascii="Arial" w:hAnsi="Arial" w:cs="Arial"/>
          <w:i/>
        </w:rPr>
        <w:t xml:space="preserve">survivors </w:t>
      </w:r>
    </w:p>
    <w:p w14:paraId="3711CCC7" w14:textId="77777777" w:rsidR="002568F7" w:rsidRPr="00633296" w:rsidRDefault="002568F7" w:rsidP="00EB4BCC">
      <w:pPr>
        <w:spacing w:line="276" w:lineRule="auto"/>
        <w:rPr>
          <w:rFonts w:ascii="Arial" w:hAnsi="Arial" w:cs="Arial"/>
        </w:rPr>
      </w:pPr>
    </w:p>
    <w:p w14:paraId="09D3BD51" w14:textId="550C12AB" w:rsidR="008051D5" w:rsidRDefault="008051D5" w:rsidP="00EB4BCC">
      <w:pPr>
        <w:pStyle w:val="ListParagraph"/>
        <w:numPr>
          <w:ilvl w:val="0"/>
          <w:numId w:val="8"/>
        </w:numPr>
        <w:spacing w:line="276" w:lineRule="auto"/>
        <w:rPr>
          <w:rFonts w:ascii="Arial" w:hAnsi="Arial" w:cs="Arial"/>
        </w:rPr>
      </w:pPr>
      <w:r w:rsidRPr="008051D5">
        <w:rPr>
          <w:rFonts w:ascii="Arial" w:hAnsi="Arial" w:cs="Arial"/>
        </w:rPr>
        <w:t>Provide regular face- to face counselling support sessions, art psychotherapy or counselling, and/or advocacy sessions as required to young survivors of sexual violence.</w:t>
      </w:r>
    </w:p>
    <w:p w14:paraId="6120625B" w14:textId="77777777" w:rsidR="001F6A21" w:rsidRPr="008051D5" w:rsidRDefault="001F6A21" w:rsidP="00EB4BCC">
      <w:pPr>
        <w:pStyle w:val="ListParagraph"/>
        <w:spacing w:line="276" w:lineRule="auto"/>
        <w:ind w:left="1080"/>
        <w:rPr>
          <w:rFonts w:ascii="Arial" w:hAnsi="Arial" w:cs="Arial"/>
        </w:rPr>
      </w:pPr>
    </w:p>
    <w:p w14:paraId="41FE03D0" w14:textId="77777777" w:rsidR="008051D5" w:rsidRDefault="008051D5" w:rsidP="00EB4BCC">
      <w:pPr>
        <w:pStyle w:val="ListParagraph"/>
        <w:numPr>
          <w:ilvl w:val="0"/>
          <w:numId w:val="8"/>
        </w:numPr>
        <w:spacing w:line="276" w:lineRule="auto"/>
        <w:rPr>
          <w:rFonts w:ascii="Arial" w:hAnsi="Arial" w:cs="Arial"/>
        </w:rPr>
      </w:pPr>
      <w:r w:rsidRPr="008051D5">
        <w:rPr>
          <w:rFonts w:ascii="Arial" w:hAnsi="Arial" w:cs="Arial"/>
        </w:rPr>
        <w:t>Conduct initial assessments working with survivors to identify their needs, goals and outcomes from support and assess the suitability of STAR to their needs.</w:t>
      </w:r>
    </w:p>
    <w:p w14:paraId="326A358B" w14:textId="77777777" w:rsidR="001F6A21" w:rsidRPr="001F6A21" w:rsidRDefault="001F6A21" w:rsidP="00EB4BCC">
      <w:pPr>
        <w:spacing w:line="276" w:lineRule="auto"/>
        <w:rPr>
          <w:rFonts w:ascii="Arial" w:hAnsi="Arial" w:cs="Arial"/>
        </w:rPr>
      </w:pPr>
    </w:p>
    <w:p w14:paraId="4464002F" w14:textId="77777777" w:rsidR="008051D5" w:rsidRDefault="008051D5" w:rsidP="00EB4BCC">
      <w:pPr>
        <w:pStyle w:val="ListParagraph"/>
        <w:numPr>
          <w:ilvl w:val="0"/>
          <w:numId w:val="8"/>
        </w:numPr>
        <w:spacing w:line="276" w:lineRule="auto"/>
        <w:rPr>
          <w:rFonts w:ascii="Arial" w:hAnsi="Arial" w:cs="Arial"/>
        </w:rPr>
      </w:pPr>
      <w:r w:rsidRPr="008051D5">
        <w:rPr>
          <w:rFonts w:ascii="Arial" w:hAnsi="Arial" w:cs="Arial"/>
        </w:rPr>
        <w:t>Work on a community outreach basis as necessary, including the provision of home visits and visits to schools and residential settings.</w:t>
      </w:r>
    </w:p>
    <w:p w14:paraId="161372BC" w14:textId="77777777" w:rsidR="001F6A21" w:rsidRPr="001F6A21" w:rsidRDefault="001F6A21" w:rsidP="00EB4BCC">
      <w:pPr>
        <w:spacing w:line="276" w:lineRule="auto"/>
        <w:rPr>
          <w:rFonts w:ascii="Arial" w:hAnsi="Arial" w:cs="Arial"/>
        </w:rPr>
      </w:pPr>
    </w:p>
    <w:p w14:paraId="3045EDD8" w14:textId="0923A77B" w:rsidR="008051D5" w:rsidRDefault="008051D5" w:rsidP="00EB4BCC">
      <w:pPr>
        <w:pStyle w:val="ListParagraph"/>
        <w:numPr>
          <w:ilvl w:val="0"/>
          <w:numId w:val="8"/>
        </w:numPr>
        <w:spacing w:line="276" w:lineRule="auto"/>
        <w:rPr>
          <w:rFonts w:ascii="Arial" w:hAnsi="Arial" w:cs="Arial"/>
        </w:rPr>
      </w:pPr>
      <w:r w:rsidRPr="008051D5">
        <w:rPr>
          <w:rFonts w:ascii="Arial" w:hAnsi="Arial" w:cs="Arial"/>
        </w:rPr>
        <w:t xml:space="preserve">Co-facilitate group work programmes for young survivors. </w:t>
      </w:r>
    </w:p>
    <w:p w14:paraId="78909786" w14:textId="77777777" w:rsidR="001F6A21" w:rsidRPr="001F6A21" w:rsidRDefault="001F6A21" w:rsidP="00EB4BCC">
      <w:pPr>
        <w:spacing w:line="276" w:lineRule="auto"/>
        <w:rPr>
          <w:rFonts w:ascii="Arial" w:hAnsi="Arial" w:cs="Arial"/>
        </w:rPr>
      </w:pPr>
    </w:p>
    <w:p w14:paraId="5B75F7F5" w14:textId="272796DA" w:rsidR="008051D5" w:rsidRPr="008051D5" w:rsidRDefault="008051D5" w:rsidP="00EB4BCC">
      <w:pPr>
        <w:pStyle w:val="ListParagraph"/>
        <w:numPr>
          <w:ilvl w:val="0"/>
          <w:numId w:val="8"/>
        </w:numPr>
        <w:spacing w:line="276" w:lineRule="auto"/>
        <w:rPr>
          <w:rFonts w:ascii="Arial" w:hAnsi="Arial" w:cs="Arial"/>
        </w:rPr>
      </w:pPr>
      <w:r w:rsidRPr="008051D5">
        <w:rPr>
          <w:rFonts w:ascii="Arial" w:hAnsi="Arial" w:cs="Arial"/>
        </w:rPr>
        <w:t>Provide support through other communication methods e.g. email/phone</w:t>
      </w:r>
      <w:r w:rsidR="00EB4BCC">
        <w:rPr>
          <w:rFonts w:ascii="Arial" w:hAnsi="Arial" w:cs="Arial"/>
        </w:rPr>
        <w:t>/video call</w:t>
      </w:r>
      <w:r w:rsidRPr="008051D5">
        <w:rPr>
          <w:rFonts w:ascii="Arial" w:hAnsi="Arial" w:cs="Arial"/>
        </w:rPr>
        <w:t xml:space="preserve">/text. </w:t>
      </w:r>
    </w:p>
    <w:p w14:paraId="2884C833" w14:textId="77777777" w:rsidR="00C67D0D" w:rsidRPr="00C67D0D" w:rsidRDefault="00C67D0D" w:rsidP="00EB4BCC">
      <w:pPr>
        <w:spacing w:line="276" w:lineRule="auto"/>
        <w:rPr>
          <w:rFonts w:ascii="Arial" w:hAnsi="Arial" w:cs="Arial"/>
          <w:i/>
        </w:rPr>
      </w:pPr>
    </w:p>
    <w:p w14:paraId="2A1637FF" w14:textId="2801CD7F" w:rsidR="009F26C2" w:rsidRPr="00000359" w:rsidRDefault="00151A29" w:rsidP="00EB4BCC">
      <w:pPr>
        <w:spacing w:line="276" w:lineRule="auto"/>
        <w:rPr>
          <w:rFonts w:ascii="Arial" w:hAnsi="Arial" w:cs="Arial"/>
          <w:i/>
        </w:rPr>
      </w:pPr>
      <w:r w:rsidRPr="00000359">
        <w:rPr>
          <w:rFonts w:ascii="Arial" w:hAnsi="Arial" w:cs="Arial"/>
          <w:i/>
        </w:rPr>
        <w:t>Development</w:t>
      </w:r>
    </w:p>
    <w:p w14:paraId="06F09286" w14:textId="77777777" w:rsidR="00000359" w:rsidRDefault="00000359" w:rsidP="00EB4BCC">
      <w:pPr>
        <w:spacing w:line="276" w:lineRule="auto"/>
        <w:rPr>
          <w:rFonts w:ascii="Arial" w:hAnsi="Arial" w:cs="Arial"/>
          <w:b/>
          <w:i/>
        </w:rPr>
      </w:pPr>
    </w:p>
    <w:p w14:paraId="59F91F6E" w14:textId="5EB86698" w:rsidR="00000359" w:rsidRDefault="00000359" w:rsidP="00EB4BCC">
      <w:pPr>
        <w:numPr>
          <w:ilvl w:val="0"/>
          <w:numId w:val="8"/>
        </w:numPr>
        <w:spacing w:line="276" w:lineRule="auto"/>
        <w:rPr>
          <w:rFonts w:ascii="Arial" w:hAnsi="Arial" w:cs="Arial"/>
        </w:rPr>
      </w:pPr>
      <w:r>
        <w:rPr>
          <w:rFonts w:ascii="Arial" w:hAnsi="Arial" w:cs="Arial"/>
        </w:rPr>
        <w:t>Lead on the d</w:t>
      </w:r>
      <w:r w:rsidRPr="00C67D0D">
        <w:rPr>
          <w:rFonts w:ascii="Arial" w:hAnsi="Arial" w:cs="Arial"/>
        </w:rPr>
        <w:t>evelop</w:t>
      </w:r>
      <w:r>
        <w:rPr>
          <w:rFonts w:ascii="Arial" w:hAnsi="Arial" w:cs="Arial"/>
        </w:rPr>
        <w:t>ment of</w:t>
      </w:r>
      <w:r w:rsidRPr="00C67D0D">
        <w:rPr>
          <w:rFonts w:ascii="Arial" w:hAnsi="Arial" w:cs="Arial"/>
        </w:rPr>
        <w:t xml:space="preserve"> the STAR project to ensure responsiveness to young survivors’ needs, </w:t>
      </w:r>
      <w:r w:rsidR="00F63BAB">
        <w:rPr>
          <w:rFonts w:ascii="Arial" w:hAnsi="Arial" w:cs="Arial"/>
        </w:rPr>
        <w:t>as agreed with the Services</w:t>
      </w:r>
      <w:r>
        <w:rPr>
          <w:rFonts w:ascii="Arial" w:hAnsi="Arial" w:cs="Arial"/>
        </w:rPr>
        <w:t xml:space="preserve"> Manager.</w:t>
      </w:r>
      <w:r w:rsidRPr="00C67D0D">
        <w:rPr>
          <w:rFonts w:ascii="Arial" w:hAnsi="Arial" w:cs="Arial"/>
        </w:rPr>
        <w:t xml:space="preserve"> </w:t>
      </w:r>
    </w:p>
    <w:p w14:paraId="1C39D830" w14:textId="77777777" w:rsidR="00EB4BCC" w:rsidRDefault="00EB4BCC" w:rsidP="00EB4BCC">
      <w:pPr>
        <w:spacing w:line="276" w:lineRule="auto"/>
        <w:ind w:left="1080"/>
        <w:rPr>
          <w:rFonts w:ascii="Arial" w:hAnsi="Arial" w:cs="Arial"/>
        </w:rPr>
      </w:pPr>
    </w:p>
    <w:p w14:paraId="34D2F626" w14:textId="1E8F8645" w:rsidR="00EB4BCC" w:rsidRDefault="00EB4BCC" w:rsidP="00EB4BCC">
      <w:pPr>
        <w:numPr>
          <w:ilvl w:val="0"/>
          <w:numId w:val="8"/>
        </w:numPr>
        <w:spacing w:line="276" w:lineRule="auto"/>
        <w:rPr>
          <w:rFonts w:ascii="Arial" w:hAnsi="Arial" w:cs="Arial"/>
        </w:rPr>
      </w:pPr>
      <w:r>
        <w:rPr>
          <w:rFonts w:ascii="Arial" w:hAnsi="Arial" w:cs="Arial"/>
        </w:rPr>
        <w:t>Create appropriate resources for the STAR project and</w:t>
      </w:r>
      <w:r w:rsidR="00F63BAB">
        <w:rPr>
          <w:rFonts w:ascii="Arial" w:hAnsi="Arial" w:cs="Arial"/>
        </w:rPr>
        <w:t>, in liaison with the Services</w:t>
      </w:r>
      <w:r>
        <w:rPr>
          <w:rFonts w:ascii="Arial" w:hAnsi="Arial" w:cs="Arial"/>
        </w:rPr>
        <w:t xml:space="preserve"> Manager, develop appropriate processes and protocols for the project.</w:t>
      </w:r>
    </w:p>
    <w:p w14:paraId="5DDDFB62" w14:textId="77777777" w:rsidR="00151A29" w:rsidRDefault="00151A29" w:rsidP="00EB4BCC">
      <w:pPr>
        <w:spacing w:line="276" w:lineRule="auto"/>
        <w:rPr>
          <w:rFonts w:ascii="Arial" w:hAnsi="Arial" w:cs="Arial"/>
          <w:b/>
          <w:i/>
        </w:rPr>
      </w:pPr>
    </w:p>
    <w:p w14:paraId="215F54F3" w14:textId="58AE300E" w:rsidR="00B0448E" w:rsidRPr="001F6A21" w:rsidRDefault="00303189" w:rsidP="00EB4BCC">
      <w:pPr>
        <w:spacing w:line="276" w:lineRule="auto"/>
        <w:contextualSpacing/>
        <w:rPr>
          <w:rFonts w:ascii="Arial" w:hAnsi="Arial" w:cs="Arial"/>
        </w:rPr>
      </w:pPr>
      <w:r w:rsidRPr="001F6A21">
        <w:rPr>
          <w:rFonts w:ascii="Arial" w:hAnsi="Arial" w:cs="Arial"/>
          <w:i/>
        </w:rPr>
        <w:t xml:space="preserve">Working with others </w:t>
      </w:r>
    </w:p>
    <w:p w14:paraId="74219123" w14:textId="77777777" w:rsidR="00B0448E" w:rsidRPr="00633296" w:rsidRDefault="00B0448E" w:rsidP="00EB4BCC">
      <w:pPr>
        <w:spacing w:line="276" w:lineRule="auto"/>
        <w:rPr>
          <w:rFonts w:ascii="Arial" w:hAnsi="Arial" w:cs="Arial"/>
          <w:i/>
        </w:rPr>
      </w:pPr>
    </w:p>
    <w:p w14:paraId="658E05BB" w14:textId="614A9FCE" w:rsidR="005022FC" w:rsidRDefault="005022FC" w:rsidP="00EB4BCC">
      <w:pPr>
        <w:pStyle w:val="ListParagraph"/>
        <w:numPr>
          <w:ilvl w:val="0"/>
          <w:numId w:val="8"/>
        </w:numPr>
        <w:spacing w:line="276" w:lineRule="auto"/>
        <w:rPr>
          <w:rFonts w:ascii="Arial" w:hAnsi="Arial" w:cs="Arial"/>
        </w:rPr>
      </w:pPr>
      <w:r w:rsidRPr="002568F7">
        <w:rPr>
          <w:rFonts w:ascii="Arial" w:hAnsi="Arial" w:cs="Arial"/>
        </w:rPr>
        <w:t>Establish and maintain effective working relationships with staff from other agencies, including the police, to ensure holistic needs of survivors are met.</w:t>
      </w:r>
    </w:p>
    <w:p w14:paraId="7523BCBF" w14:textId="77777777" w:rsidR="002568F7" w:rsidRDefault="002568F7" w:rsidP="00EB4BCC">
      <w:pPr>
        <w:pStyle w:val="ListParagraph"/>
        <w:spacing w:line="276" w:lineRule="auto"/>
        <w:ind w:left="1134"/>
        <w:rPr>
          <w:rFonts w:ascii="Arial" w:hAnsi="Arial" w:cs="Arial"/>
        </w:rPr>
      </w:pPr>
    </w:p>
    <w:p w14:paraId="48C6F3F1" w14:textId="77777777" w:rsidR="002568F7" w:rsidRDefault="005022FC" w:rsidP="00EB4BCC">
      <w:pPr>
        <w:pStyle w:val="ListParagraph"/>
        <w:numPr>
          <w:ilvl w:val="0"/>
          <w:numId w:val="8"/>
        </w:numPr>
        <w:spacing w:line="276" w:lineRule="auto"/>
        <w:rPr>
          <w:rFonts w:ascii="Arial" w:hAnsi="Arial" w:cs="Arial"/>
        </w:rPr>
      </w:pPr>
      <w:r w:rsidRPr="002568F7">
        <w:rPr>
          <w:rFonts w:ascii="Arial" w:hAnsi="Arial" w:cs="Arial"/>
        </w:rPr>
        <w:t>Promote effective partnership working with key stakeholders, including participation at relevant multi-agency / strategic partnerships.</w:t>
      </w:r>
    </w:p>
    <w:p w14:paraId="770CE90A" w14:textId="77777777" w:rsidR="002568F7" w:rsidRPr="002568F7" w:rsidRDefault="002568F7" w:rsidP="00EB4BCC">
      <w:pPr>
        <w:spacing w:line="276" w:lineRule="auto"/>
        <w:rPr>
          <w:rFonts w:ascii="Arial" w:hAnsi="Arial" w:cs="Arial"/>
        </w:rPr>
      </w:pPr>
    </w:p>
    <w:p w14:paraId="505DFDC2" w14:textId="77777777" w:rsidR="002568F7" w:rsidRDefault="005022FC" w:rsidP="00EB4BCC">
      <w:pPr>
        <w:pStyle w:val="ListParagraph"/>
        <w:numPr>
          <w:ilvl w:val="0"/>
          <w:numId w:val="8"/>
        </w:numPr>
        <w:spacing w:line="276" w:lineRule="auto"/>
        <w:rPr>
          <w:rFonts w:ascii="Arial" w:hAnsi="Arial" w:cs="Arial"/>
        </w:rPr>
      </w:pPr>
      <w:r w:rsidRPr="002568F7">
        <w:rPr>
          <w:rFonts w:ascii="Arial" w:hAnsi="Arial" w:cs="Arial"/>
        </w:rPr>
        <w:t>Raise awareness of issues around sexual violence through training inputs, promotional events, talks etc.</w:t>
      </w:r>
    </w:p>
    <w:p w14:paraId="125E2E67" w14:textId="77777777" w:rsidR="002568F7" w:rsidRPr="002568F7" w:rsidRDefault="002568F7" w:rsidP="00EB4BCC">
      <w:pPr>
        <w:spacing w:line="276" w:lineRule="auto"/>
        <w:rPr>
          <w:rFonts w:ascii="Arial" w:hAnsi="Arial" w:cs="Arial"/>
        </w:rPr>
      </w:pPr>
    </w:p>
    <w:p w14:paraId="0E19FF8B" w14:textId="40DCE400" w:rsidR="00303189" w:rsidRPr="002568F7" w:rsidRDefault="00303189" w:rsidP="00EB4BCC">
      <w:pPr>
        <w:pStyle w:val="ListParagraph"/>
        <w:numPr>
          <w:ilvl w:val="0"/>
          <w:numId w:val="8"/>
        </w:numPr>
        <w:spacing w:line="276" w:lineRule="auto"/>
        <w:rPr>
          <w:rFonts w:ascii="Arial" w:hAnsi="Arial" w:cs="Arial"/>
        </w:rPr>
      </w:pPr>
      <w:r w:rsidRPr="002568F7">
        <w:rPr>
          <w:rFonts w:ascii="Arial" w:hAnsi="Arial" w:cs="Arial"/>
        </w:rPr>
        <w:t>W</w:t>
      </w:r>
      <w:r w:rsidR="00594BE4" w:rsidRPr="002568F7">
        <w:rPr>
          <w:rFonts w:ascii="Arial" w:hAnsi="Arial" w:cs="Arial"/>
        </w:rPr>
        <w:t>ork effectively with the ERC</w:t>
      </w:r>
      <w:r w:rsidRPr="002568F7">
        <w:rPr>
          <w:rFonts w:ascii="Arial" w:hAnsi="Arial" w:cs="Arial"/>
        </w:rPr>
        <w:t>C paid and volunteer worker team</w:t>
      </w:r>
      <w:r w:rsidR="005022FC" w:rsidRPr="002568F7">
        <w:rPr>
          <w:rFonts w:ascii="Arial" w:hAnsi="Arial" w:cs="Arial"/>
        </w:rPr>
        <w:t xml:space="preserve">, attending meetings as required. </w:t>
      </w:r>
    </w:p>
    <w:p w14:paraId="7A4DD7B8" w14:textId="77777777" w:rsidR="0096599F" w:rsidRPr="00633296" w:rsidRDefault="0096599F" w:rsidP="00EB4BCC">
      <w:pPr>
        <w:spacing w:line="276" w:lineRule="auto"/>
        <w:rPr>
          <w:rFonts w:ascii="Arial" w:hAnsi="Arial" w:cs="Arial"/>
        </w:rPr>
      </w:pPr>
    </w:p>
    <w:p w14:paraId="1CAB08CA" w14:textId="77777777" w:rsidR="00303189" w:rsidRPr="00633296" w:rsidRDefault="00303189" w:rsidP="00EB4BCC">
      <w:pPr>
        <w:pStyle w:val="ListParagraph"/>
        <w:spacing w:line="276" w:lineRule="auto"/>
        <w:ind w:left="0"/>
        <w:rPr>
          <w:rFonts w:ascii="Arial" w:hAnsi="Arial" w:cs="Arial"/>
          <w:i/>
        </w:rPr>
      </w:pPr>
      <w:r w:rsidRPr="00633296">
        <w:rPr>
          <w:rFonts w:ascii="Arial" w:hAnsi="Arial" w:cs="Arial"/>
          <w:i/>
        </w:rPr>
        <w:t xml:space="preserve">Working effectively and safely </w:t>
      </w:r>
    </w:p>
    <w:p w14:paraId="687D0173" w14:textId="77777777" w:rsidR="00303189" w:rsidRPr="00633296" w:rsidRDefault="00303189" w:rsidP="00EB4BCC">
      <w:pPr>
        <w:pStyle w:val="ListParagraph"/>
        <w:spacing w:line="276" w:lineRule="auto"/>
        <w:ind w:left="0"/>
        <w:rPr>
          <w:rFonts w:ascii="Arial" w:hAnsi="Arial" w:cs="Arial"/>
        </w:rPr>
      </w:pPr>
    </w:p>
    <w:p w14:paraId="1EAD9157" w14:textId="77777777" w:rsidR="00303189" w:rsidRDefault="00303189" w:rsidP="00EB4BCC">
      <w:pPr>
        <w:numPr>
          <w:ilvl w:val="0"/>
          <w:numId w:val="8"/>
        </w:numPr>
        <w:spacing w:line="276" w:lineRule="auto"/>
        <w:rPr>
          <w:rFonts w:ascii="Arial" w:hAnsi="Arial" w:cs="Arial"/>
        </w:rPr>
      </w:pPr>
      <w:r w:rsidRPr="00633296">
        <w:rPr>
          <w:rFonts w:ascii="Arial" w:hAnsi="Arial" w:cs="Arial"/>
        </w:rPr>
        <w:t xml:space="preserve">Attend internal training and practice development sessions. </w:t>
      </w:r>
    </w:p>
    <w:p w14:paraId="47060B64" w14:textId="77777777" w:rsidR="002568F7" w:rsidRPr="00633296" w:rsidRDefault="002568F7" w:rsidP="00EB4BCC">
      <w:pPr>
        <w:spacing w:line="276" w:lineRule="auto"/>
        <w:ind w:left="1080"/>
        <w:rPr>
          <w:rFonts w:ascii="Arial" w:hAnsi="Arial" w:cs="Arial"/>
        </w:rPr>
      </w:pPr>
    </w:p>
    <w:p w14:paraId="03AD740D" w14:textId="007A4953" w:rsidR="00303189" w:rsidRPr="002568F7" w:rsidRDefault="009F319B" w:rsidP="00EB4BCC">
      <w:pPr>
        <w:numPr>
          <w:ilvl w:val="0"/>
          <w:numId w:val="8"/>
        </w:numPr>
        <w:spacing w:line="276" w:lineRule="auto"/>
        <w:rPr>
          <w:rFonts w:ascii="Arial" w:hAnsi="Arial" w:cs="Arial"/>
        </w:rPr>
      </w:pPr>
      <w:r w:rsidRPr="00633296">
        <w:rPr>
          <w:rFonts w:ascii="Arial" w:hAnsi="Arial" w:cs="Arial"/>
          <w:bCs/>
        </w:rPr>
        <w:lastRenderedPageBreak/>
        <w:t>Ensure a</w:t>
      </w:r>
      <w:r w:rsidR="00303189" w:rsidRPr="00633296">
        <w:rPr>
          <w:rFonts w:ascii="Arial" w:hAnsi="Arial" w:cs="Arial"/>
          <w:bCs/>
        </w:rPr>
        <w:t>dhere</w:t>
      </w:r>
      <w:r w:rsidRPr="00633296">
        <w:rPr>
          <w:rFonts w:ascii="Arial" w:hAnsi="Arial" w:cs="Arial"/>
          <w:bCs/>
        </w:rPr>
        <w:t>nce</w:t>
      </w:r>
      <w:r w:rsidR="00303189" w:rsidRPr="00633296">
        <w:rPr>
          <w:rFonts w:ascii="Arial" w:hAnsi="Arial" w:cs="Arial"/>
          <w:bCs/>
        </w:rPr>
        <w:t xml:space="preserve"> to all relevant legislation and organisational policies including child and adult protection procedures, health and safety and lone working.</w:t>
      </w:r>
    </w:p>
    <w:p w14:paraId="4DEFE02E" w14:textId="77777777" w:rsidR="002568F7" w:rsidRPr="00633296" w:rsidRDefault="002568F7" w:rsidP="00EB4BCC">
      <w:pPr>
        <w:spacing w:line="276" w:lineRule="auto"/>
        <w:rPr>
          <w:rFonts w:ascii="Arial" w:hAnsi="Arial" w:cs="Arial"/>
        </w:rPr>
      </w:pPr>
    </w:p>
    <w:p w14:paraId="3049C81A" w14:textId="0F524803" w:rsidR="00303189" w:rsidRPr="00633296" w:rsidRDefault="00594BE4" w:rsidP="00EB4BCC">
      <w:pPr>
        <w:numPr>
          <w:ilvl w:val="0"/>
          <w:numId w:val="8"/>
        </w:numPr>
        <w:spacing w:line="276" w:lineRule="auto"/>
        <w:rPr>
          <w:rFonts w:ascii="Arial" w:hAnsi="Arial" w:cs="Arial"/>
        </w:rPr>
      </w:pPr>
      <w:r w:rsidRPr="00633296">
        <w:rPr>
          <w:rFonts w:ascii="Arial" w:hAnsi="Arial" w:cs="Arial"/>
          <w:bCs/>
        </w:rPr>
        <w:t>Work in accordance with ERC</w:t>
      </w:r>
      <w:r w:rsidR="00303189" w:rsidRPr="00633296">
        <w:rPr>
          <w:rFonts w:ascii="Arial" w:hAnsi="Arial" w:cs="Arial"/>
          <w:bCs/>
        </w:rPr>
        <w:t>C’s policy on equality and diversity.</w:t>
      </w:r>
    </w:p>
    <w:p w14:paraId="056560FB" w14:textId="77777777" w:rsidR="00303189" w:rsidRPr="00633296" w:rsidRDefault="00303189" w:rsidP="00EB4BCC">
      <w:pPr>
        <w:spacing w:line="276" w:lineRule="auto"/>
        <w:rPr>
          <w:rFonts w:ascii="Arial" w:hAnsi="Arial" w:cs="Arial"/>
        </w:rPr>
      </w:pPr>
    </w:p>
    <w:p w14:paraId="42464E32" w14:textId="535E6620" w:rsidR="00B0448E" w:rsidRPr="00633296" w:rsidRDefault="00633296" w:rsidP="00EB4BCC">
      <w:pPr>
        <w:spacing w:line="276" w:lineRule="auto"/>
        <w:rPr>
          <w:rFonts w:ascii="Arial" w:hAnsi="Arial" w:cs="Arial"/>
          <w:i/>
        </w:rPr>
      </w:pPr>
      <w:r w:rsidRPr="00633296">
        <w:rPr>
          <w:rFonts w:ascii="Arial" w:hAnsi="Arial" w:cs="Arial"/>
          <w:i/>
        </w:rPr>
        <w:t>Recording, reporting, monitoring and evaluating</w:t>
      </w:r>
    </w:p>
    <w:p w14:paraId="1E32A1DE" w14:textId="77777777" w:rsidR="00B0448E" w:rsidRPr="00633296" w:rsidRDefault="00B0448E" w:rsidP="00EB4BCC">
      <w:pPr>
        <w:spacing w:line="276" w:lineRule="auto"/>
        <w:rPr>
          <w:rFonts w:ascii="Arial" w:hAnsi="Arial" w:cs="Arial"/>
        </w:rPr>
      </w:pPr>
    </w:p>
    <w:p w14:paraId="177882FD" w14:textId="77777777" w:rsidR="00B0448E" w:rsidRDefault="00B0448E" w:rsidP="00EB4BCC">
      <w:pPr>
        <w:numPr>
          <w:ilvl w:val="0"/>
          <w:numId w:val="8"/>
        </w:numPr>
        <w:spacing w:line="276" w:lineRule="auto"/>
        <w:rPr>
          <w:rFonts w:ascii="Arial" w:hAnsi="Arial" w:cs="Arial"/>
        </w:rPr>
      </w:pPr>
      <w:r w:rsidRPr="00633296">
        <w:rPr>
          <w:rFonts w:ascii="Arial" w:hAnsi="Arial" w:cs="Arial"/>
        </w:rPr>
        <w:t xml:space="preserve">Keeping accurate records of support provided </w:t>
      </w:r>
    </w:p>
    <w:p w14:paraId="4C077890" w14:textId="77777777" w:rsidR="002568F7" w:rsidRPr="00633296" w:rsidRDefault="002568F7" w:rsidP="00EB4BCC">
      <w:pPr>
        <w:spacing w:line="276" w:lineRule="auto"/>
        <w:ind w:left="1080"/>
        <w:rPr>
          <w:rFonts w:ascii="Arial" w:hAnsi="Arial" w:cs="Arial"/>
        </w:rPr>
      </w:pPr>
    </w:p>
    <w:p w14:paraId="0545E660" w14:textId="77777777" w:rsidR="00B0448E" w:rsidRDefault="00B0448E" w:rsidP="00EB4BCC">
      <w:pPr>
        <w:numPr>
          <w:ilvl w:val="0"/>
          <w:numId w:val="8"/>
        </w:numPr>
        <w:spacing w:line="276" w:lineRule="auto"/>
        <w:rPr>
          <w:rFonts w:ascii="Arial" w:hAnsi="Arial" w:cs="Arial"/>
        </w:rPr>
      </w:pPr>
      <w:r w:rsidRPr="00633296">
        <w:rPr>
          <w:rFonts w:ascii="Arial" w:hAnsi="Arial" w:cs="Arial"/>
        </w:rPr>
        <w:t>Contributing data to allow ERCC to monitor and evaluate its services- including use of the OASIS data management system.</w:t>
      </w:r>
    </w:p>
    <w:p w14:paraId="55A90B3F" w14:textId="77777777" w:rsidR="002568F7" w:rsidRPr="00633296" w:rsidRDefault="002568F7" w:rsidP="00EB4BCC">
      <w:pPr>
        <w:spacing w:line="276" w:lineRule="auto"/>
        <w:rPr>
          <w:rFonts w:ascii="Arial" w:hAnsi="Arial" w:cs="Arial"/>
        </w:rPr>
      </w:pPr>
    </w:p>
    <w:p w14:paraId="65A3A8C5" w14:textId="77777777" w:rsidR="00B0448E" w:rsidRPr="002568F7" w:rsidRDefault="00B0448E" w:rsidP="00EB4BCC">
      <w:pPr>
        <w:numPr>
          <w:ilvl w:val="0"/>
          <w:numId w:val="8"/>
        </w:numPr>
        <w:spacing w:line="276" w:lineRule="auto"/>
        <w:rPr>
          <w:rFonts w:ascii="Arial" w:hAnsi="Arial" w:cs="Arial"/>
        </w:rPr>
      </w:pPr>
      <w:r w:rsidRPr="00633296">
        <w:rPr>
          <w:rFonts w:ascii="Arial" w:hAnsi="Arial" w:cs="Arial"/>
        </w:rPr>
        <w:t>C</w:t>
      </w:r>
      <w:r w:rsidRPr="00633296">
        <w:rPr>
          <w:rFonts w:ascii="Arial" w:hAnsi="Arial" w:cs="Arial"/>
          <w:bCs/>
        </w:rPr>
        <w:t>ontribute to the writing of applications and reports for funders and ERCC’s Board of Directors.</w:t>
      </w:r>
    </w:p>
    <w:p w14:paraId="05E24D10" w14:textId="77777777" w:rsidR="002568F7" w:rsidRPr="00633296" w:rsidRDefault="002568F7" w:rsidP="00EB4BCC">
      <w:pPr>
        <w:spacing w:line="276" w:lineRule="auto"/>
        <w:rPr>
          <w:rFonts w:ascii="Arial" w:hAnsi="Arial" w:cs="Arial"/>
        </w:rPr>
      </w:pPr>
    </w:p>
    <w:p w14:paraId="528E7ABC" w14:textId="6AF1E556" w:rsidR="00B0448E" w:rsidRPr="00633296" w:rsidRDefault="00F63BAB" w:rsidP="00EB4BCC">
      <w:pPr>
        <w:numPr>
          <w:ilvl w:val="0"/>
          <w:numId w:val="8"/>
        </w:numPr>
        <w:spacing w:line="276" w:lineRule="auto"/>
        <w:rPr>
          <w:rFonts w:ascii="Arial" w:hAnsi="Arial" w:cs="Arial"/>
        </w:rPr>
      </w:pPr>
      <w:r>
        <w:rPr>
          <w:rFonts w:ascii="Arial" w:hAnsi="Arial" w:cs="Arial"/>
        </w:rPr>
        <w:t>Work with the services</w:t>
      </w:r>
      <w:r w:rsidR="00B0448E" w:rsidRPr="00633296">
        <w:rPr>
          <w:rFonts w:ascii="Arial" w:hAnsi="Arial" w:cs="Arial"/>
        </w:rPr>
        <w:t xml:space="preserve"> manager and </w:t>
      </w:r>
      <w:r w:rsidR="00C67D0D">
        <w:rPr>
          <w:rFonts w:ascii="Arial" w:hAnsi="Arial" w:cs="Arial"/>
        </w:rPr>
        <w:t>STAR</w:t>
      </w:r>
      <w:r w:rsidR="00B0448E" w:rsidRPr="00633296">
        <w:rPr>
          <w:rFonts w:ascii="Arial" w:hAnsi="Arial" w:cs="Arial"/>
        </w:rPr>
        <w:t xml:space="preserve"> team to assess need and demand on the service and how best to address this. </w:t>
      </w:r>
    </w:p>
    <w:p w14:paraId="20BB089E" w14:textId="77777777" w:rsidR="00B0448E" w:rsidRPr="00633296" w:rsidRDefault="00B0448E" w:rsidP="00EB4BCC">
      <w:pPr>
        <w:spacing w:line="276" w:lineRule="auto"/>
        <w:rPr>
          <w:rFonts w:ascii="Arial" w:hAnsi="Arial" w:cs="Arial"/>
        </w:rPr>
      </w:pPr>
    </w:p>
    <w:p w14:paraId="1D4640EC" w14:textId="77777777" w:rsidR="00303189" w:rsidRPr="00633296" w:rsidRDefault="00303189" w:rsidP="00EB4BCC">
      <w:pPr>
        <w:spacing w:line="276" w:lineRule="auto"/>
        <w:rPr>
          <w:rFonts w:ascii="Arial" w:hAnsi="Arial" w:cs="Arial"/>
        </w:rPr>
      </w:pPr>
    </w:p>
    <w:p w14:paraId="2B355901" w14:textId="77777777" w:rsidR="00303189" w:rsidRPr="00633296" w:rsidRDefault="00303189" w:rsidP="00EB4BCC">
      <w:pPr>
        <w:spacing w:line="276" w:lineRule="auto"/>
        <w:rPr>
          <w:rFonts w:ascii="Arial" w:hAnsi="Arial" w:cs="Arial"/>
        </w:rPr>
      </w:pPr>
      <w:r w:rsidRPr="00633296">
        <w:rPr>
          <w:rFonts w:ascii="Arial" w:hAnsi="Arial" w:cs="Arial"/>
        </w:rPr>
        <w:t xml:space="preserve">This job description is not exhaustive and, following consultation, the post holder may be required to fulfil other responsibilities and tasks or cease any of the tasks given above. </w:t>
      </w:r>
    </w:p>
    <w:p w14:paraId="38A448D7" w14:textId="77777777" w:rsidR="00303189" w:rsidRPr="00633296" w:rsidRDefault="00303189" w:rsidP="00EB4BCC">
      <w:pPr>
        <w:spacing w:line="276" w:lineRule="auto"/>
        <w:ind w:left="360"/>
        <w:rPr>
          <w:rFonts w:ascii="Arial" w:hAnsi="Arial" w:cs="Arial"/>
        </w:rPr>
      </w:pPr>
    </w:p>
    <w:p w14:paraId="118B32E8" w14:textId="77777777" w:rsidR="00303189" w:rsidRPr="00633296" w:rsidRDefault="00303189" w:rsidP="00EB4BCC">
      <w:pPr>
        <w:spacing w:line="276" w:lineRule="auto"/>
        <w:rPr>
          <w:rFonts w:ascii="Arial" w:hAnsi="Arial" w:cs="Arial"/>
        </w:rPr>
      </w:pPr>
    </w:p>
    <w:p w14:paraId="242C96BF" w14:textId="77777777" w:rsidR="00303189" w:rsidRPr="00633296" w:rsidRDefault="00303189" w:rsidP="00EB4BCC">
      <w:pPr>
        <w:spacing w:line="276" w:lineRule="auto"/>
        <w:rPr>
          <w:rFonts w:ascii="Arial" w:hAnsi="Arial" w:cs="Arial"/>
        </w:rPr>
      </w:pPr>
    </w:p>
    <w:p w14:paraId="5D9FD428" w14:textId="77777777" w:rsidR="0005460A" w:rsidRPr="00633296" w:rsidRDefault="0005460A" w:rsidP="00EB4BCC">
      <w:pPr>
        <w:spacing w:line="276" w:lineRule="auto"/>
        <w:rPr>
          <w:rFonts w:ascii="Arial" w:hAnsi="Arial" w:cs="Arial"/>
        </w:rPr>
      </w:pPr>
    </w:p>
    <w:p w14:paraId="1C01D1D9" w14:textId="77777777" w:rsidR="00347570" w:rsidRDefault="00347570">
      <w:pPr>
        <w:rPr>
          <w:rFonts w:ascii="Arial" w:hAnsi="Arial" w:cs="Arial"/>
          <w:b/>
        </w:rPr>
      </w:pPr>
      <w:r>
        <w:rPr>
          <w:rFonts w:ascii="Arial" w:hAnsi="Arial" w:cs="Arial"/>
          <w:b/>
        </w:rPr>
        <w:br w:type="page"/>
      </w:r>
    </w:p>
    <w:p w14:paraId="0172FC27" w14:textId="251E71D5" w:rsidR="00633296" w:rsidRPr="00571AE7" w:rsidRDefault="00633296" w:rsidP="00EB4BCC">
      <w:pPr>
        <w:spacing w:line="276" w:lineRule="auto"/>
        <w:rPr>
          <w:rFonts w:ascii="Arial" w:hAnsi="Arial" w:cs="Arial"/>
        </w:rPr>
      </w:pPr>
      <w:r w:rsidRPr="00633296">
        <w:rPr>
          <w:rFonts w:ascii="Arial" w:hAnsi="Arial" w:cs="Arial"/>
          <w:b/>
        </w:rPr>
        <w:lastRenderedPageBreak/>
        <w:t>Person Specification</w:t>
      </w:r>
    </w:p>
    <w:tbl>
      <w:tblPr>
        <w:tblStyle w:val="TableGrid"/>
        <w:tblpPr w:leftFromText="180" w:rightFromText="180" w:vertAnchor="text" w:horzAnchor="margin" w:tblpY="146"/>
        <w:tblW w:w="10349" w:type="dxa"/>
        <w:tblLook w:val="04A0" w:firstRow="1" w:lastRow="0" w:firstColumn="1" w:lastColumn="0" w:noHBand="0" w:noVBand="1"/>
      </w:tblPr>
      <w:tblGrid>
        <w:gridCol w:w="1910"/>
        <w:gridCol w:w="5315"/>
        <w:gridCol w:w="3124"/>
      </w:tblGrid>
      <w:tr w:rsidR="002568F7" w:rsidRPr="00633296" w14:paraId="61EF1E2A" w14:textId="77777777" w:rsidTr="00347570">
        <w:tc>
          <w:tcPr>
            <w:tcW w:w="1910" w:type="dxa"/>
          </w:tcPr>
          <w:p w14:paraId="4A779F0E" w14:textId="77777777" w:rsidR="002568F7" w:rsidRPr="00633296" w:rsidRDefault="002568F7" w:rsidP="00EB4BCC">
            <w:pPr>
              <w:spacing w:line="276" w:lineRule="auto"/>
              <w:rPr>
                <w:rFonts w:ascii="Arial" w:hAnsi="Arial" w:cs="Arial"/>
                <w:b/>
              </w:rPr>
            </w:pPr>
            <w:r w:rsidRPr="00633296">
              <w:rPr>
                <w:rFonts w:ascii="Arial" w:hAnsi="Arial" w:cs="Arial"/>
                <w:b/>
              </w:rPr>
              <w:t>Criteria</w:t>
            </w:r>
          </w:p>
        </w:tc>
        <w:tc>
          <w:tcPr>
            <w:tcW w:w="5315" w:type="dxa"/>
          </w:tcPr>
          <w:p w14:paraId="6A1DA763" w14:textId="77777777" w:rsidR="002568F7" w:rsidRPr="00633296" w:rsidRDefault="002568F7" w:rsidP="00EB4BCC">
            <w:pPr>
              <w:spacing w:line="276" w:lineRule="auto"/>
              <w:rPr>
                <w:rFonts w:ascii="Arial" w:hAnsi="Arial" w:cs="Arial"/>
                <w:b/>
              </w:rPr>
            </w:pPr>
            <w:r w:rsidRPr="00633296">
              <w:rPr>
                <w:rFonts w:ascii="Arial" w:hAnsi="Arial" w:cs="Arial"/>
                <w:b/>
              </w:rPr>
              <w:t>Essential</w:t>
            </w:r>
          </w:p>
        </w:tc>
        <w:tc>
          <w:tcPr>
            <w:tcW w:w="3124" w:type="dxa"/>
          </w:tcPr>
          <w:p w14:paraId="0EAB6FDD" w14:textId="77777777" w:rsidR="002568F7" w:rsidRPr="00633296" w:rsidRDefault="002568F7" w:rsidP="00EB4BCC">
            <w:pPr>
              <w:spacing w:line="276" w:lineRule="auto"/>
              <w:rPr>
                <w:rFonts w:ascii="Arial" w:hAnsi="Arial" w:cs="Arial"/>
                <w:b/>
              </w:rPr>
            </w:pPr>
            <w:r w:rsidRPr="00633296">
              <w:rPr>
                <w:rFonts w:ascii="Arial" w:hAnsi="Arial" w:cs="Arial"/>
                <w:b/>
              </w:rPr>
              <w:t>Desirable</w:t>
            </w:r>
          </w:p>
        </w:tc>
      </w:tr>
      <w:tr w:rsidR="00347570" w:rsidRPr="00633296" w14:paraId="383901B2" w14:textId="77777777" w:rsidTr="00347570">
        <w:trPr>
          <w:trHeight w:val="2571"/>
        </w:trPr>
        <w:tc>
          <w:tcPr>
            <w:tcW w:w="1910" w:type="dxa"/>
          </w:tcPr>
          <w:p w14:paraId="2D6529E5" w14:textId="77777777" w:rsidR="00347570" w:rsidRPr="00633296" w:rsidRDefault="00347570" w:rsidP="00EB4BCC">
            <w:pPr>
              <w:spacing w:line="276" w:lineRule="auto"/>
              <w:rPr>
                <w:rFonts w:ascii="Arial" w:hAnsi="Arial" w:cs="Arial"/>
                <w:b/>
              </w:rPr>
            </w:pPr>
            <w:r w:rsidRPr="00633296">
              <w:rPr>
                <w:rFonts w:ascii="Arial" w:hAnsi="Arial" w:cs="Arial"/>
                <w:b/>
              </w:rPr>
              <w:t>Understanding of issues related to sexual violence</w:t>
            </w:r>
          </w:p>
        </w:tc>
        <w:tc>
          <w:tcPr>
            <w:tcW w:w="5315" w:type="dxa"/>
          </w:tcPr>
          <w:p w14:paraId="02F41EB7" w14:textId="77777777" w:rsidR="00347570" w:rsidRDefault="00347570" w:rsidP="00347570">
            <w:pPr>
              <w:pStyle w:val="ListParagraph"/>
              <w:numPr>
                <w:ilvl w:val="0"/>
                <w:numId w:val="11"/>
              </w:numPr>
              <w:spacing w:line="276" w:lineRule="auto"/>
              <w:rPr>
                <w:rFonts w:ascii="Arial" w:hAnsi="Arial" w:cs="Arial"/>
                <w:lang w:val="en-US"/>
              </w:rPr>
            </w:pPr>
            <w:r w:rsidRPr="00347570">
              <w:rPr>
                <w:rFonts w:ascii="Arial" w:hAnsi="Arial" w:cs="Arial"/>
                <w:lang w:val="en-US"/>
              </w:rPr>
              <w:t>Able to clearly articulate a feminist analysis of gender inequality and sexual violence.</w:t>
            </w:r>
          </w:p>
          <w:p w14:paraId="1D04FA9A" w14:textId="6A4B0774" w:rsidR="00347570" w:rsidRPr="00347570" w:rsidRDefault="00347570" w:rsidP="00347570">
            <w:pPr>
              <w:pStyle w:val="ListParagraph"/>
              <w:numPr>
                <w:ilvl w:val="0"/>
                <w:numId w:val="11"/>
              </w:numPr>
              <w:spacing w:line="276" w:lineRule="auto"/>
              <w:rPr>
                <w:rFonts w:ascii="Arial" w:hAnsi="Arial" w:cs="Arial"/>
                <w:lang w:val="en-US"/>
              </w:rPr>
            </w:pPr>
            <w:r w:rsidRPr="00633296">
              <w:rPr>
                <w:rFonts w:ascii="Arial" w:hAnsi="Arial" w:cs="Arial"/>
                <w:lang w:val="en-US"/>
              </w:rPr>
              <w:t>Understanding of the gendered dynamics and broad ranging of impacts of sexual violence, including</w:t>
            </w:r>
            <w:r w:rsidRPr="00633296">
              <w:rPr>
                <w:rFonts w:ascii="Arial" w:hAnsi="Arial" w:cs="Arial"/>
                <w:bCs/>
              </w:rPr>
              <w:t xml:space="preserve"> rape, sexual assault, child sexual abuse and commercial sexual exploitation.</w:t>
            </w:r>
          </w:p>
          <w:p w14:paraId="46F1BE6D" w14:textId="77777777" w:rsidR="00347570" w:rsidRPr="00633296" w:rsidRDefault="00347570" w:rsidP="00EB4BCC">
            <w:pPr>
              <w:spacing w:line="276" w:lineRule="auto"/>
              <w:rPr>
                <w:rFonts w:ascii="Arial" w:hAnsi="Arial" w:cs="Arial"/>
              </w:rPr>
            </w:pPr>
          </w:p>
        </w:tc>
        <w:tc>
          <w:tcPr>
            <w:tcW w:w="3124" w:type="dxa"/>
          </w:tcPr>
          <w:p w14:paraId="432331C4" w14:textId="29855F62" w:rsidR="00347570" w:rsidRPr="00347570" w:rsidRDefault="00347570" w:rsidP="00347570">
            <w:pPr>
              <w:pStyle w:val="ListParagraph"/>
              <w:numPr>
                <w:ilvl w:val="0"/>
                <w:numId w:val="11"/>
              </w:numPr>
              <w:spacing w:line="276" w:lineRule="auto"/>
              <w:rPr>
                <w:rFonts w:ascii="Arial" w:hAnsi="Arial" w:cs="Arial"/>
              </w:rPr>
            </w:pPr>
            <w:r w:rsidRPr="00347570">
              <w:rPr>
                <w:rFonts w:ascii="Arial" w:hAnsi="Arial" w:cs="Arial"/>
              </w:rPr>
              <w:t>Able to demonstrate a commitment to tackling men’s violence against women and children</w:t>
            </w:r>
          </w:p>
        </w:tc>
      </w:tr>
      <w:tr w:rsidR="00347570" w:rsidRPr="00633296" w14:paraId="6E9ACD56" w14:textId="77777777" w:rsidTr="00350C54">
        <w:trPr>
          <w:trHeight w:val="3222"/>
        </w:trPr>
        <w:tc>
          <w:tcPr>
            <w:tcW w:w="1910" w:type="dxa"/>
          </w:tcPr>
          <w:p w14:paraId="069D5691" w14:textId="77777777" w:rsidR="00347570" w:rsidRPr="00633296" w:rsidRDefault="00347570" w:rsidP="00EB4BCC">
            <w:pPr>
              <w:spacing w:line="276" w:lineRule="auto"/>
              <w:rPr>
                <w:rFonts w:ascii="Arial" w:hAnsi="Arial" w:cs="Arial"/>
                <w:b/>
              </w:rPr>
            </w:pPr>
            <w:r w:rsidRPr="00633296">
              <w:rPr>
                <w:rFonts w:ascii="Arial" w:hAnsi="Arial" w:cs="Arial"/>
                <w:b/>
              </w:rPr>
              <w:t>Management and leadership</w:t>
            </w:r>
          </w:p>
        </w:tc>
        <w:tc>
          <w:tcPr>
            <w:tcW w:w="5315" w:type="dxa"/>
          </w:tcPr>
          <w:p w14:paraId="63507068" w14:textId="77777777" w:rsidR="00347570" w:rsidRDefault="00347570" w:rsidP="00347570">
            <w:pPr>
              <w:pStyle w:val="ListParagraph"/>
              <w:numPr>
                <w:ilvl w:val="0"/>
                <w:numId w:val="14"/>
              </w:numPr>
              <w:spacing w:line="276" w:lineRule="auto"/>
              <w:rPr>
                <w:rFonts w:ascii="Arial" w:hAnsi="Arial" w:cs="Arial"/>
              </w:rPr>
            </w:pPr>
            <w:r w:rsidRPr="00347570">
              <w:rPr>
                <w:rFonts w:ascii="Arial" w:hAnsi="Arial" w:cs="Arial"/>
              </w:rPr>
              <w:t>Demonstrable experience of managing, supporting and supervising staff and/or volunteers.</w:t>
            </w:r>
          </w:p>
          <w:p w14:paraId="74B17A63" w14:textId="77777777" w:rsidR="00347570" w:rsidRDefault="00347570" w:rsidP="00347570">
            <w:pPr>
              <w:pStyle w:val="ListParagraph"/>
              <w:numPr>
                <w:ilvl w:val="0"/>
                <w:numId w:val="14"/>
              </w:numPr>
              <w:spacing w:line="276" w:lineRule="auto"/>
              <w:rPr>
                <w:rFonts w:ascii="Arial" w:hAnsi="Arial" w:cs="Arial"/>
              </w:rPr>
            </w:pPr>
            <w:r w:rsidRPr="00347570">
              <w:rPr>
                <w:rFonts w:ascii="Arial" w:hAnsi="Arial" w:cs="Arial"/>
              </w:rPr>
              <w:t>Demonstrates a resilient approach, adopting and modelling strategies for managing workload, maintaining appropriate boundaries and promoting self-care.</w:t>
            </w:r>
          </w:p>
          <w:p w14:paraId="5F7DFDB2" w14:textId="57B10F4A" w:rsidR="00347570" w:rsidRPr="00347570" w:rsidRDefault="00347570" w:rsidP="00347570">
            <w:pPr>
              <w:pStyle w:val="ListParagraph"/>
              <w:numPr>
                <w:ilvl w:val="0"/>
                <w:numId w:val="14"/>
              </w:numPr>
              <w:spacing w:line="276" w:lineRule="auto"/>
              <w:rPr>
                <w:rFonts w:ascii="Arial" w:hAnsi="Arial" w:cs="Arial"/>
              </w:rPr>
            </w:pPr>
            <w:r w:rsidRPr="00347570">
              <w:rPr>
                <w:rFonts w:ascii="Arial" w:hAnsi="Arial" w:cs="Arial"/>
              </w:rPr>
              <w:t>Experience in, and knowledge of service planning and development</w:t>
            </w:r>
          </w:p>
          <w:p w14:paraId="168E3CA1" w14:textId="148B3A4F" w:rsidR="00347570" w:rsidRPr="00347570" w:rsidRDefault="00347570" w:rsidP="00347570">
            <w:pPr>
              <w:spacing w:line="276" w:lineRule="auto"/>
              <w:rPr>
                <w:rFonts w:ascii="Arial" w:hAnsi="Arial" w:cs="Arial"/>
              </w:rPr>
            </w:pPr>
          </w:p>
        </w:tc>
        <w:tc>
          <w:tcPr>
            <w:tcW w:w="3124" w:type="dxa"/>
          </w:tcPr>
          <w:p w14:paraId="69B8B8EA" w14:textId="77777777" w:rsidR="00347570" w:rsidRPr="00347570" w:rsidRDefault="00347570" w:rsidP="00347570">
            <w:pPr>
              <w:pStyle w:val="ListParagraph"/>
              <w:numPr>
                <w:ilvl w:val="0"/>
                <w:numId w:val="14"/>
              </w:numPr>
              <w:spacing w:line="276" w:lineRule="auto"/>
              <w:rPr>
                <w:rFonts w:ascii="Arial" w:hAnsi="Arial" w:cs="Arial"/>
              </w:rPr>
            </w:pPr>
            <w:r w:rsidRPr="00347570">
              <w:rPr>
                <w:rFonts w:ascii="Arial" w:hAnsi="Arial" w:cs="Arial"/>
              </w:rPr>
              <w:t>Experience of promoting and sustaining volunteering within an organisation</w:t>
            </w:r>
          </w:p>
        </w:tc>
      </w:tr>
      <w:tr w:rsidR="00347570" w:rsidRPr="00633296" w14:paraId="6379C1F9" w14:textId="77777777" w:rsidTr="00C2767A">
        <w:trPr>
          <w:trHeight w:val="2539"/>
        </w:trPr>
        <w:tc>
          <w:tcPr>
            <w:tcW w:w="1910" w:type="dxa"/>
          </w:tcPr>
          <w:p w14:paraId="49AA0331" w14:textId="77777777" w:rsidR="00347570" w:rsidRPr="00633296" w:rsidRDefault="00347570" w:rsidP="00EB4BCC">
            <w:pPr>
              <w:spacing w:line="276" w:lineRule="auto"/>
              <w:rPr>
                <w:rFonts w:ascii="Arial" w:hAnsi="Arial" w:cs="Arial"/>
                <w:b/>
              </w:rPr>
            </w:pPr>
            <w:r w:rsidRPr="00633296">
              <w:rPr>
                <w:rFonts w:ascii="Arial" w:hAnsi="Arial" w:cs="Arial"/>
                <w:b/>
              </w:rPr>
              <w:t>Working with survivors</w:t>
            </w:r>
          </w:p>
        </w:tc>
        <w:tc>
          <w:tcPr>
            <w:tcW w:w="5315" w:type="dxa"/>
          </w:tcPr>
          <w:p w14:paraId="5A12B12F" w14:textId="77777777" w:rsidR="00347570" w:rsidRDefault="00347570" w:rsidP="00EB4BCC">
            <w:pPr>
              <w:pStyle w:val="ListParagraph"/>
              <w:numPr>
                <w:ilvl w:val="0"/>
                <w:numId w:val="15"/>
              </w:numPr>
              <w:spacing w:line="276" w:lineRule="auto"/>
              <w:rPr>
                <w:rFonts w:ascii="Arial" w:hAnsi="Arial" w:cs="Arial"/>
              </w:rPr>
            </w:pPr>
            <w:r w:rsidRPr="00347570">
              <w:rPr>
                <w:rFonts w:ascii="Arial" w:hAnsi="Arial" w:cs="Arial"/>
              </w:rPr>
              <w:t>Experience of providing individual counselling and/or support for young survivors of sexual violence using a trauma-informed and survivor-centred approach.</w:t>
            </w:r>
          </w:p>
          <w:p w14:paraId="3C6D87E4" w14:textId="77777777" w:rsidR="00347570" w:rsidRDefault="00347570" w:rsidP="001C3B40">
            <w:pPr>
              <w:pStyle w:val="ListParagraph"/>
              <w:numPr>
                <w:ilvl w:val="0"/>
                <w:numId w:val="15"/>
              </w:numPr>
              <w:spacing w:line="276" w:lineRule="auto"/>
              <w:rPr>
                <w:rFonts w:ascii="Arial" w:hAnsi="Arial" w:cs="Arial"/>
              </w:rPr>
            </w:pPr>
            <w:r w:rsidRPr="00347570">
              <w:rPr>
                <w:rFonts w:ascii="Arial" w:hAnsi="Arial" w:cs="Arial"/>
              </w:rPr>
              <w:t>Qualification in counselling/psychotherapy at diploma level or above.</w:t>
            </w:r>
          </w:p>
          <w:p w14:paraId="419EE973" w14:textId="77777777" w:rsidR="00347570" w:rsidRDefault="00347570" w:rsidP="001C3B40">
            <w:pPr>
              <w:pStyle w:val="ListParagraph"/>
              <w:numPr>
                <w:ilvl w:val="0"/>
                <w:numId w:val="15"/>
              </w:numPr>
              <w:spacing w:line="276" w:lineRule="auto"/>
              <w:rPr>
                <w:rFonts w:ascii="Arial" w:hAnsi="Arial" w:cs="Arial"/>
              </w:rPr>
            </w:pPr>
            <w:r w:rsidRPr="00347570">
              <w:rPr>
                <w:rFonts w:ascii="Arial" w:hAnsi="Arial" w:cs="Arial"/>
              </w:rPr>
              <w:t>Experience and skills in facilitating group support.</w:t>
            </w:r>
          </w:p>
          <w:p w14:paraId="09F5BBED" w14:textId="510311B1" w:rsidR="00347570" w:rsidRPr="00347570" w:rsidRDefault="00347570" w:rsidP="00347570">
            <w:pPr>
              <w:pStyle w:val="ListParagraph"/>
              <w:spacing w:line="276" w:lineRule="auto"/>
              <w:ind w:left="360"/>
              <w:rPr>
                <w:rFonts w:ascii="Arial" w:hAnsi="Arial" w:cs="Arial"/>
              </w:rPr>
            </w:pPr>
          </w:p>
        </w:tc>
        <w:tc>
          <w:tcPr>
            <w:tcW w:w="3124" w:type="dxa"/>
          </w:tcPr>
          <w:p w14:paraId="6E0810FA" w14:textId="77777777" w:rsidR="00347570" w:rsidRDefault="00347570" w:rsidP="00C2767A">
            <w:pPr>
              <w:pStyle w:val="ListParagraph"/>
              <w:numPr>
                <w:ilvl w:val="0"/>
                <w:numId w:val="15"/>
              </w:numPr>
              <w:spacing w:line="276" w:lineRule="auto"/>
              <w:rPr>
                <w:rFonts w:ascii="Arial" w:hAnsi="Arial" w:cs="Arial"/>
              </w:rPr>
            </w:pPr>
            <w:r w:rsidRPr="00347570">
              <w:rPr>
                <w:rFonts w:ascii="Arial" w:hAnsi="Arial" w:cs="Arial"/>
              </w:rPr>
              <w:t>Experience of delivering outreach support</w:t>
            </w:r>
          </w:p>
          <w:p w14:paraId="333716FD" w14:textId="46804334" w:rsidR="00347570" w:rsidRPr="00347570" w:rsidRDefault="00347570" w:rsidP="00C2767A">
            <w:pPr>
              <w:pStyle w:val="ListParagraph"/>
              <w:numPr>
                <w:ilvl w:val="0"/>
                <w:numId w:val="15"/>
              </w:numPr>
              <w:spacing w:line="276" w:lineRule="auto"/>
              <w:rPr>
                <w:rFonts w:ascii="Arial" w:hAnsi="Arial" w:cs="Arial"/>
              </w:rPr>
            </w:pPr>
            <w:r w:rsidRPr="00347570">
              <w:rPr>
                <w:rFonts w:ascii="Arial" w:hAnsi="Arial" w:cs="Arial"/>
              </w:rPr>
              <w:t>Knowledge of the criminal justice system, including reporting to the police and the legal system</w:t>
            </w:r>
          </w:p>
        </w:tc>
      </w:tr>
      <w:tr w:rsidR="00347570" w:rsidRPr="00633296" w14:paraId="0D2559A0" w14:textId="77777777" w:rsidTr="00B40EE0">
        <w:trPr>
          <w:trHeight w:val="1904"/>
        </w:trPr>
        <w:tc>
          <w:tcPr>
            <w:tcW w:w="1910" w:type="dxa"/>
          </w:tcPr>
          <w:p w14:paraId="772BCDC2" w14:textId="77777777" w:rsidR="00347570" w:rsidRPr="00633296" w:rsidRDefault="00347570" w:rsidP="00EB4BCC">
            <w:pPr>
              <w:spacing w:line="276" w:lineRule="auto"/>
              <w:rPr>
                <w:rFonts w:ascii="Arial" w:hAnsi="Arial" w:cs="Arial"/>
                <w:b/>
              </w:rPr>
            </w:pPr>
            <w:r w:rsidRPr="00633296">
              <w:rPr>
                <w:rFonts w:ascii="Arial" w:hAnsi="Arial" w:cs="Arial"/>
                <w:b/>
              </w:rPr>
              <w:t>Working with others</w:t>
            </w:r>
          </w:p>
        </w:tc>
        <w:tc>
          <w:tcPr>
            <w:tcW w:w="5315" w:type="dxa"/>
          </w:tcPr>
          <w:p w14:paraId="5692CA2E" w14:textId="77777777" w:rsidR="00347570" w:rsidRDefault="00347570" w:rsidP="005535FA">
            <w:pPr>
              <w:pStyle w:val="ListParagraph"/>
              <w:numPr>
                <w:ilvl w:val="0"/>
                <w:numId w:val="16"/>
              </w:numPr>
              <w:spacing w:line="276" w:lineRule="auto"/>
              <w:rPr>
                <w:rFonts w:ascii="Arial" w:hAnsi="Arial" w:cs="Arial"/>
              </w:rPr>
            </w:pPr>
            <w:r w:rsidRPr="00347570">
              <w:rPr>
                <w:rFonts w:ascii="Arial" w:hAnsi="Arial" w:cs="Arial"/>
              </w:rPr>
              <w:t>Ability to work collaboratively with key stakeholders to represent and promote ERCC and improve responses to survivors or sexual violence.</w:t>
            </w:r>
          </w:p>
          <w:p w14:paraId="6F6B814E" w14:textId="77777777" w:rsidR="00347570" w:rsidRDefault="00347570" w:rsidP="005535FA">
            <w:pPr>
              <w:pStyle w:val="ListParagraph"/>
              <w:numPr>
                <w:ilvl w:val="0"/>
                <w:numId w:val="16"/>
              </w:numPr>
              <w:spacing w:line="276" w:lineRule="auto"/>
              <w:rPr>
                <w:rFonts w:ascii="Arial" w:hAnsi="Arial" w:cs="Arial"/>
              </w:rPr>
            </w:pPr>
            <w:r w:rsidRPr="00347570">
              <w:rPr>
                <w:rFonts w:ascii="Arial" w:hAnsi="Arial" w:cs="Arial"/>
              </w:rPr>
              <w:t>Ability to work effectively as part of a team, and provide leadership when required</w:t>
            </w:r>
          </w:p>
          <w:p w14:paraId="668174F9" w14:textId="58632ABD" w:rsidR="00347570" w:rsidRPr="00347570" w:rsidRDefault="00347570" w:rsidP="00347570">
            <w:pPr>
              <w:pStyle w:val="ListParagraph"/>
              <w:spacing w:line="276" w:lineRule="auto"/>
              <w:ind w:left="360"/>
              <w:rPr>
                <w:rFonts w:ascii="Arial" w:hAnsi="Arial" w:cs="Arial"/>
              </w:rPr>
            </w:pPr>
          </w:p>
        </w:tc>
        <w:tc>
          <w:tcPr>
            <w:tcW w:w="3124" w:type="dxa"/>
          </w:tcPr>
          <w:p w14:paraId="0F716B12" w14:textId="5298E252" w:rsidR="00347570" w:rsidRPr="00347570" w:rsidRDefault="00347570" w:rsidP="00347570">
            <w:pPr>
              <w:pStyle w:val="ListParagraph"/>
              <w:numPr>
                <w:ilvl w:val="0"/>
                <w:numId w:val="16"/>
              </w:numPr>
              <w:spacing w:line="276" w:lineRule="auto"/>
              <w:rPr>
                <w:rFonts w:ascii="Arial" w:hAnsi="Arial" w:cs="Arial"/>
              </w:rPr>
            </w:pPr>
            <w:r w:rsidRPr="00347570">
              <w:rPr>
                <w:rFonts w:ascii="Arial" w:hAnsi="Arial" w:cs="Arial"/>
              </w:rPr>
              <w:t>Experience of chairing meetings and/or facilitating working groups</w:t>
            </w:r>
          </w:p>
        </w:tc>
      </w:tr>
      <w:tr w:rsidR="00347570" w:rsidRPr="00633296" w14:paraId="60E05E91" w14:textId="77777777" w:rsidTr="003225B7">
        <w:trPr>
          <w:trHeight w:val="2856"/>
        </w:trPr>
        <w:tc>
          <w:tcPr>
            <w:tcW w:w="1910" w:type="dxa"/>
            <w:tcBorders>
              <w:bottom w:val="single" w:sz="4" w:space="0" w:color="auto"/>
            </w:tcBorders>
          </w:tcPr>
          <w:p w14:paraId="1A1DA8FB" w14:textId="77777777" w:rsidR="00347570" w:rsidRPr="00633296" w:rsidRDefault="00347570" w:rsidP="00EB4BCC">
            <w:pPr>
              <w:spacing w:line="276" w:lineRule="auto"/>
              <w:rPr>
                <w:rFonts w:ascii="Arial" w:hAnsi="Arial" w:cs="Arial"/>
                <w:b/>
              </w:rPr>
            </w:pPr>
            <w:r w:rsidRPr="00633296">
              <w:rPr>
                <w:rFonts w:ascii="Arial" w:hAnsi="Arial" w:cs="Arial"/>
                <w:b/>
              </w:rPr>
              <w:lastRenderedPageBreak/>
              <w:t>Working effectively and safely</w:t>
            </w:r>
          </w:p>
          <w:p w14:paraId="7EE8702F" w14:textId="77777777" w:rsidR="00347570" w:rsidRPr="00633296" w:rsidRDefault="00347570" w:rsidP="00EB4BCC">
            <w:pPr>
              <w:spacing w:line="276" w:lineRule="auto"/>
              <w:rPr>
                <w:rFonts w:ascii="Arial" w:hAnsi="Arial" w:cs="Arial"/>
              </w:rPr>
            </w:pPr>
          </w:p>
        </w:tc>
        <w:tc>
          <w:tcPr>
            <w:tcW w:w="5315" w:type="dxa"/>
            <w:tcBorders>
              <w:bottom w:val="single" w:sz="4" w:space="0" w:color="auto"/>
            </w:tcBorders>
          </w:tcPr>
          <w:p w14:paraId="5821712D" w14:textId="77777777" w:rsidR="00347570" w:rsidRDefault="00347570" w:rsidP="00EB4BCC">
            <w:pPr>
              <w:pStyle w:val="ListParagraph"/>
              <w:numPr>
                <w:ilvl w:val="0"/>
                <w:numId w:val="17"/>
              </w:numPr>
              <w:spacing w:line="276" w:lineRule="auto"/>
              <w:rPr>
                <w:rFonts w:ascii="Arial" w:hAnsi="Arial" w:cs="Arial"/>
              </w:rPr>
            </w:pPr>
            <w:r w:rsidRPr="00347570">
              <w:rPr>
                <w:rFonts w:ascii="Arial" w:hAnsi="Arial" w:cs="Arial"/>
              </w:rPr>
              <w:t xml:space="preserve">Ability to work according to relevant legislation, policy and procedures in support work, and to ensure others work in accordance with these. </w:t>
            </w:r>
          </w:p>
          <w:p w14:paraId="3372B0FD" w14:textId="77777777" w:rsidR="00347570" w:rsidRDefault="00347570" w:rsidP="00EB4BCC">
            <w:pPr>
              <w:pStyle w:val="ListParagraph"/>
              <w:numPr>
                <w:ilvl w:val="0"/>
                <w:numId w:val="17"/>
              </w:numPr>
              <w:spacing w:line="276" w:lineRule="auto"/>
              <w:rPr>
                <w:rFonts w:ascii="Arial" w:hAnsi="Arial" w:cs="Arial"/>
              </w:rPr>
            </w:pPr>
            <w:r w:rsidRPr="00347570">
              <w:rPr>
                <w:rFonts w:ascii="Arial" w:hAnsi="Arial" w:cs="Arial"/>
              </w:rPr>
              <w:t>Understanding of relevant legislation (vulnerable adults, child protection, sexual offences, adults with incapacity).</w:t>
            </w:r>
          </w:p>
          <w:p w14:paraId="0067117A" w14:textId="51FC9DDF" w:rsidR="00347570" w:rsidRPr="00347570" w:rsidRDefault="00347570" w:rsidP="00EB4BCC">
            <w:pPr>
              <w:pStyle w:val="ListParagraph"/>
              <w:numPr>
                <w:ilvl w:val="0"/>
                <w:numId w:val="17"/>
              </w:numPr>
              <w:spacing w:line="276" w:lineRule="auto"/>
              <w:rPr>
                <w:rFonts w:ascii="Arial" w:hAnsi="Arial" w:cs="Arial"/>
              </w:rPr>
            </w:pPr>
            <w:r w:rsidRPr="00347570">
              <w:rPr>
                <w:rFonts w:ascii="Arial" w:hAnsi="Arial" w:cs="Arial"/>
              </w:rPr>
              <w:t>Clear commitment to equality and diversity, and anti-discriminatory practice.</w:t>
            </w:r>
          </w:p>
          <w:p w14:paraId="3624B475" w14:textId="77777777" w:rsidR="00347570" w:rsidRPr="00633296" w:rsidRDefault="00347570" w:rsidP="004B626B">
            <w:pPr>
              <w:spacing w:line="276" w:lineRule="auto"/>
              <w:rPr>
                <w:rFonts w:ascii="Arial" w:hAnsi="Arial" w:cs="Arial"/>
              </w:rPr>
            </w:pPr>
          </w:p>
        </w:tc>
        <w:tc>
          <w:tcPr>
            <w:tcW w:w="3124" w:type="dxa"/>
          </w:tcPr>
          <w:p w14:paraId="392BD03C" w14:textId="77777777" w:rsidR="00347570" w:rsidRPr="00347570" w:rsidRDefault="00347570" w:rsidP="00347570">
            <w:pPr>
              <w:pStyle w:val="ListParagraph"/>
              <w:numPr>
                <w:ilvl w:val="0"/>
                <w:numId w:val="17"/>
              </w:numPr>
              <w:spacing w:line="276" w:lineRule="auto"/>
              <w:rPr>
                <w:rFonts w:ascii="Arial" w:hAnsi="Arial" w:cs="Arial"/>
              </w:rPr>
            </w:pPr>
            <w:r w:rsidRPr="00347570">
              <w:rPr>
                <w:rFonts w:ascii="Arial" w:hAnsi="Arial" w:cs="Arial"/>
              </w:rPr>
              <w:t>Relevant training in these legislative areas.</w:t>
            </w:r>
          </w:p>
        </w:tc>
      </w:tr>
      <w:tr w:rsidR="00347570" w:rsidRPr="00633296" w14:paraId="0BDE5EA8" w14:textId="77777777" w:rsidTr="005B3B60">
        <w:trPr>
          <w:trHeight w:val="2222"/>
        </w:trPr>
        <w:tc>
          <w:tcPr>
            <w:tcW w:w="1910" w:type="dxa"/>
          </w:tcPr>
          <w:p w14:paraId="76469E68" w14:textId="77777777" w:rsidR="00347570" w:rsidRPr="00633296" w:rsidRDefault="00347570" w:rsidP="00EB4BCC">
            <w:pPr>
              <w:spacing w:line="276" w:lineRule="auto"/>
              <w:rPr>
                <w:rFonts w:ascii="Arial" w:hAnsi="Arial" w:cs="Arial"/>
                <w:b/>
              </w:rPr>
            </w:pPr>
            <w:r w:rsidRPr="00633296">
              <w:rPr>
                <w:rFonts w:ascii="Arial" w:hAnsi="Arial" w:cs="Arial"/>
                <w:b/>
              </w:rPr>
              <w:t xml:space="preserve">Recording, reporting, monitoring and evaluating </w:t>
            </w:r>
          </w:p>
          <w:p w14:paraId="0E380521" w14:textId="77777777" w:rsidR="00347570" w:rsidRPr="00633296" w:rsidRDefault="00347570" w:rsidP="00EB4BCC">
            <w:pPr>
              <w:spacing w:line="276" w:lineRule="auto"/>
              <w:rPr>
                <w:rFonts w:ascii="Arial" w:hAnsi="Arial" w:cs="Arial"/>
              </w:rPr>
            </w:pPr>
          </w:p>
        </w:tc>
        <w:tc>
          <w:tcPr>
            <w:tcW w:w="5315" w:type="dxa"/>
          </w:tcPr>
          <w:p w14:paraId="6D3F9CB8" w14:textId="77777777" w:rsidR="00347570" w:rsidRDefault="00347570" w:rsidP="00565DE1">
            <w:pPr>
              <w:pStyle w:val="ListParagraph"/>
              <w:numPr>
                <w:ilvl w:val="0"/>
                <w:numId w:val="18"/>
              </w:numPr>
              <w:spacing w:line="276" w:lineRule="auto"/>
              <w:rPr>
                <w:rFonts w:ascii="Arial" w:hAnsi="Arial" w:cs="Arial"/>
              </w:rPr>
            </w:pPr>
            <w:r w:rsidRPr="00347570">
              <w:rPr>
                <w:rFonts w:ascii="Arial" w:hAnsi="Arial" w:cs="Arial"/>
              </w:rPr>
              <w:t>Ability to ensure effective operation of systems for recording and reporting in relation to the support service, in accordance with ERCC data protection policy.</w:t>
            </w:r>
          </w:p>
          <w:p w14:paraId="4F67C844" w14:textId="3C6C2366" w:rsidR="00347570" w:rsidRPr="00347570" w:rsidRDefault="00347570" w:rsidP="00565DE1">
            <w:pPr>
              <w:pStyle w:val="ListParagraph"/>
              <w:numPr>
                <w:ilvl w:val="0"/>
                <w:numId w:val="18"/>
              </w:numPr>
              <w:spacing w:line="276" w:lineRule="auto"/>
              <w:rPr>
                <w:rFonts w:ascii="Arial" w:hAnsi="Arial" w:cs="Arial"/>
              </w:rPr>
            </w:pPr>
            <w:r w:rsidRPr="00347570">
              <w:rPr>
                <w:rFonts w:ascii="Arial" w:hAnsi="Arial" w:cs="Arial"/>
              </w:rPr>
              <w:t xml:space="preserve">Knowledge of relevant monitoring and evaluation systems and commitment to ensuring their effective operation. </w:t>
            </w:r>
          </w:p>
        </w:tc>
        <w:tc>
          <w:tcPr>
            <w:tcW w:w="3124" w:type="dxa"/>
          </w:tcPr>
          <w:p w14:paraId="5B7AAA26" w14:textId="77777777" w:rsidR="00347570" w:rsidRPr="00347570" w:rsidRDefault="00347570" w:rsidP="00347570">
            <w:pPr>
              <w:pStyle w:val="ListParagraph"/>
              <w:numPr>
                <w:ilvl w:val="0"/>
                <w:numId w:val="18"/>
              </w:numPr>
              <w:spacing w:line="276" w:lineRule="auto"/>
              <w:rPr>
                <w:rFonts w:ascii="Arial" w:hAnsi="Arial" w:cs="Arial"/>
              </w:rPr>
            </w:pPr>
            <w:r w:rsidRPr="00347570">
              <w:rPr>
                <w:rFonts w:ascii="Arial" w:hAnsi="Arial" w:cs="Arial"/>
              </w:rPr>
              <w:t>Experience of writing applications and reports to funders.</w:t>
            </w:r>
          </w:p>
        </w:tc>
      </w:tr>
      <w:tr w:rsidR="002568F7" w:rsidRPr="00633296" w14:paraId="1281862A" w14:textId="77777777" w:rsidTr="00347570">
        <w:tc>
          <w:tcPr>
            <w:tcW w:w="1910" w:type="dxa"/>
          </w:tcPr>
          <w:p w14:paraId="79025684" w14:textId="77777777" w:rsidR="002568F7" w:rsidRPr="00633296" w:rsidRDefault="002568F7" w:rsidP="00EB4BCC">
            <w:pPr>
              <w:spacing w:line="276" w:lineRule="auto"/>
              <w:rPr>
                <w:rFonts w:ascii="Arial" w:hAnsi="Arial" w:cs="Arial"/>
                <w:b/>
              </w:rPr>
            </w:pPr>
            <w:r w:rsidRPr="00633296">
              <w:rPr>
                <w:rFonts w:ascii="Arial" w:hAnsi="Arial" w:cs="Arial"/>
                <w:b/>
              </w:rPr>
              <w:t>Using IT and systems</w:t>
            </w:r>
          </w:p>
        </w:tc>
        <w:tc>
          <w:tcPr>
            <w:tcW w:w="5315" w:type="dxa"/>
          </w:tcPr>
          <w:p w14:paraId="69BE106B" w14:textId="77777777" w:rsidR="002568F7" w:rsidRPr="00347570" w:rsidRDefault="002568F7" w:rsidP="00347570">
            <w:pPr>
              <w:pStyle w:val="ListParagraph"/>
              <w:numPr>
                <w:ilvl w:val="0"/>
                <w:numId w:val="19"/>
              </w:numPr>
              <w:spacing w:line="276" w:lineRule="auto"/>
              <w:rPr>
                <w:rFonts w:ascii="Arial" w:hAnsi="Arial" w:cs="Arial"/>
              </w:rPr>
            </w:pPr>
            <w:r w:rsidRPr="00347570">
              <w:rPr>
                <w:rFonts w:ascii="Arial" w:hAnsi="Arial" w:cs="Arial"/>
              </w:rPr>
              <w:t xml:space="preserve">Competent Microsoft user (Outlook, Excel, </w:t>
            </w:r>
            <w:proofErr w:type="spellStart"/>
            <w:r w:rsidRPr="00347570">
              <w:rPr>
                <w:rFonts w:ascii="Arial" w:hAnsi="Arial" w:cs="Arial"/>
              </w:rPr>
              <w:t>Powerpoint</w:t>
            </w:r>
            <w:proofErr w:type="spellEnd"/>
            <w:r w:rsidRPr="00347570">
              <w:rPr>
                <w:rFonts w:ascii="Arial" w:hAnsi="Arial" w:cs="Arial"/>
              </w:rPr>
              <w:t xml:space="preserve"> and Word).  </w:t>
            </w:r>
          </w:p>
        </w:tc>
        <w:tc>
          <w:tcPr>
            <w:tcW w:w="3124" w:type="dxa"/>
          </w:tcPr>
          <w:p w14:paraId="3B88CC7C" w14:textId="77777777" w:rsidR="002568F7" w:rsidRPr="00347570" w:rsidRDefault="002568F7" w:rsidP="00347570">
            <w:pPr>
              <w:pStyle w:val="ListParagraph"/>
              <w:numPr>
                <w:ilvl w:val="0"/>
                <w:numId w:val="19"/>
              </w:numPr>
              <w:spacing w:line="276" w:lineRule="auto"/>
              <w:rPr>
                <w:rFonts w:ascii="Arial" w:hAnsi="Arial" w:cs="Arial"/>
              </w:rPr>
            </w:pPr>
            <w:r w:rsidRPr="00347570">
              <w:rPr>
                <w:rFonts w:ascii="Arial" w:hAnsi="Arial" w:cs="Arial"/>
              </w:rPr>
              <w:t xml:space="preserve">Familiarity with using online case management/outcomes recording systems (e.g. OASIS, I-ROC, Better Futures </w:t>
            </w:r>
            <w:proofErr w:type="spellStart"/>
            <w:r w:rsidRPr="00347570">
              <w:rPr>
                <w:rFonts w:ascii="Arial" w:hAnsi="Arial" w:cs="Arial"/>
              </w:rPr>
              <w:t>etc</w:t>
            </w:r>
            <w:proofErr w:type="spellEnd"/>
            <w:r w:rsidRPr="00347570">
              <w:rPr>
                <w:rFonts w:ascii="Arial" w:hAnsi="Arial" w:cs="Arial"/>
              </w:rPr>
              <w:t>)</w:t>
            </w:r>
          </w:p>
          <w:p w14:paraId="0A19954E" w14:textId="77777777" w:rsidR="002568F7" w:rsidRPr="00633296" w:rsidRDefault="002568F7" w:rsidP="00EB4BCC">
            <w:pPr>
              <w:spacing w:line="276" w:lineRule="auto"/>
              <w:rPr>
                <w:rFonts w:ascii="Arial" w:hAnsi="Arial" w:cs="Arial"/>
              </w:rPr>
            </w:pPr>
          </w:p>
        </w:tc>
      </w:tr>
    </w:tbl>
    <w:p w14:paraId="33402595" w14:textId="77777777" w:rsidR="00633296" w:rsidRPr="00633296" w:rsidRDefault="00633296" w:rsidP="00EB4BCC">
      <w:pPr>
        <w:spacing w:line="276" w:lineRule="auto"/>
        <w:rPr>
          <w:rFonts w:ascii="Arial" w:hAnsi="Arial" w:cs="Arial"/>
        </w:rPr>
      </w:pPr>
    </w:p>
    <w:p w14:paraId="63BEA34E" w14:textId="77777777" w:rsidR="00633296" w:rsidRPr="00633296" w:rsidRDefault="00633296" w:rsidP="00EB4BCC">
      <w:pPr>
        <w:spacing w:line="276" w:lineRule="auto"/>
        <w:rPr>
          <w:rFonts w:ascii="Arial" w:hAnsi="Arial" w:cs="Arial"/>
        </w:rPr>
      </w:pPr>
    </w:p>
    <w:p w14:paraId="238BDC27" w14:textId="77777777" w:rsidR="00633296" w:rsidRPr="00633296" w:rsidRDefault="00633296" w:rsidP="00EB4BCC">
      <w:pPr>
        <w:spacing w:line="276" w:lineRule="auto"/>
        <w:rPr>
          <w:rFonts w:ascii="Arial" w:hAnsi="Arial" w:cs="Arial"/>
        </w:rPr>
      </w:pPr>
      <w:r w:rsidRPr="00633296">
        <w:rPr>
          <w:rFonts w:ascii="Arial" w:hAnsi="Arial" w:cs="Arial"/>
        </w:rPr>
        <w:t xml:space="preserve"> </w:t>
      </w:r>
    </w:p>
    <w:p w14:paraId="1A18A0A4" w14:textId="77777777" w:rsidR="00633296" w:rsidRPr="00633296" w:rsidRDefault="00633296" w:rsidP="00EB4BCC">
      <w:pPr>
        <w:spacing w:line="276" w:lineRule="auto"/>
        <w:rPr>
          <w:rFonts w:ascii="Arial" w:hAnsi="Arial" w:cs="Arial"/>
        </w:rPr>
      </w:pPr>
    </w:p>
    <w:sectPr w:rsidR="00633296" w:rsidRPr="00633296" w:rsidSect="002568F7">
      <w:footerReference w:type="even" r:id="rId8"/>
      <w:foot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96FB2" w14:textId="77777777" w:rsidR="00C20626" w:rsidRDefault="00C20626" w:rsidP="009B619B">
      <w:r>
        <w:separator/>
      </w:r>
    </w:p>
  </w:endnote>
  <w:endnote w:type="continuationSeparator" w:id="0">
    <w:p w14:paraId="2B2FA16A" w14:textId="77777777" w:rsidR="00C20626" w:rsidRDefault="00C20626" w:rsidP="009B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9F744" w14:textId="77777777" w:rsidR="009B619B" w:rsidRDefault="009B619B" w:rsidP="00915B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FC2D9" w14:textId="77777777" w:rsidR="009B619B" w:rsidRDefault="009B619B" w:rsidP="009B61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61F3" w14:textId="1D9BA2ED" w:rsidR="009B619B" w:rsidRPr="00EB4BCC" w:rsidRDefault="009B619B" w:rsidP="00915B7E">
    <w:pPr>
      <w:pStyle w:val="Footer"/>
      <w:framePr w:wrap="around" w:vAnchor="text" w:hAnchor="margin" w:xAlign="right" w:y="1"/>
      <w:rPr>
        <w:rStyle w:val="PageNumber"/>
        <w:rFonts w:ascii="Arial" w:hAnsi="Arial" w:cs="Arial"/>
        <w:sz w:val="22"/>
        <w:szCs w:val="22"/>
      </w:rPr>
    </w:pPr>
    <w:r w:rsidRPr="00EB4BCC">
      <w:rPr>
        <w:rStyle w:val="PageNumber"/>
        <w:rFonts w:ascii="Arial" w:hAnsi="Arial" w:cs="Arial"/>
        <w:sz w:val="22"/>
        <w:szCs w:val="22"/>
      </w:rPr>
      <w:fldChar w:fldCharType="begin"/>
    </w:r>
    <w:r w:rsidRPr="00EB4BCC">
      <w:rPr>
        <w:rStyle w:val="PageNumber"/>
        <w:rFonts w:ascii="Arial" w:hAnsi="Arial" w:cs="Arial"/>
        <w:sz w:val="22"/>
        <w:szCs w:val="22"/>
      </w:rPr>
      <w:instrText xml:space="preserve">PAGE  </w:instrText>
    </w:r>
    <w:r w:rsidRPr="00EB4BCC">
      <w:rPr>
        <w:rStyle w:val="PageNumber"/>
        <w:rFonts w:ascii="Arial" w:hAnsi="Arial" w:cs="Arial"/>
        <w:sz w:val="22"/>
        <w:szCs w:val="22"/>
      </w:rPr>
      <w:fldChar w:fldCharType="separate"/>
    </w:r>
    <w:r w:rsidR="002A3CFC">
      <w:rPr>
        <w:rStyle w:val="PageNumber"/>
        <w:rFonts w:ascii="Arial" w:hAnsi="Arial" w:cs="Arial"/>
        <w:noProof/>
        <w:sz w:val="22"/>
        <w:szCs w:val="22"/>
      </w:rPr>
      <w:t>1</w:t>
    </w:r>
    <w:r w:rsidRPr="00EB4BCC">
      <w:rPr>
        <w:rStyle w:val="PageNumber"/>
        <w:rFonts w:ascii="Arial" w:hAnsi="Arial" w:cs="Arial"/>
        <w:sz w:val="22"/>
        <w:szCs w:val="22"/>
      </w:rPr>
      <w:fldChar w:fldCharType="end"/>
    </w:r>
  </w:p>
  <w:p w14:paraId="36A66804" w14:textId="6369B73E" w:rsidR="009B619B" w:rsidRDefault="00EB4BCC" w:rsidP="00EB4BCC">
    <w:pPr>
      <w:pStyle w:val="Footer"/>
      <w:ind w:right="360"/>
      <w:jc w:val="center"/>
      <w:rPr>
        <w:rFonts w:ascii="Arial" w:hAnsi="Arial" w:cs="Arial"/>
        <w:sz w:val="22"/>
        <w:szCs w:val="22"/>
      </w:rPr>
    </w:pPr>
    <w:r w:rsidRPr="00EB4BCC">
      <w:rPr>
        <w:rFonts w:ascii="Arial" w:hAnsi="Arial" w:cs="Arial"/>
        <w:sz w:val="22"/>
        <w:szCs w:val="22"/>
      </w:rPr>
      <w:t>Senior</w:t>
    </w:r>
    <w:r>
      <w:rPr>
        <w:rFonts w:ascii="Arial" w:hAnsi="Arial" w:cs="Arial"/>
        <w:sz w:val="22"/>
        <w:szCs w:val="22"/>
      </w:rPr>
      <w:t xml:space="preserve"> Counselling Support Worker (Young People’s Service) (28 hours)</w:t>
    </w:r>
  </w:p>
  <w:p w14:paraId="69A7BE3B" w14:textId="2EC34A9F" w:rsidR="00EB4BCC" w:rsidRPr="00EB4BCC" w:rsidRDefault="00EB4BCC" w:rsidP="00EB4BCC">
    <w:pPr>
      <w:pStyle w:val="Footer"/>
      <w:ind w:right="360"/>
      <w:jc w:val="center"/>
      <w:rPr>
        <w:rFonts w:ascii="Arial" w:hAnsi="Arial" w:cs="Arial"/>
        <w:sz w:val="22"/>
        <w:szCs w:val="22"/>
      </w:rPr>
    </w:pPr>
    <w:r>
      <w:rPr>
        <w:rFonts w:ascii="Arial" w:hAnsi="Arial" w:cs="Arial"/>
        <w:sz w:val="22"/>
        <w:szCs w:val="22"/>
      </w:rPr>
      <w:t>Job Description and 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4DEDB" w14:textId="77777777" w:rsidR="00C20626" w:rsidRDefault="00C20626" w:rsidP="009B619B">
      <w:r>
        <w:separator/>
      </w:r>
    </w:p>
  </w:footnote>
  <w:footnote w:type="continuationSeparator" w:id="0">
    <w:p w14:paraId="4A711324" w14:textId="77777777" w:rsidR="00C20626" w:rsidRDefault="00C20626" w:rsidP="009B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38BE"/>
    <w:multiLevelType w:val="hybridMultilevel"/>
    <w:tmpl w:val="B52E2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A3707"/>
    <w:multiLevelType w:val="hybridMultilevel"/>
    <w:tmpl w:val="14986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B2720E"/>
    <w:multiLevelType w:val="hybridMultilevel"/>
    <w:tmpl w:val="48B6E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97EF1"/>
    <w:multiLevelType w:val="hybridMultilevel"/>
    <w:tmpl w:val="A1248C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FD5637"/>
    <w:multiLevelType w:val="hybridMultilevel"/>
    <w:tmpl w:val="F5880BB8"/>
    <w:lvl w:ilvl="0" w:tplc="9A2AB9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321DF"/>
    <w:multiLevelType w:val="hybridMultilevel"/>
    <w:tmpl w:val="372C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DE1089"/>
    <w:multiLevelType w:val="hybridMultilevel"/>
    <w:tmpl w:val="C680B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65E44"/>
    <w:multiLevelType w:val="hybridMultilevel"/>
    <w:tmpl w:val="7E96B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705390"/>
    <w:multiLevelType w:val="hybridMultilevel"/>
    <w:tmpl w:val="A1248C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1B54BF"/>
    <w:multiLevelType w:val="hybridMultilevel"/>
    <w:tmpl w:val="F892B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319C4"/>
    <w:multiLevelType w:val="hybridMultilevel"/>
    <w:tmpl w:val="A1248C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983F33"/>
    <w:multiLevelType w:val="hybridMultilevel"/>
    <w:tmpl w:val="ADEE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82715"/>
    <w:multiLevelType w:val="hybridMultilevel"/>
    <w:tmpl w:val="FB92B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3704BF"/>
    <w:multiLevelType w:val="hybridMultilevel"/>
    <w:tmpl w:val="9BFA32A2"/>
    <w:lvl w:ilvl="0" w:tplc="9A2AB9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344FC1"/>
    <w:multiLevelType w:val="hybridMultilevel"/>
    <w:tmpl w:val="63841BE8"/>
    <w:lvl w:ilvl="0" w:tplc="9A2AB9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4F2EB3"/>
    <w:multiLevelType w:val="hybridMultilevel"/>
    <w:tmpl w:val="A1248C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C2E1717"/>
    <w:multiLevelType w:val="hybridMultilevel"/>
    <w:tmpl w:val="A1248C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E15069"/>
    <w:multiLevelType w:val="hybridMultilevel"/>
    <w:tmpl w:val="B6D20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D65964"/>
    <w:multiLevelType w:val="hybridMultilevel"/>
    <w:tmpl w:val="2D2EB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16"/>
  </w:num>
  <w:num w:numId="4">
    <w:abstractNumId w:val="15"/>
  </w:num>
  <w:num w:numId="5">
    <w:abstractNumId w:val="8"/>
  </w:num>
  <w:num w:numId="6">
    <w:abstractNumId w:val="3"/>
  </w:num>
  <w:num w:numId="7">
    <w:abstractNumId w:val="9"/>
  </w:num>
  <w:num w:numId="8">
    <w:abstractNumId w:val="14"/>
  </w:num>
  <w:num w:numId="9">
    <w:abstractNumId w:val="4"/>
  </w:num>
  <w:num w:numId="10">
    <w:abstractNumId w:val="13"/>
  </w:num>
  <w:num w:numId="11">
    <w:abstractNumId w:val="17"/>
  </w:num>
  <w:num w:numId="12">
    <w:abstractNumId w:val="11"/>
  </w:num>
  <w:num w:numId="13">
    <w:abstractNumId w:val="18"/>
  </w:num>
  <w:num w:numId="14">
    <w:abstractNumId w:val="0"/>
  </w:num>
  <w:num w:numId="15">
    <w:abstractNumId w:val="12"/>
  </w:num>
  <w:num w:numId="16">
    <w:abstractNumId w:val="1"/>
  </w:num>
  <w:num w:numId="17">
    <w:abstractNumId w:val="6"/>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89"/>
    <w:rsid w:val="00000359"/>
    <w:rsid w:val="00004702"/>
    <w:rsid w:val="000478A7"/>
    <w:rsid w:val="0005460A"/>
    <w:rsid w:val="00055F57"/>
    <w:rsid w:val="000B35B1"/>
    <w:rsid w:val="001429F5"/>
    <w:rsid w:val="00151A29"/>
    <w:rsid w:val="00152FA1"/>
    <w:rsid w:val="001F6A21"/>
    <w:rsid w:val="0021767A"/>
    <w:rsid w:val="002568F7"/>
    <w:rsid w:val="00291193"/>
    <w:rsid w:val="002A292E"/>
    <w:rsid w:val="002A3CFC"/>
    <w:rsid w:val="002A467D"/>
    <w:rsid w:val="00303189"/>
    <w:rsid w:val="00347570"/>
    <w:rsid w:val="00372136"/>
    <w:rsid w:val="003B00A0"/>
    <w:rsid w:val="003D0544"/>
    <w:rsid w:val="003F6A05"/>
    <w:rsid w:val="00402703"/>
    <w:rsid w:val="00436693"/>
    <w:rsid w:val="00454428"/>
    <w:rsid w:val="00486D4C"/>
    <w:rsid w:val="00487F88"/>
    <w:rsid w:val="004C15E0"/>
    <w:rsid w:val="004E459E"/>
    <w:rsid w:val="005022FC"/>
    <w:rsid w:val="0056298E"/>
    <w:rsid w:val="0056488B"/>
    <w:rsid w:val="00571AE7"/>
    <w:rsid w:val="0057751D"/>
    <w:rsid w:val="00594BE4"/>
    <w:rsid w:val="005B4413"/>
    <w:rsid w:val="005C4034"/>
    <w:rsid w:val="005C4E58"/>
    <w:rsid w:val="006100F1"/>
    <w:rsid w:val="00620539"/>
    <w:rsid w:val="00633296"/>
    <w:rsid w:val="0066063E"/>
    <w:rsid w:val="00667983"/>
    <w:rsid w:val="00687791"/>
    <w:rsid w:val="006900D1"/>
    <w:rsid w:val="006F5325"/>
    <w:rsid w:val="00743157"/>
    <w:rsid w:val="00773D84"/>
    <w:rsid w:val="008051D5"/>
    <w:rsid w:val="008145AA"/>
    <w:rsid w:val="00821FAF"/>
    <w:rsid w:val="008407B5"/>
    <w:rsid w:val="00877D4D"/>
    <w:rsid w:val="008C05C3"/>
    <w:rsid w:val="008C4902"/>
    <w:rsid w:val="008F3660"/>
    <w:rsid w:val="0091513F"/>
    <w:rsid w:val="009267AE"/>
    <w:rsid w:val="00931A7C"/>
    <w:rsid w:val="00962C9F"/>
    <w:rsid w:val="0096599F"/>
    <w:rsid w:val="009B619B"/>
    <w:rsid w:val="009E62C1"/>
    <w:rsid w:val="009F26C2"/>
    <w:rsid w:val="009F319B"/>
    <w:rsid w:val="00A26DEA"/>
    <w:rsid w:val="00A4034D"/>
    <w:rsid w:val="00A426BD"/>
    <w:rsid w:val="00A50BB0"/>
    <w:rsid w:val="00AB2FB6"/>
    <w:rsid w:val="00AE7C81"/>
    <w:rsid w:val="00B0448E"/>
    <w:rsid w:val="00B60E85"/>
    <w:rsid w:val="00B720F8"/>
    <w:rsid w:val="00BC1BC8"/>
    <w:rsid w:val="00BE4F1E"/>
    <w:rsid w:val="00BF18FF"/>
    <w:rsid w:val="00BF6E41"/>
    <w:rsid w:val="00C14186"/>
    <w:rsid w:val="00C20626"/>
    <w:rsid w:val="00C23E69"/>
    <w:rsid w:val="00C367B3"/>
    <w:rsid w:val="00C41139"/>
    <w:rsid w:val="00C67D0D"/>
    <w:rsid w:val="00C84611"/>
    <w:rsid w:val="00CE0260"/>
    <w:rsid w:val="00D066FB"/>
    <w:rsid w:val="00D113D5"/>
    <w:rsid w:val="00D23A21"/>
    <w:rsid w:val="00D54EE0"/>
    <w:rsid w:val="00D87460"/>
    <w:rsid w:val="00D934CB"/>
    <w:rsid w:val="00DD60A1"/>
    <w:rsid w:val="00E006E9"/>
    <w:rsid w:val="00E10DAC"/>
    <w:rsid w:val="00E15B02"/>
    <w:rsid w:val="00E32253"/>
    <w:rsid w:val="00E65A75"/>
    <w:rsid w:val="00E91197"/>
    <w:rsid w:val="00EA3F49"/>
    <w:rsid w:val="00EB4BCC"/>
    <w:rsid w:val="00F205F0"/>
    <w:rsid w:val="00F2521A"/>
    <w:rsid w:val="00F63BAB"/>
    <w:rsid w:val="00FB615C"/>
    <w:rsid w:val="00FF3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CF594"/>
  <w14:defaultImageDpi w14:val="300"/>
  <w15:docId w15:val="{E6679220-FCC8-40B3-A8EB-42DFD37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1D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189"/>
    <w:pPr>
      <w:ind w:left="720"/>
    </w:pPr>
  </w:style>
  <w:style w:type="paragraph" w:styleId="Header">
    <w:name w:val="header"/>
    <w:basedOn w:val="Normal"/>
    <w:link w:val="HeaderChar"/>
    <w:uiPriority w:val="99"/>
    <w:unhideWhenUsed/>
    <w:rsid w:val="009B619B"/>
    <w:pPr>
      <w:tabs>
        <w:tab w:val="center" w:pos="4320"/>
        <w:tab w:val="right" w:pos="8640"/>
      </w:tabs>
    </w:pPr>
  </w:style>
  <w:style w:type="character" w:customStyle="1" w:styleId="HeaderChar">
    <w:name w:val="Header Char"/>
    <w:basedOn w:val="DefaultParagraphFont"/>
    <w:link w:val="Header"/>
    <w:uiPriority w:val="99"/>
    <w:rsid w:val="009B619B"/>
    <w:rPr>
      <w:rFonts w:ascii="Times New Roman" w:eastAsia="Times New Roman" w:hAnsi="Times New Roman" w:cs="Times New Roman"/>
    </w:rPr>
  </w:style>
  <w:style w:type="paragraph" w:styleId="Footer">
    <w:name w:val="footer"/>
    <w:basedOn w:val="Normal"/>
    <w:link w:val="FooterChar"/>
    <w:uiPriority w:val="99"/>
    <w:unhideWhenUsed/>
    <w:rsid w:val="009B619B"/>
    <w:pPr>
      <w:tabs>
        <w:tab w:val="center" w:pos="4320"/>
        <w:tab w:val="right" w:pos="8640"/>
      </w:tabs>
    </w:pPr>
  </w:style>
  <w:style w:type="character" w:customStyle="1" w:styleId="FooterChar">
    <w:name w:val="Footer Char"/>
    <w:basedOn w:val="DefaultParagraphFont"/>
    <w:link w:val="Footer"/>
    <w:uiPriority w:val="99"/>
    <w:rsid w:val="009B619B"/>
    <w:rPr>
      <w:rFonts w:ascii="Times New Roman" w:eastAsia="Times New Roman" w:hAnsi="Times New Roman" w:cs="Times New Roman"/>
    </w:rPr>
  </w:style>
  <w:style w:type="character" w:styleId="PageNumber">
    <w:name w:val="page number"/>
    <w:basedOn w:val="DefaultParagraphFont"/>
    <w:uiPriority w:val="99"/>
    <w:semiHidden/>
    <w:unhideWhenUsed/>
    <w:rsid w:val="009B619B"/>
  </w:style>
  <w:style w:type="paragraph" w:styleId="BalloonText">
    <w:name w:val="Balloon Text"/>
    <w:basedOn w:val="Normal"/>
    <w:link w:val="BalloonTextChar"/>
    <w:uiPriority w:val="99"/>
    <w:semiHidden/>
    <w:unhideWhenUsed/>
    <w:rsid w:val="0066063E"/>
    <w:rPr>
      <w:rFonts w:ascii="Tahoma" w:hAnsi="Tahoma" w:cs="Tahoma"/>
      <w:sz w:val="16"/>
      <w:szCs w:val="16"/>
    </w:rPr>
  </w:style>
  <w:style w:type="character" w:customStyle="1" w:styleId="BalloonTextChar">
    <w:name w:val="Balloon Text Char"/>
    <w:basedOn w:val="DefaultParagraphFont"/>
    <w:link w:val="BalloonText"/>
    <w:uiPriority w:val="99"/>
    <w:semiHidden/>
    <w:rsid w:val="0066063E"/>
    <w:rPr>
      <w:rFonts w:ascii="Tahoma" w:eastAsia="Times New Roman" w:hAnsi="Tahoma" w:cs="Tahoma"/>
      <w:sz w:val="16"/>
      <w:szCs w:val="16"/>
    </w:rPr>
  </w:style>
  <w:style w:type="table" w:styleId="TableGrid">
    <w:name w:val="Table Grid"/>
    <w:basedOn w:val="TableNormal"/>
    <w:uiPriority w:val="59"/>
    <w:rsid w:val="00633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3296"/>
    <w:rPr>
      <w:sz w:val="16"/>
      <w:szCs w:val="16"/>
    </w:rPr>
  </w:style>
  <w:style w:type="paragraph" w:styleId="CommentText">
    <w:name w:val="annotation text"/>
    <w:basedOn w:val="Normal"/>
    <w:link w:val="CommentTextChar"/>
    <w:uiPriority w:val="99"/>
    <w:semiHidden/>
    <w:unhideWhenUsed/>
    <w:rsid w:val="00633296"/>
    <w:rPr>
      <w:sz w:val="20"/>
      <w:szCs w:val="20"/>
    </w:rPr>
  </w:style>
  <w:style w:type="character" w:customStyle="1" w:styleId="CommentTextChar">
    <w:name w:val="Comment Text Char"/>
    <w:basedOn w:val="DefaultParagraphFont"/>
    <w:link w:val="CommentText"/>
    <w:uiPriority w:val="99"/>
    <w:semiHidden/>
    <w:rsid w:val="006332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3296"/>
    <w:rPr>
      <w:b/>
      <w:bCs/>
    </w:rPr>
  </w:style>
  <w:style w:type="character" w:customStyle="1" w:styleId="CommentSubjectChar">
    <w:name w:val="Comment Subject Char"/>
    <w:basedOn w:val="CommentTextChar"/>
    <w:link w:val="CommentSubject"/>
    <w:uiPriority w:val="99"/>
    <w:semiHidden/>
    <w:rsid w:val="006332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Fraser</dc:creator>
  <cp:lastModifiedBy>Nico Ciubotariu</cp:lastModifiedBy>
  <cp:revision>7</cp:revision>
  <cp:lastPrinted>2019-02-23T14:58:00Z</cp:lastPrinted>
  <dcterms:created xsi:type="dcterms:W3CDTF">2020-11-30T08:28:00Z</dcterms:created>
  <dcterms:modified xsi:type="dcterms:W3CDTF">2021-11-05T14:39:00Z</dcterms:modified>
</cp:coreProperties>
</file>