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2DE8" w14:textId="0E24E2C2" w:rsidR="002125CB" w:rsidRPr="0096022A" w:rsidRDefault="002125CB">
      <w:pPr>
        <w:rPr>
          <w:rFonts w:cstheme="minorHAnsi"/>
        </w:rPr>
      </w:pPr>
      <w:r w:rsidRPr="008D3CC8">
        <w:rPr>
          <w:rFonts w:cstheme="minorHAnsi"/>
          <w:b/>
          <w:bCs/>
        </w:rPr>
        <w:t>Hillwood Trust – Community Development Manager</w:t>
      </w:r>
      <w:r w:rsidRPr="0096022A">
        <w:rPr>
          <w:rFonts w:cstheme="minorHAnsi"/>
        </w:rPr>
        <w:t>.</w:t>
      </w:r>
    </w:p>
    <w:tbl>
      <w:tblPr>
        <w:tblStyle w:val="TableGrid"/>
        <w:tblW w:w="0" w:type="auto"/>
        <w:tblLook w:val="04A0" w:firstRow="1" w:lastRow="0" w:firstColumn="1" w:lastColumn="0" w:noHBand="0" w:noVBand="1"/>
      </w:tblPr>
      <w:tblGrid>
        <w:gridCol w:w="1980"/>
        <w:gridCol w:w="7030"/>
      </w:tblGrid>
      <w:tr w:rsidR="002125CB" w:rsidRPr="0096022A" w14:paraId="2846EC6C" w14:textId="77777777" w:rsidTr="002125CB">
        <w:tc>
          <w:tcPr>
            <w:tcW w:w="1980" w:type="dxa"/>
          </w:tcPr>
          <w:p w14:paraId="06CB7986" w14:textId="5683CD62" w:rsidR="002125CB" w:rsidRPr="007967FD" w:rsidRDefault="002125CB">
            <w:pPr>
              <w:rPr>
                <w:rFonts w:cstheme="minorHAnsi"/>
                <w:b/>
                <w:bCs/>
              </w:rPr>
            </w:pPr>
            <w:r w:rsidRPr="007967FD">
              <w:rPr>
                <w:rFonts w:cstheme="minorHAnsi"/>
                <w:b/>
                <w:bCs/>
              </w:rPr>
              <w:t>Job Title</w:t>
            </w:r>
          </w:p>
        </w:tc>
        <w:tc>
          <w:tcPr>
            <w:tcW w:w="7030" w:type="dxa"/>
          </w:tcPr>
          <w:p w14:paraId="4701B9EF" w14:textId="0D764F0C" w:rsidR="002125CB" w:rsidRPr="0096022A" w:rsidRDefault="002125CB">
            <w:pPr>
              <w:rPr>
                <w:rFonts w:cstheme="minorHAnsi"/>
              </w:rPr>
            </w:pPr>
            <w:r w:rsidRPr="0096022A">
              <w:rPr>
                <w:rFonts w:cstheme="minorHAnsi"/>
              </w:rPr>
              <w:t xml:space="preserve">Hillwood </w:t>
            </w:r>
            <w:r w:rsidR="009F2B57">
              <w:rPr>
                <w:rFonts w:cstheme="minorHAnsi"/>
              </w:rPr>
              <w:t xml:space="preserve">Community </w:t>
            </w:r>
            <w:r w:rsidRPr="0096022A">
              <w:rPr>
                <w:rFonts w:cstheme="minorHAnsi"/>
              </w:rPr>
              <w:t>Trust</w:t>
            </w:r>
            <w:r w:rsidR="009F2B57">
              <w:rPr>
                <w:rFonts w:cstheme="minorHAnsi"/>
              </w:rPr>
              <w:t xml:space="preserve"> - Facility Activity </w:t>
            </w:r>
            <w:r w:rsidRPr="0096022A">
              <w:rPr>
                <w:rFonts w:cstheme="minorHAnsi"/>
              </w:rPr>
              <w:t>Development Manager</w:t>
            </w:r>
          </w:p>
        </w:tc>
      </w:tr>
      <w:tr w:rsidR="002125CB" w:rsidRPr="0096022A" w14:paraId="055925F9" w14:textId="77777777" w:rsidTr="002125CB">
        <w:tc>
          <w:tcPr>
            <w:tcW w:w="1980" w:type="dxa"/>
          </w:tcPr>
          <w:p w14:paraId="43E8B065" w14:textId="7BE48054" w:rsidR="002125CB" w:rsidRPr="007967FD" w:rsidRDefault="002125CB">
            <w:pPr>
              <w:rPr>
                <w:rFonts w:cstheme="minorHAnsi"/>
                <w:b/>
                <w:bCs/>
              </w:rPr>
            </w:pPr>
            <w:r w:rsidRPr="007967FD">
              <w:rPr>
                <w:rFonts w:cstheme="minorHAnsi"/>
                <w:b/>
                <w:bCs/>
              </w:rPr>
              <w:t>Hours</w:t>
            </w:r>
          </w:p>
        </w:tc>
        <w:tc>
          <w:tcPr>
            <w:tcW w:w="7030" w:type="dxa"/>
          </w:tcPr>
          <w:p w14:paraId="50C3DF44" w14:textId="379F5A59" w:rsidR="002125CB" w:rsidRPr="0096022A" w:rsidRDefault="002125CB">
            <w:pPr>
              <w:rPr>
                <w:rFonts w:cstheme="minorHAnsi"/>
              </w:rPr>
            </w:pPr>
            <w:r w:rsidRPr="0096022A">
              <w:rPr>
                <w:rFonts w:cstheme="minorHAnsi"/>
              </w:rPr>
              <w:t xml:space="preserve">37 Hours </w:t>
            </w:r>
          </w:p>
        </w:tc>
      </w:tr>
      <w:tr w:rsidR="002125CB" w:rsidRPr="0096022A" w14:paraId="643E396A" w14:textId="77777777" w:rsidTr="002125CB">
        <w:tc>
          <w:tcPr>
            <w:tcW w:w="1980" w:type="dxa"/>
          </w:tcPr>
          <w:p w14:paraId="48127502" w14:textId="3E7F50CB" w:rsidR="002125CB" w:rsidRPr="007967FD" w:rsidRDefault="002125CB">
            <w:pPr>
              <w:rPr>
                <w:rFonts w:cstheme="minorHAnsi"/>
                <w:b/>
                <w:bCs/>
              </w:rPr>
            </w:pPr>
            <w:r w:rsidRPr="007967FD">
              <w:rPr>
                <w:rFonts w:cstheme="minorHAnsi"/>
                <w:b/>
                <w:bCs/>
              </w:rPr>
              <w:t>Salary</w:t>
            </w:r>
          </w:p>
        </w:tc>
        <w:tc>
          <w:tcPr>
            <w:tcW w:w="7030" w:type="dxa"/>
          </w:tcPr>
          <w:p w14:paraId="071FA65F" w14:textId="1B9286DF" w:rsidR="002125CB" w:rsidRPr="00923B91" w:rsidRDefault="002125CB">
            <w:pPr>
              <w:rPr>
                <w:rFonts w:cstheme="minorHAnsi"/>
                <w:b/>
                <w:bCs/>
              </w:rPr>
            </w:pPr>
            <w:r w:rsidRPr="00923B91">
              <w:rPr>
                <w:rFonts w:cstheme="minorHAnsi"/>
                <w:b/>
                <w:bCs/>
              </w:rPr>
              <w:t>3</w:t>
            </w:r>
            <w:r w:rsidR="00451CD2">
              <w:rPr>
                <w:rFonts w:cstheme="minorHAnsi"/>
                <w:b/>
                <w:bCs/>
              </w:rPr>
              <w:t>5</w:t>
            </w:r>
            <w:r w:rsidRPr="00923B91">
              <w:rPr>
                <w:rFonts w:cstheme="minorHAnsi"/>
                <w:b/>
                <w:bCs/>
              </w:rPr>
              <w:t xml:space="preserve">,000 </w:t>
            </w:r>
          </w:p>
        </w:tc>
      </w:tr>
      <w:tr w:rsidR="002125CB" w:rsidRPr="0096022A" w14:paraId="1629FD2D" w14:textId="77777777" w:rsidTr="002125CB">
        <w:tc>
          <w:tcPr>
            <w:tcW w:w="1980" w:type="dxa"/>
          </w:tcPr>
          <w:p w14:paraId="422D8C79" w14:textId="7560C698" w:rsidR="002125CB" w:rsidRPr="007967FD" w:rsidRDefault="002125CB">
            <w:pPr>
              <w:rPr>
                <w:rFonts w:cstheme="minorHAnsi"/>
                <w:b/>
                <w:bCs/>
              </w:rPr>
            </w:pPr>
            <w:r w:rsidRPr="007967FD">
              <w:rPr>
                <w:rFonts w:cstheme="minorHAnsi"/>
                <w:b/>
                <w:bCs/>
              </w:rPr>
              <w:t>Term</w:t>
            </w:r>
          </w:p>
        </w:tc>
        <w:tc>
          <w:tcPr>
            <w:tcW w:w="7030" w:type="dxa"/>
          </w:tcPr>
          <w:p w14:paraId="6872C630" w14:textId="770A5FD8" w:rsidR="002125CB" w:rsidRPr="0096022A" w:rsidRDefault="00815229">
            <w:pPr>
              <w:rPr>
                <w:rFonts w:cstheme="minorHAnsi"/>
              </w:rPr>
            </w:pPr>
            <w:r>
              <w:rPr>
                <w:rFonts w:cstheme="minorHAnsi"/>
              </w:rPr>
              <w:t xml:space="preserve">3 </w:t>
            </w:r>
            <w:r w:rsidRPr="0096022A">
              <w:rPr>
                <w:rFonts w:cstheme="minorHAnsi"/>
              </w:rPr>
              <w:t>years</w:t>
            </w:r>
            <w:r w:rsidR="002125CB" w:rsidRPr="0096022A">
              <w:rPr>
                <w:rFonts w:cstheme="minorHAnsi"/>
              </w:rPr>
              <w:t xml:space="preserve"> Fixed Term</w:t>
            </w:r>
          </w:p>
        </w:tc>
      </w:tr>
      <w:tr w:rsidR="002125CB" w:rsidRPr="0096022A" w14:paraId="04C3DC89" w14:textId="77777777" w:rsidTr="002125CB">
        <w:tc>
          <w:tcPr>
            <w:tcW w:w="1980" w:type="dxa"/>
          </w:tcPr>
          <w:p w14:paraId="63E263BD" w14:textId="5F65BFB9" w:rsidR="002125CB" w:rsidRPr="007967FD" w:rsidRDefault="002125CB">
            <w:pPr>
              <w:rPr>
                <w:rFonts w:cstheme="minorHAnsi"/>
                <w:b/>
                <w:bCs/>
              </w:rPr>
            </w:pPr>
            <w:r w:rsidRPr="007967FD">
              <w:rPr>
                <w:rFonts w:cstheme="minorHAnsi"/>
                <w:b/>
                <w:bCs/>
              </w:rPr>
              <w:t>Location</w:t>
            </w:r>
          </w:p>
        </w:tc>
        <w:tc>
          <w:tcPr>
            <w:tcW w:w="7030" w:type="dxa"/>
          </w:tcPr>
          <w:p w14:paraId="7F1932EE" w14:textId="5A8A33B0" w:rsidR="002125CB" w:rsidRPr="0096022A" w:rsidRDefault="00C14C5C" w:rsidP="008B62E6">
            <w:pPr>
              <w:rPr>
                <w:rFonts w:cstheme="minorHAnsi"/>
              </w:rPr>
            </w:pPr>
            <w:proofErr w:type="spellStart"/>
            <w:r w:rsidRPr="008B62E6">
              <w:rPr>
                <w:rFonts w:cstheme="minorHAnsi"/>
              </w:rPr>
              <w:t>Muirshiel</w:t>
            </w:r>
            <w:proofErr w:type="spellEnd"/>
            <w:r w:rsidRPr="008B62E6">
              <w:rPr>
                <w:rFonts w:cstheme="minorHAnsi"/>
              </w:rPr>
              <w:t xml:space="preserve"> Crescent</w:t>
            </w:r>
            <w:r w:rsidRPr="008B62E6">
              <w:rPr>
                <w:rFonts w:cstheme="minorHAnsi"/>
              </w:rPr>
              <w:br/>
              <w:t>Glasgow</w:t>
            </w:r>
            <w:r w:rsidRPr="008B62E6">
              <w:rPr>
                <w:rFonts w:cstheme="minorHAnsi"/>
              </w:rPr>
              <w:br/>
              <w:t>G53 6PW</w:t>
            </w:r>
          </w:p>
        </w:tc>
      </w:tr>
    </w:tbl>
    <w:p w14:paraId="7F2F5BFB" w14:textId="6366F765" w:rsidR="00335A85" w:rsidRPr="003A2BFC" w:rsidRDefault="0074243F" w:rsidP="00342799">
      <w:pPr>
        <w:shd w:val="clear" w:color="auto" w:fill="FFFFFF"/>
        <w:spacing w:before="100" w:beforeAutospacing="1" w:after="100" w:afterAutospacing="1"/>
        <w:rPr>
          <w:rFonts w:eastAsia="Times New Roman" w:cstheme="minorHAnsi"/>
          <w:b/>
          <w:bCs/>
          <w:lang w:eastAsia="en-GB"/>
        </w:rPr>
      </w:pPr>
      <w:r w:rsidRPr="003A2BFC">
        <w:rPr>
          <w:rFonts w:eastAsia="Times New Roman" w:cstheme="minorHAnsi"/>
          <w:b/>
          <w:bCs/>
          <w:lang w:eastAsia="en-GB"/>
        </w:rPr>
        <w:t>Recruitment Timetable</w:t>
      </w:r>
    </w:p>
    <w:tbl>
      <w:tblPr>
        <w:tblStyle w:val="TableGrid"/>
        <w:tblW w:w="0" w:type="auto"/>
        <w:tblLook w:val="04A0" w:firstRow="1" w:lastRow="0" w:firstColumn="1" w:lastColumn="0" w:noHBand="0" w:noVBand="1"/>
      </w:tblPr>
      <w:tblGrid>
        <w:gridCol w:w="3681"/>
        <w:gridCol w:w="5329"/>
      </w:tblGrid>
      <w:tr w:rsidR="00ED26C4" w14:paraId="0F20D829" w14:textId="77777777" w:rsidTr="000D47A3">
        <w:tc>
          <w:tcPr>
            <w:tcW w:w="3681" w:type="dxa"/>
          </w:tcPr>
          <w:p w14:paraId="419A2D3A" w14:textId="7C2C429B" w:rsidR="00ED26C4" w:rsidRPr="007967FD" w:rsidRDefault="00ED26C4" w:rsidP="00475FC1">
            <w:pPr>
              <w:rPr>
                <w:rFonts w:eastAsia="Times New Roman" w:cstheme="minorHAnsi"/>
                <w:b/>
                <w:bCs/>
                <w:lang w:eastAsia="en-GB"/>
              </w:rPr>
            </w:pPr>
            <w:r w:rsidRPr="007967FD">
              <w:rPr>
                <w:rFonts w:eastAsia="Times New Roman" w:cstheme="minorHAnsi"/>
                <w:b/>
                <w:bCs/>
                <w:lang w:eastAsia="en-GB"/>
              </w:rPr>
              <w:t>Closing date for applications</w:t>
            </w:r>
          </w:p>
        </w:tc>
        <w:tc>
          <w:tcPr>
            <w:tcW w:w="5329" w:type="dxa"/>
          </w:tcPr>
          <w:p w14:paraId="52C5F3A5" w14:textId="1CEAE9D8" w:rsidR="00ED26C4" w:rsidRDefault="00326B28" w:rsidP="00475FC1">
            <w:pPr>
              <w:rPr>
                <w:rFonts w:eastAsia="Times New Roman" w:cstheme="minorHAnsi"/>
                <w:lang w:eastAsia="en-GB"/>
              </w:rPr>
            </w:pPr>
            <w:r>
              <w:rPr>
                <w:rFonts w:eastAsia="Times New Roman" w:cstheme="minorHAnsi"/>
                <w:lang w:eastAsia="en-GB"/>
              </w:rPr>
              <w:t>Monday 31</w:t>
            </w:r>
            <w:r w:rsidRPr="00326B28">
              <w:rPr>
                <w:rFonts w:eastAsia="Times New Roman" w:cstheme="minorHAnsi"/>
                <w:vertAlign w:val="superscript"/>
                <w:lang w:eastAsia="en-GB"/>
              </w:rPr>
              <w:t>st</w:t>
            </w:r>
            <w:r>
              <w:rPr>
                <w:rFonts w:eastAsia="Times New Roman" w:cstheme="minorHAnsi"/>
                <w:lang w:eastAsia="en-GB"/>
              </w:rPr>
              <w:t xml:space="preserve"> of January </w:t>
            </w:r>
            <w:r w:rsidR="00C826E7">
              <w:rPr>
                <w:rFonts w:eastAsia="Times New Roman" w:cstheme="minorHAnsi"/>
                <w:lang w:eastAsia="en-GB"/>
              </w:rPr>
              <w:t>2022</w:t>
            </w:r>
            <w:r>
              <w:rPr>
                <w:rFonts w:eastAsia="Times New Roman" w:cstheme="minorHAnsi"/>
                <w:lang w:eastAsia="en-GB"/>
              </w:rPr>
              <w:t xml:space="preserve"> (5pm)</w:t>
            </w:r>
          </w:p>
        </w:tc>
      </w:tr>
      <w:tr w:rsidR="00ED26C4" w14:paraId="0C26CA90" w14:textId="77777777" w:rsidTr="000D47A3">
        <w:tc>
          <w:tcPr>
            <w:tcW w:w="3681" w:type="dxa"/>
          </w:tcPr>
          <w:p w14:paraId="7A1160DA" w14:textId="64E6FAC6" w:rsidR="00ED26C4" w:rsidRPr="007967FD" w:rsidRDefault="000D47A3" w:rsidP="00475FC1">
            <w:pPr>
              <w:rPr>
                <w:rFonts w:eastAsia="Times New Roman" w:cstheme="minorHAnsi"/>
                <w:b/>
                <w:bCs/>
                <w:lang w:eastAsia="en-GB"/>
              </w:rPr>
            </w:pPr>
            <w:r w:rsidRPr="007967FD">
              <w:rPr>
                <w:rFonts w:eastAsia="Times New Roman" w:cstheme="minorHAnsi"/>
                <w:b/>
                <w:bCs/>
                <w:lang w:eastAsia="en-GB"/>
              </w:rPr>
              <w:t>Interview Date</w:t>
            </w:r>
          </w:p>
        </w:tc>
        <w:tc>
          <w:tcPr>
            <w:tcW w:w="5329" w:type="dxa"/>
          </w:tcPr>
          <w:p w14:paraId="07BD81BC" w14:textId="64E9F4C3" w:rsidR="00ED26C4" w:rsidRDefault="00DD631F" w:rsidP="00475FC1">
            <w:pPr>
              <w:rPr>
                <w:rFonts w:eastAsia="Times New Roman" w:cstheme="minorHAnsi"/>
                <w:lang w:eastAsia="en-GB"/>
              </w:rPr>
            </w:pPr>
            <w:r>
              <w:rPr>
                <w:rFonts w:eastAsia="Times New Roman" w:cstheme="minorHAnsi"/>
                <w:lang w:eastAsia="en-GB"/>
              </w:rPr>
              <w:t xml:space="preserve">Week Beginning </w:t>
            </w:r>
            <w:r w:rsidR="00ED14D7">
              <w:rPr>
                <w:rFonts w:eastAsia="Times New Roman" w:cstheme="minorHAnsi"/>
                <w:lang w:eastAsia="en-GB"/>
              </w:rPr>
              <w:t>7</w:t>
            </w:r>
            <w:r w:rsidR="00ED14D7" w:rsidRPr="00ED14D7">
              <w:rPr>
                <w:rFonts w:eastAsia="Times New Roman" w:cstheme="minorHAnsi"/>
                <w:vertAlign w:val="superscript"/>
                <w:lang w:eastAsia="en-GB"/>
              </w:rPr>
              <w:t>th</w:t>
            </w:r>
            <w:r w:rsidR="00ED14D7">
              <w:rPr>
                <w:rFonts w:eastAsia="Times New Roman" w:cstheme="minorHAnsi"/>
                <w:lang w:eastAsia="en-GB"/>
              </w:rPr>
              <w:t xml:space="preserve"> of February</w:t>
            </w:r>
            <w:r w:rsidR="00C826E7">
              <w:rPr>
                <w:rFonts w:eastAsia="Times New Roman" w:cstheme="minorHAnsi"/>
                <w:lang w:eastAsia="en-GB"/>
              </w:rPr>
              <w:t xml:space="preserve"> 2022</w:t>
            </w:r>
          </w:p>
        </w:tc>
      </w:tr>
    </w:tbl>
    <w:p w14:paraId="5361CE55" w14:textId="75870B71" w:rsidR="003A2BFC" w:rsidRPr="003A2BFC" w:rsidRDefault="003A2BFC" w:rsidP="00342799">
      <w:pPr>
        <w:shd w:val="clear" w:color="auto" w:fill="FFFFFF"/>
        <w:spacing w:before="100" w:beforeAutospacing="1" w:after="100" w:afterAutospacing="1"/>
        <w:rPr>
          <w:rFonts w:eastAsia="Times New Roman" w:cstheme="minorHAnsi"/>
          <w:b/>
          <w:bCs/>
          <w:lang w:eastAsia="en-GB"/>
        </w:rPr>
      </w:pPr>
      <w:r w:rsidRPr="003A2BFC">
        <w:rPr>
          <w:rFonts w:eastAsia="Times New Roman" w:cstheme="minorHAnsi"/>
          <w:b/>
          <w:bCs/>
          <w:lang w:eastAsia="en-GB"/>
        </w:rPr>
        <w:t>Background</w:t>
      </w:r>
    </w:p>
    <w:p w14:paraId="14C9D833" w14:textId="17813884" w:rsidR="00A65C5D" w:rsidRDefault="008D3CC8" w:rsidP="00342799">
      <w:pPr>
        <w:shd w:val="clear" w:color="auto" w:fill="FFFFFF"/>
        <w:spacing w:before="100" w:beforeAutospacing="1" w:after="100" w:afterAutospacing="1"/>
        <w:rPr>
          <w:rFonts w:eastAsia="Times New Roman" w:cstheme="minorHAnsi"/>
          <w:lang w:eastAsia="en-GB"/>
        </w:rPr>
      </w:pPr>
      <w:r>
        <w:rPr>
          <w:rFonts w:eastAsia="Times New Roman" w:cstheme="minorHAnsi"/>
          <w:lang w:eastAsia="en-GB"/>
        </w:rPr>
        <w:t>Hillwood</w:t>
      </w:r>
      <w:r w:rsidR="00342799" w:rsidRPr="00342799">
        <w:rPr>
          <w:rFonts w:eastAsia="Times New Roman" w:cstheme="minorHAnsi"/>
          <w:lang w:eastAsia="en-GB"/>
        </w:rPr>
        <w:t xml:space="preserve"> Community Trust is about to e</w:t>
      </w:r>
      <w:r w:rsidR="009532F7">
        <w:rPr>
          <w:rFonts w:eastAsia="Times New Roman" w:cstheme="minorHAnsi"/>
          <w:lang w:eastAsia="en-GB"/>
        </w:rPr>
        <w:t>mbark</w:t>
      </w:r>
      <w:r w:rsidR="003A75F9">
        <w:rPr>
          <w:rFonts w:eastAsia="Times New Roman" w:cstheme="minorHAnsi"/>
          <w:lang w:eastAsia="en-GB"/>
        </w:rPr>
        <w:t xml:space="preserve"> on </w:t>
      </w:r>
      <w:r w:rsidR="00342799" w:rsidRPr="00342799">
        <w:rPr>
          <w:rFonts w:eastAsia="Times New Roman" w:cstheme="minorHAnsi"/>
          <w:lang w:eastAsia="en-GB"/>
        </w:rPr>
        <w:t xml:space="preserve">a period of </w:t>
      </w:r>
      <w:proofErr w:type="gramStart"/>
      <w:r w:rsidR="00342799" w:rsidRPr="00342799">
        <w:rPr>
          <w:rFonts w:eastAsia="Times New Roman" w:cstheme="minorHAnsi"/>
          <w:lang w:eastAsia="en-GB"/>
        </w:rPr>
        <w:t>growth</w:t>
      </w:r>
      <w:proofErr w:type="gramEnd"/>
      <w:r w:rsidR="00342799" w:rsidRPr="00342799">
        <w:rPr>
          <w:rFonts w:eastAsia="Times New Roman" w:cstheme="minorHAnsi"/>
          <w:lang w:eastAsia="en-GB"/>
        </w:rPr>
        <w:t xml:space="preserve"> and we require a </w:t>
      </w:r>
      <w:r w:rsidR="003A75F9">
        <w:rPr>
          <w:rFonts w:eastAsia="Times New Roman" w:cstheme="minorHAnsi"/>
          <w:lang w:eastAsia="en-GB"/>
        </w:rPr>
        <w:t xml:space="preserve">well organised, </w:t>
      </w:r>
      <w:r w:rsidR="00342799" w:rsidRPr="00342799">
        <w:rPr>
          <w:rFonts w:eastAsia="Times New Roman" w:cstheme="minorHAnsi"/>
          <w:lang w:eastAsia="en-GB"/>
        </w:rPr>
        <w:t xml:space="preserve">proactive and vibrant person to manage and develop the </w:t>
      </w:r>
      <w:r w:rsidR="004B459A">
        <w:rPr>
          <w:rFonts w:eastAsia="Times New Roman" w:cstheme="minorHAnsi"/>
          <w:lang w:eastAsia="en-GB"/>
        </w:rPr>
        <w:t xml:space="preserve">facility and associated activities </w:t>
      </w:r>
      <w:r w:rsidR="00342799" w:rsidRPr="00342799">
        <w:rPr>
          <w:rFonts w:eastAsia="Times New Roman" w:cstheme="minorHAnsi"/>
          <w:lang w:eastAsia="en-GB"/>
        </w:rPr>
        <w:t xml:space="preserve">through this exciting phase. </w:t>
      </w:r>
    </w:p>
    <w:p w14:paraId="4A09DCD4" w14:textId="3285AEAD" w:rsidR="00342799" w:rsidRPr="00342799" w:rsidRDefault="00342799" w:rsidP="00342799">
      <w:pPr>
        <w:shd w:val="clear" w:color="auto" w:fill="FFFFFF"/>
        <w:spacing w:before="100" w:beforeAutospacing="1" w:after="100" w:afterAutospacing="1"/>
        <w:rPr>
          <w:rFonts w:eastAsia="Times New Roman" w:cstheme="minorHAnsi"/>
          <w:lang w:eastAsia="en-GB"/>
        </w:rPr>
      </w:pPr>
      <w:r w:rsidRPr="00342799">
        <w:rPr>
          <w:rFonts w:eastAsia="Times New Roman" w:cstheme="minorHAnsi"/>
          <w:lang w:eastAsia="en-GB"/>
        </w:rPr>
        <w:t xml:space="preserve">The </w:t>
      </w:r>
      <w:r w:rsidR="002A7E45">
        <w:rPr>
          <w:rFonts w:eastAsia="Times New Roman" w:cstheme="minorHAnsi"/>
          <w:lang w:eastAsia="en-GB"/>
        </w:rPr>
        <w:t xml:space="preserve">Trust </w:t>
      </w:r>
      <w:r w:rsidRPr="00342799">
        <w:rPr>
          <w:rFonts w:eastAsia="Times New Roman" w:cstheme="minorHAnsi"/>
          <w:lang w:eastAsia="en-GB"/>
        </w:rPr>
        <w:t xml:space="preserve">is currently </w:t>
      </w:r>
      <w:r w:rsidR="006534BC">
        <w:rPr>
          <w:rFonts w:eastAsia="Times New Roman" w:cstheme="minorHAnsi"/>
          <w:lang w:eastAsia="en-GB"/>
        </w:rPr>
        <w:t xml:space="preserve">focussing on </w:t>
      </w:r>
      <w:r w:rsidRPr="00342799">
        <w:rPr>
          <w:rFonts w:eastAsia="Times New Roman" w:cstheme="minorHAnsi"/>
          <w:lang w:eastAsia="en-GB"/>
        </w:rPr>
        <w:t xml:space="preserve">two core functions; </w:t>
      </w:r>
      <w:r w:rsidR="00C1167C">
        <w:rPr>
          <w:rFonts w:eastAsia="Times New Roman" w:cstheme="minorHAnsi"/>
          <w:lang w:eastAsia="en-GB"/>
        </w:rPr>
        <w:t xml:space="preserve">developing the facilities and supporting </w:t>
      </w:r>
      <w:r w:rsidR="00D17D90">
        <w:rPr>
          <w:rFonts w:eastAsia="Times New Roman" w:cstheme="minorHAnsi"/>
          <w:lang w:eastAsia="en-GB"/>
        </w:rPr>
        <w:t xml:space="preserve">complementary activities that will improve the quality of life for </w:t>
      </w:r>
      <w:r w:rsidR="0012649E">
        <w:rPr>
          <w:rFonts w:eastAsia="Times New Roman" w:cstheme="minorHAnsi"/>
          <w:lang w:eastAsia="en-GB"/>
        </w:rPr>
        <w:t>those residents</w:t>
      </w:r>
      <w:r w:rsidRPr="00342799">
        <w:rPr>
          <w:rFonts w:eastAsia="Times New Roman" w:cstheme="minorHAnsi"/>
          <w:lang w:eastAsia="en-GB"/>
        </w:rPr>
        <w:t xml:space="preserve"> </w:t>
      </w:r>
      <w:r w:rsidR="009744FA">
        <w:rPr>
          <w:rFonts w:eastAsia="Times New Roman" w:cstheme="minorHAnsi"/>
          <w:lang w:eastAsia="en-GB"/>
        </w:rPr>
        <w:t xml:space="preserve">in </w:t>
      </w:r>
      <w:r w:rsidR="00180D58">
        <w:rPr>
          <w:rFonts w:eastAsia="Times New Roman" w:cstheme="minorHAnsi"/>
          <w:lang w:eastAsia="en-GB"/>
        </w:rPr>
        <w:t>the communities that access our facilities.</w:t>
      </w:r>
      <w:r w:rsidRPr="00342799">
        <w:rPr>
          <w:rFonts w:eastAsia="Times New Roman" w:cstheme="minorHAnsi"/>
          <w:lang w:eastAsia="en-GB"/>
        </w:rPr>
        <w:t xml:space="preserve"> </w:t>
      </w:r>
    </w:p>
    <w:p w14:paraId="77698708" w14:textId="69BB9FE1" w:rsidR="00342799" w:rsidRPr="00342799" w:rsidRDefault="00342799" w:rsidP="00342799">
      <w:pPr>
        <w:shd w:val="clear" w:color="auto" w:fill="FFFFFF"/>
        <w:spacing w:before="100" w:beforeAutospacing="1" w:after="100" w:afterAutospacing="1"/>
        <w:rPr>
          <w:rFonts w:eastAsia="Times New Roman" w:cstheme="minorHAnsi"/>
          <w:lang w:eastAsia="en-GB"/>
        </w:rPr>
      </w:pPr>
      <w:r w:rsidRPr="00342799">
        <w:rPr>
          <w:rFonts w:eastAsia="Times New Roman" w:cstheme="minorHAnsi"/>
          <w:lang w:eastAsia="en-GB"/>
        </w:rPr>
        <w:t xml:space="preserve">The purpose of the </w:t>
      </w:r>
      <w:proofErr w:type="gramStart"/>
      <w:r w:rsidRPr="00342799">
        <w:rPr>
          <w:rFonts w:eastAsia="Times New Roman" w:cstheme="minorHAnsi"/>
          <w:lang w:eastAsia="en-GB"/>
        </w:rPr>
        <w:t>pos</w:t>
      </w:r>
      <w:r w:rsidR="00043904">
        <w:rPr>
          <w:rFonts w:eastAsia="Times New Roman" w:cstheme="minorHAnsi"/>
          <w:lang w:eastAsia="en-GB"/>
        </w:rPr>
        <w:t xml:space="preserve">t </w:t>
      </w:r>
      <w:r w:rsidRPr="00342799">
        <w:rPr>
          <w:rFonts w:eastAsia="Times New Roman" w:cstheme="minorHAnsi"/>
          <w:lang w:eastAsia="en-GB"/>
        </w:rPr>
        <w:t xml:space="preserve"> is</w:t>
      </w:r>
      <w:proofErr w:type="gramEnd"/>
      <w:r w:rsidRPr="00342799">
        <w:rPr>
          <w:rFonts w:eastAsia="Times New Roman" w:cstheme="minorHAnsi"/>
          <w:lang w:eastAsia="en-GB"/>
        </w:rPr>
        <w:t xml:space="preserve"> to lead, manage and deliver our current activities whil</w:t>
      </w:r>
      <w:r w:rsidR="00434252">
        <w:rPr>
          <w:rFonts w:eastAsia="Times New Roman" w:cstheme="minorHAnsi"/>
          <w:lang w:eastAsia="en-GB"/>
        </w:rPr>
        <w:t xml:space="preserve">e </w:t>
      </w:r>
      <w:r w:rsidRPr="00342799">
        <w:rPr>
          <w:rFonts w:eastAsia="Times New Roman" w:cstheme="minorHAnsi"/>
          <w:lang w:eastAsia="en-GB"/>
        </w:rPr>
        <w:t xml:space="preserve">developing a core team of volunteers to expand and grow activities to meet the objectives of the Trustees and </w:t>
      </w:r>
      <w:r w:rsidR="008247D7">
        <w:rPr>
          <w:rFonts w:eastAsia="Times New Roman" w:cstheme="minorHAnsi"/>
          <w:lang w:eastAsia="en-GB"/>
        </w:rPr>
        <w:t xml:space="preserve">meet </w:t>
      </w:r>
      <w:r w:rsidRPr="00342799">
        <w:rPr>
          <w:rFonts w:eastAsia="Times New Roman" w:cstheme="minorHAnsi"/>
          <w:lang w:eastAsia="en-GB"/>
        </w:rPr>
        <w:t>the need</w:t>
      </w:r>
      <w:r w:rsidR="004739C4">
        <w:rPr>
          <w:rFonts w:eastAsia="Times New Roman" w:cstheme="minorHAnsi"/>
          <w:lang w:eastAsia="en-GB"/>
        </w:rPr>
        <w:t xml:space="preserve">s </w:t>
      </w:r>
      <w:r w:rsidRPr="00342799">
        <w:rPr>
          <w:rFonts w:eastAsia="Times New Roman" w:cstheme="minorHAnsi"/>
          <w:lang w:eastAsia="en-GB"/>
        </w:rPr>
        <w:t xml:space="preserve">of the local </w:t>
      </w:r>
      <w:r w:rsidR="00434252">
        <w:rPr>
          <w:rFonts w:eastAsia="Times New Roman" w:cstheme="minorHAnsi"/>
          <w:lang w:eastAsia="en-GB"/>
        </w:rPr>
        <w:t xml:space="preserve">and wider </w:t>
      </w:r>
      <w:r w:rsidRPr="00342799">
        <w:rPr>
          <w:rFonts w:eastAsia="Times New Roman" w:cstheme="minorHAnsi"/>
          <w:lang w:eastAsia="en-GB"/>
        </w:rPr>
        <w:t xml:space="preserve">area. </w:t>
      </w:r>
    </w:p>
    <w:p w14:paraId="2CC3F2B3" w14:textId="1CCC77FF" w:rsidR="007967FD" w:rsidRPr="00342799" w:rsidRDefault="00342799" w:rsidP="00342799">
      <w:pPr>
        <w:shd w:val="clear" w:color="auto" w:fill="FFFFFF"/>
        <w:spacing w:before="100" w:beforeAutospacing="1" w:after="100" w:afterAutospacing="1"/>
        <w:rPr>
          <w:rFonts w:eastAsia="Times New Roman" w:cstheme="minorHAnsi"/>
          <w:lang w:eastAsia="en-GB"/>
        </w:rPr>
      </w:pPr>
      <w:r w:rsidRPr="00342799">
        <w:rPr>
          <w:rFonts w:eastAsia="Times New Roman" w:cstheme="minorHAnsi"/>
          <w:lang w:eastAsia="en-GB"/>
        </w:rPr>
        <w:t>Initially this post will be working from home</w:t>
      </w:r>
      <w:r w:rsidR="004739C4">
        <w:rPr>
          <w:rFonts w:eastAsia="Times New Roman" w:cstheme="minorHAnsi"/>
          <w:lang w:eastAsia="en-GB"/>
        </w:rPr>
        <w:t xml:space="preserve">. </w:t>
      </w:r>
      <w:r w:rsidR="00AB2978">
        <w:rPr>
          <w:rFonts w:eastAsia="Times New Roman" w:cstheme="minorHAnsi"/>
          <w:lang w:eastAsia="en-GB"/>
        </w:rPr>
        <w:t>H</w:t>
      </w:r>
      <w:r w:rsidR="00AB2978" w:rsidRPr="00342799">
        <w:rPr>
          <w:rFonts w:eastAsia="Times New Roman" w:cstheme="minorHAnsi"/>
          <w:lang w:eastAsia="en-GB"/>
        </w:rPr>
        <w:t>owever,</w:t>
      </w:r>
      <w:r w:rsidRPr="00342799">
        <w:rPr>
          <w:rFonts w:eastAsia="Times New Roman" w:cstheme="minorHAnsi"/>
          <w:lang w:eastAsia="en-GB"/>
        </w:rPr>
        <w:t xml:space="preserve"> </w:t>
      </w:r>
      <w:r w:rsidR="004739C4">
        <w:rPr>
          <w:rFonts w:eastAsia="Times New Roman" w:cstheme="minorHAnsi"/>
          <w:lang w:eastAsia="en-GB"/>
        </w:rPr>
        <w:t xml:space="preserve">it is expected that the post holder </w:t>
      </w:r>
      <w:r w:rsidR="00AB2978">
        <w:rPr>
          <w:rFonts w:eastAsia="Times New Roman" w:cstheme="minorHAnsi"/>
          <w:lang w:eastAsia="en-GB"/>
        </w:rPr>
        <w:t xml:space="preserve">will </w:t>
      </w:r>
      <w:r w:rsidR="007B0F4C">
        <w:rPr>
          <w:rFonts w:eastAsia="Times New Roman" w:cstheme="minorHAnsi"/>
          <w:lang w:eastAsia="en-GB"/>
        </w:rPr>
        <w:t xml:space="preserve">combine </w:t>
      </w:r>
      <w:r w:rsidR="00AB2978" w:rsidRPr="00342799">
        <w:rPr>
          <w:rFonts w:eastAsia="Times New Roman" w:cstheme="minorHAnsi"/>
          <w:lang w:eastAsia="en-GB"/>
        </w:rPr>
        <w:t>work</w:t>
      </w:r>
      <w:r w:rsidR="004739C4">
        <w:rPr>
          <w:rFonts w:eastAsia="Times New Roman" w:cstheme="minorHAnsi"/>
          <w:lang w:eastAsia="en-GB"/>
        </w:rPr>
        <w:t xml:space="preserve"> from </w:t>
      </w:r>
      <w:r w:rsidR="007B0F4C">
        <w:rPr>
          <w:rFonts w:eastAsia="Times New Roman" w:cstheme="minorHAnsi"/>
          <w:lang w:eastAsia="en-GB"/>
        </w:rPr>
        <w:t xml:space="preserve">home with work from </w:t>
      </w:r>
      <w:r w:rsidR="004739C4">
        <w:rPr>
          <w:rFonts w:eastAsia="Times New Roman" w:cstheme="minorHAnsi"/>
          <w:lang w:eastAsia="en-GB"/>
        </w:rPr>
        <w:t xml:space="preserve">the </w:t>
      </w:r>
      <w:r w:rsidR="0061744F">
        <w:rPr>
          <w:rFonts w:eastAsia="Times New Roman" w:cstheme="minorHAnsi"/>
          <w:lang w:eastAsia="en-GB"/>
        </w:rPr>
        <w:t>Trust’s facilities in Priesthill</w:t>
      </w:r>
      <w:r w:rsidRPr="00342799">
        <w:rPr>
          <w:rFonts w:eastAsia="Times New Roman" w:cstheme="minorHAnsi"/>
          <w:lang w:eastAsia="en-GB"/>
        </w:rPr>
        <w:t xml:space="preserve">. </w:t>
      </w:r>
    </w:p>
    <w:p w14:paraId="6F06A1D8" w14:textId="77777777" w:rsidR="00342799" w:rsidRPr="00342799" w:rsidRDefault="00342799" w:rsidP="00342799">
      <w:pPr>
        <w:shd w:val="clear" w:color="auto" w:fill="FFFFFF"/>
        <w:spacing w:before="100" w:beforeAutospacing="1" w:after="100" w:afterAutospacing="1"/>
        <w:rPr>
          <w:rFonts w:eastAsia="Times New Roman" w:cstheme="minorHAnsi"/>
          <w:lang w:eastAsia="en-GB"/>
        </w:rPr>
      </w:pPr>
      <w:r w:rsidRPr="00342799">
        <w:rPr>
          <w:rFonts w:eastAsia="Times New Roman" w:cstheme="minorHAnsi"/>
          <w:b/>
          <w:bCs/>
          <w:lang w:eastAsia="en-GB"/>
        </w:rPr>
        <w:t>Key Duties</w:t>
      </w:r>
      <w:r w:rsidRPr="00342799">
        <w:rPr>
          <w:rFonts w:eastAsia="Times New Roman" w:cstheme="minorHAnsi"/>
          <w:lang w:eastAsia="en-GB"/>
        </w:rPr>
        <w:t xml:space="preserve">: </w:t>
      </w:r>
    </w:p>
    <w:p w14:paraId="1007ACBA" w14:textId="104C64E3" w:rsidR="007540FB" w:rsidRPr="00834E22" w:rsidRDefault="007540FB"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sidRPr="00834E22">
        <w:rPr>
          <w:rFonts w:eastAsia="Times New Roman" w:cstheme="minorHAnsi"/>
          <w:lang w:eastAsia="en-GB"/>
        </w:rPr>
        <w:t xml:space="preserve">Contribute to the strategic </w:t>
      </w:r>
      <w:r w:rsidR="00163BC1" w:rsidRPr="00834E22">
        <w:rPr>
          <w:rFonts w:eastAsia="Times New Roman" w:cstheme="minorHAnsi"/>
          <w:lang w:eastAsia="en-GB"/>
        </w:rPr>
        <w:t>decision-making</w:t>
      </w:r>
      <w:r w:rsidRPr="00834E22">
        <w:rPr>
          <w:rFonts w:eastAsia="Times New Roman" w:cstheme="minorHAnsi"/>
          <w:lang w:eastAsia="en-GB"/>
        </w:rPr>
        <w:t xml:space="preserve"> process regarding current and future aspirations for The </w:t>
      </w:r>
      <w:r w:rsidR="00B92AF4" w:rsidRPr="00834E22">
        <w:rPr>
          <w:rFonts w:eastAsia="Times New Roman" w:cstheme="minorHAnsi"/>
          <w:lang w:eastAsia="en-GB"/>
        </w:rPr>
        <w:t>Trust</w:t>
      </w:r>
      <w:r w:rsidRPr="00834E22">
        <w:rPr>
          <w:rFonts w:eastAsia="Times New Roman" w:cstheme="minorHAnsi"/>
          <w:lang w:eastAsia="en-GB"/>
        </w:rPr>
        <w:t>.</w:t>
      </w:r>
    </w:p>
    <w:p w14:paraId="4EE10FE4" w14:textId="703BAB5B" w:rsidR="00510438" w:rsidRPr="0096022A" w:rsidRDefault="002D2FEC"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Pr>
          <w:rFonts w:eastAsia="Times New Roman" w:cstheme="minorHAnsi"/>
          <w:lang w:eastAsia="en-GB"/>
        </w:rPr>
        <w:t>M</w:t>
      </w:r>
      <w:r w:rsidR="00510438" w:rsidRPr="0096022A">
        <w:rPr>
          <w:rFonts w:eastAsia="Times New Roman" w:cstheme="minorHAnsi"/>
          <w:lang w:eastAsia="en-GB"/>
        </w:rPr>
        <w:t xml:space="preserve">anage and develop </w:t>
      </w:r>
      <w:r w:rsidR="00510438">
        <w:rPr>
          <w:rFonts w:eastAsia="Times New Roman" w:cstheme="minorHAnsi"/>
          <w:lang w:eastAsia="en-GB"/>
        </w:rPr>
        <w:t>Hillwood Trust</w:t>
      </w:r>
      <w:r w:rsidR="00510438" w:rsidRPr="0096022A">
        <w:rPr>
          <w:rFonts w:eastAsia="Times New Roman" w:cstheme="minorHAnsi"/>
          <w:lang w:eastAsia="en-GB"/>
        </w:rPr>
        <w:t xml:space="preserve"> activities in line with our vision and objectives. </w:t>
      </w:r>
    </w:p>
    <w:p w14:paraId="4C25E1A4" w14:textId="77777777" w:rsidR="00A75079" w:rsidRPr="0096022A" w:rsidRDefault="00A75079"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Pr>
          <w:rFonts w:eastAsia="Times New Roman" w:cstheme="minorHAnsi"/>
          <w:lang w:eastAsia="en-GB"/>
        </w:rPr>
        <w:t>Provide updates and monitoring information required by funders.</w:t>
      </w:r>
    </w:p>
    <w:p w14:paraId="6C7BCBB5" w14:textId="34135C84" w:rsidR="00342799" w:rsidRPr="00342799" w:rsidRDefault="007540FB"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sidRPr="00834E22">
        <w:rPr>
          <w:rFonts w:eastAsia="Times New Roman" w:cstheme="minorHAnsi"/>
          <w:lang w:eastAsia="en-GB"/>
        </w:rPr>
        <w:t>Report quarterly to the Board of Trustees via a detailed management report, including financial and performance results.</w:t>
      </w:r>
    </w:p>
    <w:p w14:paraId="5EDC5BE3" w14:textId="7638B2F3" w:rsidR="00045DB6" w:rsidRDefault="002D2FEC"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Pr>
          <w:rFonts w:eastAsia="Times New Roman" w:cstheme="minorHAnsi"/>
          <w:lang w:eastAsia="en-GB"/>
        </w:rPr>
        <w:t>M</w:t>
      </w:r>
      <w:r w:rsidR="00045DB6">
        <w:rPr>
          <w:rFonts w:eastAsia="Times New Roman" w:cstheme="minorHAnsi"/>
          <w:lang w:eastAsia="en-GB"/>
        </w:rPr>
        <w:t xml:space="preserve">anage and develop the </w:t>
      </w:r>
      <w:r w:rsidR="003238AD">
        <w:rPr>
          <w:rFonts w:eastAsia="Times New Roman" w:cstheme="minorHAnsi"/>
          <w:lang w:eastAsia="en-GB"/>
        </w:rPr>
        <w:t>facilities</w:t>
      </w:r>
      <w:r w:rsidR="00E30BF3">
        <w:rPr>
          <w:rFonts w:eastAsia="Times New Roman" w:cstheme="minorHAnsi"/>
          <w:lang w:eastAsia="en-GB"/>
        </w:rPr>
        <w:t>.</w:t>
      </w:r>
    </w:p>
    <w:p w14:paraId="0293D072" w14:textId="6F898F3D" w:rsidR="001733BE" w:rsidRPr="0096022A" w:rsidRDefault="00342799"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sidRPr="0096022A">
        <w:rPr>
          <w:rFonts w:eastAsia="Times New Roman" w:cstheme="minorHAnsi"/>
          <w:lang w:eastAsia="en-GB"/>
        </w:rPr>
        <w:lastRenderedPageBreak/>
        <w:t xml:space="preserve">Manage the budget, </w:t>
      </w:r>
      <w:r w:rsidR="005C0C82">
        <w:rPr>
          <w:rFonts w:eastAsia="Times New Roman" w:cstheme="minorHAnsi"/>
          <w:lang w:eastAsia="en-GB"/>
        </w:rPr>
        <w:t>l</w:t>
      </w:r>
      <w:r w:rsidRPr="0096022A">
        <w:rPr>
          <w:rFonts w:eastAsia="Times New Roman" w:cstheme="minorHAnsi"/>
          <w:lang w:eastAsia="en-GB"/>
        </w:rPr>
        <w:t xml:space="preserve">ever in </w:t>
      </w:r>
      <w:proofErr w:type="gramStart"/>
      <w:r w:rsidRPr="0096022A">
        <w:rPr>
          <w:rFonts w:eastAsia="Times New Roman" w:cstheme="minorHAnsi"/>
          <w:lang w:eastAsia="en-GB"/>
        </w:rPr>
        <w:t>funding</w:t>
      </w:r>
      <w:proofErr w:type="gramEnd"/>
      <w:r w:rsidRPr="0096022A">
        <w:rPr>
          <w:rFonts w:eastAsia="Times New Roman" w:cstheme="minorHAnsi"/>
          <w:lang w:eastAsia="en-GB"/>
        </w:rPr>
        <w:t xml:space="preserve"> and further develop the financial</w:t>
      </w:r>
      <w:r w:rsidR="005C0C82">
        <w:rPr>
          <w:rFonts w:eastAsia="Times New Roman" w:cstheme="minorHAnsi"/>
          <w:lang w:eastAsia="en-GB"/>
        </w:rPr>
        <w:t xml:space="preserve"> s</w:t>
      </w:r>
      <w:r w:rsidRPr="0096022A">
        <w:rPr>
          <w:rFonts w:eastAsia="Times New Roman" w:cstheme="minorHAnsi"/>
          <w:lang w:eastAsia="en-GB"/>
        </w:rPr>
        <w:t>ustainability of the charity</w:t>
      </w:r>
      <w:r w:rsidR="00E30BF3">
        <w:rPr>
          <w:rFonts w:eastAsia="Times New Roman" w:cstheme="minorHAnsi"/>
          <w:lang w:eastAsia="en-GB"/>
        </w:rPr>
        <w:t>.</w:t>
      </w:r>
    </w:p>
    <w:p w14:paraId="72CD5D69" w14:textId="7BB06759" w:rsidR="006E40DE" w:rsidRPr="0096022A" w:rsidRDefault="00342799"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sidRPr="0096022A">
        <w:rPr>
          <w:rFonts w:eastAsia="Times New Roman" w:cstheme="minorHAnsi"/>
          <w:lang w:eastAsia="en-GB"/>
        </w:rPr>
        <w:t>Continually evaluate and seek to improve the organisations project activities</w:t>
      </w:r>
    </w:p>
    <w:p w14:paraId="598239DF" w14:textId="3F4CB944" w:rsidR="006E40DE" w:rsidRPr="0096022A" w:rsidRDefault="00342799"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sidRPr="0096022A">
        <w:rPr>
          <w:rFonts w:eastAsia="Times New Roman" w:cstheme="minorHAnsi"/>
          <w:lang w:eastAsia="en-GB"/>
        </w:rPr>
        <w:t xml:space="preserve">Develop and manage partnerships with key stakeholders from the private, public, </w:t>
      </w:r>
      <w:r w:rsidR="00510438">
        <w:rPr>
          <w:rFonts w:eastAsia="Times New Roman" w:cstheme="minorHAnsi"/>
          <w:lang w:eastAsia="en-GB"/>
        </w:rPr>
        <w:t>t</w:t>
      </w:r>
      <w:r w:rsidRPr="0096022A">
        <w:rPr>
          <w:rFonts w:eastAsia="Times New Roman" w:cstheme="minorHAnsi"/>
          <w:lang w:eastAsia="en-GB"/>
        </w:rPr>
        <w:t>hird sector, funders, Scottish FA locally</w:t>
      </w:r>
      <w:r w:rsidR="00E30BF3">
        <w:rPr>
          <w:rFonts w:eastAsia="Times New Roman" w:cstheme="minorHAnsi"/>
          <w:lang w:eastAsia="en-GB"/>
        </w:rPr>
        <w:t xml:space="preserve">, </w:t>
      </w:r>
      <w:proofErr w:type="gramStart"/>
      <w:r w:rsidRPr="0096022A">
        <w:rPr>
          <w:rFonts w:eastAsia="Times New Roman" w:cstheme="minorHAnsi"/>
          <w:lang w:eastAsia="en-GB"/>
        </w:rPr>
        <w:t>regionally</w:t>
      </w:r>
      <w:proofErr w:type="gramEnd"/>
      <w:r w:rsidR="00E30BF3">
        <w:rPr>
          <w:rFonts w:eastAsia="Times New Roman" w:cstheme="minorHAnsi"/>
          <w:lang w:eastAsia="en-GB"/>
        </w:rPr>
        <w:t xml:space="preserve"> and nationally.</w:t>
      </w:r>
    </w:p>
    <w:p w14:paraId="69C93056" w14:textId="77777777" w:rsidR="00A75079" w:rsidRDefault="00AE220D"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sidRPr="00A75079">
        <w:rPr>
          <w:rFonts w:eastAsia="Times New Roman" w:cstheme="minorHAnsi"/>
          <w:lang w:eastAsia="en-GB"/>
        </w:rPr>
        <w:t>Supervise all facility bookings/admin procedures.</w:t>
      </w:r>
    </w:p>
    <w:p w14:paraId="6DDDE9A8" w14:textId="77777777" w:rsidR="00D629D1" w:rsidRPr="0096022A" w:rsidRDefault="00D629D1"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sidRPr="0096022A">
        <w:rPr>
          <w:rFonts w:eastAsia="Times New Roman" w:cstheme="minorHAnsi"/>
          <w:lang w:eastAsia="en-GB"/>
        </w:rPr>
        <w:t xml:space="preserve">Identify and secure additional funding streams </w:t>
      </w:r>
      <w:proofErr w:type="gramStart"/>
      <w:r w:rsidRPr="0096022A">
        <w:rPr>
          <w:rFonts w:eastAsia="Times New Roman" w:cstheme="minorHAnsi"/>
          <w:lang w:eastAsia="en-GB"/>
        </w:rPr>
        <w:t>in order to</w:t>
      </w:r>
      <w:proofErr w:type="gramEnd"/>
      <w:r w:rsidRPr="0096022A">
        <w:rPr>
          <w:rFonts w:eastAsia="Times New Roman" w:cstheme="minorHAnsi"/>
          <w:lang w:eastAsia="en-GB"/>
        </w:rPr>
        <w:t xml:space="preserve"> grow / sustain all projects.</w:t>
      </w:r>
    </w:p>
    <w:p w14:paraId="4E72EED2" w14:textId="78DDA328" w:rsidR="006E40DE" w:rsidRPr="00A75079" w:rsidRDefault="00342799"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sidRPr="00A75079">
        <w:rPr>
          <w:rFonts w:eastAsia="Times New Roman" w:cstheme="minorHAnsi"/>
          <w:lang w:eastAsia="en-GB"/>
        </w:rPr>
        <w:t>Manage projects within agreed budgets.</w:t>
      </w:r>
    </w:p>
    <w:p w14:paraId="4B7B34B7" w14:textId="77777777" w:rsidR="001E5B53" w:rsidRDefault="00342799"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sidRPr="0096022A">
        <w:rPr>
          <w:rFonts w:eastAsia="Times New Roman" w:cstheme="minorHAnsi"/>
          <w:lang w:eastAsia="en-GB"/>
        </w:rPr>
        <w:t xml:space="preserve">Develop and Manage volunteer programme and link with the local Third Sector Interface </w:t>
      </w:r>
    </w:p>
    <w:p w14:paraId="78827FAC" w14:textId="3B43F77D" w:rsidR="006E40DE" w:rsidRPr="0096022A" w:rsidRDefault="00342799"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sidRPr="0096022A">
        <w:rPr>
          <w:rFonts w:eastAsia="Times New Roman" w:cstheme="minorHAnsi"/>
          <w:lang w:eastAsia="en-GB"/>
        </w:rPr>
        <w:t>To assist in the development and implementation of all marketing initiatives ensuring projects are fully subscribed and sustainable.</w:t>
      </w:r>
    </w:p>
    <w:p w14:paraId="08F378EC" w14:textId="73FA6F5D" w:rsidR="00E92923" w:rsidRPr="0096022A" w:rsidRDefault="00342799"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sidRPr="0096022A">
        <w:rPr>
          <w:rFonts w:eastAsia="Times New Roman" w:cstheme="minorHAnsi"/>
          <w:lang w:eastAsia="en-GB"/>
        </w:rPr>
        <w:t xml:space="preserve">Ensure that </w:t>
      </w:r>
      <w:r w:rsidR="00A56DD6">
        <w:rPr>
          <w:rFonts w:eastAsia="Times New Roman" w:cstheme="minorHAnsi"/>
          <w:lang w:eastAsia="en-GB"/>
        </w:rPr>
        <w:t xml:space="preserve">all </w:t>
      </w:r>
      <w:r w:rsidRPr="0096022A">
        <w:rPr>
          <w:rFonts w:eastAsia="Times New Roman" w:cstheme="minorHAnsi"/>
          <w:lang w:eastAsia="en-GB"/>
        </w:rPr>
        <w:t xml:space="preserve">Trust </w:t>
      </w:r>
      <w:r w:rsidR="00A56DD6">
        <w:rPr>
          <w:rFonts w:eastAsia="Times New Roman" w:cstheme="minorHAnsi"/>
          <w:lang w:eastAsia="en-GB"/>
        </w:rPr>
        <w:t xml:space="preserve">policies and quality </w:t>
      </w:r>
      <w:r w:rsidR="00A52B75">
        <w:rPr>
          <w:rFonts w:eastAsia="Times New Roman" w:cstheme="minorHAnsi"/>
          <w:lang w:eastAsia="en-GB"/>
        </w:rPr>
        <w:t>assurance</w:t>
      </w:r>
      <w:r w:rsidR="00A56DD6">
        <w:rPr>
          <w:rFonts w:eastAsia="Times New Roman" w:cstheme="minorHAnsi"/>
          <w:lang w:eastAsia="en-GB"/>
        </w:rPr>
        <w:t xml:space="preserve"> standards are developed and in place</w:t>
      </w:r>
      <w:r w:rsidRPr="0096022A">
        <w:rPr>
          <w:rFonts w:eastAsia="Times New Roman" w:cstheme="minorHAnsi"/>
          <w:lang w:eastAsia="en-GB"/>
        </w:rPr>
        <w:t xml:space="preserve"> and that any relevant training is put in place for staff</w:t>
      </w:r>
      <w:r w:rsidR="00A52B75">
        <w:rPr>
          <w:rFonts w:eastAsia="Times New Roman" w:cstheme="minorHAnsi"/>
          <w:lang w:eastAsia="en-GB"/>
        </w:rPr>
        <w:t xml:space="preserve">/volunteers and Trust </w:t>
      </w:r>
      <w:r w:rsidRPr="0096022A">
        <w:rPr>
          <w:rFonts w:eastAsia="Times New Roman" w:cstheme="minorHAnsi"/>
          <w:lang w:eastAsia="en-GB"/>
        </w:rPr>
        <w:t>members.</w:t>
      </w:r>
    </w:p>
    <w:p w14:paraId="31609549" w14:textId="46ADBAF4" w:rsidR="00CA22EE" w:rsidRPr="00E5446C" w:rsidRDefault="00342799" w:rsidP="00E5446C">
      <w:pPr>
        <w:pStyle w:val="ListParagraph"/>
        <w:numPr>
          <w:ilvl w:val="0"/>
          <w:numId w:val="3"/>
        </w:numPr>
        <w:shd w:val="clear" w:color="auto" w:fill="FFFFFF"/>
        <w:spacing w:before="100" w:beforeAutospacing="1" w:after="100" w:afterAutospacing="1"/>
        <w:rPr>
          <w:rFonts w:eastAsia="Times New Roman" w:cstheme="minorHAnsi"/>
          <w:lang w:eastAsia="en-GB"/>
        </w:rPr>
      </w:pPr>
      <w:r w:rsidRPr="009532F7">
        <w:rPr>
          <w:rFonts w:eastAsia="Times New Roman" w:cstheme="minorHAnsi"/>
          <w:lang w:eastAsia="en-GB"/>
        </w:rPr>
        <w:t>Ensure that relevant Risk Assessments are implemented and updated where required.</w:t>
      </w:r>
    </w:p>
    <w:p w14:paraId="6A200186" w14:textId="1B6CA0C6" w:rsidR="00342799" w:rsidRPr="00342799" w:rsidRDefault="00342799" w:rsidP="00342799">
      <w:pPr>
        <w:shd w:val="clear" w:color="auto" w:fill="FFFFFF"/>
        <w:spacing w:before="100" w:beforeAutospacing="1" w:after="100" w:afterAutospacing="1"/>
        <w:rPr>
          <w:rFonts w:eastAsia="Times New Roman" w:cstheme="minorHAnsi"/>
          <w:b/>
          <w:bCs/>
          <w:lang w:eastAsia="en-GB"/>
        </w:rPr>
      </w:pPr>
      <w:r w:rsidRPr="00342799">
        <w:rPr>
          <w:rFonts w:eastAsia="Times New Roman" w:cstheme="minorHAnsi"/>
          <w:b/>
          <w:bCs/>
          <w:lang w:eastAsia="en-GB"/>
        </w:rPr>
        <w:t xml:space="preserve">General Responsibilities </w:t>
      </w:r>
    </w:p>
    <w:p w14:paraId="019BD819" w14:textId="77777777" w:rsidR="003238AD" w:rsidRPr="00793788" w:rsidRDefault="00342799" w:rsidP="00793788">
      <w:pPr>
        <w:pStyle w:val="ListParagraph"/>
        <w:numPr>
          <w:ilvl w:val="0"/>
          <w:numId w:val="3"/>
        </w:numPr>
        <w:shd w:val="clear" w:color="auto" w:fill="FFFFFF"/>
        <w:spacing w:before="100" w:beforeAutospacing="1" w:after="100" w:afterAutospacing="1"/>
        <w:rPr>
          <w:rFonts w:eastAsia="Times New Roman" w:cstheme="minorHAnsi"/>
          <w:lang w:eastAsia="en-GB"/>
        </w:rPr>
      </w:pPr>
      <w:r w:rsidRPr="00793788">
        <w:rPr>
          <w:rFonts w:eastAsia="Times New Roman" w:cstheme="minorHAnsi"/>
          <w:lang w:eastAsia="en-GB"/>
        </w:rPr>
        <w:t xml:space="preserve">Maintain Continuous Professional Development by attending any relevant courses, meetings, workshops, </w:t>
      </w:r>
      <w:proofErr w:type="gramStart"/>
      <w:r w:rsidRPr="00793788">
        <w:rPr>
          <w:rFonts w:eastAsia="Times New Roman" w:cstheme="minorHAnsi"/>
          <w:lang w:eastAsia="en-GB"/>
        </w:rPr>
        <w:t>seminars</w:t>
      </w:r>
      <w:proofErr w:type="gramEnd"/>
      <w:r w:rsidRPr="00793788">
        <w:rPr>
          <w:rFonts w:eastAsia="Times New Roman" w:cstheme="minorHAnsi"/>
          <w:lang w:eastAsia="en-GB"/>
        </w:rPr>
        <w:t xml:space="preserve"> and any other related events.</w:t>
      </w:r>
    </w:p>
    <w:p w14:paraId="68E75B40" w14:textId="3F007520" w:rsidR="00342799" w:rsidRPr="00793788" w:rsidRDefault="00342799" w:rsidP="00793788">
      <w:pPr>
        <w:pStyle w:val="ListParagraph"/>
        <w:numPr>
          <w:ilvl w:val="0"/>
          <w:numId w:val="3"/>
        </w:numPr>
        <w:shd w:val="clear" w:color="auto" w:fill="FFFFFF"/>
        <w:spacing w:before="100" w:beforeAutospacing="1" w:after="100" w:afterAutospacing="1"/>
        <w:rPr>
          <w:rFonts w:eastAsia="Times New Roman" w:cstheme="minorHAnsi"/>
          <w:lang w:eastAsia="en-GB"/>
        </w:rPr>
      </w:pPr>
      <w:r w:rsidRPr="00793788">
        <w:rPr>
          <w:rFonts w:eastAsia="Times New Roman" w:cstheme="minorHAnsi"/>
          <w:lang w:eastAsia="en-GB"/>
        </w:rPr>
        <w:t xml:space="preserve">Participate in </w:t>
      </w:r>
      <w:r w:rsidR="003547F1">
        <w:rPr>
          <w:rFonts w:eastAsia="Times New Roman" w:cstheme="minorHAnsi"/>
          <w:lang w:eastAsia="en-GB"/>
        </w:rPr>
        <w:t xml:space="preserve">Board </w:t>
      </w:r>
      <w:r w:rsidRPr="00793788">
        <w:rPr>
          <w:rFonts w:eastAsia="Times New Roman" w:cstheme="minorHAnsi"/>
          <w:lang w:eastAsia="en-GB"/>
        </w:rPr>
        <w:t xml:space="preserve">meetings designed to monitor progress, identify new directions and other general related issues. </w:t>
      </w:r>
    </w:p>
    <w:p w14:paraId="0EA4A3D5" w14:textId="77777777" w:rsidR="00342799" w:rsidRPr="00793788" w:rsidRDefault="00342799" w:rsidP="00793788">
      <w:pPr>
        <w:pStyle w:val="ListParagraph"/>
        <w:numPr>
          <w:ilvl w:val="0"/>
          <w:numId w:val="3"/>
        </w:numPr>
        <w:shd w:val="clear" w:color="auto" w:fill="FFFFFF"/>
        <w:spacing w:before="100" w:beforeAutospacing="1" w:after="100" w:afterAutospacing="1"/>
        <w:rPr>
          <w:rFonts w:eastAsia="Times New Roman" w:cstheme="minorHAnsi"/>
          <w:lang w:eastAsia="en-GB"/>
        </w:rPr>
      </w:pPr>
      <w:r w:rsidRPr="00793788">
        <w:rPr>
          <w:rFonts w:eastAsia="Times New Roman" w:cstheme="minorHAnsi"/>
          <w:lang w:eastAsia="en-GB"/>
        </w:rPr>
        <w:t xml:space="preserve">Undertake other duties which may be designated from time to time by the board of trustees to achieve the Trust’s aims and objectives, including representing the Trust on occasions at functions and events as required. </w:t>
      </w:r>
    </w:p>
    <w:p w14:paraId="2E413514" w14:textId="77777777" w:rsidR="00456462" w:rsidRDefault="00606EA0" w:rsidP="00456462">
      <w:pPr>
        <w:spacing w:before="0" w:after="0"/>
        <w:rPr>
          <w:rFonts w:eastAsia="Times New Roman" w:cstheme="minorHAnsi"/>
          <w:b/>
          <w:bCs/>
          <w:lang w:eastAsia="en-GB"/>
        </w:rPr>
      </w:pPr>
      <w:r>
        <w:rPr>
          <w:rFonts w:eastAsia="Times New Roman" w:cstheme="minorHAnsi"/>
          <w:b/>
          <w:bCs/>
          <w:lang w:eastAsia="en-GB"/>
        </w:rPr>
        <w:t xml:space="preserve">Skills and </w:t>
      </w:r>
      <w:r w:rsidR="007967FD" w:rsidRPr="007967FD">
        <w:rPr>
          <w:rFonts w:eastAsia="Times New Roman" w:cstheme="minorHAnsi"/>
          <w:b/>
          <w:bCs/>
          <w:lang w:eastAsia="en-GB"/>
        </w:rPr>
        <w:t>Experience</w:t>
      </w:r>
    </w:p>
    <w:p w14:paraId="1486D51F" w14:textId="1DF2B8EE" w:rsidR="00567BB5" w:rsidRDefault="00456462" w:rsidP="00456462">
      <w:pPr>
        <w:shd w:val="clear" w:color="auto" w:fill="FFFFFF"/>
        <w:spacing w:before="100" w:beforeAutospacing="1" w:after="100" w:afterAutospacing="1"/>
        <w:rPr>
          <w:rFonts w:ascii="Times New Roman" w:eastAsia="Times New Roman" w:hAnsi="Times New Roman" w:cs="Times New Roman"/>
          <w:lang w:eastAsia="en-GB"/>
        </w:rPr>
      </w:pPr>
      <w:r w:rsidRPr="00F13565">
        <w:rPr>
          <w:rFonts w:eastAsia="Times New Roman" w:cstheme="minorHAnsi"/>
          <w:lang w:eastAsia="en-GB"/>
        </w:rPr>
        <w:t xml:space="preserve">Hillwood </w:t>
      </w:r>
      <w:r w:rsidR="009F2B57">
        <w:rPr>
          <w:rFonts w:eastAsia="Times New Roman" w:cstheme="minorHAnsi"/>
          <w:lang w:eastAsia="en-GB"/>
        </w:rPr>
        <w:t xml:space="preserve">Community </w:t>
      </w:r>
      <w:r w:rsidRPr="00F13565">
        <w:rPr>
          <w:rFonts w:eastAsia="Times New Roman" w:cstheme="minorHAnsi"/>
          <w:lang w:eastAsia="en-GB"/>
        </w:rPr>
        <w:t xml:space="preserve">Trust is looking to employ someone </w:t>
      </w:r>
      <w:r w:rsidR="00FD2CF0" w:rsidRPr="00F13565">
        <w:rPr>
          <w:rFonts w:eastAsia="Times New Roman" w:cstheme="minorHAnsi"/>
          <w:lang w:eastAsia="en-GB"/>
        </w:rPr>
        <w:t>who has a</w:t>
      </w:r>
      <w:r w:rsidR="00FD2CF0">
        <w:rPr>
          <w:rFonts w:eastAsia="Times New Roman" w:cstheme="minorHAnsi"/>
          <w:b/>
          <w:bCs/>
          <w:lang w:eastAsia="en-GB"/>
        </w:rPr>
        <w:t xml:space="preserve"> </w:t>
      </w:r>
      <w:r w:rsidR="00FD2CF0">
        <w:rPr>
          <w:rFonts w:ascii="Times New Roman" w:eastAsia="Times New Roman" w:hAnsi="Times New Roman" w:cs="Times New Roman"/>
          <w:lang w:eastAsia="en-GB"/>
        </w:rPr>
        <w:t>c</w:t>
      </w:r>
      <w:r w:rsidRPr="00456462">
        <w:rPr>
          <w:rFonts w:ascii="Times New Roman" w:eastAsia="Times New Roman" w:hAnsi="Times New Roman" w:cs="Times New Roman"/>
          <w:lang w:eastAsia="en-GB"/>
        </w:rPr>
        <w:t xml:space="preserve">ommitment to </w:t>
      </w:r>
      <w:r w:rsidR="00F13565" w:rsidRPr="00456462">
        <w:rPr>
          <w:rFonts w:ascii="Times New Roman" w:eastAsia="Times New Roman" w:hAnsi="Times New Roman" w:cs="Times New Roman"/>
          <w:lang w:eastAsia="en-GB"/>
        </w:rPr>
        <w:t>asset-based</w:t>
      </w:r>
      <w:r w:rsidRPr="00456462">
        <w:rPr>
          <w:rFonts w:ascii="Times New Roman" w:eastAsia="Times New Roman" w:hAnsi="Times New Roman" w:cs="Times New Roman"/>
          <w:lang w:eastAsia="en-GB"/>
        </w:rPr>
        <w:t xml:space="preserve"> community </w:t>
      </w:r>
      <w:r w:rsidR="00F13565" w:rsidRPr="00456462">
        <w:rPr>
          <w:rFonts w:ascii="Times New Roman" w:eastAsia="Times New Roman" w:hAnsi="Times New Roman" w:cs="Times New Roman"/>
          <w:lang w:eastAsia="en-GB"/>
        </w:rPr>
        <w:t xml:space="preserve">development </w:t>
      </w:r>
      <w:r w:rsidR="00F13565">
        <w:rPr>
          <w:rFonts w:ascii="Times New Roman" w:eastAsia="Times New Roman" w:hAnsi="Times New Roman" w:cs="Times New Roman"/>
          <w:lang w:eastAsia="en-GB"/>
        </w:rPr>
        <w:t>and</w:t>
      </w:r>
      <w:r w:rsidR="00FD2CF0">
        <w:rPr>
          <w:rFonts w:ascii="Times New Roman" w:eastAsia="Times New Roman" w:hAnsi="Times New Roman" w:cs="Times New Roman"/>
          <w:lang w:eastAsia="en-GB"/>
        </w:rPr>
        <w:t xml:space="preserve"> real </w:t>
      </w:r>
      <w:r w:rsidRPr="00456462">
        <w:rPr>
          <w:rFonts w:ascii="Times New Roman" w:eastAsia="Times New Roman" w:hAnsi="Times New Roman" w:cs="Times New Roman"/>
          <w:lang w:eastAsia="en-GB"/>
        </w:rPr>
        <w:t>desire to make a positive difference to disadvantaged communities</w:t>
      </w:r>
      <w:r w:rsidR="00FD2CF0">
        <w:rPr>
          <w:rFonts w:ascii="Times New Roman" w:eastAsia="Times New Roman" w:hAnsi="Times New Roman" w:cs="Times New Roman"/>
          <w:lang w:eastAsia="en-GB"/>
        </w:rPr>
        <w:t xml:space="preserve">. We need someone who will be </w:t>
      </w:r>
      <w:r w:rsidR="00F13565">
        <w:rPr>
          <w:rFonts w:ascii="Times New Roman" w:eastAsia="Times New Roman" w:hAnsi="Times New Roman" w:cs="Times New Roman"/>
          <w:lang w:eastAsia="en-GB"/>
        </w:rPr>
        <w:t>p</w:t>
      </w:r>
      <w:r w:rsidR="00F13565" w:rsidRPr="00456462">
        <w:rPr>
          <w:rFonts w:ascii="Times New Roman" w:eastAsia="Times New Roman" w:hAnsi="Times New Roman" w:cs="Times New Roman"/>
          <w:lang w:eastAsia="en-GB"/>
        </w:rPr>
        <w:t>roactive,</w:t>
      </w:r>
      <w:r w:rsidRPr="00456462">
        <w:rPr>
          <w:rFonts w:ascii="Times New Roman" w:eastAsia="Times New Roman" w:hAnsi="Times New Roman" w:cs="Times New Roman"/>
          <w:lang w:eastAsia="en-GB"/>
        </w:rPr>
        <w:t xml:space="preserve"> and solution focused</w:t>
      </w:r>
      <w:r w:rsidR="00FD2CF0">
        <w:rPr>
          <w:rFonts w:ascii="Times New Roman" w:eastAsia="Times New Roman" w:hAnsi="Times New Roman" w:cs="Times New Roman"/>
          <w:lang w:eastAsia="en-GB"/>
        </w:rPr>
        <w:t>.</w:t>
      </w:r>
    </w:p>
    <w:p w14:paraId="1A51BC08" w14:textId="3F073BAC" w:rsidR="0029442C" w:rsidRDefault="00567BB5" w:rsidP="00456462">
      <w:pPr>
        <w:shd w:val="clear" w:color="auto" w:fill="FFFFFF"/>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Given current and changing health protections we require someone who is f</w:t>
      </w:r>
      <w:r w:rsidR="00456462" w:rsidRPr="00456462">
        <w:rPr>
          <w:rFonts w:ascii="Times New Roman" w:eastAsia="Times New Roman" w:hAnsi="Times New Roman" w:cs="Times New Roman"/>
          <w:lang w:eastAsia="en-GB"/>
        </w:rPr>
        <w:t xml:space="preserve">lexible, and willing to work in </w:t>
      </w:r>
      <w:r w:rsidR="00FD37D5">
        <w:rPr>
          <w:rFonts w:ascii="Times New Roman" w:eastAsia="Times New Roman" w:hAnsi="Times New Roman" w:cs="Times New Roman"/>
          <w:lang w:eastAsia="en-GB"/>
        </w:rPr>
        <w:t xml:space="preserve">a </w:t>
      </w:r>
      <w:r w:rsidR="00456462" w:rsidRPr="00456462">
        <w:rPr>
          <w:rFonts w:ascii="Times New Roman" w:eastAsia="Times New Roman" w:hAnsi="Times New Roman" w:cs="Times New Roman"/>
          <w:lang w:eastAsia="en-GB"/>
        </w:rPr>
        <w:t xml:space="preserve">constantly changing </w:t>
      </w:r>
      <w:r w:rsidR="00F13565" w:rsidRPr="00456462">
        <w:rPr>
          <w:rFonts w:ascii="Times New Roman" w:eastAsia="Times New Roman" w:hAnsi="Times New Roman" w:cs="Times New Roman"/>
          <w:lang w:eastAsia="en-GB"/>
        </w:rPr>
        <w:t xml:space="preserve">environment </w:t>
      </w:r>
      <w:r w:rsidR="00F13565">
        <w:rPr>
          <w:rFonts w:ascii="Times New Roman" w:eastAsia="Times New Roman" w:hAnsi="Times New Roman" w:cs="Times New Roman"/>
          <w:lang w:eastAsia="en-GB"/>
        </w:rPr>
        <w:t>and</w:t>
      </w:r>
      <w:r w:rsidR="00FD37D5">
        <w:rPr>
          <w:rFonts w:ascii="Times New Roman" w:eastAsia="Times New Roman" w:hAnsi="Times New Roman" w:cs="Times New Roman"/>
          <w:lang w:eastAsia="en-GB"/>
        </w:rPr>
        <w:t xml:space="preserve"> help us to firmly establish the</w:t>
      </w:r>
      <w:r w:rsidR="0029442C">
        <w:rPr>
          <w:rFonts w:ascii="Times New Roman" w:eastAsia="Times New Roman" w:hAnsi="Times New Roman" w:cs="Times New Roman"/>
          <w:lang w:eastAsia="en-GB"/>
        </w:rPr>
        <w:t xml:space="preserve"> </w:t>
      </w:r>
      <w:r w:rsidR="00FD37D5">
        <w:rPr>
          <w:rFonts w:ascii="Times New Roman" w:eastAsia="Times New Roman" w:hAnsi="Times New Roman" w:cs="Times New Roman"/>
          <w:lang w:eastAsia="en-GB"/>
        </w:rPr>
        <w:t xml:space="preserve">Trust </w:t>
      </w:r>
      <w:r w:rsidR="0029442C">
        <w:rPr>
          <w:rFonts w:ascii="Times New Roman" w:eastAsia="Times New Roman" w:hAnsi="Times New Roman" w:cs="Times New Roman"/>
          <w:lang w:eastAsia="en-GB"/>
        </w:rPr>
        <w:t xml:space="preserve">as a </w:t>
      </w:r>
      <w:r w:rsidR="00456462" w:rsidRPr="00456462">
        <w:rPr>
          <w:rFonts w:ascii="Times New Roman" w:eastAsia="Times New Roman" w:hAnsi="Times New Roman" w:cs="Times New Roman"/>
          <w:lang w:eastAsia="en-GB"/>
        </w:rPr>
        <w:t>community anchor organisation</w:t>
      </w:r>
      <w:r w:rsidR="0029442C">
        <w:rPr>
          <w:rFonts w:ascii="Times New Roman" w:eastAsia="Times New Roman" w:hAnsi="Times New Roman" w:cs="Times New Roman"/>
          <w:lang w:eastAsia="en-GB"/>
        </w:rPr>
        <w:t xml:space="preserve">. </w:t>
      </w:r>
    </w:p>
    <w:p w14:paraId="55B8E75E" w14:textId="3F048E09" w:rsidR="00435EC1" w:rsidRPr="00F13565" w:rsidRDefault="0029442C" w:rsidP="007967FD">
      <w:pPr>
        <w:shd w:val="clear" w:color="auto" w:fill="FFFFFF"/>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Importantly we require someone who is c</w:t>
      </w:r>
      <w:r w:rsidR="00456462" w:rsidRPr="00456462">
        <w:rPr>
          <w:rFonts w:ascii="Times New Roman" w:eastAsia="Times New Roman" w:hAnsi="Times New Roman" w:cs="Times New Roman"/>
          <w:lang w:eastAsia="en-GB"/>
        </w:rPr>
        <w:t>onscientious and responsible</w:t>
      </w:r>
      <w:r>
        <w:rPr>
          <w:rFonts w:ascii="Times New Roman" w:eastAsia="Times New Roman" w:hAnsi="Times New Roman" w:cs="Times New Roman"/>
          <w:lang w:eastAsia="en-GB"/>
        </w:rPr>
        <w:t xml:space="preserve"> and </w:t>
      </w:r>
      <w:proofErr w:type="gramStart"/>
      <w:r>
        <w:rPr>
          <w:rFonts w:ascii="Times New Roman" w:eastAsia="Times New Roman" w:hAnsi="Times New Roman" w:cs="Times New Roman"/>
          <w:lang w:eastAsia="en-GB"/>
        </w:rPr>
        <w:t xml:space="preserve">is capable of </w:t>
      </w:r>
      <w:r w:rsidR="00F13565">
        <w:rPr>
          <w:rFonts w:ascii="Times New Roman" w:eastAsia="Times New Roman" w:hAnsi="Times New Roman" w:cs="Times New Roman"/>
          <w:lang w:eastAsia="en-GB"/>
        </w:rPr>
        <w:t>s</w:t>
      </w:r>
      <w:r w:rsidR="00F13565" w:rsidRPr="00456462">
        <w:rPr>
          <w:rFonts w:ascii="Times New Roman" w:eastAsia="Times New Roman" w:hAnsi="Times New Roman" w:cs="Times New Roman"/>
          <w:lang w:eastAsia="en-GB"/>
        </w:rPr>
        <w:t>uppor</w:t>
      </w:r>
      <w:r w:rsidR="00F13565">
        <w:rPr>
          <w:rFonts w:ascii="Times New Roman" w:eastAsia="Times New Roman" w:hAnsi="Times New Roman" w:cs="Times New Roman"/>
          <w:lang w:eastAsia="en-GB"/>
        </w:rPr>
        <w:t>tin</w:t>
      </w:r>
      <w:r w:rsidR="00F13565" w:rsidRPr="00456462">
        <w:rPr>
          <w:rFonts w:ascii="Times New Roman" w:eastAsia="Times New Roman" w:hAnsi="Times New Roman" w:cs="Times New Roman"/>
          <w:lang w:eastAsia="en-GB"/>
        </w:rPr>
        <w:t>g</w:t>
      </w:r>
      <w:proofErr w:type="gramEnd"/>
      <w:r>
        <w:rPr>
          <w:rFonts w:ascii="Times New Roman" w:eastAsia="Times New Roman" w:hAnsi="Times New Roman" w:cs="Times New Roman"/>
          <w:lang w:eastAsia="en-GB"/>
        </w:rPr>
        <w:t xml:space="preserve">, developing and </w:t>
      </w:r>
      <w:r w:rsidR="00F13565">
        <w:rPr>
          <w:rFonts w:ascii="Times New Roman" w:eastAsia="Times New Roman" w:hAnsi="Times New Roman" w:cs="Times New Roman"/>
          <w:lang w:eastAsia="en-GB"/>
        </w:rPr>
        <w:t xml:space="preserve">inspiring </w:t>
      </w:r>
      <w:r w:rsidR="00456462" w:rsidRPr="00456462">
        <w:rPr>
          <w:rFonts w:ascii="Times New Roman" w:eastAsia="Times New Roman" w:hAnsi="Times New Roman" w:cs="Times New Roman"/>
          <w:lang w:eastAsia="en-GB"/>
        </w:rPr>
        <w:t>others</w:t>
      </w:r>
      <w:r w:rsidR="00F13565">
        <w:rPr>
          <w:rFonts w:ascii="Times New Roman" w:eastAsia="Times New Roman" w:hAnsi="Times New Roman" w:cs="Times New Roman"/>
          <w:lang w:eastAsia="en-GB"/>
        </w:rPr>
        <w:t xml:space="preserve"> in a way that will make a real positive change in our community.</w:t>
      </w:r>
    </w:p>
    <w:p w14:paraId="1405A200" w14:textId="635F2FC8" w:rsidR="00606EA0" w:rsidRPr="007967FD" w:rsidRDefault="00EA5669" w:rsidP="007967FD">
      <w:pPr>
        <w:shd w:val="clear" w:color="auto" w:fill="FFFFFF"/>
        <w:spacing w:before="100" w:beforeAutospacing="1" w:after="100" w:afterAutospacing="1"/>
        <w:rPr>
          <w:rFonts w:eastAsia="Times New Roman" w:cstheme="minorHAnsi"/>
          <w:b/>
          <w:bCs/>
          <w:lang w:eastAsia="en-GB"/>
        </w:rPr>
      </w:pPr>
      <w:r>
        <w:rPr>
          <w:rFonts w:eastAsia="Times New Roman" w:cstheme="minorHAnsi"/>
          <w:b/>
          <w:bCs/>
          <w:lang w:eastAsia="en-GB"/>
        </w:rPr>
        <w:t>Essential</w:t>
      </w:r>
    </w:p>
    <w:p w14:paraId="651E5B88" w14:textId="3190E794" w:rsidR="00652EA9" w:rsidRPr="007C60C9" w:rsidRDefault="00D94D09" w:rsidP="007C60C9">
      <w:pPr>
        <w:pStyle w:val="ListParagraph"/>
        <w:numPr>
          <w:ilvl w:val="0"/>
          <w:numId w:val="3"/>
        </w:numPr>
        <w:shd w:val="clear" w:color="auto" w:fill="FFFFFF"/>
        <w:spacing w:before="100" w:beforeAutospacing="1" w:after="100" w:afterAutospacing="1"/>
        <w:rPr>
          <w:rFonts w:eastAsia="Times New Roman" w:cstheme="minorHAnsi"/>
          <w:lang w:eastAsia="en-GB"/>
        </w:rPr>
      </w:pPr>
      <w:r w:rsidRPr="00D94D09">
        <w:rPr>
          <w:rFonts w:eastAsia="Times New Roman" w:cstheme="minorHAnsi"/>
          <w:lang w:eastAsia="en-GB"/>
        </w:rPr>
        <w:t xml:space="preserve">Community Development </w:t>
      </w:r>
      <w:r w:rsidR="00606EA0" w:rsidRPr="007C60C9">
        <w:rPr>
          <w:rFonts w:eastAsia="Times New Roman" w:cstheme="minorHAnsi"/>
          <w:lang w:eastAsia="en-GB"/>
        </w:rPr>
        <w:t xml:space="preserve">Experience </w:t>
      </w:r>
      <w:r w:rsidRPr="00D94D09">
        <w:rPr>
          <w:rFonts w:eastAsia="Times New Roman" w:cstheme="minorHAnsi"/>
          <w:lang w:eastAsia="en-GB"/>
        </w:rPr>
        <w:t>within a community setting</w:t>
      </w:r>
      <w:r w:rsidR="00435EC1">
        <w:rPr>
          <w:rFonts w:eastAsia="Times New Roman" w:cstheme="minorHAnsi"/>
          <w:lang w:eastAsia="en-GB"/>
        </w:rPr>
        <w:t>.</w:t>
      </w:r>
    </w:p>
    <w:p w14:paraId="626CBC45" w14:textId="2B691EEB" w:rsidR="00652EA9" w:rsidRPr="007C60C9" w:rsidRDefault="00D94D09" w:rsidP="007C60C9">
      <w:pPr>
        <w:pStyle w:val="ListParagraph"/>
        <w:numPr>
          <w:ilvl w:val="0"/>
          <w:numId w:val="3"/>
        </w:numPr>
        <w:shd w:val="clear" w:color="auto" w:fill="FFFFFF"/>
        <w:spacing w:before="100" w:beforeAutospacing="1" w:after="100" w:afterAutospacing="1"/>
        <w:rPr>
          <w:rFonts w:eastAsia="Times New Roman" w:cstheme="minorHAnsi"/>
          <w:lang w:eastAsia="en-GB"/>
        </w:rPr>
      </w:pPr>
      <w:r w:rsidRPr="00D94D09">
        <w:rPr>
          <w:rFonts w:eastAsia="Times New Roman" w:cstheme="minorHAnsi"/>
          <w:lang w:eastAsia="en-GB"/>
        </w:rPr>
        <w:t>Experience of programme</w:t>
      </w:r>
      <w:r w:rsidR="00652EA9" w:rsidRPr="007C60C9">
        <w:rPr>
          <w:rFonts w:eastAsia="Times New Roman" w:cstheme="minorHAnsi"/>
          <w:lang w:eastAsia="en-GB"/>
        </w:rPr>
        <w:t xml:space="preserve"> project </w:t>
      </w:r>
      <w:r w:rsidRPr="00D94D09">
        <w:rPr>
          <w:rFonts w:eastAsia="Times New Roman" w:cstheme="minorHAnsi"/>
          <w:lang w:eastAsia="en-GB"/>
        </w:rPr>
        <w:t xml:space="preserve">design, </w:t>
      </w:r>
      <w:proofErr w:type="gramStart"/>
      <w:r w:rsidRPr="00D94D09">
        <w:rPr>
          <w:rFonts w:eastAsia="Times New Roman" w:cstheme="minorHAnsi"/>
          <w:lang w:eastAsia="en-GB"/>
        </w:rPr>
        <w:t>development</w:t>
      </w:r>
      <w:proofErr w:type="gramEnd"/>
      <w:r w:rsidRPr="00D94D09">
        <w:rPr>
          <w:rFonts w:eastAsia="Times New Roman" w:cstheme="minorHAnsi"/>
          <w:lang w:eastAsia="en-GB"/>
        </w:rPr>
        <w:t xml:space="preserve"> and coordination</w:t>
      </w:r>
      <w:r w:rsidR="00435EC1">
        <w:rPr>
          <w:rFonts w:eastAsia="Times New Roman" w:cstheme="minorHAnsi"/>
          <w:lang w:eastAsia="en-GB"/>
        </w:rPr>
        <w:t>.</w:t>
      </w:r>
    </w:p>
    <w:p w14:paraId="656C64D5" w14:textId="5C9DA924" w:rsidR="00652EA9" w:rsidRPr="007C60C9" w:rsidRDefault="00D94D09" w:rsidP="007C60C9">
      <w:pPr>
        <w:pStyle w:val="ListParagraph"/>
        <w:numPr>
          <w:ilvl w:val="0"/>
          <w:numId w:val="3"/>
        </w:numPr>
        <w:shd w:val="clear" w:color="auto" w:fill="FFFFFF"/>
        <w:spacing w:before="100" w:beforeAutospacing="1" w:after="100" w:afterAutospacing="1"/>
        <w:rPr>
          <w:rFonts w:eastAsia="Times New Roman" w:cstheme="minorHAnsi"/>
          <w:lang w:eastAsia="en-GB"/>
        </w:rPr>
      </w:pPr>
      <w:r w:rsidRPr="00D94D09">
        <w:rPr>
          <w:rFonts w:eastAsia="Times New Roman" w:cstheme="minorHAnsi"/>
          <w:lang w:eastAsia="en-GB"/>
        </w:rPr>
        <w:lastRenderedPageBreak/>
        <w:t>Track record in establishing and developing strategic</w:t>
      </w:r>
      <w:r w:rsidR="002D5C6E">
        <w:rPr>
          <w:rFonts w:eastAsia="Times New Roman" w:cstheme="minorHAnsi"/>
          <w:lang w:eastAsia="en-GB"/>
        </w:rPr>
        <w:t xml:space="preserve"> and </w:t>
      </w:r>
      <w:r w:rsidR="00F13565">
        <w:rPr>
          <w:rFonts w:eastAsia="Times New Roman" w:cstheme="minorHAnsi"/>
          <w:lang w:eastAsia="en-GB"/>
        </w:rPr>
        <w:t>operational</w:t>
      </w:r>
      <w:r w:rsidRPr="00D94D09">
        <w:rPr>
          <w:rFonts w:eastAsia="Times New Roman" w:cstheme="minorHAnsi"/>
          <w:lang w:eastAsia="en-GB"/>
        </w:rPr>
        <w:t xml:space="preserve"> partnerships with external organisations including statutory and charity/voluntary sectors. </w:t>
      </w:r>
    </w:p>
    <w:p w14:paraId="772D884D" w14:textId="77777777" w:rsidR="00652EA9" w:rsidRPr="007C60C9" w:rsidRDefault="00652EA9" w:rsidP="007C60C9">
      <w:pPr>
        <w:pStyle w:val="ListParagraph"/>
        <w:numPr>
          <w:ilvl w:val="0"/>
          <w:numId w:val="3"/>
        </w:numPr>
        <w:shd w:val="clear" w:color="auto" w:fill="FFFFFF"/>
        <w:spacing w:before="100" w:beforeAutospacing="1" w:after="100" w:afterAutospacing="1"/>
        <w:rPr>
          <w:rFonts w:eastAsia="Times New Roman" w:cstheme="minorHAnsi"/>
          <w:lang w:eastAsia="en-GB"/>
        </w:rPr>
      </w:pPr>
      <w:r w:rsidRPr="007C60C9">
        <w:rPr>
          <w:rFonts w:eastAsia="Times New Roman" w:cstheme="minorHAnsi"/>
          <w:lang w:eastAsia="en-GB"/>
        </w:rPr>
        <w:t xml:space="preserve">Good </w:t>
      </w:r>
      <w:r w:rsidR="00D94D09" w:rsidRPr="00D94D09">
        <w:rPr>
          <w:rFonts w:eastAsia="Times New Roman" w:cstheme="minorHAnsi"/>
          <w:lang w:eastAsia="en-GB"/>
        </w:rPr>
        <w:t xml:space="preserve">verbal and written communication skills. </w:t>
      </w:r>
    </w:p>
    <w:p w14:paraId="4E5342E6" w14:textId="36A3A65A" w:rsidR="007E1B94" w:rsidRPr="007C60C9" w:rsidRDefault="00D94D09" w:rsidP="007C60C9">
      <w:pPr>
        <w:pStyle w:val="ListParagraph"/>
        <w:numPr>
          <w:ilvl w:val="0"/>
          <w:numId w:val="3"/>
        </w:numPr>
        <w:shd w:val="clear" w:color="auto" w:fill="FFFFFF"/>
        <w:spacing w:before="100" w:beforeAutospacing="1" w:after="100" w:afterAutospacing="1"/>
        <w:rPr>
          <w:rFonts w:eastAsia="Times New Roman" w:cstheme="minorHAnsi"/>
          <w:lang w:eastAsia="en-GB"/>
        </w:rPr>
      </w:pPr>
      <w:r w:rsidRPr="00D94D09">
        <w:rPr>
          <w:rFonts w:eastAsia="Times New Roman" w:cstheme="minorHAnsi"/>
          <w:lang w:eastAsia="en-GB"/>
        </w:rPr>
        <w:t>Experience of team</w:t>
      </w:r>
      <w:r w:rsidR="002D5C6E">
        <w:rPr>
          <w:rFonts w:eastAsia="Times New Roman" w:cstheme="minorHAnsi"/>
          <w:lang w:eastAsia="en-GB"/>
        </w:rPr>
        <w:t>/volunteer</w:t>
      </w:r>
      <w:r w:rsidRPr="00D94D09">
        <w:rPr>
          <w:rFonts w:eastAsia="Times New Roman" w:cstheme="minorHAnsi"/>
          <w:lang w:eastAsia="en-GB"/>
        </w:rPr>
        <w:t xml:space="preserve"> management and encouraging a culture of continuous improvement and individual and team development. </w:t>
      </w:r>
    </w:p>
    <w:p w14:paraId="30A26A53" w14:textId="77777777" w:rsidR="007E1B94" w:rsidRPr="007C60C9" w:rsidRDefault="00D94D09" w:rsidP="007C60C9">
      <w:pPr>
        <w:pStyle w:val="ListParagraph"/>
        <w:numPr>
          <w:ilvl w:val="0"/>
          <w:numId w:val="3"/>
        </w:numPr>
        <w:shd w:val="clear" w:color="auto" w:fill="FFFFFF"/>
        <w:spacing w:before="100" w:beforeAutospacing="1" w:after="100" w:afterAutospacing="1"/>
        <w:rPr>
          <w:rFonts w:eastAsia="Times New Roman" w:cstheme="minorHAnsi"/>
          <w:lang w:eastAsia="en-GB"/>
        </w:rPr>
      </w:pPr>
      <w:r w:rsidRPr="00D94D09">
        <w:rPr>
          <w:rFonts w:eastAsia="Times New Roman" w:cstheme="minorHAnsi"/>
          <w:lang w:eastAsia="en-GB"/>
        </w:rPr>
        <w:t xml:space="preserve">Track record in successful project / enterprise development and management and bid writing and budget management experience. </w:t>
      </w:r>
    </w:p>
    <w:p w14:paraId="7628BCBD" w14:textId="77777777" w:rsidR="007E1B94" w:rsidRPr="007C60C9" w:rsidRDefault="00D94D09" w:rsidP="007C60C9">
      <w:pPr>
        <w:pStyle w:val="ListParagraph"/>
        <w:numPr>
          <w:ilvl w:val="0"/>
          <w:numId w:val="3"/>
        </w:numPr>
        <w:shd w:val="clear" w:color="auto" w:fill="FFFFFF"/>
        <w:spacing w:before="100" w:beforeAutospacing="1" w:after="100" w:afterAutospacing="1"/>
        <w:rPr>
          <w:rFonts w:eastAsia="Times New Roman" w:cstheme="minorHAnsi"/>
          <w:lang w:eastAsia="en-GB"/>
        </w:rPr>
      </w:pPr>
      <w:r w:rsidRPr="00D94D09">
        <w:rPr>
          <w:rFonts w:eastAsia="Times New Roman" w:cstheme="minorHAnsi"/>
          <w:lang w:eastAsia="en-GB"/>
        </w:rPr>
        <w:t>Driving licence and access to a vehicle.</w:t>
      </w:r>
    </w:p>
    <w:p w14:paraId="2D72FDD7" w14:textId="77777777" w:rsidR="00EA5669" w:rsidRDefault="00EA5669" w:rsidP="00D94D09">
      <w:pPr>
        <w:spacing w:before="0" w:after="0"/>
        <w:rPr>
          <w:rFonts w:ascii="Times New Roman" w:eastAsia="Times New Roman" w:hAnsi="Times New Roman" w:cs="Times New Roman"/>
          <w:lang w:eastAsia="en-GB"/>
        </w:rPr>
      </w:pPr>
    </w:p>
    <w:p w14:paraId="7FF1A10F" w14:textId="77777777" w:rsidR="00EA5669" w:rsidRPr="007C60C9" w:rsidRDefault="00D94D09" w:rsidP="00D94D09">
      <w:pPr>
        <w:spacing w:before="0" w:after="0"/>
        <w:rPr>
          <w:rFonts w:ascii="Times New Roman" w:eastAsia="Times New Roman" w:hAnsi="Times New Roman" w:cs="Times New Roman"/>
          <w:b/>
          <w:bCs/>
          <w:lang w:eastAsia="en-GB"/>
        </w:rPr>
      </w:pPr>
      <w:r w:rsidRPr="00D94D09">
        <w:rPr>
          <w:rFonts w:ascii="Times New Roman" w:eastAsia="Times New Roman" w:hAnsi="Times New Roman" w:cs="Times New Roman"/>
          <w:b/>
          <w:bCs/>
          <w:lang w:eastAsia="en-GB"/>
        </w:rPr>
        <w:t xml:space="preserve">Desirable: </w:t>
      </w:r>
    </w:p>
    <w:p w14:paraId="1CE8877E" w14:textId="77777777" w:rsidR="00EA5669" w:rsidRPr="007C60C9" w:rsidRDefault="00D94D09" w:rsidP="007C60C9">
      <w:pPr>
        <w:pStyle w:val="ListParagraph"/>
        <w:numPr>
          <w:ilvl w:val="0"/>
          <w:numId w:val="3"/>
        </w:numPr>
        <w:shd w:val="clear" w:color="auto" w:fill="FFFFFF"/>
        <w:spacing w:before="100" w:beforeAutospacing="1" w:after="100" w:afterAutospacing="1"/>
        <w:rPr>
          <w:rFonts w:eastAsia="Times New Roman" w:cstheme="minorHAnsi"/>
          <w:lang w:eastAsia="en-GB"/>
        </w:rPr>
      </w:pPr>
      <w:r w:rsidRPr="00D94D09">
        <w:rPr>
          <w:rFonts w:eastAsia="Times New Roman" w:cstheme="minorHAnsi"/>
          <w:lang w:eastAsia="en-GB"/>
        </w:rPr>
        <w:t>Knowledge of community development / regeneration</w:t>
      </w:r>
      <w:r w:rsidR="00EA5669" w:rsidRPr="007C60C9">
        <w:rPr>
          <w:rFonts w:eastAsia="Times New Roman" w:cstheme="minorHAnsi"/>
          <w:lang w:eastAsia="en-GB"/>
        </w:rPr>
        <w:t>.</w:t>
      </w:r>
    </w:p>
    <w:p w14:paraId="4DDBEBF5" w14:textId="4F60383D" w:rsidR="007C60C9" w:rsidRPr="007C60C9" w:rsidRDefault="00D94D09" w:rsidP="007C60C9">
      <w:pPr>
        <w:pStyle w:val="ListParagraph"/>
        <w:numPr>
          <w:ilvl w:val="0"/>
          <w:numId w:val="3"/>
        </w:numPr>
        <w:shd w:val="clear" w:color="auto" w:fill="FFFFFF"/>
        <w:spacing w:before="100" w:beforeAutospacing="1" w:after="100" w:afterAutospacing="1"/>
        <w:rPr>
          <w:rFonts w:eastAsia="Times New Roman" w:cstheme="minorHAnsi"/>
          <w:lang w:eastAsia="en-GB"/>
        </w:rPr>
      </w:pPr>
      <w:r w:rsidRPr="00D94D09">
        <w:rPr>
          <w:rFonts w:eastAsia="Times New Roman" w:cstheme="minorHAnsi"/>
          <w:lang w:eastAsia="en-GB"/>
        </w:rPr>
        <w:t>Experience of business and financial planning</w:t>
      </w:r>
      <w:r w:rsidR="00435EC1">
        <w:rPr>
          <w:rFonts w:eastAsia="Times New Roman" w:cstheme="minorHAnsi"/>
          <w:lang w:eastAsia="en-GB"/>
        </w:rPr>
        <w:t>.</w:t>
      </w:r>
    </w:p>
    <w:p w14:paraId="2D3166B1" w14:textId="5B02976D" w:rsidR="007C60C9" w:rsidRPr="007C60C9" w:rsidRDefault="00D94D09" w:rsidP="007C60C9">
      <w:pPr>
        <w:pStyle w:val="ListParagraph"/>
        <w:numPr>
          <w:ilvl w:val="0"/>
          <w:numId w:val="3"/>
        </w:numPr>
        <w:shd w:val="clear" w:color="auto" w:fill="FFFFFF"/>
        <w:spacing w:before="100" w:beforeAutospacing="1" w:after="100" w:afterAutospacing="1"/>
        <w:rPr>
          <w:rFonts w:eastAsia="Times New Roman" w:cstheme="minorHAnsi"/>
          <w:lang w:eastAsia="en-GB"/>
        </w:rPr>
      </w:pPr>
      <w:r w:rsidRPr="00D94D09">
        <w:rPr>
          <w:rFonts w:eastAsia="Times New Roman" w:cstheme="minorHAnsi"/>
          <w:lang w:eastAsia="en-GB"/>
        </w:rPr>
        <w:t xml:space="preserve">Experience of devising and delivering training programmes for a range of audiences. Knowledge of the social enterprise sector and business development. </w:t>
      </w:r>
    </w:p>
    <w:p w14:paraId="373D050E" w14:textId="08F80055" w:rsidR="00D94D09" w:rsidRPr="00D94D09" w:rsidRDefault="00D94D09" w:rsidP="007C60C9">
      <w:pPr>
        <w:pStyle w:val="ListParagraph"/>
        <w:numPr>
          <w:ilvl w:val="0"/>
          <w:numId w:val="3"/>
        </w:numPr>
        <w:shd w:val="clear" w:color="auto" w:fill="FFFFFF"/>
        <w:spacing w:before="100" w:beforeAutospacing="1" w:after="100" w:afterAutospacing="1"/>
        <w:rPr>
          <w:rFonts w:eastAsia="Times New Roman" w:cstheme="minorHAnsi"/>
          <w:lang w:eastAsia="en-GB"/>
        </w:rPr>
      </w:pPr>
      <w:r w:rsidRPr="00D94D09">
        <w:rPr>
          <w:rFonts w:eastAsia="Times New Roman" w:cstheme="minorHAnsi"/>
          <w:lang w:eastAsia="en-GB"/>
        </w:rPr>
        <w:t>Experience of working with local authorities and public sector contracting.</w:t>
      </w:r>
    </w:p>
    <w:p w14:paraId="060896BD" w14:textId="77777777" w:rsidR="00342799" w:rsidRDefault="00342799" w:rsidP="007C60C9">
      <w:pPr>
        <w:pStyle w:val="ListParagraph"/>
        <w:shd w:val="clear" w:color="auto" w:fill="FFFFFF"/>
        <w:spacing w:before="100" w:beforeAutospacing="1" w:after="100" w:afterAutospacing="1"/>
        <w:rPr>
          <w:rFonts w:eastAsia="Times New Roman" w:cstheme="minorHAnsi"/>
          <w:lang w:eastAsia="en-GB"/>
        </w:rPr>
      </w:pPr>
    </w:p>
    <w:p w14:paraId="088BCA3A" w14:textId="77777777" w:rsidR="00023FDD" w:rsidRPr="007C60C9" w:rsidRDefault="00023FDD" w:rsidP="007C60C9">
      <w:pPr>
        <w:pStyle w:val="ListParagraph"/>
        <w:shd w:val="clear" w:color="auto" w:fill="FFFFFF"/>
        <w:spacing w:before="100" w:beforeAutospacing="1" w:after="100" w:afterAutospacing="1"/>
        <w:rPr>
          <w:rFonts w:eastAsia="Times New Roman" w:cstheme="minorHAnsi"/>
          <w:lang w:eastAsia="en-GB"/>
        </w:rPr>
      </w:pPr>
    </w:p>
    <w:sectPr w:rsidR="00023FDD" w:rsidRPr="007C60C9" w:rsidSect="00A44E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5DD"/>
    <w:multiLevelType w:val="hybridMultilevel"/>
    <w:tmpl w:val="49C6C410"/>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 w15:restartNumberingAfterBreak="0">
    <w:nsid w:val="161B4760"/>
    <w:multiLevelType w:val="hybridMultilevel"/>
    <w:tmpl w:val="EA1E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757C8"/>
    <w:multiLevelType w:val="hybridMultilevel"/>
    <w:tmpl w:val="BA92ED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A857D3"/>
    <w:multiLevelType w:val="hybridMultilevel"/>
    <w:tmpl w:val="FAEE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CB"/>
    <w:rsid w:val="00023FDD"/>
    <w:rsid w:val="00043904"/>
    <w:rsid w:val="00045DB6"/>
    <w:rsid w:val="000C2022"/>
    <w:rsid w:val="000D47A3"/>
    <w:rsid w:val="00125611"/>
    <w:rsid w:val="0012649E"/>
    <w:rsid w:val="00163BC1"/>
    <w:rsid w:val="001733BE"/>
    <w:rsid w:val="00180181"/>
    <w:rsid w:val="00180D58"/>
    <w:rsid w:val="00183794"/>
    <w:rsid w:val="001C5A9E"/>
    <w:rsid w:val="001E5B53"/>
    <w:rsid w:val="002125CB"/>
    <w:rsid w:val="0023282B"/>
    <w:rsid w:val="0029442C"/>
    <w:rsid w:val="002A7E45"/>
    <w:rsid w:val="002B2C8B"/>
    <w:rsid w:val="002D2FEC"/>
    <w:rsid w:val="002D5C6E"/>
    <w:rsid w:val="003238AD"/>
    <w:rsid w:val="00326B28"/>
    <w:rsid w:val="00335A85"/>
    <w:rsid w:val="00342799"/>
    <w:rsid w:val="003547F1"/>
    <w:rsid w:val="003A2BFC"/>
    <w:rsid w:val="003A75F9"/>
    <w:rsid w:val="00434252"/>
    <w:rsid w:val="00435EC1"/>
    <w:rsid w:val="00451CD2"/>
    <w:rsid w:val="00456462"/>
    <w:rsid w:val="004739C4"/>
    <w:rsid w:val="00475FC1"/>
    <w:rsid w:val="00487498"/>
    <w:rsid w:val="004A6071"/>
    <w:rsid w:val="004B459A"/>
    <w:rsid w:val="004B66E4"/>
    <w:rsid w:val="00510438"/>
    <w:rsid w:val="0055353B"/>
    <w:rsid w:val="00567BB5"/>
    <w:rsid w:val="005B6754"/>
    <w:rsid w:val="005C0C82"/>
    <w:rsid w:val="005C143B"/>
    <w:rsid w:val="00603D40"/>
    <w:rsid w:val="00606EA0"/>
    <w:rsid w:val="0061744F"/>
    <w:rsid w:val="00643B06"/>
    <w:rsid w:val="00652EA9"/>
    <w:rsid w:val="006534BC"/>
    <w:rsid w:val="006E40DE"/>
    <w:rsid w:val="0074243F"/>
    <w:rsid w:val="007540FB"/>
    <w:rsid w:val="00793788"/>
    <w:rsid w:val="007967FD"/>
    <w:rsid w:val="007B0F4C"/>
    <w:rsid w:val="007C60C9"/>
    <w:rsid w:val="007E1B94"/>
    <w:rsid w:val="00815229"/>
    <w:rsid w:val="008247D7"/>
    <w:rsid w:val="0082600F"/>
    <w:rsid w:val="00834E22"/>
    <w:rsid w:val="008B62E6"/>
    <w:rsid w:val="008D3CC8"/>
    <w:rsid w:val="00923B91"/>
    <w:rsid w:val="00950F2E"/>
    <w:rsid w:val="009532F7"/>
    <w:rsid w:val="0096022A"/>
    <w:rsid w:val="00965A76"/>
    <w:rsid w:val="009744FA"/>
    <w:rsid w:val="009F2B57"/>
    <w:rsid w:val="00A44E34"/>
    <w:rsid w:val="00A52B75"/>
    <w:rsid w:val="00A56DD6"/>
    <w:rsid w:val="00A65C5D"/>
    <w:rsid w:val="00A75079"/>
    <w:rsid w:val="00AB2978"/>
    <w:rsid w:val="00AE220D"/>
    <w:rsid w:val="00B92AF4"/>
    <w:rsid w:val="00B968CB"/>
    <w:rsid w:val="00BD0FF2"/>
    <w:rsid w:val="00C1167C"/>
    <w:rsid w:val="00C14C5C"/>
    <w:rsid w:val="00C469B4"/>
    <w:rsid w:val="00C556E7"/>
    <w:rsid w:val="00C75043"/>
    <w:rsid w:val="00C826E7"/>
    <w:rsid w:val="00CA22EE"/>
    <w:rsid w:val="00D17D90"/>
    <w:rsid w:val="00D57534"/>
    <w:rsid w:val="00D629D1"/>
    <w:rsid w:val="00D82039"/>
    <w:rsid w:val="00D94D09"/>
    <w:rsid w:val="00D95126"/>
    <w:rsid w:val="00DD631F"/>
    <w:rsid w:val="00E30BF3"/>
    <w:rsid w:val="00E5446C"/>
    <w:rsid w:val="00E92923"/>
    <w:rsid w:val="00EA5669"/>
    <w:rsid w:val="00ED14D7"/>
    <w:rsid w:val="00ED26C4"/>
    <w:rsid w:val="00F13565"/>
    <w:rsid w:val="00FD2CF0"/>
    <w:rsid w:val="00FD3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2DBE"/>
  <w15:chartTrackingRefBased/>
  <w15:docId w15:val="{26AA049C-4D47-114C-8754-9C397A7D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8B"/>
    <w:pPr>
      <w:spacing w:before="120" w:after="120"/>
    </w:pPr>
    <w:rPr>
      <w:rFonts w:cs="Times New Roman (Body 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2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279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E40DE"/>
    <w:pPr>
      <w:ind w:left="720"/>
      <w:contextualSpacing/>
    </w:pPr>
  </w:style>
  <w:style w:type="paragraph" w:customStyle="1" w:styleId="Default">
    <w:name w:val="Default"/>
    <w:rsid w:val="00965A76"/>
    <w:pPr>
      <w:autoSpaceDE w:val="0"/>
      <w:autoSpaceDN w:val="0"/>
      <w:adjustRightInd w:val="0"/>
    </w:pPr>
    <w:rPr>
      <w:rFonts w:ascii="Calibri" w:eastAsia="Times New Roman"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223">
      <w:bodyDiv w:val="1"/>
      <w:marLeft w:val="0"/>
      <w:marRight w:val="0"/>
      <w:marTop w:val="0"/>
      <w:marBottom w:val="0"/>
      <w:divBdr>
        <w:top w:val="none" w:sz="0" w:space="0" w:color="auto"/>
        <w:left w:val="none" w:sz="0" w:space="0" w:color="auto"/>
        <w:bottom w:val="none" w:sz="0" w:space="0" w:color="auto"/>
        <w:right w:val="none" w:sz="0" w:space="0" w:color="auto"/>
      </w:divBdr>
      <w:divsChild>
        <w:div w:id="2039155467">
          <w:marLeft w:val="0"/>
          <w:marRight w:val="0"/>
          <w:marTop w:val="0"/>
          <w:marBottom w:val="0"/>
          <w:divBdr>
            <w:top w:val="none" w:sz="0" w:space="0" w:color="auto"/>
            <w:left w:val="none" w:sz="0" w:space="0" w:color="auto"/>
            <w:bottom w:val="none" w:sz="0" w:space="0" w:color="auto"/>
            <w:right w:val="none" w:sz="0" w:space="0" w:color="auto"/>
          </w:divBdr>
          <w:divsChild>
            <w:div w:id="1060902206">
              <w:marLeft w:val="0"/>
              <w:marRight w:val="0"/>
              <w:marTop w:val="0"/>
              <w:marBottom w:val="0"/>
              <w:divBdr>
                <w:top w:val="none" w:sz="0" w:space="0" w:color="auto"/>
                <w:left w:val="none" w:sz="0" w:space="0" w:color="auto"/>
                <w:bottom w:val="none" w:sz="0" w:space="0" w:color="auto"/>
                <w:right w:val="none" w:sz="0" w:space="0" w:color="auto"/>
              </w:divBdr>
              <w:divsChild>
                <w:div w:id="812795347">
                  <w:marLeft w:val="0"/>
                  <w:marRight w:val="0"/>
                  <w:marTop w:val="0"/>
                  <w:marBottom w:val="0"/>
                  <w:divBdr>
                    <w:top w:val="none" w:sz="0" w:space="0" w:color="auto"/>
                    <w:left w:val="none" w:sz="0" w:space="0" w:color="auto"/>
                    <w:bottom w:val="none" w:sz="0" w:space="0" w:color="auto"/>
                    <w:right w:val="none" w:sz="0" w:space="0" w:color="auto"/>
                  </w:divBdr>
                  <w:divsChild>
                    <w:div w:id="749888119">
                      <w:marLeft w:val="0"/>
                      <w:marRight w:val="0"/>
                      <w:marTop w:val="0"/>
                      <w:marBottom w:val="0"/>
                      <w:divBdr>
                        <w:top w:val="none" w:sz="0" w:space="0" w:color="auto"/>
                        <w:left w:val="none" w:sz="0" w:space="0" w:color="auto"/>
                        <w:bottom w:val="none" w:sz="0" w:space="0" w:color="auto"/>
                        <w:right w:val="none" w:sz="0" w:space="0" w:color="auto"/>
                      </w:divBdr>
                    </w:div>
                    <w:div w:id="277881513">
                      <w:marLeft w:val="0"/>
                      <w:marRight w:val="0"/>
                      <w:marTop w:val="0"/>
                      <w:marBottom w:val="0"/>
                      <w:divBdr>
                        <w:top w:val="none" w:sz="0" w:space="0" w:color="auto"/>
                        <w:left w:val="none" w:sz="0" w:space="0" w:color="auto"/>
                        <w:bottom w:val="none" w:sz="0" w:space="0" w:color="auto"/>
                        <w:right w:val="none" w:sz="0" w:space="0" w:color="auto"/>
                      </w:divBdr>
                    </w:div>
                  </w:divsChild>
                </w:div>
                <w:div w:id="1264343603">
                  <w:marLeft w:val="0"/>
                  <w:marRight w:val="0"/>
                  <w:marTop w:val="0"/>
                  <w:marBottom w:val="0"/>
                  <w:divBdr>
                    <w:top w:val="none" w:sz="0" w:space="0" w:color="auto"/>
                    <w:left w:val="none" w:sz="0" w:space="0" w:color="auto"/>
                    <w:bottom w:val="none" w:sz="0" w:space="0" w:color="auto"/>
                    <w:right w:val="none" w:sz="0" w:space="0" w:color="auto"/>
                  </w:divBdr>
                  <w:divsChild>
                    <w:div w:id="1219323386">
                      <w:marLeft w:val="0"/>
                      <w:marRight w:val="0"/>
                      <w:marTop w:val="0"/>
                      <w:marBottom w:val="0"/>
                      <w:divBdr>
                        <w:top w:val="none" w:sz="0" w:space="0" w:color="auto"/>
                        <w:left w:val="none" w:sz="0" w:space="0" w:color="auto"/>
                        <w:bottom w:val="none" w:sz="0" w:space="0" w:color="auto"/>
                        <w:right w:val="none" w:sz="0" w:space="0" w:color="auto"/>
                      </w:divBdr>
                    </w:div>
                  </w:divsChild>
                </w:div>
                <w:div w:id="1864594268">
                  <w:marLeft w:val="0"/>
                  <w:marRight w:val="0"/>
                  <w:marTop w:val="0"/>
                  <w:marBottom w:val="0"/>
                  <w:divBdr>
                    <w:top w:val="none" w:sz="0" w:space="0" w:color="auto"/>
                    <w:left w:val="none" w:sz="0" w:space="0" w:color="auto"/>
                    <w:bottom w:val="none" w:sz="0" w:space="0" w:color="auto"/>
                    <w:right w:val="none" w:sz="0" w:space="0" w:color="auto"/>
                  </w:divBdr>
                  <w:divsChild>
                    <w:div w:id="1202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57817">
          <w:marLeft w:val="0"/>
          <w:marRight w:val="0"/>
          <w:marTop w:val="0"/>
          <w:marBottom w:val="0"/>
          <w:divBdr>
            <w:top w:val="none" w:sz="0" w:space="0" w:color="auto"/>
            <w:left w:val="none" w:sz="0" w:space="0" w:color="auto"/>
            <w:bottom w:val="none" w:sz="0" w:space="0" w:color="auto"/>
            <w:right w:val="none" w:sz="0" w:space="0" w:color="auto"/>
          </w:divBdr>
          <w:divsChild>
            <w:div w:id="2120758651">
              <w:marLeft w:val="0"/>
              <w:marRight w:val="0"/>
              <w:marTop w:val="0"/>
              <w:marBottom w:val="0"/>
              <w:divBdr>
                <w:top w:val="none" w:sz="0" w:space="0" w:color="auto"/>
                <w:left w:val="none" w:sz="0" w:space="0" w:color="auto"/>
                <w:bottom w:val="none" w:sz="0" w:space="0" w:color="auto"/>
                <w:right w:val="none" w:sz="0" w:space="0" w:color="auto"/>
              </w:divBdr>
              <w:divsChild>
                <w:div w:id="1755736088">
                  <w:marLeft w:val="0"/>
                  <w:marRight w:val="0"/>
                  <w:marTop w:val="0"/>
                  <w:marBottom w:val="0"/>
                  <w:divBdr>
                    <w:top w:val="none" w:sz="0" w:space="0" w:color="auto"/>
                    <w:left w:val="none" w:sz="0" w:space="0" w:color="auto"/>
                    <w:bottom w:val="none" w:sz="0" w:space="0" w:color="auto"/>
                    <w:right w:val="none" w:sz="0" w:space="0" w:color="auto"/>
                  </w:divBdr>
                  <w:divsChild>
                    <w:div w:id="1027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0973">
      <w:bodyDiv w:val="1"/>
      <w:marLeft w:val="0"/>
      <w:marRight w:val="0"/>
      <w:marTop w:val="0"/>
      <w:marBottom w:val="0"/>
      <w:divBdr>
        <w:top w:val="none" w:sz="0" w:space="0" w:color="auto"/>
        <w:left w:val="none" w:sz="0" w:space="0" w:color="auto"/>
        <w:bottom w:val="none" w:sz="0" w:space="0" w:color="auto"/>
        <w:right w:val="none" w:sz="0" w:space="0" w:color="auto"/>
      </w:divBdr>
    </w:div>
    <w:div w:id="1123308731">
      <w:bodyDiv w:val="1"/>
      <w:marLeft w:val="0"/>
      <w:marRight w:val="0"/>
      <w:marTop w:val="0"/>
      <w:marBottom w:val="0"/>
      <w:divBdr>
        <w:top w:val="none" w:sz="0" w:space="0" w:color="auto"/>
        <w:left w:val="none" w:sz="0" w:space="0" w:color="auto"/>
        <w:bottom w:val="none" w:sz="0" w:space="0" w:color="auto"/>
        <w:right w:val="none" w:sz="0" w:space="0" w:color="auto"/>
      </w:divBdr>
    </w:div>
    <w:div w:id="203903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DE3E-806D-3941-B23F-64D15721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Brooks</dc:creator>
  <cp:keywords/>
  <dc:description/>
  <cp:lastModifiedBy>Stephen Brooks</cp:lastModifiedBy>
  <cp:revision>102</cp:revision>
  <dcterms:created xsi:type="dcterms:W3CDTF">2021-12-19T21:42:00Z</dcterms:created>
  <dcterms:modified xsi:type="dcterms:W3CDTF">2022-01-10T12:39:00Z</dcterms:modified>
</cp:coreProperties>
</file>