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E397" w14:textId="40B54709" w:rsidR="00765AEC" w:rsidRDefault="005677A7">
      <w:pPr>
        <w:pStyle w:val="BodyText"/>
        <w:spacing w:before="1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2664E398" w14:textId="1CB0ABA3" w:rsidR="00765AEC" w:rsidRDefault="009C57FC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664E413" wp14:editId="252CC522">
            <wp:simplePos x="0" y="0"/>
            <wp:positionH relativeFrom="page">
              <wp:posOffset>840534</wp:posOffset>
            </wp:positionH>
            <wp:positionV relativeFrom="paragraph">
              <wp:posOffset>-148386</wp:posOffset>
            </wp:positionV>
            <wp:extent cx="1427372" cy="805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372" cy="80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2664E415" wp14:editId="2664E416">
            <wp:simplePos x="0" y="0"/>
            <wp:positionH relativeFrom="page">
              <wp:posOffset>5385315</wp:posOffset>
            </wp:positionH>
            <wp:positionV relativeFrom="paragraph">
              <wp:posOffset>-27613</wp:posOffset>
            </wp:positionV>
            <wp:extent cx="1397662" cy="53294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662" cy="53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BRAEMAR</w:t>
      </w:r>
      <w:r>
        <w:rPr>
          <w:spacing w:val="-2"/>
        </w:rPr>
        <w:t xml:space="preserve"> </w:t>
      </w:r>
      <w:r>
        <w:t>CASTLE</w:t>
      </w:r>
    </w:p>
    <w:p w14:paraId="2664E399" w14:textId="77777777" w:rsidR="00765AEC" w:rsidRDefault="009C57FC">
      <w:pPr>
        <w:pStyle w:val="Title"/>
        <w:spacing w:before="174"/>
      </w:pPr>
      <w:r>
        <w:t>Outreach</w:t>
      </w:r>
      <w:r>
        <w:rPr>
          <w:spacing w:val="-4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(P/T)</w:t>
      </w:r>
    </w:p>
    <w:p w14:paraId="2664E39A" w14:textId="44C5D9CB" w:rsidR="00765AEC" w:rsidRDefault="00470C83">
      <w:pPr>
        <w:pStyle w:val="BodyText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8842AB" wp14:editId="521D2FF6">
                <wp:simplePos x="0" y="0"/>
                <wp:positionH relativeFrom="page">
                  <wp:posOffset>979805</wp:posOffset>
                </wp:positionH>
                <wp:positionV relativeFrom="paragraph">
                  <wp:posOffset>132080</wp:posOffset>
                </wp:positionV>
                <wp:extent cx="5949950" cy="6350"/>
                <wp:effectExtent l="0" t="0" r="0" b="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4350" id="docshape1" o:spid="_x0000_s1026" style="position:absolute;margin-left:77.15pt;margin-top:10.4pt;width:468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2664E39B" w14:textId="77777777" w:rsidR="00765AEC" w:rsidRDefault="00765AEC">
      <w:pPr>
        <w:pStyle w:val="BodyText"/>
        <w:spacing w:before="4"/>
        <w:rPr>
          <w:b/>
          <w:sz w:val="15"/>
        </w:rPr>
      </w:pPr>
    </w:p>
    <w:p w14:paraId="2664E39C" w14:textId="77777777" w:rsidR="00765AEC" w:rsidRDefault="009C57FC" w:rsidP="00376C58">
      <w:pPr>
        <w:tabs>
          <w:tab w:val="left" w:pos="2694"/>
        </w:tabs>
        <w:spacing w:before="52" w:line="276" w:lineRule="auto"/>
        <w:ind w:left="580"/>
        <w:rPr>
          <w:sz w:val="24"/>
        </w:rPr>
      </w:pPr>
      <w:r>
        <w:rPr>
          <w:sz w:val="24"/>
        </w:rPr>
        <w:t>Post</w:t>
      </w:r>
      <w:r>
        <w:rPr>
          <w:spacing w:val="-2"/>
          <w:sz w:val="24"/>
        </w:rPr>
        <w:t xml:space="preserve"> </w:t>
      </w:r>
      <w:r>
        <w:rPr>
          <w:sz w:val="24"/>
        </w:rPr>
        <w:t>Title:</w:t>
      </w:r>
      <w:r>
        <w:rPr>
          <w:sz w:val="24"/>
        </w:rPr>
        <w:tab/>
      </w:r>
      <w:r>
        <w:rPr>
          <w:b/>
          <w:sz w:val="24"/>
        </w:rPr>
        <w:t>Outreach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Coordinator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(P/T)</w:t>
      </w:r>
    </w:p>
    <w:p w14:paraId="2664E39D" w14:textId="20A5A812" w:rsidR="00765AEC" w:rsidRPr="00F9088E" w:rsidRDefault="009C57FC" w:rsidP="00376C58">
      <w:pPr>
        <w:tabs>
          <w:tab w:val="left" w:pos="2694"/>
        </w:tabs>
        <w:spacing w:before="46" w:line="276" w:lineRule="auto"/>
        <w:ind w:left="579"/>
        <w:rPr>
          <w:bCs/>
          <w:sz w:val="24"/>
        </w:rPr>
      </w:pPr>
      <w:bookmarkStart w:id="0" w:name="_Hlk83734307"/>
      <w:r>
        <w:rPr>
          <w:sz w:val="24"/>
        </w:rPr>
        <w:t>Project:</w:t>
      </w:r>
      <w:r>
        <w:rPr>
          <w:sz w:val="24"/>
        </w:rPr>
        <w:tab/>
        <w:t>Braemar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Ltd’s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F9088E">
        <w:rPr>
          <w:spacing w:val="-2"/>
          <w:sz w:val="24"/>
        </w:rPr>
        <w:t>‘</w:t>
      </w:r>
      <w:r>
        <w:rPr>
          <w:b/>
          <w:sz w:val="24"/>
        </w:rPr>
        <w:t>Raising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Standard</w:t>
      </w:r>
      <w:r w:rsidR="00F9088E">
        <w:rPr>
          <w:b/>
          <w:sz w:val="24"/>
        </w:rPr>
        <w:t xml:space="preserve">’ </w:t>
      </w:r>
      <w:r w:rsidR="00F9088E">
        <w:rPr>
          <w:bCs/>
          <w:sz w:val="24"/>
        </w:rPr>
        <w:t>project</w:t>
      </w:r>
    </w:p>
    <w:p w14:paraId="7E6E449C" w14:textId="78F99792" w:rsidR="00376C58" w:rsidRDefault="00CE2994" w:rsidP="00376C58">
      <w:pPr>
        <w:pStyle w:val="BodyText"/>
        <w:tabs>
          <w:tab w:val="left" w:pos="2694"/>
          <w:tab w:val="left" w:pos="2739"/>
        </w:tabs>
        <w:spacing w:before="43" w:line="276" w:lineRule="auto"/>
        <w:ind w:left="579" w:right="789"/>
      </w:pPr>
      <w:r>
        <w:t xml:space="preserve">Working </w:t>
      </w:r>
      <w:r w:rsidR="00B5212C">
        <w:t>pattern:</w:t>
      </w:r>
      <w:r w:rsidR="00B5212C">
        <w:tab/>
        <w:t xml:space="preserve">3 days per week </w:t>
      </w:r>
    </w:p>
    <w:p w14:paraId="1DC237D5" w14:textId="4B81C65F" w:rsidR="00376C58" w:rsidRDefault="009C57FC" w:rsidP="00376C58">
      <w:pPr>
        <w:pStyle w:val="BodyText"/>
        <w:tabs>
          <w:tab w:val="left" w:pos="2694"/>
          <w:tab w:val="left" w:pos="2739"/>
        </w:tabs>
        <w:spacing w:before="43" w:line="276" w:lineRule="auto"/>
        <w:ind w:left="579" w:right="1356"/>
      </w:pPr>
      <w:r w:rsidRPr="00992194">
        <w:rPr>
          <w:spacing w:val="-51"/>
        </w:rPr>
        <w:t xml:space="preserve"> </w:t>
      </w:r>
      <w:r w:rsidR="00376C58">
        <w:t>Renumeration</w:t>
      </w:r>
      <w:r>
        <w:t>:</w:t>
      </w:r>
      <w:r>
        <w:tab/>
      </w:r>
      <w:r w:rsidRPr="00992194">
        <w:t>£22,000</w:t>
      </w:r>
      <w:r w:rsidRPr="00992194">
        <w:rPr>
          <w:spacing w:val="-2"/>
        </w:rPr>
        <w:t xml:space="preserve"> </w:t>
      </w:r>
      <w:r w:rsidRPr="00992194">
        <w:t>p.a</w:t>
      </w:r>
      <w:r w:rsidR="000122A7">
        <w:t>.</w:t>
      </w:r>
      <w:r w:rsidR="00376C58">
        <w:t xml:space="preserve"> </w:t>
      </w:r>
      <w:r w:rsidR="00B5212C">
        <w:t>pro rata.</w:t>
      </w:r>
    </w:p>
    <w:p w14:paraId="2664E39F" w14:textId="2099A4A6" w:rsidR="00765AEC" w:rsidRDefault="009C57FC" w:rsidP="00376C58">
      <w:pPr>
        <w:pStyle w:val="BodyText"/>
        <w:tabs>
          <w:tab w:val="left" w:pos="2694"/>
          <w:tab w:val="left" w:pos="2739"/>
        </w:tabs>
        <w:spacing w:before="43" w:line="276" w:lineRule="auto"/>
        <w:ind w:left="579" w:right="1356"/>
      </w:pPr>
      <w:r>
        <w:t>Location:</w:t>
      </w:r>
      <w:r>
        <w:tab/>
        <w:t>Braemar</w:t>
      </w:r>
      <w:r w:rsidR="006B4E8F">
        <w:t>, Aberdeenshire</w:t>
      </w:r>
      <w:r w:rsidR="00924FE4">
        <w:t xml:space="preserve"> </w:t>
      </w:r>
    </w:p>
    <w:p w14:paraId="2664E3A0" w14:textId="7AC5544D" w:rsidR="00765AEC" w:rsidRDefault="009C57FC" w:rsidP="00376C58">
      <w:pPr>
        <w:pStyle w:val="BodyText"/>
        <w:tabs>
          <w:tab w:val="left" w:pos="2694"/>
        </w:tabs>
        <w:spacing w:before="43" w:line="276" w:lineRule="auto"/>
        <w:ind w:left="580"/>
      </w:pPr>
      <w:r>
        <w:t>Reports</w:t>
      </w:r>
      <w:r>
        <w:rPr>
          <w:spacing w:val="-2"/>
        </w:rPr>
        <w:t xml:space="preserve"> </w:t>
      </w:r>
      <w:r>
        <w:t>to:</w:t>
      </w:r>
      <w:r>
        <w:tab/>
      </w:r>
      <w:r w:rsidR="002976E4">
        <w:t>Activities Manager</w:t>
      </w:r>
    </w:p>
    <w:bookmarkEnd w:id="0"/>
    <w:p w14:paraId="2664E3A1" w14:textId="7F1EEA0C" w:rsidR="00765AEC" w:rsidRDefault="00470C83" w:rsidP="00376C58">
      <w:pPr>
        <w:pStyle w:val="BodyText"/>
        <w:spacing w:before="4" w:line="276" w:lineRule="auto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9A3351" wp14:editId="64CBF265">
                <wp:simplePos x="0" y="0"/>
                <wp:positionH relativeFrom="page">
                  <wp:posOffset>895985</wp:posOffset>
                </wp:positionH>
                <wp:positionV relativeFrom="paragraph">
                  <wp:posOffset>41910</wp:posOffset>
                </wp:positionV>
                <wp:extent cx="6033770" cy="635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8EE50" id="docshape2" o:spid="_x0000_s1026" style="position:absolute;margin-left:70.55pt;margin-top:3.3pt;width:475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664E3A2" w14:textId="77777777" w:rsidR="00765AEC" w:rsidRDefault="00765AEC" w:rsidP="00376C58">
      <w:pPr>
        <w:pStyle w:val="BodyText"/>
        <w:spacing w:before="4" w:line="276" w:lineRule="auto"/>
        <w:rPr>
          <w:sz w:val="15"/>
        </w:rPr>
      </w:pPr>
    </w:p>
    <w:p w14:paraId="2664E3A3" w14:textId="77777777" w:rsidR="00765AEC" w:rsidRDefault="009C57FC">
      <w:pPr>
        <w:pStyle w:val="Heading2"/>
        <w:spacing w:before="52"/>
      </w:pPr>
      <w:r>
        <w:rPr>
          <w:color w:val="E21C50"/>
        </w:rPr>
        <w:t>About</w:t>
      </w:r>
      <w:r>
        <w:rPr>
          <w:color w:val="E21C50"/>
          <w:spacing w:val="-4"/>
        </w:rPr>
        <w:t xml:space="preserve"> </w:t>
      </w:r>
      <w:r>
        <w:rPr>
          <w:color w:val="E21C50"/>
        </w:rPr>
        <w:t>Braemar</w:t>
      </w:r>
      <w:r>
        <w:rPr>
          <w:color w:val="E21C50"/>
          <w:spacing w:val="-2"/>
        </w:rPr>
        <w:t xml:space="preserve"> </w:t>
      </w:r>
      <w:r>
        <w:rPr>
          <w:color w:val="E21C50"/>
        </w:rPr>
        <w:t>Community</w:t>
      </w:r>
      <w:r>
        <w:rPr>
          <w:color w:val="E21C50"/>
          <w:spacing w:val="-2"/>
        </w:rPr>
        <w:t xml:space="preserve"> </w:t>
      </w:r>
      <w:r>
        <w:rPr>
          <w:color w:val="E21C50"/>
        </w:rPr>
        <w:t>Ltd</w:t>
      </w:r>
    </w:p>
    <w:p w14:paraId="2664E3A4" w14:textId="77777777" w:rsidR="00765AEC" w:rsidRDefault="00765AEC">
      <w:pPr>
        <w:pStyle w:val="BodyText"/>
        <w:spacing w:before="2"/>
        <w:rPr>
          <w:b/>
          <w:i/>
          <w:sz w:val="23"/>
        </w:rPr>
      </w:pPr>
    </w:p>
    <w:p w14:paraId="2664E3A5" w14:textId="77777777" w:rsidR="00765AEC" w:rsidRDefault="009C57FC" w:rsidP="002976E4">
      <w:pPr>
        <w:pStyle w:val="BodyText"/>
        <w:tabs>
          <w:tab w:val="left" w:pos="9781"/>
        </w:tabs>
        <w:spacing w:line="276" w:lineRule="auto"/>
        <w:ind w:left="568" w:right="702"/>
      </w:pPr>
      <w:bookmarkStart w:id="1" w:name="_Hlk83734378"/>
      <w:r>
        <w:t>Braemar Community Ltd (BCL) is a Scottish charity (SCO38573) and Company Limited by</w:t>
      </w:r>
      <w:r>
        <w:rPr>
          <w:spacing w:val="1"/>
        </w:rPr>
        <w:t xml:space="preserve"> </w:t>
      </w:r>
      <w:r>
        <w:t xml:space="preserve">Guarantee (SC276254) that works to achieve the sustainable economic, </w:t>
      </w:r>
      <w:proofErr w:type="gramStart"/>
      <w:r>
        <w:t>environmental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social development of the community of Braemar.</w:t>
      </w:r>
      <w:r>
        <w:rPr>
          <w:spacing w:val="1"/>
        </w:rPr>
        <w:t xml:space="preserve"> </w:t>
      </w:r>
      <w:r>
        <w:t>Braemar Castle has been run by the local</w:t>
      </w:r>
      <w:r>
        <w:rPr>
          <w:spacing w:val="1"/>
        </w:rPr>
        <w:t xml:space="preserve"> </w:t>
      </w:r>
      <w:r>
        <w:t xml:space="preserve">community as a visitor attraction since 2007. The </w:t>
      </w:r>
      <w:proofErr w:type="gramStart"/>
      <w:r>
        <w:t>main focus</w:t>
      </w:r>
      <w:proofErr w:type="gramEnd"/>
      <w:r>
        <w:t xml:space="preserve"> of our current work is the delivery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Braemar</w:t>
      </w:r>
      <w:r>
        <w:rPr>
          <w:spacing w:val="1"/>
        </w:rPr>
        <w:t xml:space="preserve"> </w:t>
      </w:r>
      <w:r>
        <w:t>Castle’s</w:t>
      </w:r>
      <w:r>
        <w:rPr>
          <w:spacing w:val="-2"/>
        </w:rPr>
        <w:t xml:space="preserve"> </w:t>
      </w:r>
      <w:r>
        <w:t>‘Raising the</w:t>
      </w:r>
      <w:r>
        <w:rPr>
          <w:spacing w:val="1"/>
        </w:rPr>
        <w:t xml:space="preserve"> </w:t>
      </w:r>
      <w:r>
        <w:t>Standard’</w:t>
      </w:r>
      <w:r>
        <w:rPr>
          <w:spacing w:val="-2"/>
        </w:rPr>
        <w:t xml:space="preserve"> </w:t>
      </w:r>
      <w:r>
        <w:t>project.</w:t>
      </w:r>
    </w:p>
    <w:bookmarkEnd w:id="1"/>
    <w:p w14:paraId="2664E3A6" w14:textId="77777777" w:rsidR="00765AEC" w:rsidRDefault="00765AEC">
      <w:pPr>
        <w:pStyle w:val="BodyText"/>
        <w:spacing w:before="8"/>
        <w:rPr>
          <w:sz w:val="19"/>
        </w:rPr>
      </w:pPr>
    </w:p>
    <w:p w14:paraId="2664E3A7" w14:textId="77777777" w:rsidR="00765AEC" w:rsidRDefault="009C57FC">
      <w:pPr>
        <w:pStyle w:val="Heading2"/>
        <w:spacing w:before="1"/>
      </w:pPr>
      <w:bookmarkStart w:id="2" w:name="_Hlk83734411"/>
      <w:r>
        <w:rPr>
          <w:color w:val="E21C50"/>
        </w:rPr>
        <w:t>About</w:t>
      </w:r>
      <w:r>
        <w:rPr>
          <w:color w:val="E21C50"/>
          <w:spacing w:val="-3"/>
        </w:rPr>
        <w:t xml:space="preserve"> </w:t>
      </w:r>
      <w:r>
        <w:rPr>
          <w:color w:val="E21C50"/>
        </w:rPr>
        <w:t>BCL’s</w:t>
      </w:r>
      <w:r>
        <w:rPr>
          <w:color w:val="E21C50"/>
          <w:spacing w:val="-2"/>
        </w:rPr>
        <w:t xml:space="preserve"> </w:t>
      </w:r>
      <w:r>
        <w:rPr>
          <w:color w:val="E21C50"/>
        </w:rPr>
        <w:t>Raising</w:t>
      </w:r>
      <w:r>
        <w:rPr>
          <w:color w:val="E21C50"/>
          <w:spacing w:val="-1"/>
        </w:rPr>
        <w:t xml:space="preserve"> </w:t>
      </w:r>
      <w:r>
        <w:rPr>
          <w:color w:val="E21C50"/>
        </w:rPr>
        <w:t>the</w:t>
      </w:r>
      <w:r>
        <w:rPr>
          <w:color w:val="E21C50"/>
          <w:spacing w:val="-3"/>
        </w:rPr>
        <w:t xml:space="preserve"> </w:t>
      </w:r>
      <w:r>
        <w:rPr>
          <w:color w:val="E21C50"/>
        </w:rPr>
        <w:t>Standard</w:t>
      </w:r>
      <w:r>
        <w:rPr>
          <w:color w:val="E21C50"/>
          <w:spacing w:val="-1"/>
        </w:rPr>
        <w:t xml:space="preserve"> </w:t>
      </w:r>
      <w:r>
        <w:rPr>
          <w:color w:val="E21C50"/>
        </w:rPr>
        <w:t>Project</w:t>
      </w:r>
    </w:p>
    <w:p w14:paraId="2664E3A8" w14:textId="77777777" w:rsidR="00765AEC" w:rsidRDefault="00765AEC">
      <w:pPr>
        <w:pStyle w:val="BodyText"/>
        <w:spacing w:before="4"/>
        <w:rPr>
          <w:b/>
          <w:i/>
          <w:sz w:val="23"/>
        </w:rPr>
      </w:pPr>
    </w:p>
    <w:p w14:paraId="2664E3AA" w14:textId="24E393B8" w:rsidR="00765AEC" w:rsidRDefault="009C57FC" w:rsidP="00CE2994">
      <w:pPr>
        <w:pStyle w:val="BodyText"/>
        <w:spacing w:line="276" w:lineRule="auto"/>
        <w:ind w:left="568" w:right="1266" w:firstLine="12"/>
      </w:pPr>
      <w:r>
        <w:rPr>
          <w:b/>
        </w:rPr>
        <w:t xml:space="preserve">Raising the Standard </w:t>
      </w:r>
      <w:r>
        <w:t>is a £1.</w:t>
      </w:r>
      <w:r w:rsidR="00376C58">
        <w:t>6</w:t>
      </w:r>
      <w:r>
        <w:t xml:space="preserve">M project funded by </w:t>
      </w:r>
      <w:r w:rsidR="00CE2994" w:rsidRPr="00AD2148">
        <w:rPr>
          <w:lang w:eastAsia="en-GB"/>
        </w:rPr>
        <w:t xml:space="preserve">Lottery Heritage Fund, Historic Environment Scotland and </w:t>
      </w:r>
      <w:r w:rsidR="009A7ABF">
        <w:rPr>
          <w:lang w:eastAsia="en-GB"/>
        </w:rPr>
        <w:t xml:space="preserve">match funded by </w:t>
      </w:r>
      <w:r w:rsidR="00CE2994" w:rsidRPr="00AD2148">
        <w:rPr>
          <w:lang w:eastAsia="en-GB"/>
        </w:rPr>
        <w:t>ma</w:t>
      </w:r>
      <w:r w:rsidR="00104554">
        <w:rPr>
          <w:lang w:eastAsia="en-GB"/>
        </w:rPr>
        <w:t>jor</w:t>
      </w:r>
      <w:r w:rsidR="00CE2994" w:rsidRPr="00AD2148">
        <w:rPr>
          <w:lang w:eastAsia="en-GB"/>
        </w:rPr>
        <w:t xml:space="preserve"> </w:t>
      </w:r>
      <w:r w:rsidR="009A7ABF">
        <w:rPr>
          <w:lang w:eastAsia="en-GB"/>
        </w:rPr>
        <w:t>doners</w:t>
      </w:r>
      <w:r w:rsidR="00104554">
        <w:rPr>
          <w:lang w:eastAsia="en-GB"/>
        </w:rPr>
        <w:t xml:space="preserve">, </w:t>
      </w:r>
      <w:r w:rsidR="00CE2994" w:rsidRPr="00AD2148">
        <w:rPr>
          <w:lang w:eastAsia="en-GB"/>
        </w:rPr>
        <w:t>support</w:t>
      </w:r>
      <w:r w:rsidR="00CE2994">
        <w:rPr>
          <w:lang w:eastAsia="en-GB"/>
        </w:rPr>
        <w:t>er</w:t>
      </w:r>
      <w:r w:rsidR="00CE2994" w:rsidRPr="00AD2148">
        <w:rPr>
          <w:lang w:eastAsia="en-GB"/>
        </w:rPr>
        <w:t>s</w:t>
      </w:r>
      <w:bookmarkEnd w:id="2"/>
      <w:r w:rsidR="009A7ABF">
        <w:rPr>
          <w:lang w:eastAsia="en-GB"/>
        </w:rPr>
        <w:t xml:space="preserve"> and community funders.</w:t>
      </w:r>
    </w:p>
    <w:p w14:paraId="426321E0" w14:textId="77777777" w:rsidR="009A7ABF" w:rsidRDefault="009A7ABF" w:rsidP="00CE2994">
      <w:pPr>
        <w:pStyle w:val="BodyText"/>
        <w:spacing w:line="276" w:lineRule="auto"/>
        <w:ind w:left="568" w:right="1266" w:firstLine="12"/>
      </w:pPr>
    </w:p>
    <w:p w14:paraId="2664E3AB" w14:textId="77777777" w:rsidR="00765AEC" w:rsidRDefault="009C57FC">
      <w:pPr>
        <w:pStyle w:val="Heading1"/>
        <w:ind w:left="623"/>
      </w:pPr>
      <w:r>
        <w:t>Vision</w:t>
      </w:r>
      <w:r>
        <w:rPr>
          <w:spacing w:val="-2"/>
        </w:rPr>
        <w:t xml:space="preserve"> </w:t>
      </w:r>
      <w:r>
        <w:t>Statement</w:t>
      </w:r>
    </w:p>
    <w:p w14:paraId="2664E3AC" w14:textId="77777777" w:rsidR="00765AEC" w:rsidRDefault="00765AEC">
      <w:pPr>
        <w:pStyle w:val="BodyText"/>
        <w:spacing w:before="12"/>
        <w:rPr>
          <w:b/>
          <w:sz w:val="28"/>
        </w:rPr>
      </w:pPr>
    </w:p>
    <w:p w14:paraId="2664E3AD" w14:textId="50EB7983" w:rsidR="00765AEC" w:rsidRDefault="00470C83">
      <w:pPr>
        <w:spacing w:before="51" w:line="360" w:lineRule="auto"/>
        <w:ind w:left="918" w:right="1307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1DEB19B7" wp14:editId="2D953A54">
                <wp:simplePos x="0" y="0"/>
                <wp:positionH relativeFrom="page">
                  <wp:posOffset>759460</wp:posOffset>
                </wp:positionH>
                <wp:positionV relativeFrom="paragraph">
                  <wp:posOffset>-171450</wp:posOffset>
                </wp:positionV>
                <wp:extent cx="5958840" cy="4114800"/>
                <wp:effectExtent l="0" t="0" r="381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840" cy="411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94AA" id="docshape3" o:spid="_x0000_s1026" style="position:absolute;margin-left:59.8pt;margin-top:-13.5pt;width:469.2pt;height:324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" filled="f" strokecolor="#c00000" strokeweight="1pt">
                <w10:wrap anchorx="page"/>
              </v:rect>
            </w:pict>
          </mc:Fallback>
        </mc:AlternateContent>
      </w:r>
      <w:proofErr w:type="spellStart"/>
      <w:r w:rsidR="009C57FC">
        <w:rPr>
          <w:b/>
          <w:sz w:val="24"/>
        </w:rPr>
        <w:t>RtS</w:t>
      </w:r>
      <w:proofErr w:type="spellEnd"/>
      <w:r w:rsidR="009C57FC">
        <w:rPr>
          <w:b/>
          <w:sz w:val="24"/>
        </w:rPr>
        <w:t xml:space="preserve"> is transformational in terms of the future it offers Braemar Castle to progress </w:t>
      </w:r>
      <w:proofErr w:type="gramStart"/>
      <w:r w:rsidR="009C57FC">
        <w:rPr>
          <w:b/>
          <w:sz w:val="24"/>
        </w:rPr>
        <w:t>to</w:t>
      </w:r>
      <w:r w:rsidR="009C57FC">
        <w:rPr>
          <w:b/>
          <w:spacing w:val="-52"/>
          <w:sz w:val="24"/>
        </w:rPr>
        <w:t xml:space="preserve"> </w:t>
      </w:r>
      <w:r w:rsidR="009C57FC">
        <w:rPr>
          <w:b/>
          <w:sz w:val="24"/>
        </w:rPr>
        <w:t>b</w:t>
      </w:r>
      <w:r w:rsidR="000E0D12">
        <w:rPr>
          <w:b/>
          <w:sz w:val="24"/>
        </w:rPr>
        <w:t>ecoming</w:t>
      </w:r>
      <w:proofErr w:type="gramEnd"/>
      <w:r w:rsidR="009C57FC">
        <w:rPr>
          <w:b/>
          <w:sz w:val="24"/>
        </w:rPr>
        <w:t xml:space="preserve"> a leading 5 star attraction, benefitting both the village and the rural economy</w:t>
      </w:r>
      <w:r w:rsidR="000E0D12">
        <w:rPr>
          <w:b/>
          <w:sz w:val="24"/>
        </w:rPr>
        <w:t xml:space="preserve"> </w:t>
      </w:r>
      <w:r w:rsidR="009C57FC">
        <w:rPr>
          <w:b/>
          <w:sz w:val="24"/>
        </w:rPr>
        <w:t>of the area.</w:t>
      </w:r>
    </w:p>
    <w:p w14:paraId="2664E3AE" w14:textId="77777777" w:rsidR="00765AEC" w:rsidRDefault="009C57FC">
      <w:pPr>
        <w:pStyle w:val="ListParagraph"/>
        <w:numPr>
          <w:ilvl w:val="0"/>
          <w:numId w:val="3"/>
        </w:numPr>
        <w:tabs>
          <w:tab w:val="left" w:pos="1344"/>
        </w:tabs>
        <w:spacing w:line="304" w:lineRule="exact"/>
        <w:ind w:hanging="426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protect and</w:t>
      </w:r>
      <w:r>
        <w:rPr>
          <w:spacing w:val="-3"/>
          <w:sz w:val="24"/>
        </w:rPr>
        <w:t xml:space="preserve"> </w:t>
      </w:r>
      <w:r>
        <w:rPr>
          <w:sz w:val="24"/>
        </w:rPr>
        <w:t>preserve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Braemar Castle</w:t>
      </w:r>
    </w:p>
    <w:p w14:paraId="2664E3AF" w14:textId="77777777" w:rsidR="00765AEC" w:rsidRDefault="009C57FC">
      <w:pPr>
        <w:pStyle w:val="ListParagraph"/>
        <w:numPr>
          <w:ilvl w:val="0"/>
          <w:numId w:val="3"/>
        </w:numPr>
        <w:tabs>
          <w:tab w:val="left" w:pos="1344"/>
        </w:tabs>
        <w:spacing w:before="45" w:line="276" w:lineRule="auto"/>
        <w:ind w:right="1441"/>
        <w:jc w:val="both"/>
        <w:rPr>
          <w:sz w:val="24"/>
        </w:rPr>
      </w:pPr>
      <w:r>
        <w:rPr>
          <w:sz w:val="24"/>
        </w:rPr>
        <w:t>To grow visit numbers and visitor satisfaction to a sustainable level for the long-</w:t>
      </w:r>
      <w:r>
        <w:rPr>
          <w:spacing w:val="-52"/>
          <w:sz w:val="24"/>
        </w:rPr>
        <w:t xml:space="preserve"> </w:t>
      </w:r>
      <w:r>
        <w:rPr>
          <w:sz w:val="24"/>
        </w:rPr>
        <w:t>term viability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Castle as a</w:t>
      </w:r>
      <w:r>
        <w:rPr>
          <w:spacing w:val="1"/>
          <w:sz w:val="24"/>
        </w:rPr>
        <w:t xml:space="preserve"> </w:t>
      </w:r>
      <w:r>
        <w:rPr>
          <w:sz w:val="24"/>
        </w:rPr>
        <w:t>visitor</w:t>
      </w:r>
      <w:r>
        <w:rPr>
          <w:spacing w:val="-2"/>
          <w:sz w:val="24"/>
        </w:rPr>
        <w:t xml:space="preserve"> </w:t>
      </w:r>
      <w:r>
        <w:rPr>
          <w:sz w:val="24"/>
        </w:rPr>
        <w:t>attraction</w:t>
      </w:r>
    </w:p>
    <w:p w14:paraId="2664E3B0" w14:textId="77777777" w:rsidR="00765AEC" w:rsidRDefault="009C57FC">
      <w:pPr>
        <w:pStyle w:val="ListParagraph"/>
        <w:numPr>
          <w:ilvl w:val="0"/>
          <w:numId w:val="3"/>
        </w:numPr>
        <w:tabs>
          <w:tab w:val="left" w:pos="1344"/>
        </w:tabs>
        <w:spacing w:line="276" w:lineRule="auto"/>
        <w:ind w:right="1441"/>
        <w:jc w:val="both"/>
        <w:rPr>
          <w:sz w:val="24"/>
        </w:rPr>
      </w:pPr>
      <w:r>
        <w:rPr>
          <w:sz w:val="24"/>
        </w:rPr>
        <w:t>To enhance capacity and organisational resilience such that the management of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Castle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secure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long-term</w:t>
      </w:r>
    </w:p>
    <w:p w14:paraId="2664E3B1" w14:textId="77777777" w:rsidR="00765AEC" w:rsidRDefault="009C57FC">
      <w:pPr>
        <w:pStyle w:val="ListParagraph"/>
        <w:numPr>
          <w:ilvl w:val="0"/>
          <w:numId w:val="3"/>
        </w:numPr>
        <w:tabs>
          <w:tab w:val="left" w:pos="1344"/>
        </w:tabs>
        <w:spacing w:line="276" w:lineRule="auto"/>
        <w:ind w:right="2111"/>
        <w:jc w:val="both"/>
        <w:rPr>
          <w:sz w:val="24"/>
        </w:rPr>
      </w:pPr>
      <w:r>
        <w:rPr>
          <w:sz w:val="24"/>
        </w:rPr>
        <w:t>To offer new and enhanced participation opportunities for locals further</w:t>
      </w:r>
      <w:r>
        <w:rPr>
          <w:spacing w:val="1"/>
          <w:sz w:val="24"/>
        </w:rPr>
        <w:t xml:space="preserve"> </w:t>
      </w:r>
      <w:r>
        <w:rPr>
          <w:sz w:val="24"/>
        </w:rPr>
        <w:t>embedding our Castle in the local community and enhancing the positive</w:t>
      </w:r>
      <w:r>
        <w:rPr>
          <w:spacing w:val="-52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wellbeing.</w:t>
      </w:r>
    </w:p>
    <w:p w14:paraId="2664E3B2" w14:textId="77777777" w:rsidR="00765AEC" w:rsidRDefault="009C57FC">
      <w:pPr>
        <w:pStyle w:val="ListParagraph"/>
        <w:numPr>
          <w:ilvl w:val="0"/>
          <w:numId w:val="3"/>
        </w:numPr>
        <w:tabs>
          <w:tab w:val="left" w:pos="1343"/>
          <w:tab w:val="left" w:pos="1344"/>
        </w:tabs>
        <w:spacing w:line="276" w:lineRule="auto"/>
        <w:ind w:right="1354"/>
        <w:rPr>
          <w:sz w:val="24"/>
        </w:rPr>
      </w:pPr>
      <w:r>
        <w:rPr>
          <w:sz w:val="24"/>
        </w:rPr>
        <w:t>To share the Castle’s heritage and the benefits of engagement amongst a more</w:t>
      </w:r>
      <w:r>
        <w:rPr>
          <w:spacing w:val="1"/>
          <w:sz w:val="24"/>
        </w:rPr>
        <w:t xml:space="preserve"> </w:t>
      </w:r>
      <w:r>
        <w:rPr>
          <w:sz w:val="24"/>
        </w:rPr>
        <w:t>diverse range of audiences by working with new partners, with a particular focus</w:t>
      </w:r>
      <w:r>
        <w:rPr>
          <w:spacing w:val="-52"/>
          <w:sz w:val="24"/>
        </w:rPr>
        <w:t xml:space="preserve"> </w:t>
      </w:r>
      <w:r>
        <w:rPr>
          <w:sz w:val="24"/>
        </w:rPr>
        <w:t>on supporting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and wellbeing</w:t>
      </w:r>
    </w:p>
    <w:p w14:paraId="2664E3B3" w14:textId="77777777" w:rsidR="00765AEC" w:rsidRDefault="009C57FC">
      <w:pPr>
        <w:pStyle w:val="ListParagraph"/>
        <w:numPr>
          <w:ilvl w:val="0"/>
          <w:numId w:val="3"/>
        </w:numPr>
        <w:tabs>
          <w:tab w:val="left" w:pos="1343"/>
          <w:tab w:val="left" w:pos="1344"/>
        </w:tabs>
        <w:spacing w:line="276" w:lineRule="auto"/>
        <w:ind w:right="1880"/>
        <w:rPr>
          <w:sz w:val="24"/>
        </w:rPr>
      </w:pPr>
      <w:r>
        <w:rPr>
          <w:sz w:val="24"/>
        </w:rPr>
        <w:t>To draw new visitors to Braemar and offer new and more training and skills</w:t>
      </w:r>
      <w:r>
        <w:rPr>
          <w:spacing w:val="-5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fragile,</w:t>
      </w:r>
      <w:r>
        <w:rPr>
          <w:spacing w:val="-3"/>
          <w:sz w:val="24"/>
        </w:rPr>
        <w:t xml:space="preserve"> </w:t>
      </w:r>
      <w:r>
        <w:rPr>
          <w:sz w:val="24"/>
        </w:rPr>
        <w:t>rural</w:t>
      </w:r>
      <w:r>
        <w:rPr>
          <w:spacing w:val="1"/>
          <w:sz w:val="24"/>
        </w:rPr>
        <w:t xml:space="preserve"> </w:t>
      </w:r>
      <w:r>
        <w:rPr>
          <w:sz w:val="24"/>
        </w:rPr>
        <w:t>economy</w:t>
      </w:r>
    </w:p>
    <w:p w14:paraId="2664E3B4" w14:textId="77777777" w:rsidR="00765AEC" w:rsidRDefault="00765AEC">
      <w:pPr>
        <w:spacing w:line="276" w:lineRule="auto"/>
        <w:rPr>
          <w:sz w:val="24"/>
        </w:rPr>
        <w:sectPr w:rsidR="00765AEC">
          <w:footerReference w:type="default" r:id="rId10"/>
          <w:type w:val="continuous"/>
          <w:pgSz w:w="11910" w:h="16840"/>
          <w:pgMar w:top="460" w:right="480" w:bottom="1020" w:left="860" w:header="0" w:footer="832" w:gutter="0"/>
          <w:pgNumType w:start="1"/>
          <w:cols w:space="720"/>
        </w:sectPr>
      </w:pPr>
    </w:p>
    <w:p w14:paraId="2664E3B5" w14:textId="77777777" w:rsidR="00765AEC" w:rsidRDefault="009C57FC">
      <w:pPr>
        <w:pStyle w:val="Heading1"/>
        <w:spacing w:before="23" w:line="276" w:lineRule="auto"/>
        <w:ind w:right="1377"/>
      </w:pPr>
      <w:bookmarkStart w:id="3" w:name="_Hlk83734480"/>
      <w:r>
        <w:lastRenderedPageBreak/>
        <w:t>The Outreach Coordinator will join the project team for the delivery of Braemar Castle’s</w:t>
      </w:r>
      <w:r>
        <w:rPr>
          <w:spacing w:val="-52"/>
        </w:rPr>
        <w:t xml:space="preserve"> </w:t>
      </w:r>
      <w:r>
        <w:t>Raising</w:t>
      </w:r>
      <w:r>
        <w:rPr>
          <w:spacing w:val="-1"/>
        </w:rPr>
        <w:t xml:space="preserve"> </w:t>
      </w:r>
      <w:r>
        <w:t>the Standard</w:t>
      </w:r>
      <w:r>
        <w:rPr>
          <w:spacing w:val="-1"/>
        </w:rPr>
        <w:t xml:space="preserve"> </w:t>
      </w:r>
      <w:r>
        <w:t>project.</w:t>
      </w:r>
    </w:p>
    <w:p w14:paraId="2664E3B6" w14:textId="77777777" w:rsidR="00765AEC" w:rsidRDefault="00765AEC">
      <w:pPr>
        <w:pStyle w:val="BodyText"/>
        <w:spacing w:before="9"/>
        <w:rPr>
          <w:b/>
          <w:sz w:val="19"/>
        </w:rPr>
      </w:pPr>
    </w:p>
    <w:p w14:paraId="2664E3B7" w14:textId="77777777" w:rsidR="00765AEC" w:rsidRDefault="009C57FC">
      <w:pPr>
        <w:pStyle w:val="Heading2"/>
      </w:pPr>
      <w:r>
        <w:rPr>
          <w:color w:val="E21C50"/>
        </w:rPr>
        <w:t>Purpose</w:t>
      </w:r>
      <w:r>
        <w:rPr>
          <w:color w:val="E21C50"/>
          <w:spacing w:val="-2"/>
        </w:rPr>
        <w:t xml:space="preserve"> </w:t>
      </w:r>
      <w:r>
        <w:rPr>
          <w:color w:val="E21C50"/>
        </w:rPr>
        <w:t>of</w:t>
      </w:r>
      <w:r>
        <w:rPr>
          <w:color w:val="E21C50"/>
          <w:spacing w:val="-2"/>
        </w:rPr>
        <w:t xml:space="preserve"> </w:t>
      </w:r>
      <w:r>
        <w:rPr>
          <w:color w:val="E21C50"/>
        </w:rPr>
        <w:t>the</w:t>
      </w:r>
      <w:r>
        <w:rPr>
          <w:color w:val="E21C50"/>
          <w:spacing w:val="-2"/>
        </w:rPr>
        <w:t xml:space="preserve"> </w:t>
      </w:r>
      <w:r>
        <w:rPr>
          <w:color w:val="E21C50"/>
        </w:rPr>
        <w:t>Role:</w:t>
      </w:r>
    </w:p>
    <w:p w14:paraId="2664E3B8" w14:textId="774C3F83" w:rsidR="00765AEC" w:rsidRDefault="009C57FC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45" w:line="276" w:lineRule="auto"/>
        <w:ind w:right="871"/>
        <w:rPr>
          <w:b/>
          <w:sz w:val="24"/>
        </w:rPr>
      </w:pPr>
      <w:r>
        <w:rPr>
          <w:sz w:val="24"/>
        </w:rPr>
        <w:t xml:space="preserve">To work alongside the Volunteer Coordinator to develop and deliver activities as </w:t>
      </w:r>
      <w:proofErr w:type="gramStart"/>
      <w:r>
        <w:rPr>
          <w:sz w:val="24"/>
        </w:rPr>
        <w:t>described</w:t>
      </w:r>
      <w:r w:rsidR="00F224A5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within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RtS</w:t>
      </w:r>
      <w:proofErr w:type="spellEnd"/>
      <w:r>
        <w:rPr>
          <w:spacing w:val="-2"/>
          <w:sz w:val="24"/>
        </w:rPr>
        <w:t xml:space="preserve"> </w:t>
      </w:r>
      <w:r>
        <w:rPr>
          <w:b/>
          <w:sz w:val="24"/>
        </w:rPr>
        <w:t>Activity Plan</w:t>
      </w:r>
    </w:p>
    <w:p w14:paraId="2664E3B9" w14:textId="77777777" w:rsidR="00765AEC" w:rsidRDefault="009C57FC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line="305" w:lineRule="exact"/>
        <w:rPr>
          <w:b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engage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Volunteer Strategy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Volunteer Training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</w:t>
      </w:r>
    </w:p>
    <w:p w14:paraId="2664E3BA" w14:textId="77777777" w:rsidR="00765AEC" w:rsidRDefault="00765AEC">
      <w:pPr>
        <w:pStyle w:val="BodyText"/>
        <w:spacing w:before="3"/>
        <w:rPr>
          <w:b/>
          <w:sz w:val="31"/>
        </w:rPr>
      </w:pPr>
    </w:p>
    <w:bookmarkEnd w:id="3"/>
    <w:p w14:paraId="2664E3BB" w14:textId="77777777" w:rsidR="00765AEC" w:rsidRDefault="009C57FC">
      <w:pPr>
        <w:pStyle w:val="Heading1"/>
      </w:pPr>
      <w:r>
        <w:t>The</w:t>
      </w:r>
      <w:r>
        <w:rPr>
          <w:spacing w:val="-2"/>
        </w:rPr>
        <w:t xml:space="preserve"> </w:t>
      </w:r>
      <w:proofErr w:type="spellStart"/>
      <w:r>
        <w:t>RtS</w:t>
      </w:r>
      <w:proofErr w:type="spellEnd"/>
      <w:r>
        <w:rPr>
          <w:spacing w:val="-2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will:</w:t>
      </w:r>
    </w:p>
    <w:p w14:paraId="2664E3BC" w14:textId="23530312" w:rsidR="00765AEC" w:rsidRDefault="00470C83">
      <w:pPr>
        <w:pStyle w:val="BodyText"/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79FB9B9" wp14:editId="172937EB">
                <wp:simplePos x="0" y="0"/>
                <wp:positionH relativeFrom="page">
                  <wp:posOffset>620395</wp:posOffset>
                </wp:positionH>
                <wp:positionV relativeFrom="paragraph">
                  <wp:posOffset>133985</wp:posOffset>
                </wp:positionV>
                <wp:extent cx="6563995" cy="1784985"/>
                <wp:effectExtent l="0" t="0" r="8255" b="5715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1784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4E421" w14:textId="77777777" w:rsidR="00765AEC" w:rsidRDefault="00765AEC">
                            <w:pPr>
                              <w:pStyle w:val="BodyText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2664E422" w14:textId="77777777" w:rsidR="00765AEC" w:rsidRDefault="009C57FC">
                            <w:pPr>
                              <w:pStyle w:val="BodyText"/>
                              <w:spacing w:before="1" w:line="276" w:lineRule="auto"/>
                              <w:ind w:left="426" w:right="721"/>
                            </w:pPr>
                            <w:r>
                              <w:t>Enrich the visitor experience enhancing the authenticity and distinctiveness of Braemar Castle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Enhance the relevance and contribution of the Castle on an individual and community level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Encourage,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equip</w:t>
                            </w:r>
                            <w:proofErr w:type="gramEnd"/>
                            <w:r>
                              <w:t xml:space="preserve">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enable audiences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feel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connected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Braemar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Castle</w:t>
                            </w:r>
                          </w:p>
                          <w:p w14:paraId="2664E423" w14:textId="77777777" w:rsidR="00765AEC" w:rsidRDefault="009C57FC">
                            <w:pPr>
                              <w:pStyle w:val="BodyText"/>
                              <w:spacing w:line="276" w:lineRule="auto"/>
                              <w:ind w:left="709" w:right="1554" w:hanging="284"/>
                            </w:pPr>
                            <w:r>
                              <w:t xml:space="preserve">Enable audiences to realise a range of physical, </w:t>
                            </w:r>
                            <w:proofErr w:type="gramStart"/>
                            <w:r>
                              <w:t>mental</w:t>
                            </w:r>
                            <w:proofErr w:type="gramEnd"/>
                            <w:r>
                              <w:t xml:space="preserve"> and practical benefits through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engagement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built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natural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heritage</w:t>
                            </w:r>
                          </w:p>
                          <w:p w14:paraId="2664E424" w14:textId="77777777" w:rsidR="00765AEC" w:rsidRDefault="009C57FC">
                            <w:pPr>
                              <w:pStyle w:val="BodyText"/>
                              <w:ind w:left="426"/>
                            </w:pPr>
                            <w:r>
                              <w:t>Support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career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progression amongst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adults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particular</w:t>
                            </w:r>
                          </w:p>
                          <w:p w14:paraId="2664E425" w14:textId="77777777" w:rsidR="00765AEC" w:rsidRDefault="009C57FC">
                            <w:pPr>
                              <w:pStyle w:val="BodyText"/>
                              <w:spacing w:before="43"/>
                              <w:ind w:left="426"/>
                            </w:pPr>
                            <w:r>
                              <w:t>Develop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broader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opportunities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ages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flexible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inclusive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approach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FB9B9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48.85pt;margin-top:10.55pt;width:516.85pt;height:140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" filled="f" strokecolor="#c00000" strokeweight="1pt">
                <v:textbox inset="0,0,0,0">
                  <w:txbxContent>
                    <w:p w14:paraId="2664E421" w14:textId="77777777" w:rsidR="00765AEC" w:rsidRDefault="00765AEC">
                      <w:pPr>
                        <w:pStyle w:val="BodyText"/>
                        <w:spacing w:before="6"/>
                        <w:rPr>
                          <w:b/>
                          <w:sz w:val="25"/>
                        </w:rPr>
                      </w:pPr>
                    </w:p>
                    <w:p w14:paraId="2664E422" w14:textId="77777777" w:rsidR="00765AEC" w:rsidRDefault="009C57FC">
                      <w:pPr>
                        <w:pStyle w:val="BodyText"/>
                        <w:spacing w:before="1" w:line="276" w:lineRule="auto"/>
                        <w:ind w:left="426" w:right="721"/>
                      </w:pPr>
                      <w:r>
                        <w:t>Enrich the visitor experience enhancing the authenticity and distinctiveness of Braemar Castle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Enhance the relevance and contribution of the Castle on an individual and community level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Encourage,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equip</w:t>
                      </w:r>
                      <w:proofErr w:type="gramEnd"/>
                      <w:r>
                        <w:t xml:space="preserve">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enable audiences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feel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connected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Braemar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Castle</w:t>
                      </w:r>
                    </w:p>
                    <w:p w14:paraId="2664E423" w14:textId="77777777" w:rsidR="00765AEC" w:rsidRDefault="009C57FC">
                      <w:pPr>
                        <w:pStyle w:val="BodyText"/>
                        <w:spacing w:line="276" w:lineRule="auto"/>
                        <w:ind w:left="709" w:right="1554" w:hanging="284"/>
                      </w:pPr>
                      <w:r>
                        <w:t xml:space="preserve">Enable audiences to realise a range of physical, </w:t>
                      </w:r>
                      <w:proofErr w:type="gramStart"/>
                      <w:r>
                        <w:t>mental</w:t>
                      </w:r>
                      <w:proofErr w:type="gramEnd"/>
                      <w:r>
                        <w:t xml:space="preserve"> and practical benefits through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engagement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built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natural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heritage</w:t>
                      </w:r>
                    </w:p>
                    <w:p w14:paraId="2664E424" w14:textId="77777777" w:rsidR="00765AEC" w:rsidRDefault="009C57FC">
                      <w:pPr>
                        <w:pStyle w:val="BodyText"/>
                        <w:ind w:left="426"/>
                      </w:pPr>
                      <w:r>
                        <w:t>Support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career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progression amongst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adults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particular</w:t>
                      </w:r>
                    </w:p>
                    <w:p w14:paraId="2664E425" w14:textId="77777777" w:rsidR="00765AEC" w:rsidRDefault="009C57FC">
                      <w:pPr>
                        <w:pStyle w:val="BodyText"/>
                        <w:spacing w:before="43"/>
                        <w:ind w:left="426"/>
                      </w:pPr>
                      <w:r>
                        <w:t>Develop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broader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learning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opportunities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flexible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inclusive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approach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64E3BD" w14:textId="77777777" w:rsidR="00765AEC" w:rsidRPr="00992194" w:rsidRDefault="00765AEC">
      <w:pPr>
        <w:pStyle w:val="BodyText"/>
        <w:spacing w:before="8"/>
        <w:rPr>
          <w:b/>
          <w:sz w:val="16"/>
          <w:szCs w:val="16"/>
        </w:rPr>
      </w:pPr>
    </w:p>
    <w:p w14:paraId="2664E3BE" w14:textId="77777777" w:rsidR="00765AEC" w:rsidRDefault="009C57FC">
      <w:pPr>
        <w:pStyle w:val="Heading2"/>
      </w:pPr>
      <w:r>
        <w:rPr>
          <w:color w:val="E21C50"/>
        </w:rPr>
        <w:t>Key</w:t>
      </w:r>
      <w:r>
        <w:rPr>
          <w:color w:val="E21C50"/>
          <w:spacing w:val="-4"/>
        </w:rPr>
        <w:t xml:space="preserve"> </w:t>
      </w:r>
      <w:r>
        <w:rPr>
          <w:color w:val="E21C50"/>
        </w:rPr>
        <w:t>responsibilities:</w:t>
      </w:r>
    </w:p>
    <w:p w14:paraId="2664E3BF" w14:textId="24E1BA15" w:rsidR="00765AEC" w:rsidRDefault="009C57FC" w:rsidP="00992194">
      <w:pPr>
        <w:pStyle w:val="ListParagraph"/>
        <w:numPr>
          <w:ilvl w:val="0"/>
          <w:numId w:val="1"/>
        </w:numPr>
        <w:tabs>
          <w:tab w:val="left" w:pos="284"/>
          <w:tab w:val="left" w:pos="9900"/>
        </w:tabs>
        <w:spacing w:before="146" w:line="357" w:lineRule="auto"/>
        <w:ind w:right="670"/>
        <w:rPr>
          <w:sz w:val="24"/>
        </w:rPr>
      </w:pPr>
      <w:r>
        <w:rPr>
          <w:sz w:val="24"/>
        </w:rPr>
        <w:t>To deliver formal outreach learning activities for schools and colleges and informal</w:t>
      </w:r>
      <w:r w:rsidR="00607594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 w:rsidR="00607594">
        <w:rPr>
          <w:spacing w:val="-52"/>
          <w:sz w:val="24"/>
        </w:rPr>
        <w:t xml:space="preserve">  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families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visitors.</w:t>
      </w:r>
    </w:p>
    <w:p w14:paraId="553339F3" w14:textId="7CF5C2AF" w:rsidR="00576105" w:rsidRDefault="009C57FC" w:rsidP="00992194">
      <w:pPr>
        <w:pStyle w:val="ListParagraph"/>
        <w:numPr>
          <w:ilvl w:val="0"/>
          <w:numId w:val="1"/>
        </w:numPr>
        <w:tabs>
          <w:tab w:val="left" w:pos="284"/>
          <w:tab w:val="left" w:pos="9900"/>
        </w:tabs>
        <w:spacing w:before="6" w:line="355" w:lineRule="auto"/>
        <w:ind w:left="579" w:right="641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deliver</w:t>
      </w:r>
      <w:r>
        <w:rPr>
          <w:spacing w:val="-1"/>
          <w:sz w:val="24"/>
        </w:rPr>
        <w:t xml:space="preserve"> </w:t>
      </w:r>
      <w:r w:rsidR="00B5212C">
        <w:rPr>
          <w:sz w:val="24"/>
        </w:rPr>
        <w:t>heritage</w:t>
      </w:r>
      <w:r w:rsidR="00B5212C">
        <w:rPr>
          <w:spacing w:val="-1"/>
          <w:sz w:val="24"/>
        </w:rPr>
        <w:t>-based</w:t>
      </w:r>
      <w:r>
        <w:rPr>
          <w:spacing w:val="2"/>
          <w:sz w:val="24"/>
        </w:rPr>
        <w:t xml:space="preserve"> </w:t>
      </w:r>
      <w:r>
        <w:rPr>
          <w:sz w:val="24"/>
        </w:rPr>
        <w:t>outreach</w:t>
      </w:r>
      <w:r>
        <w:rPr>
          <w:spacing w:val="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individuals,</w:t>
      </w:r>
      <w:r>
        <w:rPr>
          <w:spacing w:val="-1"/>
          <w:sz w:val="24"/>
        </w:rPr>
        <w:t xml:space="preserve"> </w:t>
      </w:r>
      <w:r>
        <w:rPr>
          <w:sz w:val="24"/>
        </w:rPr>
        <w:t>families and</w:t>
      </w:r>
      <w:r>
        <w:rPr>
          <w:spacing w:val="3"/>
          <w:sz w:val="24"/>
        </w:rPr>
        <w:t xml:space="preserve"> </w:t>
      </w:r>
      <w:r>
        <w:rPr>
          <w:sz w:val="24"/>
        </w:rPr>
        <w:t>visitors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 w:rsidR="00B5212C">
        <w:rPr>
          <w:sz w:val="24"/>
        </w:rPr>
        <w:t xml:space="preserve">s set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 activity plan</w:t>
      </w:r>
      <w:r w:rsidR="00B5212C">
        <w:rPr>
          <w:sz w:val="24"/>
        </w:rPr>
        <w:t>.</w:t>
      </w:r>
    </w:p>
    <w:p w14:paraId="2664E3C2" w14:textId="77777777" w:rsidR="00765AEC" w:rsidRDefault="009C57FC" w:rsidP="00992194">
      <w:pPr>
        <w:pStyle w:val="ListParagraph"/>
        <w:numPr>
          <w:ilvl w:val="0"/>
          <w:numId w:val="1"/>
        </w:numPr>
        <w:tabs>
          <w:tab w:val="left" w:pos="284"/>
          <w:tab w:val="left" w:pos="9900"/>
        </w:tabs>
        <w:spacing w:before="6" w:line="355" w:lineRule="auto"/>
        <w:ind w:right="976"/>
        <w:rPr>
          <w:sz w:val="24"/>
        </w:rPr>
      </w:pPr>
      <w:r>
        <w:rPr>
          <w:sz w:val="24"/>
        </w:rPr>
        <w:t>To engage with formal local community networks and groups to widen participation in the</w:t>
      </w:r>
      <w:r>
        <w:rPr>
          <w:spacing w:val="1"/>
          <w:sz w:val="24"/>
        </w:rPr>
        <w:t xml:space="preserve"> </w:t>
      </w:r>
      <w:r>
        <w:rPr>
          <w:sz w:val="24"/>
        </w:rPr>
        <w:t>Castle’s</w:t>
      </w:r>
      <w:r>
        <w:rPr>
          <w:spacing w:val="4"/>
          <w:sz w:val="24"/>
        </w:rPr>
        <w:t xml:space="preserve"> </w:t>
      </w:r>
      <w:r>
        <w:rPr>
          <w:sz w:val="24"/>
        </w:rPr>
        <w:t>heritage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strengthen</w:t>
      </w:r>
      <w:r>
        <w:rPr>
          <w:spacing w:val="3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3"/>
          <w:sz w:val="24"/>
        </w:rPr>
        <w:t xml:space="preserve"> </w:t>
      </w:r>
      <w:r>
        <w:rPr>
          <w:sz w:val="24"/>
        </w:rPr>
        <w:t>between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Castle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local</w:t>
      </w:r>
      <w:r>
        <w:rPr>
          <w:spacing w:val="5"/>
          <w:sz w:val="24"/>
        </w:rPr>
        <w:t xml:space="preserve"> </w:t>
      </w:r>
      <w:r>
        <w:rPr>
          <w:sz w:val="24"/>
        </w:rPr>
        <w:t>community.</w:t>
      </w:r>
    </w:p>
    <w:p w14:paraId="2664E3C3" w14:textId="77777777" w:rsidR="00765AEC" w:rsidRDefault="009C57FC" w:rsidP="00992194">
      <w:pPr>
        <w:pStyle w:val="ListParagraph"/>
        <w:numPr>
          <w:ilvl w:val="0"/>
          <w:numId w:val="1"/>
        </w:numPr>
        <w:tabs>
          <w:tab w:val="left" w:pos="284"/>
          <w:tab w:val="left" w:pos="9900"/>
        </w:tabs>
        <w:spacing w:before="10" w:line="357" w:lineRule="auto"/>
        <w:ind w:right="1337"/>
        <w:rPr>
          <w:sz w:val="24"/>
        </w:rPr>
      </w:pP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contribute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marketing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volunteering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community</w:t>
      </w:r>
      <w:r>
        <w:rPr>
          <w:spacing w:val="5"/>
          <w:sz w:val="24"/>
        </w:rPr>
        <w:t xml:space="preserve"> </w:t>
      </w:r>
      <w:r>
        <w:rPr>
          <w:sz w:val="24"/>
        </w:rPr>
        <w:t>initiatives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raise</w:t>
      </w:r>
      <w:r>
        <w:rPr>
          <w:spacing w:val="4"/>
          <w:sz w:val="24"/>
        </w:rPr>
        <w:t xml:space="preserve"> </w:t>
      </w:r>
      <w:r>
        <w:rPr>
          <w:sz w:val="24"/>
        </w:rPr>
        <w:t>public</w:t>
      </w:r>
      <w:r>
        <w:rPr>
          <w:spacing w:val="-51"/>
          <w:sz w:val="24"/>
        </w:rPr>
        <w:t xml:space="preserve"> </w:t>
      </w:r>
      <w:r>
        <w:rPr>
          <w:sz w:val="24"/>
        </w:rPr>
        <w:t>awareness and</w:t>
      </w:r>
      <w:r>
        <w:rPr>
          <w:spacing w:val="2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participation.</w:t>
      </w:r>
    </w:p>
    <w:p w14:paraId="2664E3C4" w14:textId="0676C08F" w:rsidR="00765AEC" w:rsidRPr="00992194" w:rsidRDefault="009C57FC" w:rsidP="00992194">
      <w:pPr>
        <w:pStyle w:val="ListParagraph"/>
        <w:numPr>
          <w:ilvl w:val="0"/>
          <w:numId w:val="1"/>
        </w:numPr>
        <w:tabs>
          <w:tab w:val="left" w:pos="284"/>
          <w:tab w:val="left" w:pos="9900"/>
        </w:tabs>
        <w:spacing w:before="7"/>
        <w:ind w:hanging="361"/>
        <w:rPr>
          <w:sz w:val="24"/>
        </w:rPr>
      </w:pPr>
      <w:r w:rsidRPr="00992194">
        <w:rPr>
          <w:sz w:val="24"/>
        </w:rPr>
        <w:t>To</w:t>
      </w:r>
      <w:r w:rsidRPr="00992194">
        <w:rPr>
          <w:spacing w:val="1"/>
          <w:sz w:val="24"/>
        </w:rPr>
        <w:t xml:space="preserve"> </w:t>
      </w:r>
      <w:r w:rsidRPr="00992194">
        <w:rPr>
          <w:sz w:val="24"/>
        </w:rPr>
        <w:t>evaluate</w:t>
      </w:r>
      <w:r w:rsidRPr="00992194">
        <w:rPr>
          <w:spacing w:val="-1"/>
          <w:sz w:val="24"/>
        </w:rPr>
        <w:t xml:space="preserve"> </w:t>
      </w:r>
      <w:r w:rsidRPr="00992194">
        <w:rPr>
          <w:sz w:val="24"/>
        </w:rPr>
        <w:t>activities and</w:t>
      </w:r>
      <w:r w:rsidRPr="00992194">
        <w:rPr>
          <w:spacing w:val="2"/>
          <w:sz w:val="24"/>
        </w:rPr>
        <w:t xml:space="preserve"> </w:t>
      </w:r>
      <w:r w:rsidRPr="00992194">
        <w:rPr>
          <w:sz w:val="24"/>
        </w:rPr>
        <w:t>implement</w:t>
      </w:r>
      <w:r w:rsidRPr="00992194">
        <w:rPr>
          <w:spacing w:val="-1"/>
          <w:sz w:val="24"/>
        </w:rPr>
        <w:t xml:space="preserve"> </w:t>
      </w:r>
      <w:r w:rsidRPr="00992194">
        <w:rPr>
          <w:sz w:val="24"/>
        </w:rPr>
        <w:t>recommendations</w:t>
      </w:r>
      <w:r w:rsidRPr="00992194">
        <w:rPr>
          <w:spacing w:val="-2"/>
          <w:sz w:val="24"/>
        </w:rPr>
        <w:t xml:space="preserve"> </w:t>
      </w:r>
      <w:r w:rsidRPr="00992194">
        <w:rPr>
          <w:sz w:val="24"/>
        </w:rPr>
        <w:t>to</w:t>
      </w:r>
      <w:r w:rsidRPr="00992194">
        <w:rPr>
          <w:spacing w:val="-1"/>
          <w:sz w:val="24"/>
        </w:rPr>
        <w:t xml:space="preserve"> </w:t>
      </w:r>
      <w:r w:rsidRPr="00992194">
        <w:rPr>
          <w:sz w:val="24"/>
        </w:rPr>
        <w:t>the</w:t>
      </w:r>
      <w:r w:rsidRPr="00992194">
        <w:rPr>
          <w:spacing w:val="-1"/>
          <w:sz w:val="24"/>
        </w:rPr>
        <w:t xml:space="preserve"> </w:t>
      </w:r>
      <w:r w:rsidRPr="00992194">
        <w:rPr>
          <w:sz w:val="24"/>
        </w:rPr>
        <w:t>programme</w:t>
      </w:r>
      <w:r w:rsidR="00212679" w:rsidRPr="00A435B4">
        <w:rPr>
          <w:sz w:val="24"/>
        </w:rPr>
        <w:t xml:space="preserve"> </w:t>
      </w:r>
      <w:r w:rsidR="0023216D">
        <w:rPr>
          <w:sz w:val="24"/>
        </w:rPr>
        <w:t>in conjunction with i</w:t>
      </w:r>
      <w:r w:rsidR="00212679" w:rsidRPr="00A435B4">
        <w:rPr>
          <w:sz w:val="24"/>
        </w:rPr>
        <w:t xml:space="preserve">ndependent </w:t>
      </w:r>
      <w:r w:rsidR="0023216D">
        <w:rPr>
          <w:sz w:val="24"/>
        </w:rPr>
        <w:t>e</w:t>
      </w:r>
      <w:r w:rsidR="00212679" w:rsidRPr="00A435B4">
        <w:rPr>
          <w:sz w:val="24"/>
        </w:rPr>
        <w:t xml:space="preserve">valuation </w:t>
      </w:r>
      <w:r w:rsidR="0023216D">
        <w:rPr>
          <w:sz w:val="24"/>
        </w:rPr>
        <w:t>c</w:t>
      </w:r>
      <w:r w:rsidR="00212679" w:rsidRPr="00A435B4">
        <w:rPr>
          <w:sz w:val="24"/>
        </w:rPr>
        <w:t>onsultants</w:t>
      </w:r>
      <w:r w:rsidR="0023216D">
        <w:rPr>
          <w:sz w:val="24"/>
        </w:rPr>
        <w:t>.</w:t>
      </w:r>
    </w:p>
    <w:p w14:paraId="2664E3C5" w14:textId="03DF9D2A" w:rsidR="00765AEC" w:rsidRPr="00992194" w:rsidRDefault="009C57FC" w:rsidP="00992194">
      <w:pPr>
        <w:pStyle w:val="ListParagraph"/>
        <w:numPr>
          <w:ilvl w:val="0"/>
          <w:numId w:val="1"/>
        </w:numPr>
        <w:tabs>
          <w:tab w:val="left" w:pos="284"/>
          <w:tab w:val="left" w:pos="9900"/>
        </w:tabs>
        <w:spacing w:before="145"/>
        <w:ind w:hanging="361"/>
        <w:rPr>
          <w:sz w:val="24"/>
        </w:rPr>
      </w:pPr>
      <w:r w:rsidRPr="00992194">
        <w:rPr>
          <w:sz w:val="24"/>
        </w:rPr>
        <w:t>Produce</w:t>
      </w:r>
      <w:r w:rsidRPr="00992194">
        <w:rPr>
          <w:spacing w:val="4"/>
          <w:sz w:val="24"/>
        </w:rPr>
        <w:t xml:space="preserve"> </w:t>
      </w:r>
      <w:r w:rsidRPr="00992194">
        <w:rPr>
          <w:sz w:val="24"/>
        </w:rPr>
        <w:t>monthly</w:t>
      </w:r>
      <w:r w:rsidRPr="00992194">
        <w:rPr>
          <w:spacing w:val="3"/>
          <w:sz w:val="24"/>
        </w:rPr>
        <w:t xml:space="preserve"> </w:t>
      </w:r>
      <w:r w:rsidRPr="00992194">
        <w:rPr>
          <w:sz w:val="24"/>
        </w:rPr>
        <w:t>written</w:t>
      </w:r>
      <w:r w:rsidRPr="00992194">
        <w:rPr>
          <w:spacing w:val="2"/>
          <w:sz w:val="24"/>
        </w:rPr>
        <w:t xml:space="preserve"> </w:t>
      </w:r>
      <w:r w:rsidRPr="00992194">
        <w:rPr>
          <w:sz w:val="24"/>
        </w:rPr>
        <w:t>reports</w:t>
      </w:r>
      <w:r w:rsidRPr="00992194">
        <w:rPr>
          <w:spacing w:val="4"/>
          <w:sz w:val="24"/>
        </w:rPr>
        <w:t xml:space="preserve"> </w:t>
      </w:r>
      <w:r w:rsidRPr="00992194">
        <w:rPr>
          <w:sz w:val="24"/>
        </w:rPr>
        <w:t>and</w:t>
      </w:r>
      <w:r w:rsidRPr="00992194">
        <w:rPr>
          <w:spacing w:val="2"/>
          <w:sz w:val="24"/>
        </w:rPr>
        <w:t xml:space="preserve"> </w:t>
      </w:r>
      <w:r w:rsidRPr="00992194">
        <w:rPr>
          <w:sz w:val="24"/>
        </w:rPr>
        <w:t>updates</w:t>
      </w:r>
      <w:r w:rsidRPr="00992194">
        <w:rPr>
          <w:spacing w:val="1"/>
          <w:sz w:val="24"/>
        </w:rPr>
        <w:t xml:space="preserve"> </w:t>
      </w:r>
      <w:r w:rsidRPr="00992194">
        <w:rPr>
          <w:sz w:val="24"/>
        </w:rPr>
        <w:t>for</w:t>
      </w:r>
      <w:r w:rsidRPr="00992194">
        <w:rPr>
          <w:spacing w:val="-1"/>
          <w:sz w:val="24"/>
        </w:rPr>
        <w:t xml:space="preserve"> </w:t>
      </w:r>
      <w:r w:rsidRPr="00992194">
        <w:rPr>
          <w:sz w:val="24"/>
        </w:rPr>
        <w:t>the</w:t>
      </w:r>
      <w:r w:rsidR="00AD2885">
        <w:rPr>
          <w:sz w:val="24"/>
        </w:rPr>
        <w:t xml:space="preserve"> </w:t>
      </w:r>
      <w:r w:rsidR="00212679" w:rsidRPr="00992194">
        <w:rPr>
          <w:sz w:val="24"/>
        </w:rPr>
        <w:t xml:space="preserve">Activities Manager. </w:t>
      </w:r>
    </w:p>
    <w:p w14:paraId="2664E3C6" w14:textId="70682943" w:rsidR="00765AEC" w:rsidRPr="00A435B4" w:rsidRDefault="009C57FC" w:rsidP="00992194">
      <w:pPr>
        <w:pStyle w:val="ListParagraph"/>
        <w:numPr>
          <w:ilvl w:val="0"/>
          <w:numId w:val="1"/>
        </w:numPr>
        <w:tabs>
          <w:tab w:val="left" w:pos="284"/>
          <w:tab w:val="left" w:pos="9900"/>
        </w:tabs>
        <w:spacing w:before="148"/>
        <w:rPr>
          <w:i/>
          <w:iCs/>
          <w:strike/>
          <w:sz w:val="24"/>
        </w:rPr>
      </w:pPr>
      <w:r w:rsidRPr="00A435B4">
        <w:rPr>
          <w:sz w:val="24"/>
        </w:rPr>
        <w:t>Provide</w:t>
      </w:r>
      <w:r w:rsidRPr="00A435B4">
        <w:rPr>
          <w:spacing w:val="2"/>
          <w:sz w:val="24"/>
        </w:rPr>
        <w:t xml:space="preserve"> </w:t>
      </w:r>
      <w:r w:rsidRPr="00A435B4">
        <w:rPr>
          <w:sz w:val="24"/>
        </w:rPr>
        <w:t>support</w:t>
      </w:r>
      <w:r w:rsidRPr="00A435B4">
        <w:rPr>
          <w:spacing w:val="3"/>
          <w:sz w:val="24"/>
        </w:rPr>
        <w:t xml:space="preserve"> </w:t>
      </w:r>
      <w:r w:rsidRPr="00A435B4">
        <w:rPr>
          <w:sz w:val="24"/>
        </w:rPr>
        <w:t>to</w:t>
      </w:r>
      <w:r w:rsidRPr="00A435B4">
        <w:rPr>
          <w:spacing w:val="3"/>
          <w:sz w:val="24"/>
        </w:rPr>
        <w:t xml:space="preserve"> </w:t>
      </w:r>
      <w:r w:rsidRPr="00A435B4">
        <w:rPr>
          <w:sz w:val="24"/>
        </w:rPr>
        <w:t>the</w:t>
      </w:r>
      <w:r w:rsidRPr="00A435B4">
        <w:rPr>
          <w:spacing w:val="5"/>
          <w:sz w:val="24"/>
        </w:rPr>
        <w:t xml:space="preserve"> </w:t>
      </w:r>
      <w:r w:rsidR="00A76DFB" w:rsidRPr="00A435B4">
        <w:rPr>
          <w:spacing w:val="2"/>
          <w:sz w:val="24"/>
        </w:rPr>
        <w:t xml:space="preserve">Fundraising </w:t>
      </w:r>
      <w:r w:rsidRPr="00A435B4">
        <w:rPr>
          <w:sz w:val="24"/>
        </w:rPr>
        <w:t>Manager</w:t>
      </w:r>
      <w:r w:rsidRPr="00A435B4">
        <w:rPr>
          <w:spacing w:val="5"/>
          <w:sz w:val="24"/>
        </w:rPr>
        <w:t xml:space="preserve"> </w:t>
      </w:r>
      <w:r w:rsidR="00A76DFB" w:rsidRPr="00A435B4">
        <w:rPr>
          <w:sz w:val="24"/>
        </w:rPr>
        <w:t xml:space="preserve">by </w:t>
      </w:r>
      <w:r w:rsidRPr="00A435B4">
        <w:rPr>
          <w:sz w:val="24"/>
        </w:rPr>
        <w:t>identify</w:t>
      </w:r>
      <w:r w:rsidR="00A76DFB" w:rsidRPr="00A435B4">
        <w:rPr>
          <w:sz w:val="24"/>
        </w:rPr>
        <w:t xml:space="preserve">ing </w:t>
      </w:r>
      <w:r w:rsidR="00376C58">
        <w:rPr>
          <w:spacing w:val="3"/>
          <w:sz w:val="24"/>
        </w:rPr>
        <w:t>a</w:t>
      </w:r>
      <w:r w:rsidR="00A76DFB" w:rsidRPr="00A435B4">
        <w:rPr>
          <w:sz w:val="24"/>
        </w:rPr>
        <w:t xml:space="preserve">ctivities that meet specific criteria </w:t>
      </w:r>
      <w:r w:rsidR="00EB45B2" w:rsidRPr="00A435B4">
        <w:rPr>
          <w:sz w:val="24"/>
        </w:rPr>
        <w:t>in line with</w:t>
      </w:r>
      <w:r w:rsidR="00A76DFB" w:rsidRPr="00A435B4">
        <w:rPr>
          <w:sz w:val="24"/>
        </w:rPr>
        <w:t xml:space="preserve"> fundraising applications.  </w:t>
      </w:r>
      <w:r w:rsidR="00135B39" w:rsidRPr="00A435B4">
        <w:rPr>
          <w:sz w:val="24"/>
        </w:rPr>
        <w:t xml:space="preserve"> </w:t>
      </w:r>
    </w:p>
    <w:p w14:paraId="2664E3C7" w14:textId="77777777" w:rsidR="00765AEC" w:rsidRDefault="009C57FC" w:rsidP="00992194">
      <w:pPr>
        <w:pStyle w:val="ListParagraph"/>
        <w:numPr>
          <w:ilvl w:val="0"/>
          <w:numId w:val="1"/>
        </w:numPr>
        <w:tabs>
          <w:tab w:val="left" w:pos="284"/>
          <w:tab w:val="left" w:pos="9900"/>
        </w:tabs>
        <w:spacing w:before="146"/>
        <w:rPr>
          <w:sz w:val="24"/>
        </w:rPr>
      </w:pPr>
      <w:r w:rsidRPr="00992194">
        <w:rPr>
          <w:sz w:val="24"/>
        </w:rPr>
        <w:t>Represent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Braemar</w:t>
      </w:r>
      <w:r>
        <w:rPr>
          <w:spacing w:val="1"/>
          <w:sz w:val="24"/>
        </w:rPr>
        <w:t xml:space="preserve"> </w:t>
      </w:r>
      <w:r>
        <w:rPr>
          <w:sz w:val="24"/>
        </w:rPr>
        <w:t>Castle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organisations and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meetings.</w:t>
      </w:r>
    </w:p>
    <w:p w14:paraId="2664E3C8" w14:textId="77777777" w:rsidR="00765AEC" w:rsidRDefault="009C57FC" w:rsidP="00992194">
      <w:pPr>
        <w:pStyle w:val="ListParagraph"/>
        <w:numPr>
          <w:ilvl w:val="0"/>
          <w:numId w:val="1"/>
        </w:numPr>
        <w:tabs>
          <w:tab w:val="left" w:pos="284"/>
          <w:tab w:val="left" w:pos="9900"/>
        </w:tabs>
        <w:spacing w:before="147" w:line="355" w:lineRule="auto"/>
        <w:ind w:left="579" w:right="1212"/>
        <w:rPr>
          <w:sz w:val="24"/>
        </w:rPr>
      </w:pPr>
      <w:r>
        <w:rPr>
          <w:sz w:val="24"/>
        </w:rPr>
        <w:t>Attend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contribute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Lottery</w:t>
      </w:r>
      <w:r>
        <w:rPr>
          <w:spacing w:val="2"/>
          <w:sz w:val="24"/>
        </w:rPr>
        <w:t xml:space="preserve"> </w:t>
      </w:r>
      <w:r>
        <w:rPr>
          <w:sz w:val="24"/>
        </w:rPr>
        <w:t>Heritage</w:t>
      </w:r>
      <w:r>
        <w:rPr>
          <w:spacing w:val="3"/>
          <w:sz w:val="24"/>
        </w:rPr>
        <w:t xml:space="preserve"> </w:t>
      </w:r>
      <w:r>
        <w:rPr>
          <w:sz w:val="24"/>
        </w:rPr>
        <w:t>Fund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RtS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meetings as</w:t>
      </w:r>
      <w:r>
        <w:rPr>
          <w:spacing w:val="-51"/>
          <w:sz w:val="24"/>
        </w:rPr>
        <w:t xml:space="preserve"> </w:t>
      </w:r>
      <w:r>
        <w:rPr>
          <w:sz w:val="24"/>
        </w:rPr>
        <w:t>required.</w:t>
      </w:r>
    </w:p>
    <w:p w14:paraId="2664E3C9" w14:textId="77777777" w:rsidR="00765AEC" w:rsidRDefault="009C57FC" w:rsidP="00992194">
      <w:pPr>
        <w:pStyle w:val="ListParagraph"/>
        <w:numPr>
          <w:ilvl w:val="0"/>
          <w:numId w:val="1"/>
        </w:numPr>
        <w:tabs>
          <w:tab w:val="left" w:pos="284"/>
          <w:tab w:val="left" w:pos="9900"/>
        </w:tabs>
        <w:spacing w:before="10"/>
        <w:ind w:hanging="361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deliver</w:t>
      </w:r>
      <w:r>
        <w:rPr>
          <w:spacing w:val="1"/>
          <w:sz w:val="24"/>
        </w:rPr>
        <w:t xml:space="preserve"> </w:t>
      </w:r>
      <w:r>
        <w:rPr>
          <w:sz w:val="24"/>
        </w:rPr>
        <w:t>wider</w:t>
      </w:r>
      <w:r>
        <w:rPr>
          <w:spacing w:val="2"/>
          <w:sz w:val="24"/>
        </w:rPr>
        <w:t xml:space="preserve"> </w:t>
      </w:r>
      <w:r>
        <w:rPr>
          <w:sz w:val="24"/>
        </w:rPr>
        <w:t>activities</w:t>
      </w:r>
      <w:r>
        <w:rPr>
          <w:spacing w:val="2"/>
          <w:sz w:val="24"/>
        </w:rPr>
        <w:t xml:space="preserve"> </w:t>
      </w:r>
      <w:r>
        <w:rPr>
          <w:sz w:val="24"/>
        </w:rPr>
        <w:t>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Braemar</w:t>
      </w:r>
      <w:r>
        <w:rPr>
          <w:spacing w:val="2"/>
          <w:sz w:val="24"/>
        </w:rPr>
        <w:t xml:space="preserve"> </w:t>
      </w:r>
      <w:r>
        <w:rPr>
          <w:sz w:val="24"/>
        </w:rPr>
        <w:t>Castle</w:t>
      </w:r>
      <w:r>
        <w:rPr>
          <w:spacing w:val="3"/>
          <w:sz w:val="24"/>
        </w:rPr>
        <w:t xml:space="preserve"> </w:t>
      </w:r>
      <w:r>
        <w:rPr>
          <w:sz w:val="24"/>
        </w:rPr>
        <w:t>when</w:t>
      </w:r>
      <w:r>
        <w:rPr>
          <w:spacing w:val="4"/>
          <w:sz w:val="24"/>
        </w:rPr>
        <w:t xml:space="preserve"> </w:t>
      </w:r>
      <w:r>
        <w:rPr>
          <w:sz w:val="24"/>
        </w:rPr>
        <w:t>appropriate.</w:t>
      </w:r>
    </w:p>
    <w:p w14:paraId="2664E3CA" w14:textId="77777777" w:rsidR="00765AEC" w:rsidRDefault="00765AEC">
      <w:pPr>
        <w:rPr>
          <w:sz w:val="24"/>
        </w:rPr>
        <w:sectPr w:rsidR="00765AEC" w:rsidSect="00992194">
          <w:pgSz w:w="11910" w:h="16840"/>
          <w:pgMar w:top="851" w:right="480" w:bottom="1020" w:left="860" w:header="0" w:footer="832" w:gutter="0"/>
          <w:cols w:space="720"/>
        </w:sectPr>
      </w:pPr>
    </w:p>
    <w:p w14:paraId="2664E3CD" w14:textId="77777777" w:rsidR="00765AEC" w:rsidRDefault="009C57FC" w:rsidP="00FA2942">
      <w:pPr>
        <w:pStyle w:val="Heading2"/>
        <w:spacing w:before="52"/>
        <w:ind w:left="0" w:firstLine="580"/>
      </w:pPr>
      <w:r>
        <w:rPr>
          <w:color w:val="E21C50"/>
        </w:rPr>
        <w:lastRenderedPageBreak/>
        <w:t>Person</w:t>
      </w:r>
      <w:r>
        <w:rPr>
          <w:color w:val="E21C50"/>
          <w:spacing w:val="-3"/>
        </w:rPr>
        <w:t xml:space="preserve"> </w:t>
      </w:r>
      <w:r>
        <w:rPr>
          <w:color w:val="E21C50"/>
        </w:rPr>
        <w:t>Specification:</w:t>
      </w:r>
    </w:p>
    <w:p w14:paraId="2664E3CE" w14:textId="77777777" w:rsidR="00765AEC" w:rsidRDefault="00765AEC">
      <w:pPr>
        <w:pStyle w:val="BodyText"/>
        <w:rPr>
          <w:b/>
          <w:i/>
          <w:sz w:val="12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8"/>
        <w:gridCol w:w="1654"/>
      </w:tblGrid>
      <w:tr w:rsidR="00765AEC" w14:paraId="2664E3D2" w14:textId="77777777">
        <w:trPr>
          <w:trHeight w:val="877"/>
        </w:trPr>
        <w:tc>
          <w:tcPr>
            <w:tcW w:w="7798" w:type="dxa"/>
            <w:shd w:val="clear" w:color="auto" w:fill="BABABA"/>
          </w:tcPr>
          <w:p w14:paraId="2664E3CF" w14:textId="77777777" w:rsidR="00765AEC" w:rsidRDefault="009C57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Specification</w:t>
            </w:r>
          </w:p>
        </w:tc>
        <w:tc>
          <w:tcPr>
            <w:tcW w:w="1654" w:type="dxa"/>
            <w:shd w:val="clear" w:color="auto" w:fill="BABABA"/>
          </w:tcPr>
          <w:p w14:paraId="2664E3D0" w14:textId="77777777" w:rsidR="00765AEC" w:rsidRDefault="009C57FC">
            <w:pPr>
              <w:pStyle w:val="TableParagraph"/>
              <w:tabs>
                <w:tab w:val="left" w:pos="12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  <w:r>
              <w:rPr>
                <w:b/>
                <w:sz w:val="24"/>
              </w:rPr>
              <w:tab/>
              <w:t>(E),</w:t>
            </w:r>
          </w:p>
          <w:p w14:paraId="2664E3D1" w14:textId="77777777" w:rsidR="00765AEC" w:rsidRDefault="009C57FC">
            <w:pPr>
              <w:pStyle w:val="TableParagraph"/>
              <w:spacing w:before="14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(D)</w:t>
            </w:r>
          </w:p>
        </w:tc>
      </w:tr>
      <w:tr w:rsidR="00765AEC" w14:paraId="2664E3D5" w14:textId="77777777">
        <w:trPr>
          <w:trHeight w:val="441"/>
        </w:trPr>
        <w:tc>
          <w:tcPr>
            <w:tcW w:w="7798" w:type="dxa"/>
          </w:tcPr>
          <w:p w14:paraId="2664E3D3" w14:textId="77777777" w:rsidR="00765AEC" w:rsidRDefault="009C57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</w:p>
        </w:tc>
        <w:tc>
          <w:tcPr>
            <w:tcW w:w="1654" w:type="dxa"/>
          </w:tcPr>
          <w:p w14:paraId="2664E3D4" w14:textId="77777777" w:rsidR="00765AEC" w:rsidRDefault="00765AE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765AEC" w14:paraId="2664E3D8" w14:textId="77777777">
        <w:trPr>
          <w:trHeight w:val="438"/>
        </w:trPr>
        <w:tc>
          <w:tcPr>
            <w:tcW w:w="7798" w:type="dxa"/>
          </w:tcPr>
          <w:p w14:paraId="2664E3D6" w14:textId="77777777" w:rsidR="00765AEC" w:rsidRDefault="009C5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</w:tc>
        <w:tc>
          <w:tcPr>
            <w:tcW w:w="1654" w:type="dxa"/>
          </w:tcPr>
          <w:p w14:paraId="2664E3D7" w14:textId="2EAFF716" w:rsidR="00765AEC" w:rsidRDefault="00F90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765AEC" w14:paraId="2664E3DB" w14:textId="77777777">
        <w:trPr>
          <w:trHeight w:val="438"/>
        </w:trPr>
        <w:tc>
          <w:tcPr>
            <w:tcW w:w="7798" w:type="dxa"/>
          </w:tcPr>
          <w:p w14:paraId="2664E3D9" w14:textId="77777777" w:rsidR="00765AEC" w:rsidRDefault="009C57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</w:tc>
        <w:tc>
          <w:tcPr>
            <w:tcW w:w="1654" w:type="dxa"/>
          </w:tcPr>
          <w:p w14:paraId="2664E3DA" w14:textId="77777777" w:rsidR="00765AEC" w:rsidRDefault="00765AE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765AEC" w14:paraId="2664E3DE" w14:textId="77777777">
        <w:trPr>
          <w:trHeight w:val="438"/>
        </w:trPr>
        <w:tc>
          <w:tcPr>
            <w:tcW w:w="7798" w:type="dxa"/>
          </w:tcPr>
          <w:p w14:paraId="2664E3DC" w14:textId="6F82B9F0" w:rsidR="00765AEC" w:rsidRDefault="00F908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</w:t>
            </w:r>
            <w:r w:rsidR="009C57FC">
              <w:rPr>
                <w:sz w:val="24"/>
              </w:rPr>
              <w:t>nderstanding</w:t>
            </w:r>
            <w:r w:rsidR="009C57FC">
              <w:rPr>
                <w:spacing w:val="-7"/>
                <w:sz w:val="24"/>
              </w:rPr>
              <w:t xml:space="preserve"> </w:t>
            </w:r>
            <w:r w:rsidR="009C57FC">
              <w:rPr>
                <w:sz w:val="24"/>
              </w:rPr>
              <w:t>of</w:t>
            </w:r>
            <w:r w:rsidR="009C57FC">
              <w:rPr>
                <w:spacing w:val="-3"/>
                <w:sz w:val="24"/>
              </w:rPr>
              <w:t xml:space="preserve"> </w:t>
            </w:r>
            <w:r w:rsidR="009C57FC">
              <w:rPr>
                <w:sz w:val="24"/>
              </w:rPr>
              <w:t>NLHF</w:t>
            </w:r>
            <w:r w:rsidR="009C57FC">
              <w:rPr>
                <w:spacing w:val="-1"/>
                <w:sz w:val="24"/>
              </w:rPr>
              <w:t xml:space="preserve"> </w:t>
            </w:r>
            <w:r w:rsidR="009C57FC">
              <w:rPr>
                <w:sz w:val="24"/>
              </w:rPr>
              <w:t>Activity</w:t>
            </w:r>
            <w:r w:rsidR="009C57FC">
              <w:rPr>
                <w:spacing w:val="-5"/>
                <w:sz w:val="24"/>
              </w:rPr>
              <w:t xml:space="preserve"> </w:t>
            </w:r>
            <w:r w:rsidR="009C57FC">
              <w:rPr>
                <w:sz w:val="24"/>
              </w:rPr>
              <w:t>P</w:t>
            </w:r>
            <w:r>
              <w:rPr>
                <w:sz w:val="24"/>
              </w:rPr>
              <w:t>lan</w:t>
            </w:r>
          </w:p>
        </w:tc>
        <w:tc>
          <w:tcPr>
            <w:tcW w:w="1654" w:type="dxa"/>
          </w:tcPr>
          <w:p w14:paraId="2664E3DD" w14:textId="2A7D29DF" w:rsidR="00765AEC" w:rsidRDefault="00F937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765AEC" w14:paraId="2664E3E4" w14:textId="77777777">
        <w:trPr>
          <w:trHeight w:val="438"/>
        </w:trPr>
        <w:tc>
          <w:tcPr>
            <w:tcW w:w="7798" w:type="dxa"/>
          </w:tcPr>
          <w:p w14:paraId="2664E3E2" w14:textId="77777777" w:rsidR="00765AEC" w:rsidRDefault="009C5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1654" w:type="dxa"/>
          </w:tcPr>
          <w:p w14:paraId="2664E3E3" w14:textId="44EDE644" w:rsidR="00765AEC" w:rsidRDefault="00743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765AEC" w14:paraId="2664E3E7" w14:textId="77777777">
        <w:trPr>
          <w:trHeight w:val="438"/>
        </w:trPr>
        <w:tc>
          <w:tcPr>
            <w:tcW w:w="7798" w:type="dxa"/>
          </w:tcPr>
          <w:p w14:paraId="2664E3E5" w14:textId="77777777" w:rsidR="00765AEC" w:rsidRDefault="009C5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Implementing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outreach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</w:p>
        </w:tc>
        <w:tc>
          <w:tcPr>
            <w:tcW w:w="1654" w:type="dxa"/>
          </w:tcPr>
          <w:p w14:paraId="2664E3E6" w14:textId="3C2060D0" w:rsidR="00765AEC" w:rsidRDefault="00743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765AEC" w14:paraId="2664E3EB" w14:textId="77777777">
        <w:trPr>
          <w:trHeight w:val="673"/>
        </w:trPr>
        <w:tc>
          <w:tcPr>
            <w:tcW w:w="7798" w:type="dxa"/>
          </w:tcPr>
          <w:p w14:paraId="2664E3E8" w14:textId="77777777" w:rsidR="00765AEC" w:rsidRDefault="009C5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Implementing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overseeing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664E3E9" w14:textId="77777777" w:rsidR="00765AEC" w:rsidRDefault="009C57FC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confidentiality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community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outreach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654" w:type="dxa"/>
          </w:tcPr>
          <w:p w14:paraId="2664E3EA" w14:textId="4C250CEB" w:rsidR="00765AEC" w:rsidRDefault="00CD1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765AEC" w14:paraId="2664E3EE" w14:textId="77777777" w:rsidTr="00CF2B81">
        <w:trPr>
          <w:trHeight w:val="438"/>
        </w:trPr>
        <w:tc>
          <w:tcPr>
            <w:tcW w:w="7798" w:type="dxa"/>
            <w:shd w:val="clear" w:color="auto" w:fill="auto"/>
          </w:tcPr>
          <w:p w14:paraId="2664E3EC" w14:textId="507B78F3" w:rsidR="00765AEC" w:rsidRPr="00435E42" w:rsidRDefault="00CD18B3">
            <w:pPr>
              <w:pStyle w:val="TableParagraph"/>
              <w:rPr>
                <w:sz w:val="24"/>
                <w:highlight w:val="yellow"/>
              </w:rPr>
            </w:pPr>
            <w:r>
              <w:rPr>
                <w:sz w:val="24"/>
              </w:rPr>
              <w:t>Col</w:t>
            </w:r>
            <w:r w:rsidR="00BA0954">
              <w:rPr>
                <w:sz w:val="24"/>
              </w:rPr>
              <w:t>lecting data for evaluation purposes</w:t>
            </w:r>
          </w:p>
        </w:tc>
        <w:tc>
          <w:tcPr>
            <w:tcW w:w="1654" w:type="dxa"/>
          </w:tcPr>
          <w:p w14:paraId="2664E3ED" w14:textId="7DD9F88F" w:rsidR="00765AEC" w:rsidRPr="00435E42" w:rsidRDefault="00CF2B81">
            <w:pPr>
              <w:pStyle w:val="TableParagraph"/>
              <w:rPr>
                <w:sz w:val="24"/>
                <w:highlight w:val="yellow"/>
              </w:rPr>
            </w:pPr>
            <w:r w:rsidRPr="00CF2B81">
              <w:rPr>
                <w:sz w:val="24"/>
              </w:rPr>
              <w:t>D</w:t>
            </w:r>
          </w:p>
        </w:tc>
      </w:tr>
      <w:tr w:rsidR="00765AEC" w14:paraId="2664E3F2" w14:textId="77777777">
        <w:trPr>
          <w:trHeight w:val="673"/>
        </w:trPr>
        <w:tc>
          <w:tcPr>
            <w:tcW w:w="7798" w:type="dxa"/>
          </w:tcPr>
          <w:p w14:paraId="2664E3EF" w14:textId="77777777" w:rsidR="00765AEC" w:rsidRDefault="009C57F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Proven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14:paraId="2664E3F0" w14:textId="77777777" w:rsidR="00765AEC" w:rsidRDefault="009C57F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isolated/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 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confidence</w:t>
            </w:r>
          </w:p>
        </w:tc>
        <w:tc>
          <w:tcPr>
            <w:tcW w:w="1654" w:type="dxa"/>
          </w:tcPr>
          <w:p w14:paraId="2664E3F1" w14:textId="77777777" w:rsidR="00765AEC" w:rsidRDefault="009C57F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765AEC" w14:paraId="2664E3F5" w14:textId="77777777">
        <w:trPr>
          <w:trHeight w:val="441"/>
        </w:trPr>
        <w:tc>
          <w:tcPr>
            <w:tcW w:w="7798" w:type="dxa"/>
          </w:tcPr>
          <w:p w14:paraId="2664E3F3" w14:textId="77777777" w:rsidR="00765AEC" w:rsidRDefault="009C57F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volunteers</w:t>
            </w:r>
          </w:p>
        </w:tc>
        <w:tc>
          <w:tcPr>
            <w:tcW w:w="1654" w:type="dxa"/>
          </w:tcPr>
          <w:p w14:paraId="2664E3F4" w14:textId="312E9DEF" w:rsidR="00765AEC" w:rsidRDefault="00F9373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765AEC" w14:paraId="2664E3F8" w14:textId="77777777">
        <w:trPr>
          <w:trHeight w:val="438"/>
        </w:trPr>
        <w:tc>
          <w:tcPr>
            <w:tcW w:w="7798" w:type="dxa"/>
          </w:tcPr>
          <w:p w14:paraId="2664E3F6" w14:textId="77777777" w:rsidR="00765AEC" w:rsidRDefault="009C57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Abilities</w:t>
            </w:r>
          </w:p>
        </w:tc>
        <w:tc>
          <w:tcPr>
            <w:tcW w:w="1654" w:type="dxa"/>
          </w:tcPr>
          <w:p w14:paraId="2664E3F7" w14:textId="77777777" w:rsidR="00765AEC" w:rsidRDefault="00765AE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765AEC" w14:paraId="2664E3FB" w14:textId="77777777">
        <w:trPr>
          <w:trHeight w:val="438"/>
        </w:trPr>
        <w:tc>
          <w:tcPr>
            <w:tcW w:w="7798" w:type="dxa"/>
          </w:tcPr>
          <w:p w14:paraId="2664E3F9" w14:textId="77777777" w:rsidR="00765AEC" w:rsidRDefault="009C5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Good 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skills, including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</w:tc>
        <w:tc>
          <w:tcPr>
            <w:tcW w:w="1654" w:type="dxa"/>
          </w:tcPr>
          <w:p w14:paraId="2664E3FA" w14:textId="77777777" w:rsidR="00765AEC" w:rsidRDefault="009C5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765AEC" w14:paraId="2664E3FE" w14:textId="77777777">
        <w:trPr>
          <w:trHeight w:val="438"/>
        </w:trPr>
        <w:tc>
          <w:tcPr>
            <w:tcW w:w="7798" w:type="dxa"/>
          </w:tcPr>
          <w:p w14:paraId="2664E3FC" w14:textId="77777777" w:rsidR="00765AEC" w:rsidRDefault="009C5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attention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</w:p>
        </w:tc>
        <w:tc>
          <w:tcPr>
            <w:tcW w:w="1654" w:type="dxa"/>
          </w:tcPr>
          <w:p w14:paraId="2664E3FD" w14:textId="77777777" w:rsidR="00765AEC" w:rsidRDefault="009C5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765AEC" w14:paraId="2664E402" w14:textId="77777777">
        <w:trPr>
          <w:trHeight w:val="673"/>
        </w:trPr>
        <w:tc>
          <w:tcPr>
            <w:tcW w:w="7798" w:type="dxa"/>
          </w:tcPr>
          <w:p w14:paraId="2664E3FF" w14:textId="77777777" w:rsidR="00765AEC" w:rsidRDefault="009C57F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inspire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664E400" w14:textId="2844B455" w:rsidR="00765AEC" w:rsidRDefault="009C57F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motivate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654" w:type="dxa"/>
          </w:tcPr>
          <w:p w14:paraId="2664E401" w14:textId="77777777" w:rsidR="00765AEC" w:rsidRDefault="009C57F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765AEC" w14:paraId="2664E406" w14:textId="77777777">
        <w:trPr>
          <w:trHeight w:val="674"/>
        </w:trPr>
        <w:tc>
          <w:tcPr>
            <w:tcW w:w="7798" w:type="dxa"/>
          </w:tcPr>
          <w:p w14:paraId="2664E403" w14:textId="77777777" w:rsidR="00765AEC" w:rsidRDefault="009C57F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initiative,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workload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2664E404" w14:textId="77777777" w:rsidR="00765AEC" w:rsidRDefault="009C57F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meet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deadlines,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  <w:tc>
          <w:tcPr>
            <w:tcW w:w="1654" w:type="dxa"/>
          </w:tcPr>
          <w:p w14:paraId="2664E405" w14:textId="77777777" w:rsidR="00765AEC" w:rsidRDefault="009C57F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765AEC" w14:paraId="2664E409" w14:textId="77777777">
        <w:trPr>
          <w:trHeight w:val="441"/>
        </w:trPr>
        <w:tc>
          <w:tcPr>
            <w:tcW w:w="7798" w:type="dxa"/>
          </w:tcPr>
          <w:p w14:paraId="2664E407" w14:textId="77777777" w:rsidR="00765AEC" w:rsidRDefault="009C5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1654" w:type="dxa"/>
          </w:tcPr>
          <w:p w14:paraId="2664E408" w14:textId="77777777" w:rsidR="00765AEC" w:rsidRDefault="009C5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765AEC" w14:paraId="2664E40C" w14:textId="77777777">
        <w:trPr>
          <w:trHeight w:val="438"/>
        </w:trPr>
        <w:tc>
          <w:tcPr>
            <w:tcW w:w="7798" w:type="dxa"/>
          </w:tcPr>
          <w:p w14:paraId="2664E40A" w14:textId="77777777" w:rsidR="00765AEC" w:rsidRDefault="009C5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1654" w:type="dxa"/>
          </w:tcPr>
          <w:p w14:paraId="2664E40B" w14:textId="77777777" w:rsidR="00765AEC" w:rsidRDefault="009C5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765AEC" w14:paraId="2664E40F" w14:textId="77777777">
        <w:trPr>
          <w:trHeight w:val="438"/>
        </w:trPr>
        <w:tc>
          <w:tcPr>
            <w:tcW w:w="7798" w:type="dxa"/>
          </w:tcPr>
          <w:p w14:paraId="2664E40D" w14:textId="77777777" w:rsidR="00765AEC" w:rsidRDefault="009C5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Flexible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approach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</w:p>
        </w:tc>
        <w:tc>
          <w:tcPr>
            <w:tcW w:w="1654" w:type="dxa"/>
          </w:tcPr>
          <w:p w14:paraId="2664E40E" w14:textId="77777777" w:rsidR="00765AEC" w:rsidRDefault="009C5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FA2942" w14:paraId="518002AA" w14:textId="77777777">
        <w:trPr>
          <w:trHeight w:val="438"/>
        </w:trPr>
        <w:tc>
          <w:tcPr>
            <w:tcW w:w="7798" w:type="dxa"/>
          </w:tcPr>
          <w:p w14:paraId="5A6A8705" w14:textId="79FAB0DB" w:rsidR="00FA2942" w:rsidRPr="00FA2942" w:rsidRDefault="00FA2942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Other criteria </w:t>
            </w:r>
          </w:p>
        </w:tc>
        <w:tc>
          <w:tcPr>
            <w:tcW w:w="1654" w:type="dxa"/>
          </w:tcPr>
          <w:p w14:paraId="43CAADF2" w14:textId="77777777" w:rsidR="00FA2942" w:rsidRDefault="00FA2942">
            <w:pPr>
              <w:pStyle w:val="TableParagraph"/>
              <w:rPr>
                <w:sz w:val="24"/>
              </w:rPr>
            </w:pPr>
          </w:p>
        </w:tc>
      </w:tr>
      <w:tr w:rsidR="00FA2942" w14:paraId="0F9E8526" w14:textId="77777777">
        <w:trPr>
          <w:trHeight w:val="438"/>
        </w:trPr>
        <w:tc>
          <w:tcPr>
            <w:tcW w:w="7798" w:type="dxa"/>
          </w:tcPr>
          <w:p w14:paraId="15816236" w14:textId="3F768566" w:rsidR="00FA2942" w:rsidRPr="00FA2942" w:rsidRDefault="00FA2942">
            <w:pPr>
              <w:pStyle w:val="TableParagraph"/>
              <w:rPr>
                <w:sz w:val="24"/>
              </w:rPr>
            </w:pPr>
            <w:r w:rsidRPr="00FA2942">
              <w:rPr>
                <w:sz w:val="24"/>
              </w:rPr>
              <w:t xml:space="preserve">Driver </w:t>
            </w:r>
            <w:r>
              <w:rPr>
                <w:sz w:val="24"/>
              </w:rPr>
              <w:t>with car</w:t>
            </w:r>
          </w:p>
        </w:tc>
        <w:tc>
          <w:tcPr>
            <w:tcW w:w="1654" w:type="dxa"/>
          </w:tcPr>
          <w:p w14:paraId="1FA171FC" w14:textId="065FEABF" w:rsidR="00FA2942" w:rsidRDefault="00FA29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</w:tbl>
    <w:p w14:paraId="2664E410" w14:textId="77777777" w:rsidR="00765AEC" w:rsidRDefault="00765AEC">
      <w:pPr>
        <w:pStyle w:val="BodyText"/>
        <w:rPr>
          <w:b/>
          <w:i/>
        </w:rPr>
      </w:pPr>
    </w:p>
    <w:p w14:paraId="2664E411" w14:textId="77777777" w:rsidR="00765AEC" w:rsidRDefault="009C57FC">
      <w:pPr>
        <w:spacing w:before="159"/>
        <w:ind w:left="568"/>
        <w:rPr>
          <w:b/>
          <w:i/>
          <w:sz w:val="24"/>
        </w:rPr>
      </w:pPr>
      <w:bookmarkStart w:id="4" w:name="_Hlk83734792"/>
      <w:r>
        <w:rPr>
          <w:b/>
          <w:i/>
          <w:color w:val="E21C50"/>
          <w:sz w:val="24"/>
        </w:rPr>
        <w:t>Application</w:t>
      </w:r>
      <w:r>
        <w:rPr>
          <w:b/>
          <w:i/>
          <w:color w:val="E21C50"/>
          <w:spacing w:val="-4"/>
          <w:sz w:val="24"/>
        </w:rPr>
        <w:t xml:space="preserve"> </w:t>
      </w:r>
      <w:r>
        <w:rPr>
          <w:b/>
          <w:i/>
          <w:color w:val="E21C50"/>
          <w:sz w:val="24"/>
        </w:rPr>
        <w:t>Process:</w:t>
      </w:r>
    </w:p>
    <w:p w14:paraId="640692AA" w14:textId="4528A672" w:rsidR="00250967" w:rsidRDefault="009C57FC">
      <w:pPr>
        <w:pStyle w:val="BodyText"/>
        <w:spacing w:before="146" w:line="362" w:lineRule="auto"/>
        <w:ind w:left="568" w:right="626"/>
      </w:pPr>
      <w:r>
        <w:t xml:space="preserve">To apply for the role please e-mail a CV &amp; Cover </w:t>
      </w:r>
      <w:r w:rsidRPr="00CF2B81">
        <w:t xml:space="preserve">Letter to </w:t>
      </w:r>
      <w:r w:rsidR="00CF2B81" w:rsidRPr="00CF2B81">
        <w:t>Activity</w:t>
      </w:r>
      <w:r w:rsidRPr="00CF2B81">
        <w:t xml:space="preserve"> Manager</w:t>
      </w:r>
      <w:r w:rsidRPr="00CF2B81">
        <w:rPr>
          <w:i/>
          <w:iCs/>
        </w:rPr>
        <w:t>,</w:t>
      </w:r>
      <w:r>
        <w:t xml:space="preserve"> Geor</w:t>
      </w:r>
      <w:r w:rsidR="00CF2B81">
        <w:t>gina Errington</w:t>
      </w:r>
      <w:r w:rsidR="00A86F51">
        <w:t xml:space="preserve">. If you just wish to find out more or discuss the role </w:t>
      </w:r>
      <w:r w:rsidR="003756AF">
        <w:t xml:space="preserve">with </w:t>
      </w:r>
      <w:r w:rsidR="00566C57">
        <w:t>us,</w:t>
      </w:r>
      <w:r w:rsidR="003756AF">
        <w:t xml:space="preserve"> </w:t>
      </w:r>
      <w:r w:rsidR="00A86F51">
        <w:t xml:space="preserve">then please do get in touch. </w:t>
      </w:r>
    </w:p>
    <w:p w14:paraId="2664E412" w14:textId="607AD9E8" w:rsidR="00765AEC" w:rsidRPr="00D335BE" w:rsidRDefault="00135B39" w:rsidP="00250967">
      <w:pPr>
        <w:pStyle w:val="BodyText"/>
        <w:spacing w:before="146" w:line="362" w:lineRule="auto"/>
        <w:ind w:right="626" w:firstLine="568"/>
        <w:rPr>
          <w:i/>
          <w:iCs/>
        </w:rPr>
      </w:pPr>
      <w:r w:rsidRPr="00CF2B81">
        <w:rPr>
          <w:i/>
          <w:iCs/>
          <w:color w:val="009999"/>
          <w:u w:val="single" w:color="009999"/>
        </w:rPr>
        <w:t>info@braemarcastle.co.uk</w:t>
      </w:r>
      <w:bookmarkEnd w:id="4"/>
    </w:p>
    <w:sectPr w:rsidR="00765AEC" w:rsidRPr="00D335BE">
      <w:pgSz w:w="11910" w:h="16840"/>
      <w:pgMar w:top="1580" w:right="480" w:bottom="1020" w:left="860" w:header="0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8CED" w14:textId="77777777" w:rsidR="00E15A4C" w:rsidRDefault="00E15A4C">
      <w:r>
        <w:separator/>
      </w:r>
    </w:p>
  </w:endnote>
  <w:endnote w:type="continuationSeparator" w:id="0">
    <w:p w14:paraId="61321B5A" w14:textId="77777777" w:rsidR="00E15A4C" w:rsidRDefault="00E1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E41C" w14:textId="77777777" w:rsidR="00765AEC" w:rsidRDefault="009C57F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888" behindDoc="1" locked="0" layoutInCell="1" allowOverlap="1" wp14:anchorId="2664E41D" wp14:editId="2664E41E">
          <wp:simplePos x="0" y="0"/>
          <wp:positionH relativeFrom="page">
            <wp:posOffset>5790321</wp:posOffset>
          </wp:positionH>
          <wp:positionV relativeFrom="page">
            <wp:posOffset>10037015</wp:posOffset>
          </wp:positionV>
          <wp:extent cx="900917" cy="50830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0917" cy="508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2400" behindDoc="1" locked="0" layoutInCell="1" allowOverlap="1" wp14:anchorId="2664E41F" wp14:editId="2664E420">
          <wp:simplePos x="0" y="0"/>
          <wp:positionH relativeFrom="page">
            <wp:posOffset>885767</wp:posOffset>
          </wp:positionH>
          <wp:positionV relativeFrom="page">
            <wp:posOffset>10065529</wp:posOffset>
          </wp:positionV>
          <wp:extent cx="1140060" cy="47049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0060" cy="47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DA66" w14:textId="77777777" w:rsidR="00E15A4C" w:rsidRDefault="00E15A4C">
      <w:r>
        <w:separator/>
      </w:r>
    </w:p>
  </w:footnote>
  <w:footnote w:type="continuationSeparator" w:id="0">
    <w:p w14:paraId="3FFA51EA" w14:textId="77777777" w:rsidR="00E15A4C" w:rsidRDefault="00E1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340E"/>
    <w:multiLevelType w:val="hybridMultilevel"/>
    <w:tmpl w:val="6AEC8050"/>
    <w:lvl w:ilvl="0" w:tplc="2028F6D4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AE075FA">
      <w:numFmt w:val="bullet"/>
      <w:lvlText w:val="•"/>
      <w:lvlJc w:val="left"/>
      <w:pPr>
        <w:ind w:left="1578" w:hanging="360"/>
      </w:pPr>
      <w:rPr>
        <w:rFonts w:hint="default"/>
        <w:lang w:val="en-GB" w:eastAsia="en-US" w:bidi="ar-SA"/>
      </w:rPr>
    </w:lvl>
    <w:lvl w:ilvl="2" w:tplc="9B302672">
      <w:numFmt w:val="bullet"/>
      <w:lvlText w:val="•"/>
      <w:lvlJc w:val="left"/>
      <w:pPr>
        <w:ind w:left="2577" w:hanging="360"/>
      </w:pPr>
      <w:rPr>
        <w:rFonts w:hint="default"/>
        <w:lang w:val="en-GB" w:eastAsia="en-US" w:bidi="ar-SA"/>
      </w:rPr>
    </w:lvl>
    <w:lvl w:ilvl="3" w:tplc="28DABE84">
      <w:numFmt w:val="bullet"/>
      <w:lvlText w:val="•"/>
      <w:lvlJc w:val="left"/>
      <w:pPr>
        <w:ind w:left="3575" w:hanging="360"/>
      </w:pPr>
      <w:rPr>
        <w:rFonts w:hint="default"/>
        <w:lang w:val="en-GB" w:eastAsia="en-US" w:bidi="ar-SA"/>
      </w:rPr>
    </w:lvl>
    <w:lvl w:ilvl="4" w:tplc="5F7EF304">
      <w:numFmt w:val="bullet"/>
      <w:lvlText w:val="•"/>
      <w:lvlJc w:val="left"/>
      <w:pPr>
        <w:ind w:left="4574" w:hanging="360"/>
      </w:pPr>
      <w:rPr>
        <w:rFonts w:hint="default"/>
        <w:lang w:val="en-GB" w:eastAsia="en-US" w:bidi="ar-SA"/>
      </w:rPr>
    </w:lvl>
    <w:lvl w:ilvl="5" w:tplc="5FE2D35A">
      <w:numFmt w:val="bullet"/>
      <w:lvlText w:val="•"/>
      <w:lvlJc w:val="left"/>
      <w:pPr>
        <w:ind w:left="5573" w:hanging="360"/>
      </w:pPr>
      <w:rPr>
        <w:rFonts w:hint="default"/>
        <w:lang w:val="en-GB" w:eastAsia="en-US" w:bidi="ar-SA"/>
      </w:rPr>
    </w:lvl>
    <w:lvl w:ilvl="6" w:tplc="B5562FEE">
      <w:numFmt w:val="bullet"/>
      <w:lvlText w:val="•"/>
      <w:lvlJc w:val="left"/>
      <w:pPr>
        <w:ind w:left="6571" w:hanging="360"/>
      </w:pPr>
      <w:rPr>
        <w:rFonts w:hint="default"/>
        <w:lang w:val="en-GB" w:eastAsia="en-US" w:bidi="ar-SA"/>
      </w:rPr>
    </w:lvl>
    <w:lvl w:ilvl="7" w:tplc="32E270D0">
      <w:numFmt w:val="bullet"/>
      <w:lvlText w:val="•"/>
      <w:lvlJc w:val="left"/>
      <w:pPr>
        <w:ind w:left="7570" w:hanging="360"/>
      </w:pPr>
      <w:rPr>
        <w:rFonts w:hint="default"/>
        <w:lang w:val="en-GB" w:eastAsia="en-US" w:bidi="ar-SA"/>
      </w:rPr>
    </w:lvl>
    <w:lvl w:ilvl="8" w:tplc="44168156">
      <w:numFmt w:val="bullet"/>
      <w:lvlText w:val="•"/>
      <w:lvlJc w:val="left"/>
      <w:pPr>
        <w:ind w:left="8569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DDE52E3"/>
    <w:multiLevelType w:val="hybridMultilevel"/>
    <w:tmpl w:val="506CBFB4"/>
    <w:lvl w:ilvl="0" w:tplc="0C7AE392">
      <w:numFmt w:val="bullet"/>
      <w:lvlText w:val=""/>
      <w:lvlJc w:val="left"/>
      <w:pPr>
        <w:ind w:left="134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50462EE">
      <w:numFmt w:val="bullet"/>
      <w:lvlText w:val="•"/>
      <w:lvlJc w:val="left"/>
      <w:pPr>
        <w:ind w:left="2262" w:hanging="425"/>
      </w:pPr>
      <w:rPr>
        <w:rFonts w:hint="default"/>
        <w:lang w:val="en-GB" w:eastAsia="en-US" w:bidi="ar-SA"/>
      </w:rPr>
    </w:lvl>
    <w:lvl w:ilvl="2" w:tplc="B7108A48">
      <w:numFmt w:val="bullet"/>
      <w:lvlText w:val="•"/>
      <w:lvlJc w:val="left"/>
      <w:pPr>
        <w:ind w:left="3185" w:hanging="425"/>
      </w:pPr>
      <w:rPr>
        <w:rFonts w:hint="default"/>
        <w:lang w:val="en-GB" w:eastAsia="en-US" w:bidi="ar-SA"/>
      </w:rPr>
    </w:lvl>
    <w:lvl w:ilvl="3" w:tplc="680E5BD6">
      <w:numFmt w:val="bullet"/>
      <w:lvlText w:val="•"/>
      <w:lvlJc w:val="left"/>
      <w:pPr>
        <w:ind w:left="4107" w:hanging="425"/>
      </w:pPr>
      <w:rPr>
        <w:rFonts w:hint="default"/>
        <w:lang w:val="en-GB" w:eastAsia="en-US" w:bidi="ar-SA"/>
      </w:rPr>
    </w:lvl>
    <w:lvl w:ilvl="4" w:tplc="9266EEF8">
      <w:numFmt w:val="bullet"/>
      <w:lvlText w:val="•"/>
      <w:lvlJc w:val="left"/>
      <w:pPr>
        <w:ind w:left="5030" w:hanging="425"/>
      </w:pPr>
      <w:rPr>
        <w:rFonts w:hint="default"/>
        <w:lang w:val="en-GB" w:eastAsia="en-US" w:bidi="ar-SA"/>
      </w:rPr>
    </w:lvl>
    <w:lvl w:ilvl="5" w:tplc="4DE25048">
      <w:numFmt w:val="bullet"/>
      <w:lvlText w:val="•"/>
      <w:lvlJc w:val="left"/>
      <w:pPr>
        <w:ind w:left="5953" w:hanging="425"/>
      </w:pPr>
      <w:rPr>
        <w:rFonts w:hint="default"/>
        <w:lang w:val="en-GB" w:eastAsia="en-US" w:bidi="ar-SA"/>
      </w:rPr>
    </w:lvl>
    <w:lvl w:ilvl="6" w:tplc="6518D106">
      <w:numFmt w:val="bullet"/>
      <w:lvlText w:val="•"/>
      <w:lvlJc w:val="left"/>
      <w:pPr>
        <w:ind w:left="6875" w:hanging="425"/>
      </w:pPr>
      <w:rPr>
        <w:rFonts w:hint="default"/>
        <w:lang w:val="en-GB" w:eastAsia="en-US" w:bidi="ar-SA"/>
      </w:rPr>
    </w:lvl>
    <w:lvl w:ilvl="7" w:tplc="82547198">
      <w:numFmt w:val="bullet"/>
      <w:lvlText w:val="•"/>
      <w:lvlJc w:val="left"/>
      <w:pPr>
        <w:ind w:left="7798" w:hanging="425"/>
      </w:pPr>
      <w:rPr>
        <w:rFonts w:hint="default"/>
        <w:lang w:val="en-GB" w:eastAsia="en-US" w:bidi="ar-SA"/>
      </w:rPr>
    </w:lvl>
    <w:lvl w:ilvl="8" w:tplc="449EBDAA">
      <w:numFmt w:val="bullet"/>
      <w:lvlText w:val="•"/>
      <w:lvlJc w:val="left"/>
      <w:pPr>
        <w:ind w:left="8721" w:hanging="425"/>
      </w:pPr>
      <w:rPr>
        <w:rFonts w:hint="default"/>
        <w:lang w:val="en-GB" w:eastAsia="en-US" w:bidi="ar-SA"/>
      </w:rPr>
    </w:lvl>
  </w:abstractNum>
  <w:abstractNum w:abstractNumId="2" w15:restartNumberingAfterBreak="0">
    <w:nsid w:val="339C3328"/>
    <w:multiLevelType w:val="hybridMultilevel"/>
    <w:tmpl w:val="97BA4132"/>
    <w:lvl w:ilvl="0" w:tplc="6FD241F6">
      <w:numFmt w:val="bullet"/>
      <w:lvlText w:val=""/>
      <w:lvlJc w:val="left"/>
      <w:pPr>
        <w:ind w:left="853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A0A9102">
      <w:numFmt w:val="bullet"/>
      <w:lvlText w:val="•"/>
      <w:lvlJc w:val="left"/>
      <w:pPr>
        <w:ind w:left="1830" w:hanging="428"/>
      </w:pPr>
      <w:rPr>
        <w:rFonts w:hint="default"/>
        <w:lang w:val="en-GB" w:eastAsia="en-US" w:bidi="ar-SA"/>
      </w:rPr>
    </w:lvl>
    <w:lvl w:ilvl="2" w:tplc="75E0965E">
      <w:numFmt w:val="bullet"/>
      <w:lvlText w:val="•"/>
      <w:lvlJc w:val="left"/>
      <w:pPr>
        <w:ind w:left="2801" w:hanging="428"/>
      </w:pPr>
      <w:rPr>
        <w:rFonts w:hint="default"/>
        <w:lang w:val="en-GB" w:eastAsia="en-US" w:bidi="ar-SA"/>
      </w:rPr>
    </w:lvl>
    <w:lvl w:ilvl="3" w:tplc="3A60F156">
      <w:numFmt w:val="bullet"/>
      <w:lvlText w:val="•"/>
      <w:lvlJc w:val="left"/>
      <w:pPr>
        <w:ind w:left="3771" w:hanging="428"/>
      </w:pPr>
      <w:rPr>
        <w:rFonts w:hint="default"/>
        <w:lang w:val="en-GB" w:eastAsia="en-US" w:bidi="ar-SA"/>
      </w:rPr>
    </w:lvl>
    <w:lvl w:ilvl="4" w:tplc="002003FA">
      <w:numFmt w:val="bullet"/>
      <w:lvlText w:val="•"/>
      <w:lvlJc w:val="left"/>
      <w:pPr>
        <w:ind w:left="4742" w:hanging="428"/>
      </w:pPr>
      <w:rPr>
        <w:rFonts w:hint="default"/>
        <w:lang w:val="en-GB" w:eastAsia="en-US" w:bidi="ar-SA"/>
      </w:rPr>
    </w:lvl>
    <w:lvl w:ilvl="5" w:tplc="0138291A">
      <w:numFmt w:val="bullet"/>
      <w:lvlText w:val="•"/>
      <w:lvlJc w:val="left"/>
      <w:pPr>
        <w:ind w:left="5713" w:hanging="428"/>
      </w:pPr>
      <w:rPr>
        <w:rFonts w:hint="default"/>
        <w:lang w:val="en-GB" w:eastAsia="en-US" w:bidi="ar-SA"/>
      </w:rPr>
    </w:lvl>
    <w:lvl w:ilvl="6" w:tplc="280CB21A">
      <w:numFmt w:val="bullet"/>
      <w:lvlText w:val="•"/>
      <w:lvlJc w:val="left"/>
      <w:pPr>
        <w:ind w:left="6683" w:hanging="428"/>
      </w:pPr>
      <w:rPr>
        <w:rFonts w:hint="default"/>
        <w:lang w:val="en-GB" w:eastAsia="en-US" w:bidi="ar-SA"/>
      </w:rPr>
    </w:lvl>
    <w:lvl w:ilvl="7" w:tplc="1A1E76E2">
      <w:numFmt w:val="bullet"/>
      <w:lvlText w:val="•"/>
      <w:lvlJc w:val="left"/>
      <w:pPr>
        <w:ind w:left="7654" w:hanging="428"/>
      </w:pPr>
      <w:rPr>
        <w:rFonts w:hint="default"/>
        <w:lang w:val="en-GB" w:eastAsia="en-US" w:bidi="ar-SA"/>
      </w:rPr>
    </w:lvl>
    <w:lvl w:ilvl="8" w:tplc="61461BA8">
      <w:numFmt w:val="bullet"/>
      <w:lvlText w:val="•"/>
      <w:lvlJc w:val="left"/>
      <w:pPr>
        <w:ind w:left="8625" w:hanging="428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EC"/>
    <w:rsid w:val="000122A7"/>
    <w:rsid w:val="00030FF0"/>
    <w:rsid w:val="0004496A"/>
    <w:rsid w:val="000572F1"/>
    <w:rsid w:val="000B38EF"/>
    <w:rsid w:val="000E0D12"/>
    <w:rsid w:val="00104554"/>
    <w:rsid w:val="00135B39"/>
    <w:rsid w:val="00165E41"/>
    <w:rsid w:val="0018092F"/>
    <w:rsid w:val="001A5457"/>
    <w:rsid w:val="00212679"/>
    <w:rsid w:val="0023216D"/>
    <w:rsid w:val="00250967"/>
    <w:rsid w:val="002976E4"/>
    <w:rsid w:val="002A77CF"/>
    <w:rsid w:val="002F1F5B"/>
    <w:rsid w:val="003021B2"/>
    <w:rsid w:val="003159A9"/>
    <w:rsid w:val="00333BBA"/>
    <w:rsid w:val="003756AF"/>
    <w:rsid w:val="00376C58"/>
    <w:rsid w:val="003B01AE"/>
    <w:rsid w:val="003C5A1B"/>
    <w:rsid w:val="003C614C"/>
    <w:rsid w:val="003F2623"/>
    <w:rsid w:val="00435E42"/>
    <w:rsid w:val="004704EA"/>
    <w:rsid w:val="00470C83"/>
    <w:rsid w:val="004C600D"/>
    <w:rsid w:val="004F1C5B"/>
    <w:rsid w:val="00566C57"/>
    <w:rsid w:val="005677A7"/>
    <w:rsid w:val="00575FAC"/>
    <w:rsid w:val="00576105"/>
    <w:rsid w:val="00607594"/>
    <w:rsid w:val="0062373B"/>
    <w:rsid w:val="00682672"/>
    <w:rsid w:val="006B4E8F"/>
    <w:rsid w:val="00713CB8"/>
    <w:rsid w:val="007435CD"/>
    <w:rsid w:val="00765AEC"/>
    <w:rsid w:val="008565C5"/>
    <w:rsid w:val="008C3FE6"/>
    <w:rsid w:val="008C7139"/>
    <w:rsid w:val="009154E8"/>
    <w:rsid w:val="00924FE4"/>
    <w:rsid w:val="00966C4C"/>
    <w:rsid w:val="0098242F"/>
    <w:rsid w:val="00992194"/>
    <w:rsid w:val="009A7ABF"/>
    <w:rsid w:val="009C57FC"/>
    <w:rsid w:val="00A435B4"/>
    <w:rsid w:val="00A76DFB"/>
    <w:rsid w:val="00A86F51"/>
    <w:rsid w:val="00AA15B3"/>
    <w:rsid w:val="00AD2885"/>
    <w:rsid w:val="00B36079"/>
    <w:rsid w:val="00B5212C"/>
    <w:rsid w:val="00B706F2"/>
    <w:rsid w:val="00BA0954"/>
    <w:rsid w:val="00BF52E1"/>
    <w:rsid w:val="00CA19B4"/>
    <w:rsid w:val="00CD18B3"/>
    <w:rsid w:val="00CE2994"/>
    <w:rsid w:val="00CF1846"/>
    <w:rsid w:val="00CF2B81"/>
    <w:rsid w:val="00CF2E4B"/>
    <w:rsid w:val="00D335BE"/>
    <w:rsid w:val="00DE26FF"/>
    <w:rsid w:val="00E15A4C"/>
    <w:rsid w:val="00E63ADA"/>
    <w:rsid w:val="00EA1300"/>
    <w:rsid w:val="00EB45B2"/>
    <w:rsid w:val="00F224A5"/>
    <w:rsid w:val="00F9088E"/>
    <w:rsid w:val="00F93736"/>
    <w:rsid w:val="00FA2942"/>
    <w:rsid w:val="00F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E397"/>
  <w15:docId w15:val="{13DA8820-1539-4BA3-A680-E01DB418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42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6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34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212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679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679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12679"/>
    <w:pPr>
      <w:widowControl/>
      <w:autoSpaceDE/>
      <w:autoSpaceDN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8BA8-2ED5-400C-9794-9627C3AA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Morton</dc:creator>
  <cp:keywords/>
  <dc:description/>
  <cp:lastModifiedBy>Georgina - Braemar Castle</cp:lastModifiedBy>
  <cp:revision>5</cp:revision>
  <dcterms:created xsi:type="dcterms:W3CDTF">2022-01-11T10:21:00Z</dcterms:created>
  <dcterms:modified xsi:type="dcterms:W3CDTF">2022-01-11T14:00:00Z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2021-09-22T00:00:00Z</vt:filetime>
  </property>
</Properties>
</file>