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1F23B" w14:textId="77777777" w:rsidR="008F1FC7" w:rsidRDefault="008F1FC7" w:rsidP="008F1FC7">
      <w:pPr>
        <w:jc w:val="both"/>
        <w:rPr>
          <w:rFonts w:ascii="Arial" w:hAnsi="Arial" w:cs="Arial"/>
          <w:sz w:val="20"/>
        </w:rPr>
      </w:pPr>
    </w:p>
    <w:p w14:paraId="3EA6A803" w14:textId="13CC13B0" w:rsidR="008F1FC7" w:rsidRPr="000B4FF7" w:rsidRDefault="008F1FC7" w:rsidP="008F1FC7">
      <w:pPr>
        <w:overflowPunct/>
        <w:autoSpaceDE/>
        <w:autoSpaceDN/>
        <w:adjustRightInd/>
        <w:jc w:val="center"/>
        <w:textAlignment w:val="auto"/>
        <w:rPr>
          <w:rFonts w:ascii="Arial" w:hAnsi="Arial" w:cs="Arial"/>
          <w:szCs w:val="24"/>
        </w:rPr>
      </w:pPr>
      <w:r w:rsidRPr="000B4FF7">
        <w:rPr>
          <w:rFonts w:ascii="Arial" w:hAnsi="Arial" w:cs="Arial"/>
          <w:noProof/>
          <w:sz w:val="20"/>
        </w:rPr>
        <w:drawing>
          <wp:inline distT="0" distB="0" distL="0" distR="0" wp14:anchorId="2CA84027" wp14:editId="6D5C94F9">
            <wp:extent cx="2796540" cy="1143000"/>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6540" cy="1143000"/>
                    </a:xfrm>
                    <a:prstGeom prst="rect">
                      <a:avLst/>
                    </a:prstGeom>
                    <a:noFill/>
                    <a:ln>
                      <a:noFill/>
                    </a:ln>
                  </pic:spPr>
                </pic:pic>
              </a:graphicData>
            </a:graphic>
          </wp:inline>
        </w:drawing>
      </w:r>
    </w:p>
    <w:p w14:paraId="1A88481E" w14:textId="77777777" w:rsidR="008F1FC7" w:rsidRPr="000B4FF7" w:rsidRDefault="008F1FC7" w:rsidP="008F1FC7">
      <w:pPr>
        <w:overflowPunct/>
        <w:autoSpaceDE/>
        <w:autoSpaceDN/>
        <w:adjustRightInd/>
        <w:jc w:val="center"/>
        <w:textAlignment w:val="auto"/>
        <w:rPr>
          <w:rFonts w:ascii="Arial" w:hAnsi="Arial" w:cs="Arial"/>
          <w:szCs w:val="24"/>
        </w:rPr>
      </w:pPr>
    </w:p>
    <w:p w14:paraId="7943763F" w14:textId="77777777" w:rsidR="008F1FC7" w:rsidRPr="00B4113A" w:rsidRDefault="008F1FC7" w:rsidP="008F1FC7">
      <w:pPr>
        <w:overflowPunct/>
        <w:autoSpaceDE/>
        <w:autoSpaceDN/>
        <w:adjustRightInd/>
        <w:jc w:val="center"/>
        <w:textAlignment w:val="auto"/>
        <w:rPr>
          <w:rFonts w:ascii="Arial" w:eastAsia="Calibri" w:hAnsi="Arial" w:cs="Arial"/>
          <w:b/>
          <w:bCs/>
          <w:sz w:val="20"/>
        </w:rPr>
      </w:pPr>
      <w:r w:rsidRPr="00B4113A">
        <w:rPr>
          <w:rFonts w:ascii="Arial" w:eastAsia="Calibri" w:hAnsi="Arial" w:cs="Arial"/>
          <w:b/>
          <w:bCs/>
          <w:sz w:val="20"/>
        </w:rPr>
        <w:t>JOB DESCRIPTION</w:t>
      </w:r>
    </w:p>
    <w:p w14:paraId="2C1C3670" w14:textId="77777777" w:rsidR="008F1FC7" w:rsidRPr="00B4113A" w:rsidRDefault="008F1FC7" w:rsidP="008F1FC7">
      <w:pPr>
        <w:overflowPunct/>
        <w:autoSpaceDE/>
        <w:autoSpaceDN/>
        <w:adjustRightInd/>
        <w:textAlignment w:val="auto"/>
        <w:rPr>
          <w:rFonts w:ascii="Arial" w:eastAsia="Calibri" w:hAnsi="Arial" w:cs="Arial"/>
          <w:b/>
          <w:sz w:val="20"/>
        </w:rPr>
      </w:pPr>
    </w:p>
    <w:p w14:paraId="516141BA" w14:textId="77777777" w:rsidR="008F1FC7" w:rsidRPr="00B4113A" w:rsidRDefault="008F1FC7" w:rsidP="008F1FC7">
      <w:pPr>
        <w:overflowPunct/>
        <w:autoSpaceDE/>
        <w:autoSpaceDN/>
        <w:adjustRightInd/>
        <w:textAlignment w:val="auto"/>
        <w:rPr>
          <w:rFonts w:ascii="Arial" w:eastAsia="Calibri" w:hAnsi="Arial" w:cs="Arial"/>
          <w:b/>
          <w:bCs/>
          <w:sz w:val="20"/>
        </w:rPr>
      </w:pPr>
      <w:r w:rsidRPr="00B4113A">
        <w:rPr>
          <w:rFonts w:ascii="Arial" w:eastAsia="Calibri" w:hAnsi="Arial" w:cs="Arial"/>
          <w:b/>
          <w:bCs/>
          <w:sz w:val="20"/>
        </w:rPr>
        <w:t>JOB TITLE</w:t>
      </w:r>
      <w:r w:rsidRPr="00B4113A">
        <w:rPr>
          <w:rFonts w:ascii="Arial" w:eastAsia="Calibri" w:hAnsi="Arial" w:cs="Arial"/>
          <w:b/>
          <w:bCs/>
          <w:sz w:val="20"/>
        </w:rPr>
        <w:tab/>
      </w:r>
      <w:r w:rsidRPr="00B4113A">
        <w:rPr>
          <w:rFonts w:ascii="Arial" w:eastAsia="Calibri" w:hAnsi="Arial" w:cs="Arial"/>
          <w:b/>
          <w:bCs/>
          <w:sz w:val="20"/>
        </w:rPr>
        <w:tab/>
      </w:r>
      <w:r w:rsidRPr="00B4113A">
        <w:rPr>
          <w:rFonts w:ascii="Arial" w:eastAsia="Calibri" w:hAnsi="Arial" w:cs="Arial"/>
          <w:b/>
          <w:bCs/>
          <w:sz w:val="20"/>
        </w:rPr>
        <w:tab/>
        <w:t>Senior Practitioner – Adoption Support</w:t>
      </w:r>
    </w:p>
    <w:p w14:paraId="1B234AA6" w14:textId="77777777" w:rsidR="008F1FC7" w:rsidRPr="00B4113A" w:rsidRDefault="008F1FC7" w:rsidP="008F1FC7">
      <w:pPr>
        <w:overflowPunct/>
        <w:autoSpaceDE/>
        <w:autoSpaceDN/>
        <w:adjustRightInd/>
        <w:ind w:left="2160" w:firstLine="720"/>
        <w:textAlignment w:val="auto"/>
        <w:rPr>
          <w:rFonts w:ascii="Arial" w:eastAsia="Calibri" w:hAnsi="Arial" w:cs="Arial"/>
          <w:b/>
          <w:bCs/>
          <w:sz w:val="20"/>
        </w:rPr>
      </w:pPr>
      <w:r w:rsidRPr="00B4113A">
        <w:rPr>
          <w:rFonts w:ascii="Arial" w:eastAsia="Calibri" w:hAnsi="Arial" w:cs="Arial"/>
          <w:b/>
          <w:bCs/>
          <w:sz w:val="20"/>
        </w:rPr>
        <w:t>(21 hours per week)</w:t>
      </w:r>
    </w:p>
    <w:p w14:paraId="33F3801F" w14:textId="77777777" w:rsidR="008F1FC7" w:rsidRPr="00B4113A" w:rsidRDefault="008F1FC7" w:rsidP="008F1FC7">
      <w:pPr>
        <w:overflowPunct/>
        <w:autoSpaceDE/>
        <w:autoSpaceDN/>
        <w:adjustRightInd/>
        <w:textAlignment w:val="auto"/>
        <w:rPr>
          <w:rFonts w:ascii="Arial" w:eastAsia="Calibri" w:hAnsi="Arial" w:cs="Arial"/>
          <w:b/>
          <w:bCs/>
          <w:sz w:val="20"/>
        </w:rPr>
      </w:pPr>
    </w:p>
    <w:p w14:paraId="1F86F97C" w14:textId="77777777" w:rsidR="008F1FC7" w:rsidRPr="00B4113A" w:rsidRDefault="008F1FC7" w:rsidP="008F1FC7">
      <w:pPr>
        <w:overflowPunct/>
        <w:autoSpaceDE/>
        <w:autoSpaceDN/>
        <w:adjustRightInd/>
        <w:textAlignment w:val="auto"/>
        <w:rPr>
          <w:rFonts w:ascii="Arial" w:eastAsia="Calibri" w:hAnsi="Arial" w:cs="Arial"/>
          <w:b/>
          <w:bCs/>
          <w:sz w:val="20"/>
        </w:rPr>
      </w:pPr>
      <w:r w:rsidRPr="00B4113A">
        <w:rPr>
          <w:rFonts w:ascii="Arial" w:eastAsia="Calibri" w:hAnsi="Arial" w:cs="Arial"/>
          <w:b/>
          <w:bCs/>
          <w:sz w:val="20"/>
        </w:rPr>
        <w:t>JOB LOCATION</w:t>
      </w:r>
      <w:r w:rsidRPr="00B4113A">
        <w:rPr>
          <w:rFonts w:ascii="Arial" w:eastAsia="Calibri" w:hAnsi="Arial" w:cs="Arial"/>
          <w:b/>
          <w:bCs/>
          <w:sz w:val="20"/>
        </w:rPr>
        <w:tab/>
      </w:r>
      <w:r w:rsidRPr="00B4113A">
        <w:rPr>
          <w:rFonts w:ascii="Arial" w:eastAsia="Calibri" w:hAnsi="Arial" w:cs="Arial"/>
          <w:b/>
          <w:bCs/>
          <w:sz w:val="20"/>
        </w:rPr>
        <w:tab/>
        <w:t>161 Constitution Street, Leith, Edinburgh</w:t>
      </w:r>
    </w:p>
    <w:p w14:paraId="181DC3D2" w14:textId="77777777" w:rsidR="008F1FC7" w:rsidRPr="00B4113A" w:rsidRDefault="008F1FC7" w:rsidP="008F1FC7">
      <w:pPr>
        <w:overflowPunct/>
        <w:autoSpaceDE/>
        <w:autoSpaceDN/>
        <w:adjustRightInd/>
        <w:textAlignment w:val="auto"/>
        <w:rPr>
          <w:rFonts w:ascii="Arial" w:eastAsia="Calibri" w:hAnsi="Arial" w:cs="Arial"/>
          <w:b/>
          <w:bCs/>
          <w:sz w:val="20"/>
        </w:rPr>
      </w:pPr>
    </w:p>
    <w:p w14:paraId="48EE047D" w14:textId="77777777" w:rsidR="008F1FC7" w:rsidRPr="00B4113A" w:rsidRDefault="008F1FC7" w:rsidP="008F1FC7">
      <w:pPr>
        <w:overflowPunct/>
        <w:autoSpaceDE/>
        <w:autoSpaceDN/>
        <w:adjustRightInd/>
        <w:textAlignment w:val="auto"/>
        <w:rPr>
          <w:rFonts w:ascii="Arial" w:eastAsia="Calibri" w:hAnsi="Arial" w:cs="Arial"/>
          <w:b/>
          <w:bCs/>
          <w:sz w:val="20"/>
        </w:rPr>
      </w:pPr>
      <w:r w:rsidRPr="00B4113A">
        <w:rPr>
          <w:rFonts w:ascii="Arial" w:eastAsia="Calibri" w:hAnsi="Arial" w:cs="Arial"/>
          <w:b/>
          <w:bCs/>
          <w:sz w:val="20"/>
        </w:rPr>
        <w:t>ACCOUNTABLE TO</w:t>
      </w:r>
      <w:r w:rsidRPr="00B4113A">
        <w:rPr>
          <w:rFonts w:ascii="Arial" w:eastAsia="Calibri" w:hAnsi="Arial" w:cs="Arial"/>
          <w:b/>
          <w:bCs/>
          <w:sz w:val="20"/>
        </w:rPr>
        <w:tab/>
      </w:r>
      <w:r w:rsidRPr="00B4113A">
        <w:rPr>
          <w:rFonts w:ascii="Arial" w:eastAsia="Calibri" w:hAnsi="Arial" w:cs="Arial"/>
          <w:b/>
          <w:bCs/>
          <w:sz w:val="20"/>
        </w:rPr>
        <w:tab/>
        <w:t>Practice Manager – Adoption Support</w:t>
      </w:r>
    </w:p>
    <w:p w14:paraId="6E2F07E6" w14:textId="77777777" w:rsidR="008F1FC7" w:rsidRPr="00B4113A" w:rsidRDefault="008F1FC7" w:rsidP="008F1FC7">
      <w:pPr>
        <w:overflowPunct/>
        <w:autoSpaceDE/>
        <w:autoSpaceDN/>
        <w:adjustRightInd/>
        <w:textAlignment w:val="auto"/>
        <w:rPr>
          <w:rFonts w:ascii="Arial" w:eastAsia="Calibri" w:hAnsi="Arial" w:cs="Arial"/>
          <w:b/>
          <w:bCs/>
          <w:sz w:val="20"/>
        </w:rPr>
      </w:pPr>
    </w:p>
    <w:p w14:paraId="1D4EF041" w14:textId="77777777" w:rsidR="008F1FC7" w:rsidRPr="00B4113A" w:rsidRDefault="008F1FC7" w:rsidP="008F1FC7">
      <w:pPr>
        <w:overflowPunct/>
        <w:autoSpaceDE/>
        <w:autoSpaceDN/>
        <w:adjustRightInd/>
        <w:spacing w:after="120"/>
        <w:ind w:left="2880" w:hanging="2880"/>
        <w:jc w:val="both"/>
        <w:textAlignment w:val="auto"/>
        <w:rPr>
          <w:rFonts w:ascii="Arial" w:eastAsia="Calibri" w:hAnsi="Arial" w:cs="Arial"/>
          <w:b/>
          <w:bCs/>
          <w:sz w:val="20"/>
        </w:rPr>
      </w:pPr>
      <w:r w:rsidRPr="00B4113A">
        <w:rPr>
          <w:rFonts w:ascii="Arial" w:eastAsia="Calibri" w:hAnsi="Arial" w:cs="Arial"/>
          <w:b/>
          <w:bCs/>
          <w:sz w:val="20"/>
        </w:rPr>
        <w:t>JOB PURPOSE</w:t>
      </w:r>
      <w:r w:rsidRPr="00B4113A">
        <w:rPr>
          <w:rFonts w:ascii="Arial" w:eastAsia="Calibri" w:hAnsi="Arial" w:cs="Arial"/>
          <w:b/>
          <w:bCs/>
          <w:sz w:val="20"/>
        </w:rPr>
        <w:tab/>
        <w:t>To support adopted children, young people and adoptive parents</w:t>
      </w:r>
    </w:p>
    <w:p w14:paraId="78639E17" w14:textId="77777777" w:rsidR="008F1FC7" w:rsidRPr="00B4113A" w:rsidRDefault="008F1FC7" w:rsidP="008F1FC7">
      <w:pPr>
        <w:overflowPunct/>
        <w:autoSpaceDE/>
        <w:autoSpaceDN/>
        <w:adjustRightInd/>
        <w:ind w:left="2880" w:hanging="2880"/>
        <w:jc w:val="both"/>
        <w:textAlignment w:val="auto"/>
        <w:rPr>
          <w:rFonts w:ascii="Arial" w:eastAsia="Calibri" w:hAnsi="Arial" w:cs="Arial"/>
          <w:b/>
          <w:bCs/>
          <w:sz w:val="20"/>
        </w:rPr>
      </w:pPr>
      <w:r w:rsidRPr="00B4113A">
        <w:rPr>
          <w:rFonts w:ascii="Arial" w:eastAsia="Calibri" w:hAnsi="Arial" w:cs="Arial"/>
          <w:b/>
          <w:bCs/>
          <w:sz w:val="20"/>
        </w:rPr>
        <w:tab/>
      </w:r>
    </w:p>
    <w:p w14:paraId="20B4C634" w14:textId="77777777" w:rsidR="008F1FC7" w:rsidRPr="00B4113A" w:rsidRDefault="008F1FC7" w:rsidP="008F1FC7">
      <w:pPr>
        <w:overflowPunct/>
        <w:autoSpaceDE/>
        <w:autoSpaceDN/>
        <w:adjustRightInd/>
        <w:textAlignment w:val="auto"/>
        <w:rPr>
          <w:rFonts w:ascii="Arial" w:eastAsia="Calibri" w:hAnsi="Arial" w:cs="Arial"/>
          <w:b/>
          <w:bCs/>
          <w:sz w:val="20"/>
        </w:rPr>
      </w:pPr>
      <w:r w:rsidRPr="00B4113A">
        <w:rPr>
          <w:rFonts w:ascii="Arial" w:eastAsia="Calibri" w:hAnsi="Arial" w:cs="Arial"/>
          <w:b/>
          <w:bCs/>
          <w:sz w:val="20"/>
        </w:rPr>
        <w:t>CORE TASKS AND RESPONSIBILITIES</w:t>
      </w:r>
    </w:p>
    <w:p w14:paraId="52247774" w14:textId="77777777" w:rsidR="008F1FC7" w:rsidRPr="00B4113A" w:rsidRDefault="008F1FC7" w:rsidP="008F1FC7">
      <w:pPr>
        <w:overflowPunct/>
        <w:autoSpaceDE/>
        <w:autoSpaceDN/>
        <w:adjustRightInd/>
        <w:textAlignment w:val="auto"/>
        <w:rPr>
          <w:rFonts w:ascii="Arial" w:eastAsia="Calibri" w:hAnsi="Arial" w:cs="Arial"/>
          <w:sz w:val="20"/>
        </w:rPr>
      </w:pPr>
    </w:p>
    <w:p w14:paraId="5C0790AE" w14:textId="77777777" w:rsidR="008F1FC7" w:rsidRPr="00B4113A" w:rsidRDefault="008F1FC7" w:rsidP="008F1FC7">
      <w:pPr>
        <w:numPr>
          <w:ilvl w:val="0"/>
          <w:numId w:val="3"/>
        </w:numPr>
        <w:overflowPunct/>
        <w:autoSpaceDE/>
        <w:autoSpaceDN/>
        <w:adjustRightInd/>
        <w:jc w:val="both"/>
        <w:textAlignment w:val="auto"/>
        <w:rPr>
          <w:rFonts w:ascii="Arial" w:eastAsia="Calibri" w:hAnsi="Arial" w:cs="Arial"/>
          <w:bCs/>
          <w:sz w:val="20"/>
        </w:rPr>
      </w:pPr>
      <w:r w:rsidRPr="00B4113A">
        <w:rPr>
          <w:rFonts w:ascii="Arial" w:eastAsia="Calibri" w:hAnsi="Arial" w:cs="Arial"/>
          <w:bCs/>
          <w:sz w:val="20"/>
        </w:rPr>
        <w:t xml:space="preserve">To carry a caseload of adoptive families, children and young people for whom you will provide an individually tailored support service. </w:t>
      </w:r>
    </w:p>
    <w:p w14:paraId="29464080" w14:textId="77777777" w:rsidR="008F1FC7" w:rsidRPr="00B4113A" w:rsidRDefault="008F1FC7" w:rsidP="008F1FC7">
      <w:pPr>
        <w:overflowPunct/>
        <w:autoSpaceDE/>
        <w:autoSpaceDN/>
        <w:adjustRightInd/>
        <w:jc w:val="both"/>
        <w:textAlignment w:val="auto"/>
        <w:rPr>
          <w:rFonts w:ascii="Arial" w:eastAsia="Calibri" w:hAnsi="Arial" w:cs="Arial"/>
          <w:bCs/>
          <w:sz w:val="20"/>
        </w:rPr>
      </w:pPr>
    </w:p>
    <w:p w14:paraId="07252773" w14:textId="77777777" w:rsidR="008F1FC7" w:rsidRPr="00B4113A" w:rsidRDefault="008F1FC7" w:rsidP="008F1FC7">
      <w:pPr>
        <w:numPr>
          <w:ilvl w:val="0"/>
          <w:numId w:val="3"/>
        </w:numPr>
        <w:overflowPunct/>
        <w:autoSpaceDE/>
        <w:autoSpaceDN/>
        <w:adjustRightInd/>
        <w:jc w:val="both"/>
        <w:textAlignment w:val="auto"/>
        <w:rPr>
          <w:rFonts w:ascii="Arial" w:eastAsia="Calibri" w:hAnsi="Arial" w:cs="Arial"/>
          <w:bCs/>
          <w:sz w:val="20"/>
        </w:rPr>
      </w:pPr>
      <w:r w:rsidRPr="00B4113A">
        <w:rPr>
          <w:rFonts w:ascii="Arial" w:eastAsia="Calibri" w:hAnsi="Arial" w:cs="Arial"/>
          <w:bCs/>
          <w:sz w:val="20"/>
        </w:rPr>
        <w:t>To undertake initial assessments to identify the best support plan to achieve agreed outcomes.</w:t>
      </w:r>
    </w:p>
    <w:p w14:paraId="37671C0D" w14:textId="77777777" w:rsidR="008F1FC7" w:rsidRPr="00B4113A" w:rsidRDefault="008F1FC7" w:rsidP="008F1FC7">
      <w:pPr>
        <w:ind w:left="720"/>
        <w:rPr>
          <w:rFonts w:ascii="Arial" w:hAnsi="Arial" w:cs="Arial"/>
          <w:b/>
          <w:bCs/>
          <w:sz w:val="20"/>
        </w:rPr>
      </w:pPr>
    </w:p>
    <w:p w14:paraId="09ABFE2F" w14:textId="77777777" w:rsidR="008F1FC7" w:rsidRPr="00B4113A" w:rsidRDefault="008F1FC7" w:rsidP="008F1FC7">
      <w:pPr>
        <w:numPr>
          <w:ilvl w:val="0"/>
          <w:numId w:val="3"/>
        </w:numPr>
        <w:overflowPunct/>
        <w:autoSpaceDE/>
        <w:autoSpaceDN/>
        <w:adjustRightInd/>
        <w:jc w:val="both"/>
        <w:textAlignment w:val="auto"/>
        <w:rPr>
          <w:rFonts w:ascii="Arial" w:eastAsia="Calibri" w:hAnsi="Arial" w:cs="Arial"/>
          <w:bCs/>
          <w:sz w:val="20"/>
        </w:rPr>
      </w:pPr>
      <w:r w:rsidRPr="00B4113A">
        <w:rPr>
          <w:rFonts w:ascii="Arial" w:eastAsia="Calibri" w:hAnsi="Arial" w:cs="Arial"/>
          <w:bCs/>
          <w:sz w:val="20"/>
        </w:rPr>
        <w:t>To facilitate a range of support groups for children, young people and parents.</w:t>
      </w:r>
    </w:p>
    <w:p w14:paraId="26431449" w14:textId="77777777" w:rsidR="008F1FC7" w:rsidRPr="00B4113A" w:rsidRDefault="008F1FC7" w:rsidP="008F1FC7">
      <w:pPr>
        <w:ind w:left="720"/>
        <w:rPr>
          <w:rFonts w:ascii="Arial" w:hAnsi="Arial" w:cs="Arial"/>
          <w:bCs/>
          <w:sz w:val="20"/>
        </w:rPr>
      </w:pPr>
    </w:p>
    <w:p w14:paraId="766E0BBC" w14:textId="77777777" w:rsidR="008F1FC7" w:rsidRDefault="008F1FC7" w:rsidP="008F1FC7">
      <w:pPr>
        <w:numPr>
          <w:ilvl w:val="0"/>
          <w:numId w:val="3"/>
        </w:numPr>
        <w:overflowPunct/>
        <w:autoSpaceDE/>
        <w:autoSpaceDN/>
        <w:adjustRightInd/>
        <w:jc w:val="both"/>
        <w:textAlignment w:val="auto"/>
        <w:rPr>
          <w:rFonts w:ascii="Arial" w:eastAsia="Calibri" w:hAnsi="Arial" w:cs="Arial"/>
          <w:bCs/>
          <w:sz w:val="20"/>
        </w:rPr>
      </w:pPr>
      <w:r w:rsidRPr="00B4113A">
        <w:rPr>
          <w:rFonts w:ascii="Arial" w:eastAsia="Calibri" w:hAnsi="Arial" w:cs="Arial"/>
          <w:bCs/>
          <w:sz w:val="20"/>
        </w:rPr>
        <w:t>To work closely with schools and other support agencies in delivering co-ordinated support plans.</w:t>
      </w:r>
    </w:p>
    <w:p w14:paraId="76C5159E" w14:textId="77777777" w:rsidR="008F1FC7" w:rsidRDefault="008F1FC7" w:rsidP="008F1FC7">
      <w:pPr>
        <w:pStyle w:val="ListParagraph"/>
        <w:rPr>
          <w:rFonts w:ascii="Arial" w:eastAsia="Calibri" w:hAnsi="Arial" w:cs="Arial"/>
          <w:bCs/>
          <w:sz w:val="20"/>
        </w:rPr>
      </w:pPr>
    </w:p>
    <w:p w14:paraId="01DB4504" w14:textId="77777777" w:rsidR="008F1FC7" w:rsidRPr="00B4113A" w:rsidRDefault="008F1FC7" w:rsidP="008F1FC7">
      <w:pPr>
        <w:numPr>
          <w:ilvl w:val="0"/>
          <w:numId w:val="3"/>
        </w:numPr>
        <w:overflowPunct/>
        <w:autoSpaceDE/>
        <w:autoSpaceDN/>
        <w:adjustRightInd/>
        <w:jc w:val="both"/>
        <w:textAlignment w:val="auto"/>
        <w:rPr>
          <w:rFonts w:ascii="Arial" w:eastAsia="Calibri" w:hAnsi="Arial" w:cs="Arial"/>
          <w:bCs/>
          <w:sz w:val="20"/>
        </w:rPr>
      </w:pPr>
      <w:r>
        <w:rPr>
          <w:rFonts w:ascii="Arial" w:eastAsia="Calibri" w:hAnsi="Arial" w:cs="Arial"/>
          <w:bCs/>
          <w:sz w:val="20"/>
        </w:rPr>
        <w:t>To facilitate workshops for parents and outside agencies.</w:t>
      </w:r>
    </w:p>
    <w:p w14:paraId="53F34C3F" w14:textId="77777777" w:rsidR="008F1FC7" w:rsidRPr="00B4113A" w:rsidRDefault="008F1FC7" w:rsidP="008F1FC7">
      <w:pPr>
        <w:ind w:left="720"/>
        <w:rPr>
          <w:rFonts w:ascii="Arial" w:hAnsi="Arial" w:cs="Arial"/>
          <w:bCs/>
          <w:sz w:val="20"/>
        </w:rPr>
      </w:pPr>
    </w:p>
    <w:p w14:paraId="37C0E3A8" w14:textId="77777777" w:rsidR="008F1FC7" w:rsidRPr="00B4113A" w:rsidRDefault="008F1FC7" w:rsidP="008F1FC7">
      <w:pPr>
        <w:overflowPunct/>
        <w:autoSpaceDE/>
        <w:autoSpaceDN/>
        <w:adjustRightInd/>
        <w:jc w:val="both"/>
        <w:textAlignment w:val="auto"/>
        <w:rPr>
          <w:rFonts w:ascii="Arial" w:eastAsia="Calibri" w:hAnsi="Arial" w:cs="Arial"/>
          <w:bCs/>
          <w:sz w:val="20"/>
        </w:rPr>
      </w:pPr>
    </w:p>
    <w:p w14:paraId="7DEA7B8B" w14:textId="77777777" w:rsidR="008F1FC7" w:rsidRPr="00B4113A" w:rsidRDefault="008F1FC7" w:rsidP="008F1FC7">
      <w:pPr>
        <w:overflowPunct/>
        <w:autoSpaceDE/>
        <w:autoSpaceDN/>
        <w:adjustRightInd/>
        <w:spacing w:after="120"/>
        <w:jc w:val="both"/>
        <w:textAlignment w:val="auto"/>
        <w:rPr>
          <w:rFonts w:ascii="Arial" w:eastAsia="Calibri" w:hAnsi="Arial" w:cs="Arial"/>
          <w:b/>
          <w:sz w:val="20"/>
        </w:rPr>
      </w:pPr>
      <w:r w:rsidRPr="00B4113A">
        <w:rPr>
          <w:rFonts w:ascii="Arial" w:eastAsia="Calibri" w:hAnsi="Arial" w:cs="Arial"/>
          <w:b/>
          <w:sz w:val="20"/>
        </w:rPr>
        <w:t>GENERAL RESPONSIBILITIES</w:t>
      </w:r>
    </w:p>
    <w:p w14:paraId="279289B2" w14:textId="77777777" w:rsidR="008F1FC7" w:rsidRPr="00B4113A" w:rsidRDefault="008F1FC7" w:rsidP="008F1FC7">
      <w:pPr>
        <w:numPr>
          <w:ilvl w:val="0"/>
          <w:numId w:val="4"/>
        </w:numPr>
        <w:overflowPunct/>
        <w:autoSpaceDE/>
        <w:autoSpaceDN/>
        <w:adjustRightInd/>
        <w:jc w:val="both"/>
        <w:textAlignment w:val="auto"/>
        <w:rPr>
          <w:rFonts w:ascii="Arial" w:eastAsia="Calibri" w:hAnsi="Arial" w:cs="Arial"/>
          <w:bCs/>
          <w:sz w:val="20"/>
        </w:rPr>
      </w:pPr>
      <w:r w:rsidRPr="00B4113A">
        <w:rPr>
          <w:rFonts w:ascii="Arial" w:eastAsia="Calibri" w:hAnsi="Arial" w:cs="Arial"/>
          <w:bCs/>
          <w:sz w:val="20"/>
        </w:rPr>
        <w:t>Participate in staff meetings, supervision, staff training/development days and external training as appropriate.</w:t>
      </w:r>
    </w:p>
    <w:p w14:paraId="3BB9316E" w14:textId="77777777" w:rsidR="008F1FC7" w:rsidRPr="00B4113A" w:rsidRDefault="008F1FC7" w:rsidP="008F1FC7">
      <w:pPr>
        <w:overflowPunct/>
        <w:autoSpaceDE/>
        <w:autoSpaceDN/>
        <w:adjustRightInd/>
        <w:jc w:val="both"/>
        <w:textAlignment w:val="auto"/>
        <w:rPr>
          <w:rFonts w:ascii="Arial" w:eastAsia="Calibri" w:hAnsi="Arial" w:cs="Arial"/>
          <w:bCs/>
          <w:sz w:val="20"/>
        </w:rPr>
      </w:pPr>
    </w:p>
    <w:p w14:paraId="4AAA128A" w14:textId="77777777" w:rsidR="008F1FC7" w:rsidRPr="00B4113A" w:rsidRDefault="008F1FC7" w:rsidP="008F1FC7">
      <w:pPr>
        <w:numPr>
          <w:ilvl w:val="0"/>
          <w:numId w:val="4"/>
        </w:numPr>
        <w:overflowPunct/>
        <w:autoSpaceDE/>
        <w:autoSpaceDN/>
        <w:adjustRightInd/>
        <w:jc w:val="both"/>
        <w:textAlignment w:val="auto"/>
        <w:rPr>
          <w:rFonts w:ascii="Arial" w:eastAsia="Calibri" w:hAnsi="Arial" w:cs="Arial"/>
          <w:bCs/>
          <w:sz w:val="20"/>
        </w:rPr>
      </w:pPr>
      <w:r w:rsidRPr="00B4113A">
        <w:rPr>
          <w:rFonts w:ascii="Arial" w:eastAsia="Calibri" w:hAnsi="Arial" w:cs="Arial"/>
          <w:bCs/>
          <w:sz w:val="20"/>
        </w:rPr>
        <w:t>Take responsibility for your own professional development and keep up to date with current practice and research.</w:t>
      </w:r>
    </w:p>
    <w:p w14:paraId="79962034" w14:textId="77777777" w:rsidR="008F1FC7" w:rsidRPr="00B4113A" w:rsidRDefault="008F1FC7" w:rsidP="008F1FC7">
      <w:pPr>
        <w:overflowPunct/>
        <w:autoSpaceDE/>
        <w:autoSpaceDN/>
        <w:adjustRightInd/>
        <w:ind w:left="720"/>
        <w:jc w:val="both"/>
        <w:textAlignment w:val="auto"/>
        <w:rPr>
          <w:rFonts w:ascii="Arial" w:eastAsia="Calibri" w:hAnsi="Arial" w:cs="Arial"/>
          <w:bCs/>
          <w:sz w:val="20"/>
        </w:rPr>
      </w:pPr>
    </w:p>
    <w:p w14:paraId="0F5E768F" w14:textId="77777777" w:rsidR="008F1FC7" w:rsidRPr="00B4113A" w:rsidRDefault="008F1FC7" w:rsidP="008F1FC7">
      <w:pPr>
        <w:numPr>
          <w:ilvl w:val="0"/>
          <w:numId w:val="4"/>
        </w:numPr>
        <w:overflowPunct/>
        <w:autoSpaceDE/>
        <w:autoSpaceDN/>
        <w:adjustRightInd/>
        <w:jc w:val="both"/>
        <w:textAlignment w:val="auto"/>
        <w:rPr>
          <w:rFonts w:ascii="Arial" w:eastAsia="Calibri" w:hAnsi="Arial" w:cs="Arial"/>
          <w:bCs/>
          <w:sz w:val="20"/>
        </w:rPr>
      </w:pPr>
      <w:r w:rsidRPr="00B4113A">
        <w:rPr>
          <w:rFonts w:ascii="Arial" w:eastAsia="Calibri" w:hAnsi="Arial" w:cs="Arial"/>
          <w:bCs/>
          <w:sz w:val="20"/>
        </w:rPr>
        <w:t>Maintain records in keeping with the policies and procedures of Scottish Adoption.</w:t>
      </w:r>
    </w:p>
    <w:p w14:paraId="35F7159B" w14:textId="77777777" w:rsidR="008F1FC7" w:rsidRPr="00B4113A" w:rsidRDefault="008F1FC7" w:rsidP="008F1FC7">
      <w:pPr>
        <w:overflowPunct/>
        <w:autoSpaceDE/>
        <w:autoSpaceDN/>
        <w:adjustRightInd/>
        <w:jc w:val="both"/>
        <w:textAlignment w:val="auto"/>
        <w:rPr>
          <w:rFonts w:ascii="Arial" w:eastAsia="Calibri" w:hAnsi="Arial" w:cs="Arial"/>
          <w:bCs/>
          <w:sz w:val="20"/>
        </w:rPr>
      </w:pPr>
    </w:p>
    <w:p w14:paraId="6304A3FD" w14:textId="77777777" w:rsidR="008F1FC7" w:rsidRPr="00B4113A" w:rsidRDefault="008F1FC7" w:rsidP="008F1FC7">
      <w:pPr>
        <w:numPr>
          <w:ilvl w:val="0"/>
          <w:numId w:val="4"/>
        </w:numPr>
        <w:overflowPunct/>
        <w:autoSpaceDE/>
        <w:autoSpaceDN/>
        <w:adjustRightInd/>
        <w:jc w:val="both"/>
        <w:textAlignment w:val="auto"/>
        <w:rPr>
          <w:rFonts w:ascii="Arial" w:eastAsia="Calibri" w:hAnsi="Arial" w:cs="Arial"/>
          <w:bCs/>
          <w:sz w:val="20"/>
        </w:rPr>
      </w:pPr>
      <w:r w:rsidRPr="00B4113A">
        <w:rPr>
          <w:rFonts w:ascii="Arial" w:eastAsia="Calibri" w:hAnsi="Arial" w:cs="Arial"/>
          <w:bCs/>
          <w:sz w:val="20"/>
        </w:rPr>
        <w:t>Contribute to the development of Agency policy and practice through staff meetings, working groups and seminars.</w:t>
      </w:r>
    </w:p>
    <w:p w14:paraId="44140218" w14:textId="77777777" w:rsidR="008F1FC7" w:rsidRPr="00B4113A" w:rsidRDefault="008F1FC7" w:rsidP="008F1FC7">
      <w:pPr>
        <w:overflowPunct/>
        <w:autoSpaceDE/>
        <w:autoSpaceDN/>
        <w:adjustRightInd/>
        <w:jc w:val="both"/>
        <w:textAlignment w:val="auto"/>
        <w:rPr>
          <w:rFonts w:ascii="Arial" w:eastAsia="Calibri" w:hAnsi="Arial" w:cs="Arial"/>
          <w:bCs/>
          <w:sz w:val="20"/>
        </w:rPr>
      </w:pPr>
    </w:p>
    <w:p w14:paraId="4EA11CBF" w14:textId="77777777" w:rsidR="008F1FC7" w:rsidRPr="00B4113A" w:rsidRDefault="008F1FC7" w:rsidP="008F1FC7">
      <w:pPr>
        <w:numPr>
          <w:ilvl w:val="0"/>
          <w:numId w:val="4"/>
        </w:numPr>
        <w:overflowPunct/>
        <w:autoSpaceDE/>
        <w:autoSpaceDN/>
        <w:adjustRightInd/>
        <w:jc w:val="both"/>
        <w:textAlignment w:val="auto"/>
        <w:rPr>
          <w:rFonts w:ascii="Arial" w:eastAsia="Calibri" w:hAnsi="Arial" w:cs="Arial"/>
          <w:bCs/>
          <w:sz w:val="20"/>
        </w:rPr>
      </w:pPr>
      <w:r w:rsidRPr="00B4113A">
        <w:rPr>
          <w:rFonts w:ascii="Arial" w:eastAsia="Calibri" w:hAnsi="Arial" w:cs="Arial"/>
          <w:bCs/>
          <w:sz w:val="20"/>
        </w:rPr>
        <w:t>Work in partnership with other staff at Scottish Adoption to ensure effective services across all the areas of the Agency’s work.</w:t>
      </w:r>
    </w:p>
    <w:p w14:paraId="15D8B6E9" w14:textId="77777777" w:rsidR="008F1FC7" w:rsidRPr="00B4113A" w:rsidRDefault="008F1FC7" w:rsidP="008F1FC7">
      <w:pPr>
        <w:overflowPunct/>
        <w:autoSpaceDE/>
        <w:autoSpaceDN/>
        <w:adjustRightInd/>
        <w:jc w:val="both"/>
        <w:textAlignment w:val="auto"/>
        <w:rPr>
          <w:rFonts w:ascii="Arial" w:eastAsia="Calibri" w:hAnsi="Arial" w:cs="Arial"/>
          <w:bCs/>
          <w:sz w:val="20"/>
        </w:rPr>
      </w:pPr>
    </w:p>
    <w:p w14:paraId="35EDD539" w14:textId="77777777" w:rsidR="008F1FC7" w:rsidRPr="00B4113A" w:rsidRDefault="008F1FC7" w:rsidP="008F1FC7">
      <w:pPr>
        <w:overflowPunct/>
        <w:autoSpaceDE/>
        <w:autoSpaceDN/>
        <w:adjustRightInd/>
        <w:spacing w:line="360" w:lineRule="auto"/>
        <w:jc w:val="both"/>
        <w:textAlignment w:val="auto"/>
        <w:rPr>
          <w:rFonts w:ascii="Arial" w:eastAsia="Calibri" w:hAnsi="Arial" w:cs="Arial"/>
          <w:b/>
          <w:sz w:val="20"/>
        </w:rPr>
      </w:pPr>
      <w:r w:rsidRPr="00B4113A">
        <w:rPr>
          <w:rFonts w:ascii="Arial" w:eastAsia="Calibri" w:hAnsi="Arial" w:cs="Arial"/>
          <w:b/>
          <w:sz w:val="20"/>
        </w:rPr>
        <w:t>OTHER RESPONSIBILITIES</w:t>
      </w:r>
    </w:p>
    <w:p w14:paraId="0019B79D" w14:textId="77777777" w:rsidR="008F1FC7" w:rsidRPr="00B4113A" w:rsidRDefault="008F1FC7" w:rsidP="008F1FC7">
      <w:pPr>
        <w:numPr>
          <w:ilvl w:val="0"/>
          <w:numId w:val="5"/>
        </w:numPr>
        <w:overflowPunct/>
        <w:autoSpaceDE/>
        <w:autoSpaceDN/>
        <w:adjustRightInd/>
        <w:jc w:val="both"/>
        <w:textAlignment w:val="auto"/>
        <w:rPr>
          <w:rFonts w:ascii="Arial" w:eastAsia="Calibri" w:hAnsi="Arial" w:cs="Arial"/>
          <w:bCs/>
          <w:sz w:val="20"/>
        </w:rPr>
        <w:sectPr w:rsidR="008F1FC7" w:rsidRPr="00B4113A">
          <w:pgSz w:w="11906" w:h="16838"/>
          <w:pgMar w:top="1440" w:right="1440" w:bottom="1440" w:left="1440" w:header="708" w:footer="708" w:gutter="0"/>
          <w:cols w:space="708"/>
          <w:docGrid w:linePitch="360"/>
        </w:sectPr>
      </w:pPr>
      <w:r w:rsidRPr="00B4113A">
        <w:rPr>
          <w:rFonts w:ascii="Arial" w:eastAsia="Calibri" w:hAnsi="Arial" w:cs="Arial"/>
          <w:bCs/>
          <w:sz w:val="20"/>
        </w:rPr>
        <w:t xml:space="preserve">It is our expectation that all our Senior Practitioners contribute to the wider work of the Agency.  This may mean that you will be asked to undertake work which is wider than the remit described for this post. </w:t>
      </w:r>
    </w:p>
    <w:p w14:paraId="75A5B595" w14:textId="77777777" w:rsidR="008F1FC7" w:rsidRPr="00B4113A" w:rsidRDefault="008F1FC7" w:rsidP="008F1FC7">
      <w:pPr>
        <w:overflowPunct/>
        <w:autoSpaceDE/>
        <w:autoSpaceDN/>
        <w:adjustRightInd/>
        <w:jc w:val="center"/>
        <w:textAlignment w:val="auto"/>
        <w:rPr>
          <w:rFonts w:ascii="Arial" w:eastAsia="Calibri" w:hAnsi="Arial" w:cs="Arial"/>
          <w:sz w:val="20"/>
        </w:rPr>
      </w:pPr>
    </w:p>
    <w:p w14:paraId="71341422" w14:textId="77777777" w:rsidR="008F1FC7" w:rsidRPr="00B4113A" w:rsidRDefault="008F1FC7" w:rsidP="008F1FC7">
      <w:pPr>
        <w:overflowPunct/>
        <w:autoSpaceDE/>
        <w:autoSpaceDN/>
        <w:adjustRightInd/>
        <w:jc w:val="center"/>
        <w:textAlignment w:val="auto"/>
        <w:rPr>
          <w:rFonts w:ascii="Arial" w:eastAsia="Calibri" w:hAnsi="Arial" w:cs="Arial"/>
          <w:b/>
          <w:sz w:val="20"/>
        </w:rPr>
      </w:pPr>
      <w:r w:rsidRPr="00B4113A">
        <w:rPr>
          <w:rFonts w:ascii="Arial" w:eastAsia="Calibri" w:hAnsi="Arial" w:cs="Arial"/>
          <w:b/>
          <w:sz w:val="20"/>
        </w:rPr>
        <w:t>PERSON SPECIFICATION</w:t>
      </w:r>
    </w:p>
    <w:p w14:paraId="75F53F54" w14:textId="77777777" w:rsidR="008F1FC7" w:rsidRPr="00B4113A" w:rsidRDefault="008F1FC7" w:rsidP="008F1FC7">
      <w:pPr>
        <w:overflowPunct/>
        <w:autoSpaceDE/>
        <w:autoSpaceDN/>
        <w:adjustRightInd/>
        <w:jc w:val="center"/>
        <w:textAlignment w:val="auto"/>
        <w:rPr>
          <w:rFonts w:ascii="Arial" w:eastAsia="Calibri" w:hAnsi="Arial" w:cs="Arial"/>
          <w:b/>
          <w:sz w:val="20"/>
        </w:rPr>
      </w:pPr>
    </w:p>
    <w:p w14:paraId="5C8B77C5" w14:textId="77777777" w:rsidR="008F1FC7" w:rsidRPr="00B4113A" w:rsidRDefault="008F1FC7" w:rsidP="008F1FC7">
      <w:pPr>
        <w:overflowPunct/>
        <w:autoSpaceDE/>
        <w:autoSpaceDN/>
        <w:adjustRightInd/>
        <w:jc w:val="center"/>
        <w:textAlignment w:val="auto"/>
        <w:rPr>
          <w:rFonts w:ascii="Arial" w:eastAsia="Calibri" w:hAnsi="Arial" w:cs="Arial"/>
          <w:b/>
          <w:sz w:val="20"/>
        </w:rPr>
      </w:pPr>
      <w:r w:rsidRPr="00B4113A">
        <w:rPr>
          <w:rFonts w:ascii="Arial" w:eastAsia="Calibri" w:hAnsi="Arial" w:cs="Arial"/>
          <w:b/>
          <w:sz w:val="20"/>
        </w:rPr>
        <w:t xml:space="preserve">Senior Practitioner (Adoption Support)  </w:t>
      </w:r>
    </w:p>
    <w:p w14:paraId="6D7E9CF3" w14:textId="77777777" w:rsidR="008F1FC7" w:rsidRPr="00B4113A" w:rsidRDefault="008F1FC7" w:rsidP="008F1FC7">
      <w:pPr>
        <w:overflowPunct/>
        <w:autoSpaceDE/>
        <w:autoSpaceDN/>
        <w:adjustRightInd/>
        <w:jc w:val="center"/>
        <w:textAlignment w:val="auto"/>
        <w:rPr>
          <w:rFonts w:ascii="Arial" w:eastAsia="Calibri" w:hAnsi="Arial" w:cs="Arial"/>
          <w:b/>
          <w:sz w:val="20"/>
        </w:rPr>
      </w:pPr>
    </w:p>
    <w:p w14:paraId="2D58150F" w14:textId="77777777" w:rsidR="008F1FC7" w:rsidRPr="00B4113A" w:rsidRDefault="008F1FC7" w:rsidP="008F1FC7">
      <w:pPr>
        <w:overflowPunct/>
        <w:autoSpaceDE/>
        <w:autoSpaceDN/>
        <w:adjustRightInd/>
        <w:textAlignment w:val="auto"/>
        <w:rPr>
          <w:rFonts w:ascii="Arial" w:eastAsia="Calibri" w:hAnsi="Arial" w:cs="Arial"/>
          <w:sz w:val="20"/>
        </w:rPr>
      </w:pPr>
    </w:p>
    <w:p w14:paraId="272CA0D1" w14:textId="77777777" w:rsidR="008F1FC7" w:rsidRPr="00B4113A" w:rsidRDefault="008F1FC7" w:rsidP="008F1FC7">
      <w:pPr>
        <w:overflowPunct/>
        <w:autoSpaceDE/>
        <w:autoSpaceDN/>
        <w:adjustRightInd/>
        <w:textAlignment w:val="auto"/>
        <w:rPr>
          <w:rFonts w:ascii="Arial" w:eastAsia="Calibri" w:hAnsi="Arial" w:cs="Arial"/>
          <w:sz w:val="20"/>
        </w:rPr>
      </w:pPr>
      <w:r w:rsidRPr="00B4113A">
        <w:rPr>
          <w:rFonts w:ascii="Arial" w:eastAsia="Calibri" w:hAnsi="Arial" w:cs="Arial"/>
          <w:sz w:val="20"/>
        </w:rPr>
        <w:t>The person specification should be used to help you frame your application for this post and will be used as the basis for shortlisting and selection.</w:t>
      </w:r>
    </w:p>
    <w:p w14:paraId="76222686" w14:textId="77777777" w:rsidR="008F1FC7" w:rsidRPr="00B4113A" w:rsidRDefault="008F1FC7" w:rsidP="008F1FC7">
      <w:pPr>
        <w:overflowPunct/>
        <w:autoSpaceDE/>
        <w:autoSpaceDN/>
        <w:adjustRightInd/>
        <w:textAlignment w:val="auto"/>
        <w:rPr>
          <w:rFonts w:ascii="Arial" w:eastAsia="Calibri" w:hAnsi="Arial" w:cs="Arial"/>
          <w:sz w:val="20"/>
        </w:rPr>
      </w:pPr>
    </w:p>
    <w:p w14:paraId="172CD027" w14:textId="77777777" w:rsidR="008F1FC7" w:rsidRPr="00B4113A" w:rsidRDefault="008F1FC7" w:rsidP="008F1FC7">
      <w:pPr>
        <w:overflowPunct/>
        <w:autoSpaceDE/>
        <w:autoSpaceDN/>
        <w:adjustRightInd/>
        <w:textAlignment w:val="auto"/>
        <w:rPr>
          <w:rFonts w:ascii="Arial" w:eastAsia="Calibri" w:hAnsi="Arial" w:cs="Arial"/>
          <w:sz w:val="20"/>
        </w:rPr>
      </w:pPr>
    </w:p>
    <w:tbl>
      <w:tblPr>
        <w:tblW w:w="0" w:type="auto"/>
        <w:tblLook w:val="01E0" w:firstRow="1" w:lastRow="1" w:firstColumn="1" w:lastColumn="1" w:noHBand="0" w:noVBand="0"/>
      </w:tblPr>
      <w:tblGrid>
        <w:gridCol w:w="6668"/>
        <w:gridCol w:w="2328"/>
      </w:tblGrid>
      <w:tr w:rsidR="008F1FC7" w:rsidRPr="00B4113A" w14:paraId="29545137" w14:textId="77777777" w:rsidTr="004E1B4C">
        <w:tc>
          <w:tcPr>
            <w:tcW w:w="6668" w:type="dxa"/>
            <w:tcBorders>
              <w:top w:val="double" w:sz="4" w:space="0" w:color="auto"/>
              <w:left w:val="double" w:sz="4" w:space="0" w:color="auto"/>
            </w:tcBorders>
            <w:shd w:val="clear" w:color="auto" w:fill="auto"/>
          </w:tcPr>
          <w:p w14:paraId="2D3A2A2E" w14:textId="77777777" w:rsidR="008F1FC7" w:rsidRPr="00B4113A" w:rsidRDefault="008F1FC7" w:rsidP="004E1B4C">
            <w:pPr>
              <w:overflowPunct/>
              <w:autoSpaceDE/>
              <w:autoSpaceDN/>
              <w:adjustRightInd/>
              <w:jc w:val="center"/>
              <w:textAlignment w:val="auto"/>
              <w:rPr>
                <w:rFonts w:ascii="Arial" w:eastAsia="Calibri" w:hAnsi="Arial" w:cs="Arial"/>
                <w:b/>
                <w:sz w:val="20"/>
              </w:rPr>
            </w:pPr>
            <w:r w:rsidRPr="00B4113A">
              <w:rPr>
                <w:rFonts w:ascii="Arial" w:eastAsia="Calibri" w:hAnsi="Arial" w:cs="Arial"/>
                <w:b/>
                <w:sz w:val="20"/>
              </w:rPr>
              <w:t>Requirement</w:t>
            </w:r>
          </w:p>
        </w:tc>
        <w:tc>
          <w:tcPr>
            <w:tcW w:w="2328" w:type="dxa"/>
            <w:tcBorders>
              <w:top w:val="double" w:sz="4" w:space="0" w:color="auto"/>
              <w:right w:val="double" w:sz="4" w:space="0" w:color="auto"/>
            </w:tcBorders>
            <w:shd w:val="clear" w:color="auto" w:fill="auto"/>
          </w:tcPr>
          <w:p w14:paraId="2B710187" w14:textId="77777777" w:rsidR="008F1FC7" w:rsidRPr="00B4113A" w:rsidRDefault="008F1FC7" w:rsidP="004E1B4C">
            <w:pPr>
              <w:overflowPunct/>
              <w:autoSpaceDE/>
              <w:autoSpaceDN/>
              <w:adjustRightInd/>
              <w:textAlignment w:val="auto"/>
              <w:rPr>
                <w:rFonts w:ascii="Arial" w:eastAsia="Calibri" w:hAnsi="Arial" w:cs="Arial"/>
                <w:b/>
                <w:sz w:val="20"/>
              </w:rPr>
            </w:pPr>
            <w:r w:rsidRPr="00B4113A">
              <w:rPr>
                <w:rFonts w:ascii="Arial" w:eastAsia="Calibri" w:hAnsi="Arial" w:cs="Arial"/>
                <w:b/>
                <w:sz w:val="20"/>
              </w:rPr>
              <w:t>Essential/Desirable</w:t>
            </w:r>
          </w:p>
        </w:tc>
      </w:tr>
      <w:tr w:rsidR="008F1FC7" w:rsidRPr="00B4113A" w14:paraId="75196C9B" w14:textId="77777777" w:rsidTr="004E1B4C">
        <w:tc>
          <w:tcPr>
            <w:tcW w:w="6668" w:type="dxa"/>
            <w:tcBorders>
              <w:left w:val="double" w:sz="4" w:space="0" w:color="auto"/>
            </w:tcBorders>
            <w:shd w:val="clear" w:color="auto" w:fill="auto"/>
          </w:tcPr>
          <w:p w14:paraId="22BC7529" w14:textId="77777777" w:rsidR="008F1FC7" w:rsidRPr="00B4113A" w:rsidRDefault="008F1FC7" w:rsidP="004E1B4C">
            <w:pPr>
              <w:overflowPunct/>
              <w:autoSpaceDE/>
              <w:autoSpaceDN/>
              <w:adjustRightInd/>
              <w:textAlignment w:val="auto"/>
              <w:rPr>
                <w:rFonts w:ascii="Arial" w:eastAsia="Calibri" w:hAnsi="Arial" w:cs="Arial"/>
                <w:sz w:val="20"/>
              </w:rPr>
            </w:pPr>
          </w:p>
        </w:tc>
        <w:tc>
          <w:tcPr>
            <w:tcW w:w="2328" w:type="dxa"/>
            <w:tcBorders>
              <w:right w:val="double" w:sz="4" w:space="0" w:color="auto"/>
            </w:tcBorders>
            <w:shd w:val="clear" w:color="auto" w:fill="auto"/>
          </w:tcPr>
          <w:p w14:paraId="32E778FE" w14:textId="77777777" w:rsidR="008F1FC7" w:rsidRPr="00B4113A" w:rsidRDefault="008F1FC7" w:rsidP="004E1B4C">
            <w:pPr>
              <w:overflowPunct/>
              <w:autoSpaceDE/>
              <w:autoSpaceDN/>
              <w:adjustRightInd/>
              <w:textAlignment w:val="auto"/>
              <w:rPr>
                <w:rFonts w:ascii="Arial" w:eastAsia="Calibri" w:hAnsi="Arial" w:cs="Arial"/>
                <w:sz w:val="20"/>
              </w:rPr>
            </w:pPr>
          </w:p>
        </w:tc>
      </w:tr>
      <w:tr w:rsidR="008F1FC7" w:rsidRPr="00B4113A" w14:paraId="74AF63EA" w14:textId="77777777" w:rsidTr="004E1B4C">
        <w:tc>
          <w:tcPr>
            <w:tcW w:w="6668" w:type="dxa"/>
            <w:tcBorders>
              <w:left w:val="double" w:sz="4" w:space="0" w:color="auto"/>
            </w:tcBorders>
            <w:shd w:val="clear" w:color="auto" w:fill="auto"/>
          </w:tcPr>
          <w:p w14:paraId="6B686952" w14:textId="77777777" w:rsidR="008F1FC7" w:rsidRPr="00B4113A" w:rsidRDefault="008F1FC7" w:rsidP="004E1B4C">
            <w:pPr>
              <w:overflowPunct/>
              <w:autoSpaceDE/>
              <w:autoSpaceDN/>
              <w:adjustRightInd/>
              <w:textAlignment w:val="auto"/>
              <w:rPr>
                <w:rFonts w:ascii="Arial" w:eastAsia="Calibri" w:hAnsi="Arial" w:cs="Arial"/>
                <w:b/>
                <w:sz w:val="20"/>
              </w:rPr>
            </w:pPr>
            <w:r w:rsidRPr="00B4113A">
              <w:rPr>
                <w:rFonts w:ascii="Arial" w:eastAsia="Calibri" w:hAnsi="Arial" w:cs="Arial"/>
                <w:b/>
                <w:sz w:val="20"/>
              </w:rPr>
              <w:t>Qualification/Educational /Knowledge</w:t>
            </w:r>
          </w:p>
        </w:tc>
        <w:tc>
          <w:tcPr>
            <w:tcW w:w="2328" w:type="dxa"/>
            <w:tcBorders>
              <w:right w:val="double" w:sz="4" w:space="0" w:color="auto"/>
            </w:tcBorders>
            <w:shd w:val="clear" w:color="auto" w:fill="auto"/>
          </w:tcPr>
          <w:p w14:paraId="1F9D681A" w14:textId="77777777" w:rsidR="008F1FC7" w:rsidRPr="00B4113A" w:rsidRDefault="008F1FC7" w:rsidP="004E1B4C">
            <w:pPr>
              <w:overflowPunct/>
              <w:autoSpaceDE/>
              <w:autoSpaceDN/>
              <w:adjustRightInd/>
              <w:textAlignment w:val="auto"/>
              <w:rPr>
                <w:rFonts w:ascii="Arial" w:eastAsia="Calibri" w:hAnsi="Arial" w:cs="Arial"/>
                <w:sz w:val="20"/>
              </w:rPr>
            </w:pPr>
          </w:p>
        </w:tc>
      </w:tr>
      <w:tr w:rsidR="008F1FC7" w:rsidRPr="00B4113A" w14:paraId="4271C37A" w14:textId="77777777" w:rsidTr="004E1B4C">
        <w:tc>
          <w:tcPr>
            <w:tcW w:w="6668" w:type="dxa"/>
            <w:tcBorders>
              <w:left w:val="double" w:sz="4" w:space="0" w:color="auto"/>
            </w:tcBorders>
            <w:shd w:val="clear" w:color="auto" w:fill="auto"/>
          </w:tcPr>
          <w:p w14:paraId="07990A3D" w14:textId="77777777" w:rsidR="008F1FC7" w:rsidRPr="00B4113A" w:rsidRDefault="008F1FC7" w:rsidP="004E1B4C">
            <w:pPr>
              <w:overflowPunct/>
              <w:autoSpaceDE/>
              <w:autoSpaceDN/>
              <w:adjustRightInd/>
              <w:textAlignment w:val="auto"/>
              <w:rPr>
                <w:rFonts w:ascii="Arial" w:eastAsia="Calibri" w:hAnsi="Arial" w:cs="Arial"/>
                <w:sz w:val="20"/>
              </w:rPr>
            </w:pPr>
          </w:p>
          <w:p w14:paraId="152A6DF3" w14:textId="77777777" w:rsidR="008F1FC7" w:rsidRPr="00B4113A" w:rsidRDefault="008F1FC7" w:rsidP="008F1FC7">
            <w:pPr>
              <w:numPr>
                <w:ilvl w:val="0"/>
                <w:numId w:val="1"/>
              </w:numPr>
              <w:overflowPunct/>
              <w:autoSpaceDE/>
              <w:autoSpaceDN/>
              <w:adjustRightInd/>
              <w:textAlignment w:val="auto"/>
              <w:rPr>
                <w:rFonts w:ascii="Arial" w:eastAsia="Calibri" w:hAnsi="Arial" w:cs="Arial"/>
                <w:sz w:val="20"/>
              </w:rPr>
            </w:pPr>
            <w:r w:rsidRPr="00B4113A">
              <w:rPr>
                <w:rFonts w:ascii="Arial" w:eastAsia="Calibri" w:hAnsi="Arial" w:cs="Arial"/>
                <w:sz w:val="20"/>
              </w:rPr>
              <w:t>Social Work Qualification</w:t>
            </w:r>
          </w:p>
          <w:p w14:paraId="17C8C810" w14:textId="77777777" w:rsidR="008F1FC7" w:rsidRPr="00B4113A" w:rsidRDefault="008F1FC7" w:rsidP="008F1FC7">
            <w:pPr>
              <w:numPr>
                <w:ilvl w:val="0"/>
                <w:numId w:val="1"/>
              </w:numPr>
              <w:overflowPunct/>
              <w:autoSpaceDE/>
              <w:autoSpaceDN/>
              <w:adjustRightInd/>
              <w:textAlignment w:val="auto"/>
              <w:rPr>
                <w:rFonts w:ascii="Arial" w:eastAsia="Calibri" w:hAnsi="Arial" w:cs="Arial"/>
                <w:sz w:val="20"/>
              </w:rPr>
            </w:pPr>
            <w:r w:rsidRPr="00B4113A">
              <w:rPr>
                <w:rFonts w:ascii="Arial" w:eastAsia="Calibri" w:hAnsi="Arial" w:cs="Arial"/>
                <w:sz w:val="20"/>
              </w:rPr>
              <w:t>Qualification in</w:t>
            </w:r>
            <w:r w:rsidRPr="00B4113A">
              <w:rPr>
                <w:rFonts w:ascii="Arial" w:eastAsia="Calibri" w:hAnsi="Arial" w:cs="Arial"/>
                <w:color w:val="6A6565"/>
                <w:sz w:val="20"/>
                <w:shd w:val="clear" w:color="auto" w:fill="FFFFFF"/>
              </w:rPr>
              <w:t xml:space="preserve"> </w:t>
            </w:r>
            <w:proofErr w:type="spellStart"/>
            <w:r w:rsidRPr="00B4113A">
              <w:rPr>
                <w:rFonts w:ascii="Arial" w:eastAsia="Calibri" w:hAnsi="Arial" w:cs="Arial"/>
                <w:sz w:val="20"/>
                <w:shd w:val="clear" w:color="auto" w:fill="FFFFFF"/>
              </w:rPr>
              <w:t>Theraplay</w:t>
            </w:r>
            <w:proofErr w:type="spellEnd"/>
            <w:r w:rsidRPr="00B4113A">
              <w:rPr>
                <w:rFonts w:ascii="Arial" w:eastAsia="Calibri" w:hAnsi="Arial" w:cs="Arial"/>
                <w:sz w:val="20"/>
                <w:shd w:val="clear" w:color="auto" w:fill="FFFFFF"/>
              </w:rPr>
              <w:t xml:space="preserve"> &amp; </w:t>
            </w:r>
            <w:proofErr w:type="spellStart"/>
            <w:r w:rsidRPr="00B4113A">
              <w:rPr>
                <w:rFonts w:ascii="Arial" w:eastAsia="Calibri" w:hAnsi="Arial" w:cs="Arial"/>
                <w:sz w:val="20"/>
                <w:shd w:val="clear" w:color="auto" w:fill="FFFFFF"/>
              </w:rPr>
              <w:t>Marschak</w:t>
            </w:r>
            <w:proofErr w:type="spellEnd"/>
            <w:r w:rsidRPr="00B4113A">
              <w:rPr>
                <w:rFonts w:ascii="Arial" w:eastAsia="Calibri" w:hAnsi="Arial" w:cs="Arial"/>
                <w:sz w:val="20"/>
                <w:shd w:val="clear" w:color="auto" w:fill="FFFFFF"/>
              </w:rPr>
              <w:t xml:space="preserve"> Interaction Method (MIM)</w:t>
            </w:r>
            <w:r w:rsidRPr="00B4113A">
              <w:rPr>
                <w:rFonts w:ascii="Arial" w:eastAsia="Calibri" w:hAnsi="Arial" w:cs="Arial"/>
                <w:sz w:val="20"/>
              </w:rPr>
              <w:t xml:space="preserve"> </w:t>
            </w:r>
          </w:p>
          <w:p w14:paraId="0CAFDDEA" w14:textId="77777777" w:rsidR="008F1FC7" w:rsidRPr="00B4113A" w:rsidRDefault="008F1FC7" w:rsidP="008F1FC7">
            <w:pPr>
              <w:numPr>
                <w:ilvl w:val="0"/>
                <w:numId w:val="1"/>
              </w:numPr>
              <w:overflowPunct/>
              <w:autoSpaceDE/>
              <w:autoSpaceDN/>
              <w:adjustRightInd/>
              <w:textAlignment w:val="auto"/>
              <w:rPr>
                <w:rFonts w:ascii="Arial" w:eastAsia="Calibri" w:hAnsi="Arial" w:cs="Arial"/>
                <w:sz w:val="20"/>
              </w:rPr>
            </w:pPr>
            <w:r w:rsidRPr="00B4113A">
              <w:rPr>
                <w:rFonts w:ascii="Arial" w:eastAsia="Calibri" w:hAnsi="Arial" w:cs="Arial"/>
                <w:sz w:val="20"/>
              </w:rPr>
              <w:t>Qualification in Dyadic Developmental Psychotherapy (DDP)</w:t>
            </w:r>
          </w:p>
        </w:tc>
        <w:tc>
          <w:tcPr>
            <w:tcW w:w="2328" w:type="dxa"/>
            <w:tcBorders>
              <w:right w:val="double" w:sz="4" w:space="0" w:color="auto"/>
            </w:tcBorders>
            <w:shd w:val="clear" w:color="auto" w:fill="auto"/>
          </w:tcPr>
          <w:p w14:paraId="51E11427" w14:textId="77777777" w:rsidR="008F1FC7" w:rsidRPr="00B4113A" w:rsidRDefault="008F1FC7" w:rsidP="004E1B4C">
            <w:pPr>
              <w:overflowPunct/>
              <w:autoSpaceDE/>
              <w:autoSpaceDN/>
              <w:adjustRightInd/>
              <w:textAlignment w:val="auto"/>
              <w:rPr>
                <w:rFonts w:ascii="Arial" w:eastAsia="Calibri" w:hAnsi="Arial" w:cs="Arial"/>
                <w:b/>
                <w:sz w:val="20"/>
              </w:rPr>
            </w:pPr>
            <w:r w:rsidRPr="00B4113A">
              <w:rPr>
                <w:rFonts w:ascii="Arial" w:eastAsia="Calibri" w:hAnsi="Arial" w:cs="Arial"/>
                <w:b/>
                <w:sz w:val="20"/>
              </w:rPr>
              <w:t xml:space="preserve">           </w:t>
            </w:r>
          </w:p>
          <w:p w14:paraId="42CEF435" w14:textId="77777777" w:rsidR="008F1FC7" w:rsidRPr="00B4113A" w:rsidRDefault="008F1FC7" w:rsidP="004E1B4C">
            <w:pPr>
              <w:overflowPunct/>
              <w:autoSpaceDE/>
              <w:autoSpaceDN/>
              <w:adjustRightInd/>
              <w:textAlignment w:val="auto"/>
              <w:rPr>
                <w:rFonts w:ascii="Arial" w:eastAsia="Calibri" w:hAnsi="Arial" w:cs="Arial"/>
                <w:b/>
                <w:sz w:val="20"/>
              </w:rPr>
            </w:pPr>
            <w:r w:rsidRPr="00B4113A">
              <w:rPr>
                <w:rFonts w:ascii="Arial" w:eastAsia="Calibri" w:hAnsi="Arial" w:cs="Arial"/>
                <w:sz w:val="20"/>
              </w:rPr>
              <w:t xml:space="preserve">          </w:t>
            </w:r>
            <w:r w:rsidRPr="00B4113A">
              <w:rPr>
                <w:rFonts w:ascii="Arial" w:eastAsia="Calibri" w:hAnsi="Arial" w:cs="Arial"/>
                <w:b/>
                <w:sz w:val="20"/>
              </w:rPr>
              <w:t>E</w:t>
            </w:r>
          </w:p>
          <w:p w14:paraId="187B7F81" w14:textId="77777777" w:rsidR="008F1FC7" w:rsidRPr="00B4113A" w:rsidRDefault="008F1FC7" w:rsidP="004E1B4C">
            <w:pPr>
              <w:overflowPunct/>
              <w:autoSpaceDE/>
              <w:autoSpaceDN/>
              <w:adjustRightInd/>
              <w:textAlignment w:val="auto"/>
              <w:rPr>
                <w:rFonts w:ascii="Arial" w:eastAsia="Calibri" w:hAnsi="Arial" w:cs="Arial"/>
                <w:b/>
                <w:sz w:val="20"/>
              </w:rPr>
            </w:pPr>
            <w:r w:rsidRPr="00B4113A">
              <w:rPr>
                <w:rFonts w:ascii="Arial" w:eastAsia="Calibri" w:hAnsi="Arial" w:cs="Arial"/>
                <w:sz w:val="20"/>
              </w:rPr>
              <w:t xml:space="preserve">          </w:t>
            </w:r>
            <w:r w:rsidRPr="00B4113A">
              <w:rPr>
                <w:rFonts w:ascii="Arial" w:eastAsia="Calibri" w:hAnsi="Arial" w:cs="Arial"/>
                <w:b/>
                <w:sz w:val="20"/>
              </w:rPr>
              <w:t>D</w:t>
            </w:r>
          </w:p>
          <w:p w14:paraId="54D74111" w14:textId="77777777" w:rsidR="008F1FC7" w:rsidRPr="00B4113A" w:rsidRDefault="008F1FC7" w:rsidP="004E1B4C">
            <w:pPr>
              <w:overflowPunct/>
              <w:autoSpaceDE/>
              <w:autoSpaceDN/>
              <w:adjustRightInd/>
              <w:textAlignment w:val="auto"/>
              <w:rPr>
                <w:rFonts w:ascii="Arial" w:eastAsia="Calibri" w:hAnsi="Arial" w:cs="Arial"/>
                <w:b/>
                <w:sz w:val="20"/>
              </w:rPr>
            </w:pPr>
            <w:r w:rsidRPr="00B4113A">
              <w:rPr>
                <w:rFonts w:ascii="Arial" w:eastAsia="Calibri" w:hAnsi="Arial" w:cs="Arial"/>
                <w:b/>
                <w:sz w:val="20"/>
              </w:rPr>
              <w:t xml:space="preserve">          D</w:t>
            </w:r>
          </w:p>
          <w:p w14:paraId="60E814C5" w14:textId="77777777" w:rsidR="008F1FC7" w:rsidRPr="00B4113A" w:rsidRDefault="008F1FC7" w:rsidP="004E1B4C">
            <w:pPr>
              <w:overflowPunct/>
              <w:autoSpaceDE/>
              <w:autoSpaceDN/>
              <w:adjustRightInd/>
              <w:textAlignment w:val="auto"/>
              <w:rPr>
                <w:rFonts w:ascii="Arial" w:eastAsia="Calibri" w:hAnsi="Arial" w:cs="Arial"/>
                <w:b/>
                <w:sz w:val="20"/>
              </w:rPr>
            </w:pPr>
          </w:p>
        </w:tc>
      </w:tr>
      <w:tr w:rsidR="008F1FC7" w:rsidRPr="00B4113A" w14:paraId="58387851" w14:textId="77777777" w:rsidTr="004E1B4C">
        <w:tc>
          <w:tcPr>
            <w:tcW w:w="6668" w:type="dxa"/>
            <w:tcBorders>
              <w:left w:val="double" w:sz="4" w:space="0" w:color="auto"/>
            </w:tcBorders>
            <w:shd w:val="clear" w:color="auto" w:fill="auto"/>
          </w:tcPr>
          <w:p w14:paraId="2164E71B" w14:textId="77777777" w:rsidR="008F1FC7" w:rsidRPr="00B4113A" w:rsidRDefault="008F1FC7" w:rsidP="004E1B4C">
            <w:pPr>
              <w:overflowPunct/>
              <w:autoSpaceDE/>
              <w:autoSpaceDN/>
              <w:adjustRightInd/>
              <w:textAlignment w:val="auto"/>
              <w:rPr>
                <w:rFonts w:ascii="Arial" w:eastAsia="Calibri" w:hAnsi="Arial" w:cs="Arial"/>
                <w:b/>
                <w:sz w:val="20"/>
              </w:rPr>
            </w:pPr>
          </w:p>
          <w:p w14:paraId="3702AABC" w14:textId="77777777" w:rsidR="008F1FC7" w:rsidRPr="00B4113A" w:rsidRDefault="008F1FC7" w:rsidP="004E1B4C">
            <w:pPr>
              <w:overflowPunct/>
              <w:autoSpaceDE/>
              <w:autoSpaceDN/>
              <w:adjustRightInd/>
              <w:textAlignment w:val="auto"/>
              <w:rPr>
                <w:rFonts w:ascii="Arial" w:eastAsia="Calibri" w:hAnsi="Arial" w:cs="Arial"/>
                <w:b/>
                <w:sz w:val="20"/>
              </w:rPr>
            </w:pPr>
          </w:p>
          <w:p w14:paraId="7C5CC369" w14:textId="77777777" w:rsidR="008F1FC7" w:rsidRPr="00B4113A" w:rsidRDefault="008F1FC7" w:rsidP="004E1B4C">
            <w:pPr>
              <w:overflowPunct/>
              <w:autoSpaceDE/>
              <w:autoSpaceDN/>
              <w:adjustRightInd/>
              <w:textAlignment w:val="auto"/>
              <w:rPr>
                <w:rFonts w:ascii="Arial" w:eastAsia="Calibri" w:hAnsi="Arial" w:cs="Arial"/>
                <w:b/>
                <w:sz w:val="20"/>
              </w:rPr>
            </w:pPr>
            <w:r w:rsidRPr="00B4113A">
              <w:rPr>
                <w:rFonts w:ascii="Arial" w:eastAsia="Calibri" w:hAnsi="Arial" w:cs="Arial"/>
                <w:b/>
                <w:sz w:val="20"/>
              </w:rPr>
              <w:t>Experience</w:t>
            </w:r>
          </w:p>
        </w:tc>
        <w:tc>
          <w:tcPr>
            <w:tcW w:w="2328" w:type="dxa"/>
            <w:tcBorders>
              <w:right w:val="double" w:sz="4" w:space="0" w:color="auto"/>
            </w:tcBorders>
            <w:shd w:val="clear" w:color="auto" w:fill="auto"/>
          </w:tcPr>
          <w:p w14:paraId="0DC1A08A" w14:textId="77777777" w:rsidR="008F1FC7" w:rsidRPr="00B4113A" w:rsidRDefault="008F1FC7" w:rsidP="004E1B4C">
            <w:pPr>
              <w:overflowPunct/>
              <w:autoSpaceDE/>
              <w:autoSpaceDN/>
              <w:adjustRightInd/>
              <w:textAlignment w:val="auto"/>
              <w:rPr>
                <w:rFonts w:ascii="Arial" w:eastAsia="Calibri" w:hAnsi="Arial" w:cs="Arial"/>
                <w:sz w:val="20"/>
              </w:rPr>
            </w:pPr>
          </w:p>
        </w:tc>
      </w:tr>
      <w:tr w:rsidR="008F1FC7" w:rsidRPr="00B4113A" w14:paraId="3F26CA81" w14:textId="77777777" w:rsidTr="004E1B4C">
        <w:tc>
          <w:tcPr>
            <w:tcW w:w="6668" w:type="dxa"/>
            <w:tcBorders>
              <w:left w:val="double" w:sz="4" w:space="0" w:color="auto"/>
            </w:tcBorders>
            <w:shd w:val="clear" w:color="auto" w:fill="auto"/>
          </w:tcPr>
          <w:p w14:paraId="096C9F62" w14:textId="77777777" w:rsidR="008F1FC7" w:rsidRPr="00B4113A" w:rsidRDefault="008F1FC7" w:rsidP="004E1B4C">
            <w:pPr>
              <w:overflowPunct/>
              <w:autoSpaceDE/>
              <w:autoSpaceDN/>
              <w:adjustRightInd/>
              <w:textAlignment w:val="auto"/>
              <w:rPr>
                <w:rFonts w:ascii="Arial" w:eastAsia="Calibri" w:hAnsi="Arial" w:cs="Arial"/>
                <w:sz w:val="20"/>
              </w:rPr>
            </w:pPr>
          </w:p>
        </w:tc>
        <w:tc>
          <w:tcPr>
            <w:tcW w:w="2328" w:type="dxa"/>
            <w:tcBorders>
              <w:right w:val="double" w:sz="4" w:space="0" w:color="auto"/>
            </w:tcBorders>
            <w:shd w:val="clear" w:color="auto" w:fill="auto"/>
          </w:tcPr>
          <w:p w14:paraId="272B31EB" w14:textId="77777777" w:rsidR="008F1FC7" w:rsidRPr="00B4113A" w:rsidRDefault="008F1FC7" w:rsidP="004E1B4C">
            <w:pPr>
              <w:overflowPunct/>
              <w:autoSpaceDE/>
              <w:autoSpaceDN/>
              <w:adjustRightInd/>
              <w:textAlignment w:val="auto"/>
              <w:rPr>
                <w:rFonts w:ascii="Arial" w:eastAsia="Calibri" w:hAnsi="Arial" w:cs="Arial"/>
                <w:sz w:val="20"/>
              </w:rPr>
            </w:pPr>
          </w:p>
        </w:tc>
      </w:tr>
      <w:tr w:rsidR="008F1FC7" w:rsidRPr="00B4113A" w14:paraId="3AA55D54" w14:textId="77777777" w:rsidTr="004E1B4C">
        <w:tc>
          <w:tcPr>
            <w:tcW w:w="6668" w:type="dxa"/>
            <w:tcBorders>
              <w:left w:val="double" w:sz="4" w:space="0" w:color="auto"/>
            </w:tcBorders>
            <w:shd w:val="clear" w:color="auto" w:fill="auto"/>
          </w:tcPr>
          <w:p w14:paraId="4E33914D" w14:textId="77777777" w:rsidR="008F1FC7" w:rsidRPr="00B4113A" w:rsidRDefault="008F1FC7" w:rsidP="008F1FC7">
            <w:pPr>
              <w:numPr>
                <w:ilvl w:val="0"/>
                <w:numId w:val="2"/>
              </w:numPr>
              <w:overflowPunct/>
              <w:autoSpaceDE/>
              <w:autoSpaceDN/>
              <w:adjustRightInd/>
              <w:textAlignment w:val="auto"/>
              <w:rPr>
                <w:rFonts w:ascii="Arial" w:eastAsia="Calibri" w:hAnsi="Arial" w:cs="Arial"/>
                <w:sz w:val="20"/>
              </w:rPr>
            </w:pPr>
            <w:r w:rsidRPr="00B4113A">
              <w:rPr>
                <w:rFonts w:ascii="Arial" w:eastAsia="Calibri" w:hAnsi="Arial" w:cs="Arial"/>
                <w:sz w:val="20"/>
              </w:rPr>
              <w:t>At least 2 years post-qualifying experience in Children and Families social work, including direct work with children.</w:t>
            </w:r>
          </w:p>
        </w:tc>
        <w:tc>
          <w:tcPr>
            <w:tcW w:w="2328" w:type="dxa"/>
            <w:tcBorders>
              <w:right w:val="double" w:sz="4" w:space="0" w:color="auto"/>
            </w:tcBorders>
            <w:shd w:val="clear" w:color="auto" w:fill="auto"/>
          </w:tcPr>
          <w:p w14:paraId="2B5A1A08" w14:textId="77777777" w:rsidR="008F1FC7" w:rsidRPr="00B4113A" w:rsidRDefault="008F1FC7" w:rsidP="004E1B4C">
            <w:pPr>
              <w:overflowPunct/>
              <w:autoSpaceDE/>
              <w:autoSpaceDN/>
              <w:adjustRightInd/>
              <w:textAlignment w:val="auto"/>
              <w:rPr>
                <w:rFonts w:ascii="Arial" w:eastAsia="Calibri" w:hAnsi="Arial" w:cs="Arial"/>
                <w:b/>
                <w:sz w:val="20"/>
              </w:rPr>
            </w:pPr>
            <w:r w:rsidRPr="00B4113A">
              <w:rPr>
                <w:rFonts w:ascii="Arial" w:eastAsia="Calibri" w:hAnsi="Arial" w:cs="Arial"/>
                <w:b/>
                <w:sz w:val="20"/>
              </w:rPr>
              <w:t xml:space="preserve">           E</w:t>
            </w:r>
          </w:p>
        </w:tc>
      </w:tr>
      <w:tr w:rsidR="008F1FC7" w:rsidRPr="00B4113A" w14:paraId="7F5DE3F3" w14:textId="77777777" w:rsidTr="004E1B4C">
        <w:tc>
          <w:tcPr>
            <w:tcW w:w="6668" w:type="dxa"/>
            <w:tcBorders>
              <w:left w:val="double" w:sz="4" w:space="0" w:color="auto"/>
            </w:tcBorders>
            <w:shd w:val="clear" w:color="auto" w:fill="auto"/>
          </w:tcPr>
          <w:p w14:paraId="74FA30BC" w14:textId="77777777" w:rsidR="008F1FC7" w:rsidRPr="00B4113A" w:rsidRDefault="008F1FC7" w:rsidP="008F1FC7">
            <w:pPr>
              <w:numPr>
                <w:ilvl w:val="0"/>
                <w:numId w:val="2"/>
              </w:numPr>
              <w:overflowPunct/>
              <w:autoSpaceDE/>
              <w:autoSpaceDN/>
              <w:adjustRightInd/>
              <w:textAlignment w:val="auto"/>
              <w:rPr>
                <w:rFonts w:ascii="Arial" w:eastAsia="Calibri" w:hAnsi="Arial" w:cs="Arial"/>
                <w:sz w:val="20"/>
              </w:rPr>
            </w:pPr>
            <w:r w:rsidRPr="00B4113A">
              <w:rPr>
                <w:rFonts w:ascii="Arial" w:eastAsia="Calibri" w:hAnsi="Arial" w:cs="Arial"/>
                <w:sz w:val="20"/>
              </w:rPr>
              <w:t>Experience of working with care experienced children and young people.</w:t>
            </w:r>
          </w:p>
          <w:p w14:paraId="3D2C989A" w14:textId="77777777" w:rsidR="008F1FC7" w:rsidRPr="00B4113A" w:rsidRDefault="008F1FC7" w:rsidP="008F1FC7">
            <w:pPr>
              <w:numPr>
                <w:ilvl w:val="0"/>
                <w:numId w:val="2"/>
              </w:numPr>
              <w:overflowPunct/>
              <w:autoSpaceDE/>
              <w:autoSpaceDN/>
              <w:adjustRightInd/>
              <w:textAlignment w:val="auto"/>
              <w:rPr>
                <w:rFonts w:ascii="Arial" w:eastAsia="Calibri" w:hAnsi="Arial" w:cs="Arial"/>
                <w:sz w:val="20"/>
              </w:rPr>
            </w:pPr>
            <w:r w:rsidRPr="00B4113A">
              <w:rPr>
                <w:rFonts w:ascii="Arial" w:eastAsia="Calibri" w:hAnsi="Arial" w:cs="Arial"/>
                <w:sz w:val="20"/>
              </w:rPr>
              <w:t>An understanding of the lifelong impact of loss and trauma.</w:t>
            </w:r>
          </w:p>
        </w:tc>
        <w:tc>
          <w:tcPr>
            <w:tcW w:w="2328" w:type="dxa"/>
            <w:tcBorders>
              <w:right w:val="double" w:sz="4" w:space="0" w:color="auto"/>
            </w:tcBorders>
            <w:shd w:val="clear" w:color="auto" w:fill="auto"/>
          </w:tcPr>
          <w:p w14:paraId="72E732F8" w14:textId="77777777" w:rsidR="008F1FC7" w:rsidRPr="00B4113A" w:rsidRDefault="008F1FC7" w:rsidP="004E1B4C">
            <w:pPr>
              <w:overflowPunct/>
              <w:autoSpaceDE/>
              <w:autoSpaceDN/>
              <w:adjustRightInd/>
              <w:textAlignment w:val="auto"/>
              <w:rPr>
                <w:rFonts w:ascii="Arial" w:eastAsia="Calibri" w:hAnsi="Arial" w:cs="Arial"/>
                <w:b/>
                <w:sz w:val="20"/>
              </w:rPr>
            </w:pPr>
            <w:r w:rsidRPr="00B4113A">
              <w:rPr>
                <w:rFonts w:ascii="Arial" w:eastAsia="Calibri" w:hAnsi="Arial" w:cs="Arial"/>
                <w:b/>
                <w:sz w:val="20"/>
              </w:rPr>
              <w:t xml:space="preserve">           E</w:t>
            </w:r>
          </w:p>
          <w:p w14:paraId="2A9B4AEF" w14:textId="77777777" w:rsidR="008F1FC7" w:rsidRPr="00B4113A" w:rsidRDefault="008F1FC7" w:rsidP="004E1B4C">
            <w:pPr>
              <w:overflowPunct/>
              <w:autoSpaceDE/>
              <w:autoSpaceDN/>
              <w:adjustRightInd/>
              <w:textAlignment w:val="auto"/>
              <w:rPr>
                <w:rFonts w:ascii="Arial" w:eastAsia="Calibri" w:hAnsi="Arial" w:cs="Arial"/>
                <w:b/>
                <w:sz w:val="20"/>
              </w:rPr>
            </w:pPr>
          </w:p>
          <w:p w14:paraId="22966999" w14:textId="77777777" w:rsidR="008F1FC7" w:rsidRPr="00B4113A" w:rsidRDefault="008F1FC7" w:rsidP="004E1B4C">
            <w:pPr>
              <w:overflowPunct/>
              <w:autoSpaceDE/>
              <w:autoSpaceDN/>
              <w:adjustRightInd/>
              <w:textAlignment w:val="auto"/>
              <w:rPr>
                <w:rFonts w:ascii="Arial" w:eastAsia="Calibri" w:hAnsi="Arial" w:cs="Arial"/>
                <w:b/>
                <w:sz w:val="20"/>
              </w:rPr>
            </w:pPr>
            <w:r w:rsidRPr="00B4113A">
              <w:rPr>
                <w:rFonts w:ascii="Arial" w:eastAsia="Calibri" w:hAnsi="Arial" w:cs="Arial"/>
                <w:b/>
                <w:sz w:val="20"/>
              </w:rPr>
              <w:t xml:space="preserve">           E</w:t>
            </w:r>
          </w:p>
        </w:tc>
      </w:tr>
      <w:tr w:rsidR="008F1FC7" w:rsidRPr="00B4113A" w14:paraId="2C0EB2AB" w14:textId="77777777" w:rsidTr="004E1B4C">
        <w:tc>
          <w:tcPr>
            <w:tcW w:w="6668" w:type="dxa"/>
            <w:tcBorders>
              <w:left w:val="double" w:sz="4" w:space="0" w:color="auto"/>
            </w:tcBorders>
            <w:shd w:val="clear" w:color="auto" w:fill="auto"/>
          </w:tcPr>
          <w:p w14:paraId="4FFEEB85" w14:textId="77777777" w:rsidR="008F1FC7" w:rsidRPr="00B4113A" w:rsidRDefault="008F1FC7" w:rsidP="008F1FC7">
            <w:pPr>
              <w:numPr>
                <w:ilvl w:val="0"/>
                <w:numId w:val="2"/>
              </w:numPr>
              <w:overflowPunct/>
              <w:autoSpaceDE/>
              <w:autoSpaceDN/>
              <w:adjustRightInd/>
              <w:textAlignment w:val="auto"/>
              <w:rPr>
                <w:rFonts w:ascii="Arial" w:eastAsia="Calibri" w:hAnsi="Arial" w:cs="Arial"/>
                <w:sz w:val="20"/>
              </w:rPr>
            </w:pPr>
            <w:r w:rsidRPr="00B4113A">
              <w:rPr>
                <w:rFonts w:ascii="Arial" w:eastAsia="Calibri" w:hAnsi="Arial" w:cs="Arial"/>
                <w:sz w:val="20"/>
              </w:rPr>
              <w:t>Experience of Group Work.</w:t>
            </w:r>
          </w:p>
        </w:tc>
        <w:tc>
          <w:tcPr>
            <w:tcW w:w="2328" w:type="dxa"/>
            <w:tcBorders>
              <w:right w:val="double" w:sz="4" w:space="0" w:color="auto"/>
            </w:tcBorders>
            <w:shd w:val="clear" w:color="auto" w:fill="auto"/>
          </w:tcPr>
          <w:p w14:paraId="019E2C1B" w14:textId="77777777" w:rsidR="008F1FC7" w:rsidRPr="00B4113A" w:rsidRDefault="008F1FC7" w:rsidP="004E1B4C">
            <w:pPr>
              <w:overflowPunct/>
              <w:autoSpaceDE/>
              <w:autoSpaceDN/>
              <w:adjustRightInd/>
              <w:textAlignment w:val="auto"/>
              <w:rPr>
                <w:rFonts w:ascii="Arial" w:eastAsia="Calibri" w:hAnsi="Arial" w:cs="Arial"/>
                <w:b/>
                <w:sz w:val="20"/>
              </w:rPr>
            </w:pPr>
            <w:r w:rsidRPr="00B4113A">
              <w:rPr>
                <w:rFonts w:ascii="Arial" w:eastAsia="Calibri" w:hAnsi="Arial" w:cs="Arial"/>
                <w:b/>
                <w:sz w:val="20"/>
              </w:rPr>
              <w:t xml:space="preserve">           </w:t>
            </w:r>
            <w:r>
              <w:rPr>
                <w:rFonts w:ascii="Arial" w:eastAsia="Calibri" w:hAnsi="Arial" w:cs="Arial"/>
                <w:b/>
                <w:sz w:val="20"/>
              </w:rPr>
              <w:t>D</w:t>
            </w:r>
          </w:p>
        </w:tc>
      </w:tr>
      <w:tr w:rsidR="008F1FC7" w:rsidRPr="00B4113A" w14:paraId="046420D3" w14:textId="77777777" w:rsidTr="004E1B4C">
        <w:tc>
          <w:tcPr>
            <w:tcW w:w="6668" w:type="dxa"/>
            <w:tcBorders>
              <w:left w:val="double" w:sz="4" w:space="0" w:color="auto"/>
            </w:tcBorders>
            <w:shd w:val="clear" w:color="auto" w:fill="auto"/>
          </w:tcPr>
          <w:p w14:paraId="4AE92011" w14:textId="77777777" w:rsidR="008F1FC7" w:rsidRPr="00B4113A" w:rsidRDefault="008F1FC7" w:rsidP="008F1FC7">
            <w:pPr>
              <w:numPr>
                <w:ilvl w:val="0"/>
                <w:numId w:val="2"/>
              </w:numPr>
              <w:overflowPunct/>
              <w:autoSpaceDE/>
              <w:autoSpaceDN/>
              <w:adjustRightInd/>
              <w:textAlignment w:val="auto"/>
              <w:rPr>
                <w:rFonts w:ascii="Arial" w:eastAsia="Calibri" w:hAnsi="Arial" w:cs="Arial"/>
                <w:sz w:val="20"/>
              </w:rPr>
            </w:pPr>
            <w:r w:rsidRPr="00B4113A">
              <w:rPr>
                <w:rFonts w:ascii="Arial" w:eastAsia="Calibri" w:hAnsi="Arial" w:cs="Arial"/>
                <w:sz w:val="20"/>
              </w:rPr>
              <w:t>Good communication skills – written and verbal.</w:t>
            </w:r>
          </w:p>
        </w:tc>
        <w:tc>
          <w:tcPr>
            <w:tcW w:w="2328" w:type="dxa"/>
            <w:tcBorders>
              <w:right w:val="double" w:sz="4" w:space="0" w:color="auto"/>
            </w:tcBorders>
            <w:shd w:val="clear" w:color="auto" w:fill="auto"/>
          </w:tcPr>
          <w:p w14:paraId="6C7FF843" w14:textId="77777777" w:rsidR="008F1FC7" w:rsidRPr="00B4113A" w:rsidRDefault="008F1FC7" w:rsidP="004E1B4C">
            <w:pPr>
              <w:overflowPunct/>
              <w:autoSpaceDE/>
              <w:autoSpaceDN/>
              <w:adjustRightInd/>
              <w:textAlignment w:val="auto"/>
              <w:rPr>
                <w:rFonts w:ascii="Arial" w:eastAsia="Calibri" w:hAnsi="Arial" w:cs="Arial"/>
                <w:b/>
                <w:sz w:val="20"/>
              </w:rPr>
            </w:pPr>
            <w:r w:rsidRPr="00B4113A">
              <w:rPr>
                <w:rFonts w:ascii="Arial" w:eastAsia="Calibri" w:hAnsi="Arial" w:cs="Arial"/>
                <w:b/>
                <w:sz w:val="20"/>
              </w:rPr>
              <w:t xml:space="preserve">           E</w:t>
            </w:r>
          </w:p>
        </w:tc>
      </w:tr>
      <w:tr w:rsidR="008F1FC7" w:rsidRPr="00B4113A" w14:paraId="57D44BA6" w14:textId="77777777" w:rsidTr="004E1B4C">
        <w:tc>
          <w:tcPr>
            <w:tcW w:w="6668" w:type="dxa"/>
            <w:tcBorders>
              <w:left w:val="double" w:sz="4" w:space="0" w:color="auto"/>
            </w:tcBorders>
            <w:shd w:val="clear" w:color="auto" w:fill="auto"/>
          </w:tcPr>
          <w:p w14:paraId="104BE325" w14:textId="77777777" w:rsidR="008F1FC7" w:rsidRPr="00B4113A" w:rsidRDefault="008F1FC7" w:rsidP="008F1FC7">
            <w:pPr>
              <w:numPr>
                <w:ilvl w:val="0"/>
                <w:numId w:val="2"/>
              </w:numPr>
              <w:overflowPunct/>
              <w:autoSpaceDE/>
              <w:autoSpaceDN/>
              <w:adjustRightInd/>
              <w:textAlignment w:val="auto"/>
              <w:rPr>
                <w:rFonts w:ascii="Arial" w:eastAsia="Calibri" w:hAnsi="Arial" w:cs="Arial"/>
                <w:sz w:val="20"/>
              </w:rPr>
            </w:pPr>
            <w:r w:rsidRPr="00B4113A">
              <w:rPr>
                <w:rFonts w:ascii="Arial" w:eastAsia="Calibri" w:hAnsi="Arial" w:cs="Arial"/>
                <w:sz w:val="20"/>
              </w:rPr>
              <w:t>Strong interpersonal and negotiating skills.</w:t>
            </w:r>
          </w:p>
        </w:tc>
        <w:tc>
          <w:tcPr>
            <w:tcW w:w="2328" w:type="dxa"/>
            <w:tcBorders>
              <w:right w:val="double" w:sz="4" w:space="0" w:color="auto"/>
            </w:tcBorders>
            <w:shd w:val="clear" w:color="auto" w:fill="auto"/>
          </w:tcPr>
          <w:p w14:paraId="4A55C786" w14:textId="77777777" w:rsidR="008F1FC7" w:rsidRPr="00B4113A" w:rsidRDefault="008F1FC7" w:rsidP="004E1B4C">
            <w:pPr>
              <w:overflowPunct/>
              <w:autoSpaceDE/>
              <w:autoSpaceDN/>
              <w:adjustRightInd/>
              <w:textAlignment w:val="auto"/>
              <w:rPr>
                <w:rFonts w:ascii="Arial" w:eastAsia="Calibri" w:hAnsi="Arial" w:cs="Arial"/>
                <w:b/>
                <w:sz w:val="20"/>
              </w:rPr>
            </w:pPr>
            <w:r w:rsidRPr="00B4113A">
              <w:rPr>
                <w:rFonts w:ascii="Arial" w:eastAsia="Calibri" w:hAnsi="Arial" w:cs="Arial"/>
                <w:b/>
                <w:sz w:val="20"/>
              </w:rPr>
              <w:t xml:space="preserve">           E</w:t>
            </w:r>
          </w:p>
        </w:tc>
      </w:tr>
      <w:tr w:rsidR="008F1FC7" w:rsidRPr="00B4113A" w14:paraId="1DCA44E0" w14:textId="77777777" w:rsidTr="004E1B4C">
        <w:tc>
          <w:tcPr>
            <w:tcW w:w="6668" w:type="dxa"/>
            <w:tcBorders>
              <w:left w:val="double" w:sz="4" w:space="0" w:color="auto"/>
            </w:tcBorders>
            <w:shd w:val="clear" w:color="auto" w:fill="auto"/>
          </w:tcPr>
          <w:p w14:paraId="066715B2" w14:textId="77777777" w:rsidR="008F1FC7" w:rsidRPr="00B4113A" w:rsidRDefault="008F1FC7" w:rsidP="008F1FC7">
            <w:pPr>
              <w:numPr>
                <w:ilvl w:val="0"/>
                <w:numId w:val="2"/>
              </w:numPr>
              <w:overflowPunct/>
              <w:autoSpaceDE/>
              <w:autoSpaceDN/>
              <w:adjustRightInd/>
              <w:textAlignment w:val="auto"/>
              <w:rPr>
                <w:rFonts w:ascii="Arial" w:eastAsia="Calibri" w:hAnsi="Arial" w:cs="Arial"/>
                <w:sz w:val="20"/>
              </w:rPr>
            </w:pPr>
            <w:r w:rsidRPr="00B4113A">
              <w:rPr>
                <w:rFonts w:ascii="Arial" w:eastAsia="Calibri" w:hAnsi="Arial" w:cs="Arial"/>
                <w:sz w:val="20"/>
              </w:rPr>
              <w:t>Experience of multi-agency and team working with complex cases in a holistic model.</w:t>
            </w:r>
          </w:p>
          <w:p w14:paraId="3BB800D7" w14:textId="77777777" w:rsidR="008F1FC7" w:rsidRPr="00B4113A" w:rsidRDefault="008F1FC7" w:rsidP="008F1FC7">
            <w:pPr>
              <w:numPr>
                <w:ilvl w:val="0"/>
                <w:numId w:val="2"/>
              </w:numPr>
              <w:overflowPunct/>
              <w:autoSpaceDE/>
              <w:autoSpaceDN/>
              <w:adjustRightInd/>
              <w:textAlignment w:val="auto"/>
              <w:rPr>
                <w:rFonts w:ascii="Arial" w:eastAsia="Calibri" w:hAnsi="Arial" w:cs="Arial"/>
                <w:sz w:val="20"/>
              </w:rPr>
            </w:pPr>
            <w:r w:rsidRPr="00B4113A">
              <w:rPr>
                <w:rFonts w:ascii="Arial" w:eastAsia="Calibri" w:hAnsi="Arial" w:cs="Arial"/>
                <w:sz w:val="20"/>
              </w:rPr>
              <w:t xml:space="preserve">Experience of undertaking </w:t>
            </w:r>
            <w:proofErr w:type="spellStart"/>
            <w:r w:rsidRPr="00B4113A">
              <w:rPr>
                <w:rFonts w:ascii="Arial" w:eastAsia="Calibri" w:hAnsi="Arial" w:cs="Arial"/>
                <w:sz w:val="20"/>
              </w:rPr>
              <w:t>lifestory</w:t>
            </w:r>
            <w:proofErr w:type="spellEnd"/>
            <w:r w:rsidRPr="00B4113A">
              <w:rPr>
                <w:rFonts w:ascii="Arial" w:eastAsia="Calibri" w:hAnsi="Arial" w:cs="Arial"/>
                <w:sz w:val="20"/>
              </w:rPr>
              <w:t xml:space="preserve"> work with children.</w:t>
            </w:r>
          </w:p>
          <w:p w14:paraId="1D051445" w14:textId="77777777" w:rsidR="008F1FC7" w:rsidRPr="00B4113A" w:rsidRDefault="008F1FC7" w:rsidP="008F1FC7">
            <w:pPr>
              <w:numPr>
                <w:ilvl w:val="0"/>
                <w:numId w:val="2"/>
              </w:numPr>
              <w:overflowPunct/>
              <w:autoSpaceDE/>
              <w:autoSpaceDN/>
              <w:adjustRightInd/>
              <w:textAlignment w:val="auto"/>
              <w:rPr>
                <w:rFonts w:ascii="Arial" w:eastAsia="Calibri" w:hAnsi="Arial" w:cs="Arial"/>
                <w:sz w:val="20"/>
              </w:rPr>
            </w:pPr>
            <w:r w:rsidRPr="00B4113A">
              <w:rPr>
                <w:rFonts w:ascii="Arial" w:eastAsia="Calibri" w:hAnsi="Arial" w:cs="Arial"/>
                <w:sz w:val="20"/>
              </w:rPr>
              <w:t>Experience of working with conflict in families.</w:t>
            </w:r>
          </w:p>
          <w:p w14:paraId="66E75E93" w14:textId="77777777" w:rsidR="008F1FC7" w:rsidRPr="00B4113A" w:rsidRDefault="008F1FC7" w:rsidP="008F1FC7">
            <w:pPr>
              <w:numPr>
                <w:ilvl w:val="0"/>
                <w:numId w:val="2"/>
              </w:numPr>
              <w:overflowPunct/>
              <w:autoSpaceDE/>
              <w:autoSpaceDN/>
              <w:adjustRightInd/>
              <w:textAlignment w:val="auto"/>
              <w:rPr>
                <w:rFonts w:ascii="Arial" w:eastAsia="Calibri" w:hAnsi="Arial" w:cs="Arial"/>
                <w:sz w:val="20"/>
              </w:rPr>
            </w:pPr>
            <w:r w:rsidRPr="00B4113A">
              <w:rPr>
                <w:rFonts w:ascii="Arial" w:eastAsia="Calibri" w:hAnsi="Arial" w:cs="Arial"/>
                <w:sz w:val="20"/>
              </w:rPr>
              <w:t>Experience of working with children with additional needs.</w:t>
            </w:r>
          </w:p>
        </w:tc>
        <w:tc>
          <w:tcPr>
            <w:tcW w:w="2328" w:type="dxa"/>
            <w:tcBorders>
              <w:right w:val="double" w:sz="4" w:space="0" w:color="auto"/>
            </w:tcBorders>
            <w:shd w:val="clear" w:color="auto" w:fill="auto"/>
          </w:tcPr>
          <w:p w14:paraId="5524207E" w14:textId="77777777" w:rsidR="008F1FC7" w:rsidRPr="00B4113A" w:rsidRDefault="008F1FC7" w:rsidP="004E1B4C">
            <w:pPr>
              <w:overflowPunct/>
              <w:autoSpaceDE/>
              <w:autoSpaceDN/>
              <w:adjustRightInd/>
              <w:textAlignment w:val="auto"/>
              <w:rPr>
                <w:rFonts w:ascii="Arial" w:eastAsia="Calibri" w:hAnsi="Arial" w:cs="Arial"/>
                <w:b/>
                <w:sz w:val="20"/>
              </w:rPr>
            </w:pPr>
            <w:r w:rsidRPr="00B4113A">
              <w:rPr>
                <w:rFonts w:ascii="Arial" w:eastAsia="Calibri" w:hAnsi="Arial" w:cs="Arial"/>
                <w:b/>
                <w:sz w:val="20"/>
              </w:rPr>
              <w:t xml:space="preserve">           </w:t>
            </w:r>
          </w:p>
          <w:p w14:paraId="65FF5B9C" w14:textId="77777777" w:rsidR="008F1FC7" w:rsidRPr="00B4113A" w:rsidRDefault="008F1FC7" w:rsidP="004E1B4C">
            <w:pPr>
              <w:overflowPunct/>
              <w:autoSpaceDE/>
              <w:autoSpaceDN/>
              <w:adjustRightInd/>
              <w:textAlignment w:val="auto"/>
              <w:rPr>
                <w:rFonts w:ascii="Arial" w:eastAsia="Calibri" w:hAnsi="Arial" w:cs="Arial"/>
                <w:b/>
                <w:sz w:val="20"/>
              </w:rPr>
            </w:pPr>
            <w:r w:rsidRPr="00B4113A">
              <w:rPr>
                <w:rFonts w:ascii="Arial" w:eastAsia="Calibri" w:hAnsi="Arial" w:cs="Arial"/>
                <w:b/>
                <w:sz w:val="20"/>
              </w:rPr>
              <w:t xml:space="preserve">           E</w:t>
            </w:r>
          </w:p>
          <w:p w14:paraId="106A67B6" w14:textId="77777777" w:rsidR="008F1FC7" w:rsidRPr="00B4113A" w:rsidRDefault="008F1FC7" w:rsidP="004E1B4C">
            <w:pPr>
              <w:overflowPunct/>
              <w:autoSpaceDE/>
              <w:autoSpaceDN/>
              <w:adjustRightInd/>
              <w:textAlignment w:val="auto"/>
              <w:rPr>
                <w:rFonts w:ascii="Arial" w:eastAsia="Calibri" w:hAnsi="Arial" w:cs="Arial"/>
                <w:b/>
                <w:sz w:val="20"/>
              </w:rPr>
            </w:pPr>
            <w:r w:rsidRPr="00B4113A">
              <w:rPr>
                <w:rFonts w:ascii="Arial" w:eastAsia="Calibri" w:hAnsi="Arial" w:cs="Arial"/>
                <w:b/>
                <w:sz w:val="20"/>
              </w:rPr>
              <w:t xml:space="preserve">           D</w:t>
            </w:r>
          </w:p>
          <w:p w14:paraId="5D196424" w14:textId="77777777" w:rsidR="008F1FC7" w:rsidRPr="00B4113A" w:rsidRDefault="008F1FC7" w:rsidP="004E1B4C">
            <w:pPr>
              <w:overflowPunct/>
              <w:autoSpaceDE/>
              <w:autoSpaceDN/>
              <w:adjustRightInd/>
              <w:textAlignment w:val="auto"/>
              <w:rPr>
                <w:rFonts w:ascii="Arial" w:eastAsia="Calibri" w:hAnsi="Arial" w:cs="Arial"/>
                <w:b/>
                <w:sz w:val="20"/>
              </w:rPr>
            </w:pPr>
            <w:r w:rsidRPr="00B4113A">
              <w:rPr>
                <w:rFonts w:ascii="Arial" w:eastAsia="Calibri" w:hAnsi="Arial" w:cs="Arial"/>
                <w:b/>
                <w:sz w:val="20"/>
              </w:rPr>
              <w:t xml:space="preserve">           </w:t>
            </w:r>
            <w:r>
              <w:rPr>
                <w:rFonts w:ascii="Arial" w:eastAsia="Calibri" w:hAnsi="Arial" w:cs="Arial"/>
                <w:b/>
                <w:sz w:val="20"/>
              </w:rPr>
              <w:t>E</w:t>
            </w:r>
          </w:p>
          <w:p w14:paraId="3223ADAB" w14:textId="77777777" w:rsidR="008F1FC7" w:rsidRPr="00B4113A" w:rsidRDefault="008F1FC7" w:rsidP="004E1B4C">
            <w:pPr>
              <w:overflowPunct/>
              <w:autoSpaceDE/>
              <w:autoSpaceDN/>
              <w:adjustRightInd/>
              <w:textAlignment w:val="auto"/>
              <w:rPr>
                <w:rFonts w:ascii="Arial" w:eastAsia="Calibri" w:hAnsi="Arial" w:cs="Arial"/>
                <w:b/>
                <w:sz w:val="20"/>
              </w:rPr>
            </w:pPr>
            <w:r w:rsidRPr="00B4113A">
              <w:rPr>
                <w:rFonts w:ascii="Arial" w:eastAsia="Calibri" w:hAnsi="Arial" w:cs="Arial"/>
                <w:b/>
                <w:sz w:val="20"/>
              </w:rPr>
              <w:t xml:space="preserve">           D </w:t>
            </w:r>
          </w:p>
        </w:tc>
      </w:tr>
      <w:tr w:rsidR="008F1FC7" w:rsidRPr="00B4113A" w14:paraId="78A8245B" w14:textId="77777777" w:rsidTr="004E1B4C">
        <w:tc>
          <w:tcPr>
            <w:tcW w:w="6668" w:type="dxa"/>
            <w:tcBorders>
              <w:left w:val="double" w:sz="4" w:space="0" w:color="auto"/>
            </w:tcBorders>
            <w:shd w:val="clear" w:color="auto" w:fill="auto"/>
          </w:tcPr>
          <w:p w14:paraId="73C11159" w14:textId="77777777" w:rsidR="008F1FC7" w:rsidRPr="00B4113A" w:rsidRDefault="008F1FC7" w:rsidP="004E1B4C">
            <w:pPr>
              <w:overflowPunct/>
              <w:autoSpaceDE/>
              <w:autoSpaceDN/>
              <w:adjustRightInd/>
              <w:textAlignment w:val="auto"/>
              <w:rPr>
                <w:rFonts w:ascii="Arial" w:eastAsia="Calibri" w:hAnsi="Arial" w:cs="Arial"/>
                <w:sz w:val="20"/>
              </w:rPr>
            </w:pPr>
          </w:p>
        </w:tc>
        <w:tc>
          <w:tcPr>
            <w:tcW w:w="2328" w:type="dxa"/>
            <w:tcBorders>
              <w:right w:val="double" w:sz="4" w:space="0" w:color="auto"/>
            </w:tcBorders>
            <w:shd w:val="clear" w:color="auto" w:fill="auto"/>
          </w:tcPr>
          <w:p w14:paraId="50C38A94" w14:textId="77777777" w:rsidR="008F1FC7" w:rsidRPr="00B4113A" w:rsidRDefault="008F1FC7" w:rsidP="004E1B4C">
            <w:pPr>
              <w:overflowPunct/>
              <w:autoSpaceDE/>
              <w:autoSpaceDN/>
              <w:adjustRightInd/>
              <w:textAlignment w:val="auto"/>
              <w:rPr>
                <w:rFonts w:ascii="Arial" w:eastAsia="Calibri" w:hAnsi="Arial" w:cs="Arial"/>
                <w:b/>
                <w:sz w:val="20"/>
              </w:rPr>
            </w:pPr>
          </w:p>
        </w:tc>
      </w:tr>
      <w:tr w:rsidR="008F1FC7" w:rsidRPr="00B4113A" w14:paraId="39DA356F" w14:textId="77777777" w:rsidTr="004E1B4C">
        <w:tc>
          <w:tcPr>
            <w:tcW w:w="6668" w:type="dxa"/>
            <w:tcBorders>
              <w:left w:val="double" w:sz="4" w:space="0" w:color="auto"/>
            </w:tcBorders>
            <w:shd w:val="clear" w:color="auto" w:fill="auto"/>
          </w:tcPr>
          <w:p w14:paraId="6587BA08" w14:textId="77777777" w:rsidR="008F1FC7" w:rsidRPr="00B4113A" w:rsidRDefault="008F1FC7" w:rsidP="004E1B4C">
            <w:pPr>
              <w:overflowPunct/>
              <w:autoSpaceDE/>
              <w:autoSpaceDN/>
              <w:adjustRightInd/>
              <w:textAlignment w:val="auto"/>
              <w:rPr>
                <w:rFonts w:ascii="Arial" w:eastAsia="Calibri" w:hAnsi="Arial" w:cs="Arial"/>
                <w:sz w:val="20"/>
              </w:rPr>
            </w:pPr>
          </w:p>
        </w:tc>
        <w:tc>
          <w:tcPr>
            <w:tcW w:w="2328" w:type="dxa"/>
            <w:tcBorders>
              <w:right w:val="double" w:sz="4" w:space="0" w:color="auto"/>
            </w:tcBorders>
            <w:shd w:val="clear" w:color="auto" w:fill="auto"/>
          </w:tcPr>
          <w:p w14:paraId="22F8B23B" w14:textId="77777777" w:rsidR="008F1FC7" w:rsidRPr="00B4113A" w:rsidRDefault="008F1FC7" w:rsidP="004E1B4C">
            <w:pPr>
              <w:overflowPunct/>
              <w:autoSpaceDE/>
              <w:autoSpaceDN/>
              <w:adjustRightInd/>
              <w:textAlignment w:val="auto"/>
              <w:rPr>
                <w:rFonts w:ascii="Arial" w:eastAsia="Calibri" w:hAnsi="Arial" w:cs="Arial"/>
                <w:sz w:val="20"/>
              </w:rPr>
            </w:pPr>
          </w:p>
        </w:tc>
      </w:tr>
      <w:tr w:rsidR="008F1FC7" w:rsidRPr="00B4113A" w14:paraId="0FE77D93" w14:textId="77777777" w:rsidTr="004E1B4C">
        <w:tc>
          <w:tcPr>
            <w:tcW w:w="6668" w:type="dxa"/>
            <w:tcBorders>
              <w:left w:val="double" w:sz="4" w:space="0" w:color="auto"/>
            </w:tcBorders>
            <w:shd w:val="clear" w:color="auto" w:fill="auto"/>
          </w:tcPr>
          <w:p w14:paraId="0340BF6A" w14:textId="77777777" w:rsidR="008F1FC7" w:rsidRPr="00B4113A" w:rsidRDefault="008F1FC7" w:rsidP="004E1B4C">
            <w:pPr>
              <w:overflowPunct/>
              <w:autoSpaceDE/>
              <w:autoSpaceDN/>
              <w:adjustRightInd/>
              <w:textAlignment w:val="auto"/>
              <w:rPr>
                <w:rFonts w:ascii="Arial" w:eastAsia="Calibri" w:hAnsi="Arial" w:cs="Arial"/>
                <w:sz w:val="20"/>
              </w:rPr>
            </w:pPr>
          </w:p>
        </w:tc>
        <w:tc>
          <w:tcPr>
            <w:tcW w:w="2328" w:type="dxa"/>
            <w:tcBorders>
              <w:right w:val="double" w:sz="4" w:space="0" w:color="auto"/>
            </w:tcBorders>
            <w:shd w:val="clear" w:color="auto" w:fill="auto"/>
          </w:tcPr>
          <w:p w14:paraId="65FC020C" w14:textId="77777777" w:rsidR="008F1FC7" w:rsidRPr="00B4113A" w:rsidRDefault="008F1FC7" w:rsidP="004E1B4C">
            <w:pPr>
              <w:overflowPunct/>
              <w:autoSpaceDE/>
              <w:autoSpaceDN/>
              <w:adjustRightInd/>
              <w:textAlignment w:val="auto"/>
              <w:rPr>
                <w:rFonts w:ascii="Arial" w:eastAsia="Calibri" w:hAnsi="Arial" w:cs="Arial"/>
                <w:sz w:val="20"/>
              </w:rPr>
            </w:pPr>
          </w:p>
        </w:tc>
      </w:tr>
      <w:tr w:rsidR="008F1FC7" w:rsidRPr="00B4113A" w14:paraId="265831D4" w14:textId="77777777" w:rsidTr="004E1B4C">
        <w:trPr>
          <w:trHeight w:val="2077"/>
        </w:trPr>
        <w:tc>
          <w:tcPr>
            <w:tcW w:w="8996" w:type="dxa"/>
            <w:gridSpan w:val="2"/>
            <w:tcBorders>
              <w:left w:val="double" w:sz="4" w:space="0" w:color="auto"/>
              <w:bottom w:val="double" w:sz="4" w:space="0" w:color="auto"/>
              <w:right w:val="double" w:sz="4" w:space="0" w:color="auto"/>
            </w:tcBorders>
            <w:shd w:val="clear" w:color="auto" w:fill="auto"/>
          </w:tcPr>
          <w:p w14:paraId="3EC93A82" w14:textId="77777777" w:rsidR="008F1FC7" w:rsidRPr="00B4113A" w:rsidRDefault="008F1FC7" w:rsidP="004E1B4C">
            <w:pPr>
              <w:overflowPunct/>
              <w:autoSpaceDE/>
              <w:autoSpaceDN/>
              <w:adjustRightInd/>
              <w:textAlignment w:val="auto"/>
              <w:rPr>
                <w:rFonts w:ascii="Arial" w:eastAsia="Calibri" w:hAnsi="Arial" w:cs="Arial"/>
                <w:b/>
                <w:sz w:val="20"/>
              </w:rPr>
            </w:pPr>
            <w:r w:rsidRPr="00B4113A">
              <w:rPr>
                <w:rFonts w:ascii="Arial" w:eastAsia="Calibri" w:hAnsi="Arial" w:cs="Arial"/>
                <w:b/>
                <w:sz w:val="20"/>
              </w:rPr>
              <w:t>In addition:</w:t>
            </w:r>
          </w:p>
          <w:p w14:paraId="48D6595A" w14:textId="77777777" w:rsidR="008F1FC7" w:rsidRPr="00B4113A" w:rsidRDefault="008F1FC7" w:rsidP="004E1B4C">
            <w:pPr>
              <w:overflowPunct/>
              <w:autoSpaceDE/>
              <w:autoSpaceDN/>
              <w:adjustRightInd/>
              <w:textAlignment w:val="auto"/>
              <w:rPr>
                <w:rFonts w:ascii="Arial" w:eastAsia="Calibri" w:hAnsi="Arial" w:cs="Arial"/>
                <w:sz w:val="20"/>
              </w:rPr>
            </w:pPr>
          </w:p>
          <w:p w14:paraId="622EC083" w14:textId="77777777" w:rsidR="008F1FC7" w:rsidRPr="00B4113A" w:rsidRDefault="008F1FC7" w:rsidP="004E1B4C">
            <w:pPr>
              <w:overflowPunct/>
              <w:autoSpaceDE/>
              <w:autoSpaceDN/>
              <w:adjustRightInd/>
              <w:spacing w:after="120"/>
              <w:textAlignment w:val="auto"/>
              <w:rPr>
                <w:rFonts w:ascii="Arial" w:eastAsia="Calibri" w:hAnsi="Arial" w:cs="Arial"/>
                <w:sz w:val="20"/>
              </w:rPr>
            </w:pPr>
            <w:r w:rsidRPr="00B4113A">
              <w:rPr>
                <w:rFonts w:ascii="Arial" w:eastAsia="Calibri" w:hAnsi="Arial" w:cs="Arial"/>
                <w:sz w:val="20"/>
              </w:rPr>
              <w:t>Candidates must be able and willing to work evenings and occasional weekends and to be able to meet the travel requirements of the post.  Candidates must be registered with the Scottish Social Services Council.</w:t>
            </w:r>
          </w:p>
          <w:p w14:paraId="369C543B" w14:textId="77777777" w:rsidR="008F1FC7" w:rsidRPr="00B4113A" w:rsidRDefault="008F1FC7" w:rsidP="004E1B4C">
            <w:pPr>
              <w:overflowPunct/>
              <w:autoSpaceDE/>
              <w:autoSpaceDN/>
              <w:adjustRightInd/>
              <w:textAlignment w:val="auto"/>
              <w:rPr>
                <w:rFonts w:ascii="Arial" w:eastAsia="Calibri" w:hAnsi="Arial" w:cs="Arial"/>
                <w:sz w:val="20"/>
              </w:rPr>
            </w:pPr>
          </w:p>
        </w:tc>
      </w:tr>
    </w:tbl>
    <w:p w14:paraId="207C560E" w14:textId="77777777" w:rsidR="008F1FC7" w:rsidRPr="00B4113A" w:rsidRDefault="008F1FC7" w:rsidP="008F1FC7">
      <w:pPr>
        <w:overflowPunct/>
        <w:autoSpaceDE/>
        <w:autoSpaceDN/>
        <w:adjustRightInd/>
        <w:textAlignment w:val="auto"/>
        <w:rPr>
          <w:rFonts w:ascii="Arial" w:eastAsia="Calibri" w:hAnsi="Arial" w:cs="Arial"/>
          <w:sz w:val="20"/>
        </w:rPr>
      </w:pPr>
    </w:p>
    <w:p w14:paraId="5AA25C69" w14:textId="77777777" w:rsidR="00184214" w:rsidRDefault="008F1FC7">
      <w:bookmarkStart w:id="0" w:name="_GoBack"/>
      <w:bookmarkEnd w:id="0"/>
    </w:p>
    <w:sectPr w:rsidR="00184214" w:rsidSect="00B84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3A568B"/>
    <w:multiLevelType w:val="hybridMultilevel"/>
    <w:tmpl w:val="C70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3678BC"/>
    <w:multiLevelType w:val="hybridMultilevel"/>
    <w:tmpl w:val="4BE4C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DF0498"/>
    <w:multiLevelType w:val="hybridMultilevel"/>
    <w:tmpl w:val="C7D26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695F8D"/>
    <w:multiLevelType w:val="hybridMultilevel"/>
    <w:tmpl w:val="ED0C8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951A5F"/>
    <w:multiLevelType w:val="hybridMultilevel"/>
    <w:tmpl w:val="E156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FC7"/>
    <w:rsid w:val="001C5399"/>
    <w:rsid w:val="002473CA"/>
    <w:rsid w:val="008F1FC7"/>
    <w:rsid w:val="00B84C2C"/>
    <w:rsid w:val="00FD3F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2303"/>
  <w15:chartTrackingRefBased/>
  <w15:docId w15:val="{F3C19795-FBC9-4E48-AF5A-D1F95BDC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FC7"/>
    <w:pPr>
      <w:overflowPunct w:val="0"/>
      <w:autoSpaceDE w:val="0"/>
      <w:autoSpaceDN w:val="0"/>
      <w:adjustRightInd w:val="0"/>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F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Hanlon</dc:creator>
  <cp:keywords/>
  <dc:description/>
  <cp:lastModifiedBy>Alison Hanlon</cp:lastModifiedBy>
  <cp:revision>1</cp:revision>
  <dcterms:created xsi:type="dcterms:W3CDTF">2022-01-11T14:07:00Z</dcterms:created>
  <dcterms:modified xsi:type="dcterms:W3CDTF">2022-01-11T14:07:00Z</dcterms:modified>
</cp:coreProperties>
</file>