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20399" w14:textId="77777777" w:rsidR="00E6721A" w:rsidRDefault="00C64686">
      <w:pPr>
        <w:rPr>
          <w:rFonts w:ascii="Verdana" w:eastAsia="Verdana" w:hAnsi="Verdana" w:cs="Verdana"/>
          <w:b/>
          <w:color w:val="C00000"/>
          <w:sz w:val="22"/>
          <w:szCs w:val="22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2"/>
          <w:szCs w:val="22"/>
        </w:rPr>
        <w:t xml:space="preserve">PERSON SPECIFICATION </w:t>
      </w:r>
    </w:p>
    <w:p w14:paraId="2CF0EAF0" w14:textId="77777777" w:rsidR="00E6721A" w:rsidRDefault="00E6721A">
      <w:pPr>
        <w:jc w:val="center"/>
        <w:rPr>
          <w:rFonts w:ascii="Verdana" w:eastAsia="Verdana" w:hAnsi="Verdana" w:cs="Verdana"/>
          <w:b/>
          <w:sz w:val="22"/>
          <w:szCs w:val="22"/>
        </w:rPr>
      </w:pPr>
      <w:bookmarkStart w:id="1" w:name="_gjdgxs" w:colFirst="0" w:colLast="0"/>
      <w:bookmarkEnd w:id="1"/>
    </w:p>
    <w:p w14:paraId="3171B14F" w14:textId="77777777" w:rsidR="00E6721A" w:rsidRDefault="00E6721A">
      <w:pPr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71ABFF69" w14:textId="77777777" w:rsidR="00E6721A" w:rsidRDefault="00C6468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Job Title:</w:t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Manager,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SCOREscotland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  </w:t>
      </w:r>
      <w:r>
        <w:rPr>
          <w:rFonts w:ascii="Verdana" w:eastAsia="Verdana" w:hAnsi="Verdana" w:cs="Verdana"/>
          <w:sz w:val="22"/>
          <w:szCs w:val="22"/>
        </w:rPr>
        <w:t xml:space="preserve">Strengthening Communities for Race Equality Scotland – </w:t>
      </w:r>
      <w:proofErr w:type="spellStart"/>
      <w:r>
        <w:rPr>
          <w:rFonts w:ascii="Verdana" w:eastAsia="Verdana" w:hAnsi="Verdana" w:cs="Verdana"/>
          <w:sz w:val="22"/>
          <w:szCs w:val="22"/>
        </w:rPr>
        <w:t>SCOREscotland</w:t>
      </w:r>
      <w:proofErr w:type="spellEnd"/>
    </w:p>
    <w:p w14:paraId="6E724592" w14:textId="77777777" w:rsidR="00E6721A" w:rsidRDefault="00C6468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Function:</w:t>
      </w:r>
      <w:r>
        <w:rPr>
          <w:rFonts w:ascii="Verdana" w:eastAsia="Verdana" w:hAnsi="Verdana" w:cs="Verdana"/>
          <w:b/>
          <w:sz w:val="22"/>
          <w:szCs w:val="22"/>
        </w:rPr>
        <w:tab/>
        <w:t>Developing, leading and managing the work and development of the agency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</w:p>
    <w:p w14:paraId="30E3D791" w14:textId="7BAF88ED" w:rsidR="00E6721A" w:rsidRDefault="00422103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Date prepared:</w:t>
      </w:r>
      <w:r>
        <w:rPr>
          <w:rFonts w:ascii="Verdana" w:eastAsia="Verdana" w:hAnsi="Verdana" w:cs="Verdana"/>
          <w:b/>
          <w:sz w:val="22"/>
          <w:szCs w:val="22"/>
        </w:rPr>
        <w:tab/>
        <w:t>December 13</w:t>
      </w:r>
      <w:r w:rsidR="00C64686">
        <w:rPr>
          <w:rFonts w:ascii="Verdana" w:eastAsia="Verdana" w:hAnsi="Verdana" w:cs="Verdana"/>
          <w:b/>
          <w:sz w:val="22"/>
          <w:szCs w:val="22"/>
        </w:rPr>
        <w:t>, 2021</w:t>
      </w:r>
    </w:p>
    <w:p w14:paraId="2FD1B450" w14:textId="77777777" w:rsidR="00E6721A" w:rsidRDefault="00E6721A">
      <w:pPr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"/>
        <w:tblW w:w="15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4461"/>
        <w:gridCol w:w="4560"/>
        <w:gridCol w:w="3720"/>
      </w:tblGrid>
      <w:tr w:rsidR="00E6721A" w14:paraId="08A91C39" w14:textId="77777777">
        <w:tc>
          <w:tcPr>
            <w:tcW w:w="2607" w:type="dxa"/>
            <w:tcBorders>
              <w:bottom w:val="single" w:sz="4" w:space="0" w:color="000000"/>
            </w:tcBorders>
          </w:tcPr>
          <w:p w14:paraId="1AFF245A" w14:textId="77777777" w:rsidR="00E6721A" w:rsidRDefault="00C6468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ATTRIBUTES</w:t>
            </w:r>
          </w:p>
        </w:tc>
        <w:tc>
          <w:tcPr>
            <w:tcW w:w="4461" w:type="dxa"/>
            <w:tcBorders>
              <w:bottom w:val="single" w:sz="4" w:space="0" w:color="000000"/>
            </w:tcBorders>
          </w:tcPr>
          <w:p w14:paraId="49224884" w14:textId="77777777" w:rsidR="00E6721A" w:rsidRDefault="00C6468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ESSENTIAL</w:t>
            </w: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4344D628" w14:textId="77777777" w:rsidR="00E6721A" w:rsidRDefault="00C6468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DESIRABLE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</w:tcPr>
          <w:p w14:paraId="42D88D14" w14:textId="77777777" w:rsidR="00E6721A" w:rsidRDefault="00C6468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ASSESSMENT METHOD</w:t>
            </w:r>
          </w:p>
        </w:tc>
      </w:tr>
      <w:tr w:rsidR="00E6721A" w14:paraId="6274D45E" w14:textId="77777777">
        <w:tc>
          <w:tcPr>
            <w:tcW w:w="2607" w:type="dxa"/>
            <w:shd w:val="clear" w:color="auto" w:fill="999999"/>
          </w:tcPr>
          <w:p w14:paraId="5AAC7605" w14:textId="77777777" w:rsidR="00E6721A" w:rsidRDefault="00E6721A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4461" w:type="dxa"/>
            <w:shd w:val="clear" w:color="auto" w:fill="999999"/>
          </w:tcPr>
          <w:p w14:paraId="25388A51" w14:textId="77777777" w:rsidR="00E6721A" w:rsidRDefault="00E6721A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999999"/>
          </w:tcPr>
          <w:p w14:paraId="051EF981" w14:textId="77777777" w:rsidR="00E6721A" w:rsidRDefault="00E6721A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999999"/>
          </w:tcPr>
          <w:p w14:paraId="1056868F" w14:textId="77777777" w:rsidR="00E6721A" w:rsidRDefault="00E6721A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</w:tr>
      <w:tr w:rsidR="00E6721A" w14:paraId="4815B633" w14:textId="77777777">
        <w:trPr>
          <w:trHeight w:val="1185"/>
        </w:trPr>
        <w:tc>
          <w:tcPr>
            <w:tcW w:w="2607" w:type="dxa"/>
          </w:tcPr>
          <w:p w14:paraId="32292F3E" w14:textId="4EC22DDB" w:rsidR="00E6721A" w:rsidRDefault="00C64686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461" w:type="dxa"/>
          </w:tcPr>
          <w:p w14:paraId="71061E1C" w14:textId="77777777" w:rsidR="00E6721A" w:rsidRDefault="00C64686">
            <w:pPr>
              <w:numPr>
                <w:ilvl w:val="0"/>
                <w:numId w:val="4"/>
              </w:numPr>
              <w:tabs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Recognised professional qualification</w:t>
            </w:r>
          </w:p>
          <w:p w14:paraId="0CC143F5" w14:textId="357396E2" w:rsidR="00E6721A" w:rsidRPr="00422103" w:rsidRDefault="00C64686" w:rsidP="00422103">
            <w:pPr>
              <w:numPr>
                <w:ilvl w:val="0"/>
                <w:numId w:val="4"/>
              </w:numPr>
              <w:tabs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Degree level education</w:t>
            </w:r>
          </w:p>
        </w:tc>
        <w:tc>
          <w:tcPr>
            <w:tcW w:w="4560" w:type="dxa"/>
          </w:tcPr>
          <w:p w14:paraId="6D58D329" w14:textId="77777777" w:rsidR="00E6721A" w:rsidRDefault="00C64686">
            <w:pPr>
              <w:numPr>
                <w:ilvl w:val="0"/>
                <w:numId w:val="2"/>
              </w:numPr>
              <w:ind w:left="37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Leadership/management qualification</w:t>
            </w:r>
          </w:p>
          <w:p w14:paraId="220AE3CC" w14:textId="3E703963" w:rsidR="00E6721A" w:rsidRPr="00422103" w:rsidRDefault="00C64686" w:rsidP="00422103">
            <w:pPr>
              <w:numPr>
                <w:ilvl w:val="0"/>
                <w:numId w:val="2"/>
              </w:numPr>
              <w:ind w:left="37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Financial Management qualification</w:t>
            </w:r>
          </w:p>
        </w:tc>
        <w:tc>
          <w:tcPr>
            <w:tcW w:w="3720" w:type="dxa"/>
          </w:tcPr>
          <w:p w14:paraId="16D1CA99" w14:textId="77777777" w:rsidR="00E6721A" w:rsidRDefault="00C64686">
            <w:pPr>
              <w:numPr>
                <w:ilvl w:val="0"/>
                <w:numId w:val="4"/>
              </w:numPr>
              <w:tabs>
                <w:tab w:val="left" w:pos="4680"/>
                <w:tab w:val="left" w:pos="5400"/>
                <w:tab w:val="right" w:pos="9000"/>
              </w:tabs>
              <w:ind w:left="393" w:right="12" w:hanging="39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Application form</w:t>
            </w:r>
          </w:p>
          <w:p w14:paraId="09561FFC" w14:textId="77777777" w:rsidR="00E6721A" w:rsidRDefault="00C64686">
            <w:pPr>
              <w:numPr>
                <w:ilvl w:val="0"/>
                <w:numId w:val="4"/>
              </w:numPr>
              <w:tabs>
                <w:tab w:val="left" w:pos="4680"/>
                <w:tab w:val="left" w:pos="5400"/>
                <w:tab w:val="right" w:pos="9000"/>
              </w:tabs>
              <w:ind w:left="393" w:right="12" w:hanging="39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Sight of qualifications</w:t>
            </w:r>
          </w:p>
        </w:tc>
      </w:tr>
      <w:tr w:rsidR="00E6721A" w14:paraId="0F34B2A6" w14:textId="77777777">
        <w:trPr>
          <w:trHeight w:val="1185"/>
        </w:trPr>
        <w:tc>
          <w:tcPr>
            <w:tcW w:w="2607" w:type="dxa"/>
          </w:tcPr>
          <w:p w14:paraId="03FBB073" w14:textId="77777777" w:rsidR="00E6721A" w:rsidRDefault="00C64686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Experience and knowledge</w:t>
            </w:r>
          </w:p>
        </w:tc>
        <w:tc>
          <w:tcPr>
            <w:tcW w:w="4461" w:type="dxa"/>
          </w:tcPr>
          <w:p w14:paraId="69ACF129" w14:textId="77777777" w:rsidR="00E6721A" w:rsidRDefault="00C64686">
            <w:pPr>
              <w:numPr>
                <w:ilvl w:val="0"/>
                <w:numId w:val="4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Project Leadership and Management</w:t>
            </w:r>
          </w:p>
          <w:p w14:paraId="2AAC9361" w14:textId="77777777" w:rsidR="00E6721A" w:rsidRDefault="00C64686">
            <w:pPr>
              <w:numPr>
                <w:ilvl w:val="0"/>
                <w:numId w:val="4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Experience of writing fund-raising applications and meeting with funders</w:t>
            </w:r>
          </w:p>
          <w:p w14:paraId="399EAFC7" w14:textId="77777777" w:rsidR="00E6721A" w:rsidRDefault="00C64686">
            <w:pPr>
              <w:numPr>
                <w:ilvl w:val="0"/>
                <w:numId w:val="4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Experience of financial management</w:t>
            </w:r>
          </w:p>
          <w:p w14:paraId="17CA4055" w14:textId="77777777" w:rsidR="00E6721A" w:rsidRDefault="00C64686">
            <w:pPr>
              <w:numPr>
                <w:ilvl w:val="0"/>
                <w:numId w:val="4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Experience of report writing for funders</w:t>
            </w:r>
          </w:p>
          <w:p w14:paraId="4512CAF4" w14:textId="77777777" w:rsidR="00E6721A" w:rsidRDefault="00C64686">
            <w:pPr>
              <w:numPr>
                <w:ilvl w:val="0"/>
                <w:numId w:val="4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Experience of staff supervision</w:t>
            </w:r>
          </w:p>
          <w:p w14:paraId="7D00D6D1" w14:textId="77777777" w:rsidR="00E6721A" w:rsidRDefault="00C64686">
            <w:pPr>
              <w:numPr>
                <w:ilvl w:val="0"/>
                <w:numId w:val="4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Knowledge of evaluation methods </w:t>
            </w:r>
          </w:p>
          <w:p w14:paraId="243E0A83" w14:textId="77777777" w:rsidR="00E6721A" w:rsidRDefault="00C64686">
            <w:pPr>
              <w:numPr>
                <w:ilvl w:val="0"/>
                <w:numId w:val="4"/>
              </w:numPr>
              <w:tabs>
                <w:tab w:val="right" w:pos="372"/>
              </w:tabs>
              <w:ind w:left="39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Experience of strategic leadership</w:t>
            </w:r>
          </w:p>
          <w:p w14:paraId="7B25FD5B" w14:textId="77777777" w:rsidR="00E6721A" w:rsidRDefault="00E6721A" w:rsidP="00422103">
            <w:pPr>
              <w:tabs>
                <w:tab w:val="right" w:pos="372"/>
              </w:tabs>
              <w:ind w:left="39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60" w:type="dxa"/>
          </w:tcPr>
          <w:p w14:paraId="7B758DFB" w14:textId="77777777" w:rsidR="00E6721A" w:rsidRDefault="00C64686">
            <w:pPr>
              <w:numPr>
                <w:ilvl w:val="0"/>
                <w:numId w:val="4"/>
              </w:numPr>
              <w:tabs>
                <w:tab w:val="right" w:pos="372"/>
              </w:tabs>
              <w:ind w:left="39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Experience of working in the voluntary sector</w:t>
            </w:r>
          </w:p>
          <w:p w14:paraId="67D4D52F" w14:textId="77777777" w:rsidR="00E6721A" w:rsidRDefault="00C64686">
            <w:pPr>
              <w:numPr>
                <w:ilvl w:val="0"/>
                <w:numId w:val="4"/>
              </w:numPr>
              <w:tabs>
                <w:tab w:val="right" w:pos="372"/>
              </w:tabs>
              <w:ind w:left="39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Knowledge of individual and group work interventions with children, young people and their families</w:t>
            </w:r>
          </w:p>
          <w:p w14:paraId="6B0367C7" w14:textId="77777777" w:rsidR="00E6721A" w:rsidRDefault="00C64686">
            <w:pPr>
              <w:numPr>
                <w:ilvl w:val="0"/>
                <w:numId w:val="4"/>
              </w:numPr>
              <w:tabs>
                <w:tab w:val="right" w:pos="372"/>
              </w:tabs>
              <w:ind w:left="39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Knowledge of the barriers faced by BAME individuals and groups, and by those living in poverty</w:t>
            </w:r>
          </w:p>
          <w:p w14:paraId="7CB13939" w14:textId="77777777" w:rsidR="00E6721A" w:rsidRDefault="00E6721A">
            <w:pPr>
              <w:tabs>
                <w:tab w:val="right" w:pos="372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20" w:type="dxa"/>
          </w:tcPr>
          <w:p w14:paraId="35ED2A55" w14:textId="77777777" w:rsidR="00E6721A" w:rsidRDefault="00C64686">
            <w:pPr>
              <w:numPr>
                <w:ilvl w:val="0"/>
                <w:numId w:val="4"/>
              </w:numPr>
              <w:tabs>
                <w:tab w:val="left" w:pos="4680"/>
                <w:tab w:val="left" w:pos="5400"/>
                <w:tab w:val="right" w:pos="9000"/>
              </w:tabs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Application form</w:t>
            </w:r>
          </w:p>
          <w:p w14:paraId="667DC4A3" w14:textId="77777777" w:rsidR="00E6721A" w:rsidRDefault="00C64686">
            <w:pPr>
              <w:numPr>
                <w:ilvl w:val="0"/>
                <w:numId w:val="4"/>
              </w:numPr>
              <w:tabs>
                <w:tab w:val="left" w:pos="4680"/>
                <w:tab w:val="left" w:pos="5400"/>
                <w:tab w:val="right" w:pos="9000"/>
              </w:tabs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Interview </w:t>
            </w:r>
          </w:p>
          <w:p w14:paraId="01ED7F2E" w14:textId="77777777" w:rsidR="00E6721A" w:rsidRDefault="00C64686">
            <w:pPr>
              <w:numPr>
                <w:ilvl w:val="0"/>
                <w:numId w:val="4"/>
              </w:numPr>
              <w:tabs>
                <w:tab w:val="left" w:pos="4680"/>
                <w:tab w:val="left" w:pos="5400"/>
                <w:tab w:val="right" w:pos="9000"/>
              </w:tabs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References</w:t>
            </w:r>
          </w:p>
        </w:tc>
      </w:tr>
      <w:tr w:rsidR="00E6721A" w14:paraId="120585E1" w14:textId="77777777">
        <w:trPr>
          <w:trHeight w:val="1185"/>
        </w:trPr>
        <w:tc>
          <w:tcPr>
            <w:tcW w:w="2607" w:type="dxa"/>
          </w:tcPr>
          <w:p w14:paraId="73B640DA" w14:textId="77777777" w:rsidR="00E6721A" w:rsidRDefault="00C64686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Skills and Abilities </w:t>
            </w:r>
          </w:p>
        </w:tc>
        <w:tc>
          <w:tcPr>
            <w:tcW w:w="4461" w:type="dxa"/>
          </w:tcPr>
          <w:p w14:paraId="31E2E508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Ability to lead &amp; support others to maximise their potential</w:t>
            </w:r>
          </w:p>
          <w:p w14:paraId="687924DE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Ability to demonstrate a positive public ‘face’ of the organisation</w:t>
            </w:r>
          </w:p>
          <w:p w14:paraId="0A884500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Ability to influence decision-making bodies in relation to BAME issues</w:t>
            </w:r>
          </w:p>
          <w:p w14:paraId="28CBB724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Ability to collaborate with various organisations on issues impacting on BAME communities</w:t>
            </w:r>
          </w:p>
          <w:p w14:paraId="2A3DA504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Ability to communicate effectively verbally and in writing</w:t>
            </w:r>
          </w:p>
          <w:p w14:paraId="19F04221" w14:textId="77777777" w:rsidR="00E6721A" w:rsidRDefault="00E6721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60" w:type="dxa"/>
          </w:tcPr>
          <w:p w14:paraId="31259DE4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Experience in forward financial budgeting</w:t>
            </w:r>
          </w:p>
          <w:p w14:paraId="0B270C9F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Confidence in electronic communication</w:t>
            </w:r>
          </w:p>
          <w:p w14:paraId="741BEC9A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Experience in challenging Racism</w:t>
            </w:r>
          </w:p>
          <w:p w14:paraId="6E50BCAA" w14:textId="77777777" w:rsidR="00E6721A" w:rsidRDefault="00E6721A">
            <w:p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A62B52E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Application form</w:t>
            </w:r>
          </w:p>
          <w:p w14:paraId="27CD5D16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Interview</w:t>
            </w:r>
          </w:p>
          <w:p w14:paraId="0C78D163" w14:textId="77777777" w:rsidR="00E6721A" w:rsidRDefault="00C64686">
            <w:pPr>
              <w:numPr>
                <w:ilvl w:val="1"/>
                <w:numId w:val="3"/>
              </w:numPr>
              <w:ind w:left="393" w:hanging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References</w:t>
            </w:r>
          </w:p>
        </w:tc>
      </w:tr>
      <w:tr w:rsidR="00E6721A" w14:paraId="6C6C6228" w14:textId="77777777">
        <w:trPr>
          <w:trHeight w:val="1185"/>
        </w:trPr>
        <w:tc>
          <w:tcPr>
            <w:tcW w:w="2607" w:type="dxa"/>
          </w:tcPr>
          <w:p w14:paraId="78EDC414" w14:textId="77777777" w:rsidR="00E6721A" w:rsidRDefault="00C64686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Personal Qualities and Attitudes</w:t>
            </w:r>
          </w:p>
        </w:tc>
        <w:tc>
          <w:tcPr>
            <w:tcW w:w="4461" w:type="dxa"/>
          </w:tcPr>
          <w:p w14:paraId="54882E12" w14:textId="77777777" w:rsidR="00E6721A" w:rsidRDefault="00C64686">
            <w:pPr>
              <w:numPr>
                <w:ilvl w:val="0"/>
                <w:numId w:val="1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Strong ethical commitment to the aims and values of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SCOREscotland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  <w:p w14:paraId="075C5DA8" w14:textId="77777777" w:rsidR="00E6721A" w:rsidRDefault="00C64686">
            <w:pPr>
              <w:numPr>
                <w:ilvl w:val="0"/>
                <w:numId w:val="1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Ability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to act in a role which is supportive of the ethos and aims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SCOREscotland</w:t>
            </w:r>
            <w:proofErr w:type="spellEnd"/>
          </w:p>
          <w:p w14:paraId="7D81A5D5" w14:textId="77777777" w:rsidR="00E6721A" w:rsidRDefault="00C64686">
            <w:pPr>
              <w:numPr>
                <w:ilvl w:val="0"/>
                <w:numId w:val="1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Ability to work as a team member, and in collaboration with colleagues</w:t>
            </w:r>
          </w:p>
          <w:p w14:paraId="71C3D83C" w14:textId="77777777" w:rsidR="00E6721A" w:rsidRDefault="00C64686">
            <w:pPr>
              <w:numPr>
                <w:ilvl w:val="0"/>
                <w:numId w:val="1"/>
              </w:numPr>
              <w:ind w:left="3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Commitment to anti-oppressive practice</w:t>
            </w:r>
          </w:p>
        </w:tc>
        <w:tc>
          <w:tcPr>
            <w:tcW w:w="4560" w:type="dxa"/>
          </w:tcPr>
          <w:p w14:paraId="014B5961" w14:textId="77777777" w:rsidR="00E6721A" w:rsidRDefault="00C64686">
            <w:pPr>
              <w:numPr>
                <w:ilvl w:val="1"/>
                <w:numId w:val="5"/>
              </w:numPr>
              <w:ind w:left="252" w:hanging="28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Ability to inspire others</w:t>
            </w:r>
          </w:p>
        </w:tc>
        <w:tc>
          <w:tcPr>
            <w:tcW w:w="3720" w:type="dxa"/>
          </w:tcPr>
          <w:p w14:paraId="42B0A126" w14:textId="77777777" w:rsidR="00E6721A" w:rsidRDefault="00C64686">
            <w:pPr>
              <w:numPr>
                <w:ilvl w:val="1"/>
                <w:numId w:val="5"/>
              </w:numPr>
              <w:ind w:left="372" w:hanging="40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Application form</w:t>
            </w:r>
          </w:p>
          <w:p w14:paraId="0D231084" w14:textId="77777777" w:rsidR="00E6721A" w:rsidRDefault="00C64686">
            <w:pPr>
              <w:numPr>
                <w:ilvl w:val="1"/>
                <w:numId w:val="5"/>
              </w:numPr>
              <w:ind w:left="372" w:hanging="40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Interview</w:t>
            </w:r>
          </w:p>
          <w:p w14:paraId="153D5180" w14:textId="77777777" w:rsidR="00E6721A" w:rsidRDefault="00C64686">
            <w:pPr>
              <w:numPr>
                <w:ilvl w:val="1"/>
                <w:numId w:val="5"/>
              </w:numPr>
              <w:ind w:left="372" w:hanging="40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References</w:t>
            </w:r>
          </w:p>
        </w:tc>
      </w:tr>
    </w:tbl>
    <w:p w14:paraId="14FE7D63" w14:textId="77777777" w:rsidR="00E6721A" w:rsidRDefault="00E6721A">
      <w:pPr>
        <w:rPr>
          <w:rFonts w:ascii="Verdana" w:eastAsia="Verdana" w:hAnsi="Verdana" w:cs="Verdana"/>
          <w:b/>
          <w:sz w:val="22"/>
          <w:szCs w:val="22"/>
        </w:rPr>
      </w:pPr>
    </w:p>
    <w:p w14:paraId="021D0554" w14:textId="77777777" w:rsidR="00E6721A" w:rsidRDefault="00E6721A">
      <w:pPr>
        <w:rPr>
          <w:rFonts w:ascii="Verdana" w:eastAsia="Verdana" w:hAnsi="Verdana" w:cs="Verdana"/>
          <w:sz w:val="22"/>
          <w:szCs w:val="22"/>
        </w:rPr>
      </w:pPr>
    </w:p>
    <w:p w14:paraId="2E620A22" w14:textId="77777777" w:rsidR="00E6721A" w:rsidRDefault="00E6721A"/>
    <w:sectPr w:rsidR="00E67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26B03" w14:textId="77777777" w:rsidR="00FF3819" w:rsidRDefault="00C64686">
      <w:r>
        <w:separator/>
      </w:r>
    </w:p>
  </w:endnote>
  <w:endnote w:type="continuationSeparator" w:id="0">
    <w:p w14:paraId="27F0CB5B" w14:textId="77777777" w:rsidR="00FF3819" w:rsidRDefault="00C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0C71" w14:textId="77777777" w:rsidR="00E6721A" w:rsidRDefault="00E672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6141" w14:textId="77777777" w:rsidR="00E6721A" w:rsidRDefault="00E672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0482" w14:textId="77777777" w:rsidR="00E6721A" w:rsidRDefault="00E672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849E8" w14:textId="77777777" w:rsidR="00FF3819" w:rsidRDefault="00C64686">
      <w:r>
        <w:separator/>
      </w:r>
    </w:p>
  </w:footnote>
  <w:footnote w:type="continuationSeparator" w:id="0">
    <w:p w14:paraId="111C537B" w14:textId="77777777" w:rsidR="00FF3819" w:rsidRDefault="00C6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3FFC" w14:textId="77777777" w:rsidR="00E6721A" w:rsidRDefault="00E6721A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4B00" w14:textId="77777777" w:rsidR="00E6721A" w:rsidRDefault="00E6721A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F79C" w14:textId="77777777" w:rsidR="00E6721A" w:rsidRDefault="00E6721A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4B35"/>
    <w:multiLevelType w:val="multilevel"/>
    <w:tmpl w:val="FFFFFFFF"/>
    <w:lvl w:ilvl="0">
      <w:start w:val="1"/>
      <w:numFmt w:val="bullet"/>
      <w:lvlText w:val="●"/>
      <w:lvlJc w:val="left"/>
      <w:pPr>
        <w:ind w:left="7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9A4703"/>
    <w:multiLevelType w:val="multilevel"/>
    <w:tmpl w:val="FFFFFFFF"/>
    <w:lvl w:ilvl="0">
      <w:start w:val="1"/>
      <w:numFmt w:val="bullet"/>
      <w:lvlText w:val="●"/>
      <w:lvlJc w:val="left"/>
      <w:pPr>
        <w:ind w:left="680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2009A7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363" w:hanging="282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A95F0A"/>
    <w:multiLevelType w:val="multilevel"/>
    <w:tmpl w:val="FFFFFFFF"/>
    <w:lvl w:ilvl="0">
      <w:start w:val="1"/>
      <w:numFmt w:val="bullet"/>
      <w:lvlText w:val="●"/>
      <w:lvlJc w:val="left"/>
      <w:pPr>
        <w:ind w:left="7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EC6FE5"/>
    <w:multiLevelType w:val="multilevel"/>
    <w:tmpl w:val="FFFFFFFF"/>
    <w:lvl w:ilvl="0">
      <w:start w:val="1"/>
      <w:numFmt w:val="bullet"/>
      <w:lvlText w:val="●"/>
      <w:lvlJc w:val="left"/>
      <w:pPr>
        <w:ind w:left="7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1A"/>
    <w:rsid w:val="00083C52"/>
    <w:rsid w:val="00103606"/>
    <w:rsid w:val="00422103"/>
    <w:rsid w:val="00BE6444"/>
    <w:rsid w:val="00C64686"/>
    <w:rsid w:val="00E6721A"/>
    <w:rsid w:val="00EC5136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63D7"/>
  <w15:docId w15:val="{1E66B539-A922-C947-BAC5-84EB8216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78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DB2F78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DB2F7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DB2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2F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0194B9D292D4694969921BE28E51A" ma:contentTypeVersion="10" ma:contentTypeDescription="Create a new document." ma:contentTypeScope="" ma:versionID="1325ac87d3581005cdb9cc5c003c5e45">
  <xsd:schema xmlns:xsd="http://www.w3.org/2001/XMLSchema" xmlns:xs="http://www.w3.org/2001/XMLSchema" xmlns:p="http://schemas.microsoft.com/office/2006/metadata/properties" xmlns:ns3="f19179c7-ac85-4129-a67d-bcede0c1b090" targetNamespace="http://schemas.microsoft.com/office/2006/metadata/properties" ma:root="true" ma:fieldsID="dad1ef9f5d43f03cdf838734e63c5b34" ns3:_="">
    <xsd:import namespace="f19179c7-ac85-4129-a67d-bcede0c1b0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79c7-ac85-4129-a67d-bcede0c1b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00820-CA90-4AD8-81B2-831553219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179c7-ac85-4129-a67d-bcede0c1b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8ED06-98E3-4532-8A04-D77CB8F0FEAE}">
  <ds:schemaRefs>
    <ds:schemaRef ds:uri="f19179c7-ac85-4129-a67d-bcede0c1b09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280A6E-578D-4D42-8494-78A210549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Betney</dc:creator>
  <cp:lastModifiedBy>Kate Betney</cp:lastModifiedBy>
  <cp:revision>4</cp:revision>
  <dcterms:created xsi:type="dcterms:W3CDTF">2021-12-13T11:02:00Z</dcterms:created>
  <dcterms:modified xsi:type="dcterms:W3CDTF">2022-01-12T11:02:00Z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0x010100DD80194B9D292D4694969921BE28E51A</vt:lpwstr>
  </property>
</Properties>
</file>