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37F95" w14:textId="77777777" w:rsidR="00554DC1" w:rsidRDefault="004A4D3F">
      <w:pPr>
        <w:pStyle w:val="Title"/>
      </w:pPr>
      <w:smartTag w:uri="urn:schemas-microsoft-com:office:smarttags" w:element="City">
        <w:smartTag w:uri="urn:schemas-microsoft-com:office:smarttags" w:element="place">
          <w:r>
            <w:t>Glasgow</w:t>
          </w:r>
        </w:smartTag>
      </w:smartTag>
      <w:r>
        <w:t xml:space="preserve"> East</w:t>
      </w:r>
      <w:r w:rsidR="00554DC1">
        <w:t xml:space="preserve"> Women’s Aid</w:t>
      </w:r>
    </w:p>
    <w:p w14:paraId="4E324BB9" w14:textId="77777777" w:rsidR="00554DC1" w:rsidRDefault="00554DC1">
      <w:pPr>
        <w:pStyle w:val="Heading1"/>
        <w:jc w:val="center"/>
        <w:rPr>
          <w:bCs/>
          <w:sz w:val="44"/>
        </w:rPr>
      </w:pPr>
      <w:r>
        <w:rPr>
          <w:bCs/>
          <w:sz w:val="44"/>
        </w:rPr>
        <w:t xml:space="preserve">Job Description </w:t>
      </w:r>
    </w:p>
    <w:p w14:paraId="7A8FD4D1" w14:textId="77777777" w:rsidR="00554DC1" w:rsidRDefault="00554DC1"/>
    <w:p w14:paraId="7AE4433E" w14:textId="77777777" w:rsidR="00554DC1" w:rsidRDefault="00DF5D48" w:rsidP="00DF5D48">
      <w:pPr>
        <w:pStyle w:val="Heading1"/>
        <w:jc w:val="center"/>
        <w:rPr>
          <w:sz w:val="24"/>
        </w:rPr>
      </w:pPr>
      <w:r>
        <w:rPr>
          <w:sz w:val="24"/>
        </w:rPr>
        <w:t xml:space="preserve">Multi-Agency Development </w:t>
      </w:r>
      <w:r w:rsidR="00554DC1">
        <w:rPr>
          <w:sz w:val="24"/>
        </w:rPr>
        <w:t>Worker</w:t>
      </w:r>
      <w:r w:rsidR="000F0F37">
        <w:rPr>
          <w:sz w:val="24"/>
        </w:rPr>
        <w:t xml:space="preserve"> </w:t>
      </w:r>
    </w:p>
    <w:p w14:paraId="21F4A254" w14:textId="77777777" w:rsidR="00554DC1" w:rsidRDefault="00554DC1">
      <w:pPr>
        <w:rPr>
          <w:rFonts w:ascii="Comic Sans MS" w:hAnsi="Comic Sans MS"/>
          <w:sz w:val="18"/>
        </w:rPr>
      </w:pPr>
    </w:p>
    <w:p w14:paraId="41042D48" w14:textId="77777777" w:rsidR="00554DC1" w:rsidRDefault="00554DC1">
      <w:pPr>
        <w:rPr>
          <w:rFonts w:ascii="Comic Sans MS" w:hAnsi="Comic Sans MS"/>
          <w:sz w:val="18"/>
        </w:rPr>
      </w:pPr>
    </w:p>
    <w:p w14:paraId="584A08E8" w14:textId="77777777" w:rsidR="00554DC1" w:rsidRDefault="00554DC1">
      <w:pPr>
        <w:jc w:val="both"/>
        <w:rPr>
          <w:rFonts w:ascii="Comic Sans MS" w:hAnsi="Comic Sans MS"/>
          <w:b/>
          <w:sz w:val="18"/>
        </w:rPr>
      </w:pPr>
    </w:p>
    <w:p w14:paraId="2B449FBF" w14:textId="77777777" w:rsidR="00554DC1" w:rsidRDefault="00554DC1">
      <w:pPr>
        <w:pStyle w:val="Heading2"/>
      </w:pPr>
      <w:r>
        <w:t>Job Specific Responsibilities</w:t>
      </w:r>
    </w:p>
    <w:p w14:paraId="02B138B5" w14:textId="77777777" w:rsidR="00554DC1" w:rsidRDefault="00554DC1"/>
    <w:p w14:paraId="63D934D2" w14:textId="28DF4909" w:rsidR="00554DC1" w:rsidRPr="001D43D1" w:rsidRDefault="001D43D1">
      <w:pPr>
        <w:numPr>
          <w:ilvl w:val="0"/>
          <w:numId w:val="2"/>
        </w:numPr>
        <w:ind w:hanging="720"/>
        <w:rPr>
          <w:rFonts w:ascii="Comic Sans MS" w:hAnsi="Comic Sans MS"/>
          <w:sz w:val="20"/>
        </w:rPr>
      </w:pPr>
      <w:r w:rsidRPr="001D43D1">
        <w:rPr>
          <w:rFonts w:ascii="Comic Sans MS" w:hAnsi="Comic Sans MS"/>
          <w:sz w:val="20"/>
        </w:rPr>
        <w:t xml:space="preserve">To </w:t>
      </w:r>
      <w:r w:rsidR="003A5DE6" w:rsidRPr="001D43D1">
        <w:rPr>
          <w:rFonts w:ascii="Comic Sans MS" w:hAnsi="Comic Sans MS"/>
          <w:sz w:val="20"/>
        </w:rPr>
        <w:t>consult</w:t>
      </w:r>
      <w:r w:rsidRPr="001D43D1">
        <w:rPr>
          <w:rFonts w:ascii="Comic Sans MS" w:hAnsi="Comic Sans MS"/>
          <w:sz w:val="20"/>
        </w:rPr>
        <w:t xml:space="preserve"> with </w:t>
      </w:r>
      <w:r w:rsidR="004D11C5">
        <w:rPr>
          <w:rFonts w:ascii="Comic Sans MS" w:hAnsi="Comic Sans MS"/>
          <w:sz w:val="20"/>
        </w:rPr>
        <w:t xml:space="preserve">manager in relation to </w:t>
      </w:r>
      <w:r w:rsidRPr="001D43D1">
        <w:rPr>
          <w:rFonts w:ascii="Comic Sans MS" w:hAnsi="Comic Sans MS"/>
          <w:sz w:val="20"/>
        </w:rPr>
        <w:t>local Violenc</w:t>
      </w:r>
      <w:r w:rsidR="006E3BA3">
        <w:rPr>
          <w:rFonts w:ascii="Comic Sans MS" w:hAnsi="Comic Sans MS"/>
          <w:sz w:val="20"/>
        </w:rPr>
        <w:t>e against Women Implementation G</w:t>
      </w:r>
      <w:r w:rsidRPr="001D43D1">
        <w:rPr>
          <w:rFonts w:ascii="Comic Sans MS" w:hAnsi="Comic Sans MS"/>
          <w:sz w:val="20"/>
        </w:rPr>
        <w:t>roup</w:t>
      </w:r>
    </w:p>
    <w:p w14:paraId="1ECC378E" w14:textId="77777777" w:rsidR="00554DC1" w:rsidRPr="001D43D1" w:rsidRDefault="00554DC1">
      <w:pPr>
        <w:ind w:hanging="720"/>
        <w:rPr>
          <w:rFonts w:ascii="Comic Sans MS" w:hAnsi="Comic Sans MS"/>
          <w:sz w:val="20"/>
        </w:rPr>
      </w:pPr>
    </w:p>
    <w:p w14:paraId="1B7C1635" w14:textId="767C2DE0" w:rsidR="00554DC1" w:rsidRPr="001D43D1" w:rsidRDefault="00554DC1">
      <w:pPr>
        <w:numPr>
          <w:ilvl w:val="0"/>
          <w:numId w:val="2"/>
        </w:numPr>
        <w:ind w:hanging="720"/>
        <w:rPr>
          <w:rFonts w:ascii="Comic Sans MS" w:hAnsi="Comic Sans MS"/>
          <w:sz w:val="20"/>
        </w:rPr>
      </w:pPr>
      <w:r w:rsidRPr="001D43D1">
        <w:rPr>
          <w:rFonts w:ascii="Comic Sans MS" w:hAnsi="Comic Sans MS"/>
          <w:sz w:val="20"/>
        </w:rPr>
        <w:t xml:space="preserve">To </w:t>
      </w:r>
      <w:r w:rsidR="003A5DE6" w:rsidRPr="001D43D1">
        <w:rPr>
          <w:rFonts w:ascii="Comic Sans MS" w:hAnsi="Comic Sans MS"/>
          <w:sz w:val="20"/>
        </w:rPr>
        <w:t>consult</w:t>
      </w:r>
      <w:r w:rsidRPr="001D43D1">
        <w:rPr>
          <w:rFonts w:ascii="Comic Sans MS" w:hAnsi="Comic Sans MS"/>
          <w:sz w:val="20"/>
        </w:rPr>
        <w:t xml:space="preserve"> with</w:t>
      </w:r>
      <w:r w:rsidR="004D11C5">
        <w:rPr>
          <w:rFonts w:ascii="Comic Sans MS" w:hAnsi="Comic Sans MS"/>
          <w:sz w:val="20"/>
        </w:rPr>
        <w:t xml:space="preserve"> manager in relation to</w:t>
      </w:r>
      <w:r w:rsidRPr="001D43D1">
        <w:rPr>
          <w:rFonts w:ascii="Comic Sans MS" w:hAnsi="Comic Sans MS"/>
          <w:sz w:val="20"/>
        </w:rPr>
        <w:t xml:space="preserve"> local </w:t>
      </w:r>
      <w:r w:rsidR="001D43D1">
        <w:rPr>
          <w:rFonts w:ascii="Comic Sans MS" w:hAnsi="Comic Sans MS"/>
          <w:sz w:val="20"/>
        </w:rPr>
        <w:t>Violence Against Women Practitioner Group</w:t>
      </w:r>
      <w:r w:rsidRPr="001D43D1">
        <w:rPr>
          <w:rFonts w:ascii="Comic Sans MS" w:hAnsi="Comic Sans MS"/>
          <w:sz w:val="20"/>
        </w:rPr>
        <w:t>.</w:t>
      </w:r>
    </w:p>
    <w:p w14:paraId="026CBE02" w14:textId="77777777" w:rsidR="00554DC1" w:rsidRPr="001D43D1" w:rsidRDefault="00554DC1">
      <w:pPr>
        <w:ind w:hanging="720"/>
        <w:rPr>
          <w:rFonts w:ascii="Comic Sans MS" w:hAnsi="Comic Sans MS"/>
          <w:sz w:val="20"/>
        </w:rPr>
      </w:pPr>
    </w:p>
    <w:p w14:paraId="20C20288" w14:textId="39C08F02" w:rsidR="00554DC1" w:rsidRDefault="001D43D1">
      <w:pPr>
        <w:numPr>
          <w:ilvl w:val="0"/>
          <w:numId w:val="2"/>
        </w:numPr>
        <w:ind w:hanging="7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To identify inconsistencies (if any) in agency provision to ensure a positive and consistent service </w:t>
      </w:r>
      <w:r w:rsidR="00C57909">
        <w:rPr>
          <w:rFonts w:ascii="Comic Sans MS" w:hAnsi="Comic Sans MS"/>
          <w:sz w:val="20"/>
        </w:rPr>
        <w:t>by identifying required change through the provision of training to statutory and third sector o</w:t>
      </w:r>
      <w:r w:rsidR="008E2BF3">
        <w:rPr>
          <w:rFonts w:ascii="Comic Sans MS" w:hAnsi="Comic Sans MS"/>
          <w:sz w:val="20"/>
        </w:rPr>
        <w:t xml:space="preserve">rganisations. </w:t>
      </w:r>
    </w:p>
    <w:p w14:paraId="4DE7F0E7" w14:textId="77777777" w:rsidR="00C57909" w:rsidRDefault="00C57909" w:rsidP="00C57909">
      <w:pPr>
        <w:pStyle w:val="ListParagraph"/>
        <w:rPr>
          <w:rFonts w:ascii="Comic Sans MS" w:hAnsi="Comic Sans MS"/>
          <w:sz w:val="20"/>
        </w:rPr>
      </w:pPr>
    </w:p>
    <w:p w14:paraId="5611A210" w14:textId="77777777" w:rsidR="00C57909" w:rsidRDefault="00C57909">
      <w:pPr>
        <w:numPr>
          <w:ilvl w:val="0"/>
          <w:numId w:val="2"/>
        </w:numPr>
        <w:ind w:hanging="7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To</w:t>
      </w:r>
      <w:r w:rsidR="00BF0EEC">
        <w:rPr>
          <w:rFonts w:ascii="Comic Sans MS" w:hAnsi="Comic Sans MS"/>
          <w:sz w:val="20"/>
        </w:rPr>
        <w:t xml:space="preserve"> </w:t>
      </w:r>
      <w:r w:rsidR="00802D44">
        <w:rPr>
          <w:rFonts w:ascii="Comic Sans MS" w:hAnsi="Comic Sans MS"/>
          <w:sz w:val="20"/>
        </w:rPr>
        <w:t>deliver</w:t>
      </w:r>
      <w:r w:rsidR="00BF0EEC">
        <w:rPr>
          <w:rFonts w:ascii="Comic Sans MS" w:hAnsi="Comic Sans MS"/>
          <w:sz w:val="20"/>
        </w:rPr>
        <w:t xml:space="preserve"> raising awareness sessions to </w:t>
      </w:r>
      <w:r w:rsidR="00BF0C24">
        <w:rPr>
          <w:rFonts w:ascii="Comic Sans MS" w:hAnsi="Comic Sans MS"/>
          <w:sz w:val="20"/>
        </w:rPr>
        <w:t>college</w:t>
      </w:r>
      <w:r w:rsidR="00802D44">
        <w:rPr>
          <w:rFonts w:ascii="Comic Sans MS" w:hAnsi="Comic Sans MS"/>
          <w:sz w:val="20"/>
        </w:rPr>
        <w:t xml:space="preserve"> staff and pupils</w:t>
      </w:r>
      <w:r w:rsidR="00BF0C24">
        <w:rPr>
          <w:rFonts w:ascii="Comic Sans MS" w:hAnsi="Comic Sans MS"/>
          <w:sz w:val="20"/>
        </w:rPr>
        <w:t xml:space="preserve"> through</w:t>
      </w:r>
      <w:r w:rsidR="00802D44">
        <w:rPr>
          <w:rFonts w:ascii="Comic Sans MS" w:hAnsi="Comic Sans MS"/>
          <w:sz w:val="20"/>
        </w:rPr>
        <w:t xml:space="preserve">out the </w:t>
      </w:r>
      <w:r w:rsidR="00B64576">
        <w:rPr>
          <w:rFonts w:ascii="Comic Sans MS" w:hAnsi="Comic Sans MS"/>
          <w:sz w:val="20"/>
        </w:rPr>
        <w:t>geographical</w:t>
      </w:r>
      <w:r w:rsidR="00802D44">
        <w:rPr>
          <w:rFonts w:ascii="Comic Sans MS" w:hAnsi="Comic Sans MS"/>
          <w:sz w:val="20"/>
        </w:rPr>
        <w:t xml:space="preserve"> area</w:t>
      </w:r>
      <w:r w:rsidR="00B64576">
        <w:rPr>
          <w:rFonts w:ascii="Comic Sans MS" w:hAnsi="Comic Sans MS"/>
          <w:sz w:val="20"/>
        </w:rPr>
        <w:t>.</w:t>
      </w:r>
    </w:p>
    <w:p w14:paraId="7D8318F9" w14:textId="77777777" w:rsidR="00B64576" w:rsidRDefault="00B64576" w:rsidP="00B64576">
      <w:pPr>
        <w:pStyle w:val="ListParagraph"/>
        <w:rPr>
          <w:rFonts w:ascii="Comic Sans MS" w:hAnsi="Comic Sans MS"/>
          <w:sz w:val="20"/>
        </w:rPr>
      </w:pPr>
    </w:p>
    <w:p w14:paraId="29620E81" w14:textId="77777777" w:rsidR="00B64576" w:rsidRDefault="00B64576">
      <w:pPr>
        <w:numPr>
          <w:ilvl w:val="0"/>
          <w:numId w:val="2"/>
        </w:numPr>
        <w:ind w:hanging="7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To provide GBV </w:t>
      </w:r>
      <w:r w:rsidR="0042751D">
        <w:rPr>
          <w:rFonts w:ascii="Comic Sans MS" w:hAnsi="Comic Sans MS"/>
          <w:sz w:val="20"/>
        </w:rPr>
        <w:t xml:space="preserve">workshops within </w:t>
      </w:r>
      <w:r w:rsidR="00D30FAA">
        <w:rPr>
          <w:rFonts w:ascii="Comic Sans MS" w:hAnsi="Comic Sans MS"/>
          <w:sz w:val="20"/>
        </w:rPr>
        <w:t>universities and colleges in the Glasgow area.</w:t>
      </w:r>
    </w:p>
    <w:p w14:paraId="31D3430E" w14:textId="77777777" w:rsidR="00A01BF6" w:rsidRDefault="00A01BF6" w:rsidP="00A01BF6">
      <w:pPr>
        <w:pStyle w:val="ListParagraph"/>
        <w:rPr>
          <w:rFonts w:ascii="Comic Sans MS" w:hAnsi="Comic Sans MS"/>
          <w:sz w:val="20"/>
        </w:rPr>
      </w:pPr>
    </w:p>
    <w:p w14:paraId="10C041E9" w14:textId="54358B56" w:rsidR="00A01BF6" w:rsidRDefault="00A01BF6">
      <w:pPr>
        <w:numPr>
          <w:ilvl w:val="0"/>
          <w:numId w:val="2"/>
        </w:numPr>
        <w:ind w:hanging="7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To </w:t>
      </w:r>
      <w:r w:rsidR="00AF0EA8">
        <w:rPr>
          <w:rFonts w:ascii="Comic Sans MS" w:hAnsi="Comic Sans MS"/>
          <w:sz w:val="20"/>
        </w:rPr>
        <w:t xml:space="preserve">facilitate agency visits </w:t>
      </w:r>
      <w:r w:rsidR="003A5DE6">
        <w:rPr>
          <w:rFonts w:ascii="Comic Sans MS" w:hAnsi="Comic Sans MS"/>
          <w:sz w:val="20"/>
        </w:rPr>
        <w:t>to</w:t>
      </w:r>
      <w:r w:rsidR="00AF0EA8">
        <w:rPr>
          <w:rFonts w:ascii="Comic Sans MS" w:hAnsi="Comic Sans MS"/>
          <w:sz w:val="20"/>
        </w:rPr>
        <w:t xml:space="preserve"> promote an under</w:t>
      </w:r>
      <w:r w:rsidR="00D30FAA">
        <w:rPr>
          <w:rFonts w:ascii="Comic Sans MS" w:hAnsi="Comic Sans MS"/>
          <w:sz w:val="20"/>
        </w:rPr>
        <w:t>stand the impact and indicators of domestic abuse.</w:t>
      </w:r>
    </w:p>
    <w:p w14:paraId="3AAD489C" w14:textId="77777777" w:rsidR="00412C39" w:rsidRDefault="00412C39" w:rsidP="00412C39">
      <w:pPr>
        <w:pStyle w:val="ListParagraph"/>
        <w:rPr>
          <w:rFonts w:ascii="Comic Sans MS" w:hAnsi="Comic Sans MS"/>
          <w:sz w:val="20"/>
        </w:rPr>
      </w:pPr>
    </w:p>
    <w:p w14:paraId="24C74EA8" w14:textId="77777777" w:rsidR="00412C39" w:rsidRDefault="00412C39">
      <w:pPr>
        <w:numPr>
          <w:ilvl w:val="0"/>
          <w:numId w:val="2"/>
        </w:numPr>
        <w:ind w:hanging="7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To attend the Fearless consortium meetings.</w:t>
      </w:r>
    </w:p>
    <w:p w14:paraId="0D214F89" w14:textId="77777777" w:rsidR="00A60DE9" w:rsidRDefault="00A60DE9" w:rsidP="00A60DE9">
      <w:pPr>
        <w:pStyle w:val="ListParagraph"/>
        <w:rPr>
          <w:rFonts w:ascii="Comic Sans MS" w:hAnsi="Comic Sans MS"/>
          <w:sz w:val="20"/>
        </w:rPr>
      </w:pPr>
    </w:p>
    <w:p w14:paraId="51F4FFB4" w14:textId="77777777" w:rsidR="00ED3432" w:rsidRDefault="00A60DE9" w:rsidP="00ED3432">
      <w:pPr>
        <w:numPr>
          <w:ilvl w:val="0"/>
          <w:numId w:val="2"/>
        </w:numPr>
        <w:ind w:hanging="7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To attend the City</w:t>
      </w:r>
      <w:r w:rsidR="00095196">
        <w:rPr>
          <w:rFonts w:ascii="Comic Sans MS" w:hAnsi="Comic Sans MS"/>
          <w:sz w:val="20"/>
        </w:rPr>
        <w:t>w</w:t>
      </w:r>
      <w:r w:rsidR="007A3DC1">
        <w:rPr>
          <w:rFonts w:ascii="Comic Sans MS" w:hAnsi="Comic Sans MS"/>
          <w:sz w:val="20"/>
        </w:rPr>
        <w:t xml:space="preserve">ide </w:t>
      </w:r>
      <w:r w:rsidR="00095196">
        <w:rPr>
          <w:rFonts w:ascii="Comic Sans MS" w:hAnsi="Comic Sans MS"/>
          <w:sz w:val="20"/>
        </w:rPr>
        <w:t>Forum Steering Group.</w:t>
      </w:r>
    </w:p>
    <w:p w14:paraId="3F027A6D" w14:textId="77777777" w:rsidR="00ED3432" w:rsidRDefault="00ED3432" w:rsidP="00ED3432">
      <w:pPr>
        <w:pStyle w:val="ListParagraph"/>
        <w:rPr>
          <w:rFonts w:ascii="Comic Sans MS" w:hAnsi="Comic Sans MS"/>
          <w:sz w:val="20"/>
        </w:rPr>
      </w:pPr>
    </w:p>
    <w:p w14:paraId="79C2D362" w14:textId="52BA4AA2" w:rsidR="008E2BF3" w:rsidRDefault="00ED3432" w:rsidP="008E2BF3">
      <w:pPr>
        <w:numPr>
          <w:ilvl w:val="0"/>
          <w:numId w:val="2"/>
        </w:numPr>
        <w:ind w:hanging="7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To facilitate </w:t>
      </w:r>
      <w:r w:rsidR="003A5DE6" w:rsidRPr="00ED3432">
        <w:rPr>
          <w:rFonts w:ascii="Comic Sans MS" w:hAnsi="Comic Sans MS"/>
          <w:sz w:val="20"/>
        </w:rPr>
        <w:t>three</w:t>
      </w:r>
      <w:r w:rsidR="00AF77FD" w:rsidRPr="00ED3432">
        <w:rPr>
          <w:rFonts w:ascii="Comic Sans MS" w:hAnsi="Comic Sans MS"/>
          <w:sz w:val="20"/>
        </w:rPr>
        <w:t xml:space="preserve"> events over one year – International Women’s Day, annual event (around June/July time) and one for 16 Days of Activism Against Gender-Based Violence Against Women and Girls</w:t>
      </w:r>
      <w:r w:rsidR="00AF77FD">
        <w:t xml:space="preserve">. </w:t>
      </w:r>
    </w:p>
    <w:p w14:paraId="42345142" w14:textId="77777777" w:rsidR="008E2BF3" w:rsidRDefault="008E2BF3" w:rsidP="008E2BF3">
      <w:pPr>
        <w:pStyle w:val="ListParagraph"/>
        <w:rPr>
          <w:rFonts w:asciiTheme="minorHAnsi" w:hAnsiTheme="minorHAnsi" w:cstheme="minorBidi"/>
        </w:rPr>
      </w:pPr>
    </w:p>
    <w:p w14:paraId="24D639F0" w14:textId="1901962B" w:rsidR="008E2BF3" w:rsidRPr="00B77645" w:rsidRDefault="008E2BF3" w:rsidP="008E2BF3">
      <w:pPr>
        <w:numPr>
          <w:ilvl w:val="0"/>
          <w:numId w:val="2"/>
        </w:numPr>
        <w:ind w:hanging="720"/>
        <w:rPr>
          <w:rFonts w:ascii="Comic Sans MS" w:hAnsi="Comic Sans MS"/>
          <w:sz w:val="20"/>
        </w:rPr>
      </w:pPr>
      <w:r w:rsidRPr="00B77645">
        <w:rPr>
          <w:rFonts w:ascii="Comic Sans MS" w:hAnsi="Comic Sans MS" w:cstheme="minorBidi"/>
          <w:sz w:val="20"/>
        </w:rPr>
        <w:t xml:space="preserve">Promote the aims of the organisation </w:t>
      </w:r>
      <w:r w:rsidR="003A5DE6" w:rsidRPr="00B77645">
        <w:rPr>
          <w:rFonts w:ascii="Comic Sans MS" w:hAnsi="Comic Sans MS" w:cstheme="minorBidi"/>
          <w:sz w:val="20"/>
        </w:rPr>
        <w:t>using</w:t>
      </w:r>
      <w:r w:rsidRPr="00B77645">
        <w:rPr>
          <w:rFonts w:ascii="Comic Sans MS" w:hAnsi="Comic Sans MS" w:cstheme="minorBidi"/>
          <w:sz w:val="20"/>
        </w:rPr>
        <w:t xml:space="preserve"> local and national media such as newspapers, </w:t>
      </w:r>
      <w:r w:rsidR="003A5DE6" w:rsidRPr="00B77645">
        <w:rPr>
          <w:rFonts w:ascii="Comic Sans MS" w:hAnsi="Comic Sans MS" w:cstheme="minorBidi"/>
          <w:sz w:val="20"/>
        </w:rPr>
        <w:t>radio,</w:t>
      </w:r>
      <w:r w:rsidRPr="00B77645">
        <w:rPr>
          <w:rFonts w:ascii="Comic Sans MS" w:hAnsi="Comic Sans MS" w:cstheme="minorBidi"/>
          <w:sz w:val="20"/>
        </w:rPr>
        <w:t xml:space="preserve"> and television.</w:t>
      </w:r>
    </w:p>
    <w:p w14:paraId="03656664" w14:textId="77777777" w:rsidR="003A5DE6" w:rsidRDefault="003A5DE6" w:rsidP="003A5DE6">
      <w:pPr>
        <w:pStyle w:val="ListParagraph"/>
        <w:rPr>
          <w:rFonts w:ascii="Comic Sans MS" w:hAnsi="Comic Sans MS"/>
          <w:sz w:val="20"/>
        </w:rPr>
      </w:pPr>
    </w:p>
    <w:p w14:paraId="6CEAB66D" w14:textId="4C9B7884" w:rsidR="003A5DE6" w:rsidRPr="008E2BF3" w:rsidRDefault="003A5DE6" w:rsidP="008E2BF3">
      <w:pPr>
        <w:numPr>
          <w:ilvl w:val="0"/>
          <w:numId w:val="2"/>
        </w:numPr>
        <w:ind w:hanging="7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In depth knowledge of local and national policy and political agenda relating to social care</w:t>
      </w:r>
    </w:p>
    <w:p w14:paraId="6CEA2E1B" w14:textId="77777777" w:rsidR="00C57909" w:rsidRPr="00B77645" w:rsidRDefault="00C57909" w:rsidP="00B77645">
      <w:pPr>
        <w:rPr>
          <w:rFonts w:ascii="Comic Sans MS" w:hAnsi="Comic Sans MS"/>
          <w:sz w:val="20"/>
        </w:rPr>
      </w:pPr>
      <w:bookmarkStart w:id="0" w:name="_GoBack"/>
      <w:bookmarkEnd w:id="0"/>
    </w:p>
    <w:p w14:paraId="6EF7AE87" w14:textId="77777777" w:rsidR="00C57909" w:rsidRDefault="00C57909">
      <w:pPr>
        <w:numPr>
          <w:ilvl w:val="0"/>
          <w:numId w:val="2"/>
        </w:numPr>
        <w:ind w:hanging="7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To work in collaboration with third sector and partnership agencies to raise the awareness of Domestic Abuse.</w:t>
      </w:r>
    </w:p>
    <w:p w14:paraId="2EEF6076" w14:textId="77777777" w:rsidR="00C57909" w:rsidRDefault="00C57909" w:rsidP="00C57909">
      <w:pPr>
        <w:pStyle w:val="ListParagraph"/>
        <w:rPr>
          <w:rFonts w:ascii="Comic Sans MS" w:hAnsi="Comic Sans MS"/>
          <w:sz w:val="20"/>
        </w:rPr>
      </w:pPr>
    </w:p>
    <w:p w14:paraId="30546C9B" w14:textId="77777777" w:rsidR="00C57909" w:rsidRDefault="00C57909">
      <w:pPr>
        <w:numPr>
          <w:ilvl w:val="0"/>
          <w:numId w:val="2"/>
        </w:numPr>
        <w:ind w:hanging="7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To co-facilitate a focus group with young girls taking the lead on developing and designing flash cards, highlighting early signs of abusive behavior.</w:t>
      </w:r>
    </w:p>
    <w:p w14:paraId="31D732B4" w14:textId="77777777" w:rsidR="00C57909" w:rsidRDefault="00C57909" w:rsidP="00C57909">
      <w:pPr>
        <w:pStyle w:val="ListParagraph"/>
        <w:rPr>
          <w:rFonts w:ascii="Comic Sans MS" w:hAnsi="Comic Sans MS"/>
          <w:sz w:val="20"/>
        </w:rPr>
      </w:pPr>
    </w:p>
    <w:p w14:paraId="27C0E64E" w14:textId="77777777" w:rsidR="00C57909" w:rsidRDefault="00C57909">
      <w:pPr>
        <w:numPr>
          <w:ilvl w:val="0"/>
          <w:numId w:val="2"/>
        </w:numPr>
        <w:ind w:hanging="7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To attend MARAC meetings.</w:t>
      </w:r>
    </w:p>
    <w:p w14:paraId="2E4FF9AE" w14:textId="77777777" w:rsidR="00C57909" w:rsidRDefault="00C57909" w:rsidP="00C57909">
      <w:pPr>
        <w:pStyle w:val="ListParagraph"/>
        <w:rPr>
          <w:rFonts w:ascii="Comic Sans MS" w:hAnsi="Comic Sans MS"/>
          <w:sz w:val="20"/>
        </w:rPr>
      </w:pPr>
    </w:p>
    <w:p w14:paraId="4D2A5CA8" w14:textId="77777777" w:rsidR="00C57909" w:rsidRPr="001D43D1" w:rsidRDefault="00C57909">
      <w:pPr>
        <w:numPr>
          <w:ilvl w:val="0"/>
          <w:numId w:val="2"/>
        </w:numPr>
        <w:ind w:hanging="7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To represent women and young girls at statutory meetings if necessary.</w:t>
      </w:r>
    </w:p>
    <w:p w14:paraId="6D3167B4" w14:textId="77777777" w:rsidR="00554DC1" w:rsidRPr="001D43D1" w:rsidRDefault="00554DC1" w:rsidP="001D43D1">
      <w:pPr>
        <w:rPr>
          <w:rFonts w:ascii="Comic Sans MS" w:hAnsi="Comic Sans MS"/>
          <w:sz w:val="20"/>
        </w:rPr>
      </w:pPr>
    </w:p>
    <w:p w14:paraId="1B6459F5" w14:textId="77777777" w:rsidR="00554DC1" w:rsidRPr="001D43D1" w:rsidRDefault="00554DC1">
      <w:pPr>
        <w:numPr>
          <w:ilvl w:val="0"/>
          <w:numId w:val="2"/>
        </w:numPr>
        <w:ind w:hanging="720"/>
        <w:rPr>
          <w:rFonts w:ascii="Comic Sans MS" w:hAnsi="Comic Sans MS"/>
          <w:sz w:val="20"/>
        </w:rPr>
      </w:pPr>
      <w:r w:rsidRPr="001D43D1">
        <w:rPr>
          <w:rFonts w:ascii="Comic Sans MS" w:hAnsi="Comic Sans MS"/>
          <w:sz w:val="20"/>
        </w:rPr>
        <w:lastRenderedPageBreak/>
        <w:t>To identify any gaps in service provision.</w:t>
      </w:r>
    </w:p>
    <w:p w14:paraId="73DBBF54" w14:textId="77777777" w:rsidR="00554DC1" w:rsidRPr="001D43D1" w:rsidRDefault="00554DC1">
      <w:pPr>
        <w:ind w:hanging="720"/>
        <w:rPr>
          <w:rFonts w:ascii="Comic Sans MS" w:hAnsi="Comic Sans MS"/>
          <w:sz w:val="20"/>
        </w:rPr>
      </w:pPr>
    </w:p>
    <w:p w14:paraId="5047E39D" w14:textId="77777777" w:rsidR="00554DC1" w:rsidRPr="001D43D1" w:rsidRDefault="00554DC1">
      <w:pPr>
        <w:numPr>
          <w:ilvl w:val="0"/>
          <w:numId w:val="2"/>
        </w:numPr>
        <w:ind w:hanging="720"/>
        <w:rPr>
          <w:rFonts w:ascii="Comic Sans MS" w:hAnsi="Comic Sans MS"/>
          <w:sz w:val="20"/>
        </w:rPr>
      </w:pPr>
      <w:r w:rsidRPr="001D43D1">
        <w:rPr>
          <w:rFonts w:ascii="Comic Sans MS" w:hAnsi="Comic Sans MS"/>
          <w:sz w:val="20"/>
        </w:rPr>
        <w:t>To inform policies by making recommendations to community, voluntary and statutory agencies.</w:t>
      </w:r>
    </w:p>
    <w:p w14:paraId="70F3DFAA" w14:textId="77777777" w:rsidR="00554DC1" w:rsidRPr="001D43D1" w:rsidRDefault="00554DC1">
      <w:pPr>
        <w:ind w:hanging="720"/>
        <w:rPr>
          <w:rFonts w:ascii="Comic Sans MS" w:hAnsi="Comic Sans MS"/>
          <w:sz w:val="20"/>
        </w:rPr>
      </w:pPr>
    </w:p>
    <w:p w14:paraId="56D87099" w14:textId="77777777" w:rsidR="00554DC1" w:rsidRDefault="001D43D1">
      <w:pPr>
        <w:numPr>
          <w:ilvl w:val="0"/>
          <w:numId w:val="2"/>
        </w:numPr>
        <w:ind w:hanging="7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To help </w:t>
      </w:r>
      <w:r w:rsidRPr="001D43D1">
        <w:rPr>
          <w:rFonts w:ascii="Comic Sans MS" w:hAnsi="Comic Sans MS"/>
          <w:sz w:val="20"/>
          <w:lang w:val="en-GB"/>
        </w:rPr>
        <w:t>publicise</w:t>
      </w:r>
      <w:r>
        <w:rPr>
          <w:rFonts w:ascii="Comic Sans MS" w:hAnsi="Comic Sans MS"/>
          <w:sz w:val="20"/>
        </w:rPr>
        <w:t xml:space="preserve"> </w:t>
      </w:r>
      <w:r w:rsidRPr="001D43D1">
        <w:rPr>
          <w:rFonts w:ascii="Comic Sans MS" w:hAnsi="Comic Sans MS"/>
          <w:sz w:val="20"/>
        </w:rPr>
        <w:t>a</w:t>
      </w:r>
      <w:r w:rsidR="00554DC1" w:rsidRPr="001D43D1">
        <w:rPr>
          <w:rFonts w:ascii="Comic Sans MS" w:hAnsi="Comic Sans MS"/>
          <w:sz w:val="20"/>
        </w:rPr>
        <w:t xml:space="preserve"> multi-agency information and training pack.</w:t>
      </w:r>
    </w:p>
    <w:p w14:paraId="48647087" w14:textId="77777777" w:rsidR="001D43D1" w:rsidRDefault="001D43D1" w:rsidP="001D43D1">
      <w:pPr>
        <w:rPr>
          <w:rFonts w:ascii="Comic Sans MS" w:hAnsi="Comic Sans MS"/>
          <w:sz w:val="20"/>
        </w:rPr>
      </w:pPr>
    </w:p>
    <w:p w14:paraId="503DC7CE" w14:textId="018C7855" w:rsidR="001D43D1" w:rsidRPr="001D43D1" w:rsidRDefault="001D43D1">
      <w:pPr>
        <w:numPr>
          <w:ilvl w:val="0"/>
          <w:numId w:val="2"/>
        </w:numPr>
        <w:ind w:hanging="7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To </w:t>
      </w:r>
      <w:r w:rsidRPr="001D43D1">
        <w:rPr>
          <w:rFonts w:ascii="Comic Sans MS" w:hAnsi="Comic Sans MS"/>
          <w:sz w:val="20"/>
          <w:lang w:val="en-GB"/>
        </w:rPr>
        <w:t>organise</w:t>
      </w:r>
      <w:r w:rsidR="00EE605C">
        <w:rPr>
          <w:rFonts w:ascii="Comic Sans MS" w:hAnsi="Comic Sans MS"/>
          <w:sz w:val="20"/>
          <w:lang w:val="en-GB"/>
        </w:rPr>
        <w:t xml:space="preserve"> and provide</w:t>
      </w:r>
      <w:r>
        <w:rPr>
          <w:rFonts w:ascii="Comic Sans MS" w:hAnsi="Comic Sans MS"/>
          <w:sz w:val="20"/>
          <w:lang w:val="en-GB"/>
        </w:rPr>
        <w:t xml:space="preserve"> training on the impact of gender-based violence on individual, </w:t>
      </w:r>
      <w:r w:rsidR="003A5DE6">
        <w:rPr>
          <w:rFonts w:ascii="Comic Sans MS" w:hAnsi="Comic Sans MS"/>
          <w:sz w:val="20"/>
          <w:lang w:val="en-GB"/>
        </w:rPr>
        <w:t>families,</w:t>
      </w:r>
      <w:r>
        <w:rPr>
          <w:rFonts w:ascii="Comic Sans MS" w:hAnsi="Comic Sans MS"/>
          <w:sz w:val="20"/>
          <w:lang w:val="en-GB"/>
        </w:rPr>
        <w:t xml:space="preserve"> and society.</w:t>
      </w:r>
      <w:r>
        <w:rPr>
          <w:rFonts w:ascii="Comic Sans MS" w:hAnsi="Comic Sans MS"/>
          <w:sz w:val="20"/>
        </w:rPr>
        <w:t xml:space="preserve"> </w:t>
      </w:r>
    </w:p>
    <w:p w14:paraId="6D26FEBA" w14:textId="77777777" w:rsidR="00554DC1" w:rsidRPr="001D43D1" w:rsidRDefault="00554DC1" w:rsidP="001D43D1">
      <w:pPr>
        <w:rPr>
          <w:rFonts w:ascii="Comic Sans MS" w:hAnsi="Comic Sans MS"/>
          <w:b/>
          <w:sz w:val="20"/>
        </w:rPr>
      </w:pPr>
    </w:p>
    <w:p w14:paraId="0C071E0F" w14:textId="77777777" w:rsidR="00554DC1" w:rsidRPr="006E3BA3" w:rsidRDefault="000F0F37" w:rsidP="000F0F37">
      <w:pPr>
        <w:numPr>
          <w:ilvl w:val="0"/>
          <w:numId w:val="2"/>
        </w:numPr>
        <w:ind w:hanging="7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To </w:t>
      </w:r>
      <w:r w:rsidR="006E3BA3">
        <w:rPr>
          <w:rFonts w:ascii="Comic Sans MS" w:hAnsi="Comic Sans MS"/>
          <w:sz w:val="20"/>
        </w:rPr>
        <w:t xml:space="preserve">plan and </w:t>
      </w:r>
      <w:r>
        <w:rPr>
          <w:rFonts w:ascii="Comic Sans MS" w:hAnsi="Comic Sans MS"/>
          <w:sz w:val="20"/>
        </w:rPr>
        <w:t>facilitate unpaid worker Training (UPW) for GEWA.</w:t>
      </w:r>
    </w:p>
    <w:p w14:paraId="0818DBED" w14:textId="77777777" w:rsidR="00554DC1" w:rsidRPr="001D43D1" w:rsidRDefault="00554DC1">
      <w:pPr>
        <w:ind w:hanging="720"/>
        <w:rPr>
          <w:rFonts w:ascii="Comic Sans MS" w:hAnsi="Comic Sans MS"/>
          <w:sz w:val="20"/>
        </w:rPr>
      </w:pPr>
    </w:p>
    <w:p w14:paraId="3CB9C899" w14:textId="77777777" w:rsidR="00554DC1" w:rsidRDefault="00554DC1">
      <w:pPr>
        <w:numPr>
          <w:ilvl w:val="0"/>
          <w:numId w:val="2"/>
        </w:numPr>
        <w:ind w:hanging="720"/>
        <w:rPr>
          <w:rFonts w:ascii="Comic Sans MS" w:hAnsi="Comic Sans MS"/>
          <w:sz w:val="20"/>
        </w:rPr>
      </w:pPr>
      <w:r w:rsidRPr="001D43D1">
        <w:rPr>
          <w:rFonts w:ascii="Comic Sans MS" w:hAnsi="Comic Sans MS"/>
          <w:sz w:val="20"/>
        </w:rPr>
        <w:t>To encourage agencies to record the extent of domestic abuse</w:t>
      </w:r>
    </w:p>
    <w:p w14:paraId="3E516395" w14:textId="77777777" w:rsidR="00AD3D4F" w:rsidRDefault="00AD3D4F" w:rsidP="00AD3D4F">
      <w:pPr>
        <w:pStyle w:val="ListParagraph"/>
        <w:rPr>
          <w:rFonts w:ascii="Comic Sans MS" w:hAnsi="Comic Sans MS"/>
          <w:sz w:val="20"/>
        </w:rPr>
      </w:pPr>
    </w:p>
    <w:p w14:paraId="53662857" w14:textId="77777777" w:rsidR="00AD3D4F" w:rsidRPr="001D43D1" w:rsidRDefault="004A1A6B">
      <w:pPr>
        <w:numPr>
          <w:ilvl w:val="0"/>
          <w:numId w:val="2"/>
        </w:numPr>
        <w:ind w:hanging="7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To co-ordinate and collate annual stakeholder surveys for the organisation which will inform strategy and development of GEWA.</w:t>
      </w:r>
    </w:p>
    <w:p w14:paraId="112669F3" w14:textId="77777777" w:rsidR="00554DC1" w:rsidRPr="001D43D1" w:rsidRDefault="00554DC1">
      <w:pPr>
        <w:jc w:val="both"/>
        <w:rPr>
          <w:rFonts w:ascii="Comic Sans MS" w:hAnsi="Comic Sans MS"/>
          <w:b/>
          <w:sz w:val="20"/>
        </w:rPr>
      </w:pPr>
    </w:p>
    <w:p w14:paraId="09BB48AD" w14:textId="77777777" w:rsidR="00554DC1" w:rsidRPr="001D43D1" w:rsidRDefault="00554DC1">
      <w:pPr>
        <w:pStyle w:val="Heading3"/>
        <w:rPr>
          <w:sz w:val="20"/>
        </w:rPr>
      </w:pPr>
      <w:r w:rsidRPr="001D43D1">
        <w:rPr>
          <w:sz w:val="20"/>
        </w:rPr>
        <w:t>Pay &amp; Condition</w:t>
      </w:r>
    </w:p>
    <w:p w14:paraId="70DFCD91" w14:textId="77777777" w:rsidR="00554DC1" w:rsidRPr="001D43D1" w:rsidRDefault="00554DC1">
      <w:pPr>
        <w:pStyle w:val="BodyText"/>
        <w:rPr>
          <w:sz w:val="20"/>
        </w:rPr>
      </w:pPr>
    </w:p>
    <w:p w14:paraId="54DE20C5" w14:textId="39159E11" w:rsidR="00554DC1" w:rsidRPr="00B16DE6" w:rsidRDefault="004562EA">
      <w:pPr>
        <w:pStyle w:val="BodyText"/>
        <w:rPr>
          <w:b/>
          <w:bCs/>
          <w:color w:val="0070C0"/>
          <w:sz w:val="20"/>
        </w:rPr>
      </w:pPr>
      <w:r>
        <w:rPr>
          <w:sz w:val="20"/>
        </w:rPr>
        <w:t>Salary</w:t>
      </w:r>
      <w:r w:rsidR="001D43D1">
        <w:rPr>
          <w:sz w:val="20"/>
        </w:rPr>
        <w:t xml:space="preserve"> - £</w:t>
      </w:r>
      <w:r w:rsidR="00B77645">
        <w:rPr>
          <w:sz w:val="20"/>
        </w:rPr>
        <w:t>26 742</w:t>
      </w:r>
      <w:r w:rsidR="00991BFC" w:rsidRPr="00991BFC">
        <w:rPr>
          <w:sz w:val="20"/>
        </w:rPr>
        <w:t xml:space="preserve"> </w:t>
      </w:r>
      <w:r w:rsidR="00554DC1" w:rsidRPr="001D43D1">
        <w:rPr>
          <w:sz w:val="20"/>
        </w:rPr>
        <w:t>p.a.</w:t>
      </w:r>
      <w:r w:rsidR="00F67837" w:rsidRPr="001D43D1">
        <w:rPr>
          <w:sz w:val="20"/>
        </w:rPr>
        <w:t xml:space="preserve"> +</w:t>
      </w:r>
      <w:r w:rsidR="00B77645">
        <w:rPr>
          <w:sz w:val="20"/>
        </w:rPr>
        <w:t xml:space="preserve"> </w:t>
      </w:r>
      <w:r w:rsidR="00F67837" w:rsidRPr="001D43D1">
        <w:rPr>
          <w:sz w:val="20"/>
        </w:rPr>
        <w:t>7.5%</w:t>
      </w:r>
      <w:r w:rsidR="00B77645">
        <w:rPr>
          <w:sz w:val="20"/>
        </w:rPr>
        <w:t xml:space="preserve"> UHA </w:t>
      </w:r>
    </w:p>
    <w:p w14:paraId="689C1163" w14:textId="77777777" w:rsidR="006E3BA3" w:rsidRDefault="00554DC1">
      <w:pPr>
        <w:jc w:val="both"/>
        <w:rPr>
          <w:rFonts w:ascii="Comic Sans MS" w:hAnsi="Comic Sans MS"/>
          <w:sz w:val="20"/>
        </w:rPr>
      </w:pPr>
      <w:r w:rsidRPr="001D43D1">
        <w:rPr>
          <w:rFonts w:ascii="Comic Sans MS" w:hAnsi="Comic Sans MS"/>
          <w:sz w:val="20"/>
        </w:rPr>
        <w:t>35 hours per week</w:t>
      </w:r>
    </w:p>
    <w:p w14:paraId="4653EB6A" w14:textId="07CC8D8D" w:rsidR="00554DC1" w:rsidRDefault="00554DC1">
      <w:pPr>
        <w:jc w:val="both"/>
        <w:rPr>
          <w:rFonts w:ascii="Comic Sans MS" w:hAnsi="Comic Sans MS"/>
          <w:sz w:val="20"/>
        </w:rPr>
      </w:pPr>
      <w:r w:rsidRPr="001D43D1">
        <w:rPr>
          <w:rFonts w:ascii="Comic Sans MS" w:hAnsi="Comic Sans MS"/>
          <w:sz w:val="20"/>
        </w:rPr>
        <w:t>30 days paid holiday p</w:t>
      </w:r>
      <w:r w:rsidR="000F0F37">
        <w:rPr>
          <w:rFonts w:ascii="Comic Sans MS" w:hAnsi="Comic Sans MS"/>
          <w:sz w:val="20"/>
        </w:rPr>
        <w:t xml:space="preserve">lus public holidays and </w:t>
      </w:r>
      <w:r w:rsidR="003A5DE6">
        <w:rPr>
          <w:rFonts w:ascii="Comic Sans MS" w:hAnsi="Comic Sans MS"/>
          <w:sz w:val="20"/>
        </w:rPr>
        <w:t>one</w:t>
      </w:r>
      <w:r w:rsidR="000F0F37">
        <w:rPr>
          <w:rFonts w:ascii="Comic Sans MS" w:hAnsi="Comic Sans MS"/>
          <w:sz w:val="20"/>
        </w:rPr>
        <w:t xml:space="preserve"> festival preparation day</w:t>
      </w:r>
    </w:p>
    <w:p w14:paraId="1C7B234B" w14:textId="77777777" w:rsidR="000F0F37" w:rsidRPr="001D43D1" w:rsidRDefault="000F0F37">
      <w:pPr>
        <w:jc w:val="both"/>
        <w:rPr>
          <w:rFonts w:ascii="Comic Sans MS" w:hAnsi="Comic Sans MS"/>
          <w:sz w:val="20"/>
        </w:rPr>
      </w:pPr>
    </w:p>
    <w:p w14:paraId="3B05A94C" w14:textId="0858AAC2" w:rsidR="00554DC1" w:rsidRDefault="00554DC1">
      <w:pPr>
        <w:rPr>
          <w:rFonts w:ascii="Comic Sans MS" w:hAnsi="Comic Sans MS"/>
          <w:sz w:val="20"/>
        </w:rPr>
      </w:pPr>
      <w:r w:rsidRPr="001D43D1">
        <w:rPr>
          <w:rFonts w:ascii="Comic Sans MS" w:hAnsi="Comic Sans MS"/>
          <w:sz w:val="20"/>
        </w:rPr>
        <w:t xml:space="preserve">You may be required to work evenings and weekends. There will be a 3-month probationary period during which the worker will be provided with ongoing support. At the end of this period the worker and the </w:t>
      </w:r>
      <w:r w:rsidR="00B16DE6">
        <w:rPr>
          <w:rFonts w:ascii="Comic Sans MS" w:hAnsi="Comic Sans MS"/>
          <w:sz w:val="20"/>
        </w:rPr>
        <w:t>Managers</w:t>
      </w:r>
      <w:r w:rsidRPr="001D43D1">
        <w:rPr>
          <w:rFonts w:ascii="Comic Sans MS" w:hAnsi="Comic Sans MS"/>
          <w:sz w:val="20"/>
        </w:rPr>
        <w:t xml:space="preserve"> have the opportunity to decide whether to proceed with </w:t>
      </w:r>
      <w:r w:rsidR="00B16DE6">
        <w:rPr>
          <w:rFonts w:ascii="Comic Sans MS" w:hAnsi="Comic Sans MS"/>
          <w:sz w:val="20"/>
        </w:rPr>
        <w:t>employment.</w:t>
      </w:r>
      <w:r w:rsidR="00B77645">
        <w:rPr>
          <w:rFonts w:ascii="Comic Sans MS" w:hAnsi="Comic Sans MS"/>
          <w:sz w:val="20"/>
        </w:rPr>
        <w:t xml:space="preserve"> After probationary period you will be expected to participate in the UHA Rota.</w:t>
      </w:r>
    </w:p>
    <w:p w14:paraId="633C9329" w14:textId="77777777" w:rsidR="000F0F37" w:rsidRDefault="000F0F37">
      <w:pPr>
        <w:rPr>
          <w:rFonts w:ascii="Comic Sans MS" w:hAnsi="Comic Sans MS"/>
          <w:sz w:val="20"/>
        </w:rPr>
      </w:pPr>
    </w:p>
    <w:p w14:paraId="25E681D5" w14:textId="77777777" w:rsidR="000F0F37" w:rsidRDefault="000F0F37">
      <w:pPr>
        <w:rPr>
          <w:rFonts w:ascii="Comic Sans MS" w:hAnsi="Comic Sans MS"/>
          <w:sz w:val="20"/>
        </w:rPr>
      </w:pPr>
    </w:p>
    <w:p w14:paraId="170F9E79" w14:textId="77777777" w:rsidR="000F0F37" w:rsidRPr="000F0F37" w:rsidRDefault="003052C6">
      <w:pPr>
        <w:rPr>
          <w:b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20/01/22</w:t>
      </w:r>
    </w:p>
    <w:sectPr w:rsidR="000F0F37" w:rsidRPr="000F0F37">
      <w:footerReference w:type="even" r:id="rId10"/>
      <w:footerReference w:type="default" r:id="rId11"/>
      <w:type w:val="continuous"/>
      <w:pgSz w:w="11880" w:h="16800"/>
      <w:pgMar w:top="567" w:right="1134" w:bottom="567" w:left="1134" w:header="720" w:footer="1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D3188" w14:textId="77777777" w:rsidR="0022490C" w:rsidRDefault="0022490C">
      <w:r>
        <w:separator/>
      </w:r>
    </w:p>
  </w:endnote>
  <w:endnote w:type="continuationSeparator" w:id="0">
    <w:p w14:paraId="7C37FDD7" w14:textId="77777777" w:rsidR="0022490C" w:rsidRDefault="0022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19A11" w14:textId="77777777" w:rsidR="0025744A" w:rsidRDefault="002574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D04D27" w14:textId="77777777" w:rsidR="0025744A" w:rsidRDefault="002574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EA1DD" w14:textId="77777777" w:rsidR="0025744A" w:rsidRDefault="002574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F567B" w14:textId="77777777" w:rsidR="0022490C" w:rsidRDefault="0022490C">
      <w:r>
        <w:separator/>
      </w:r>
    </w:p>
  </w:footnote>
  <w:footnote w:type="continuationSeparator" w:id="0">
    <w:p w14:paraId="2F777C8F" w14:textId="77777777" w:rsidR="0022490C" w:rsidRDefault="00224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12D50"/>
    <w:multiLevelType w:val="hybridMultilevel"/>
    <w:tmpl w:val="1A5CBA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97558C"/>
    <w:multiLevelType w:val="hybridMultilevel"/>
    <w:tmpl w:val="477AAA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FE5334"/>
    <w:multiLevelType w:val="hybridMultilevel"/>
    <w:tmpl w:val="F726F2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FD"/>
    <w:rsid w:val="00054CF4"/>
    <w:rsid w:val="000668E7"/>
    <w:rsid w:val="00084FEE"/>
    <w:rsid w:val="00095196"/>
    <w:rsid w:val="000B02DC"/>
    <w:rsid w:val="000F0F37"/>
    <w:rsid w:val="001646BB"/>
    <w:rsid w:val="001D43D1"/>
    <w:rsid w:val="001F749C"/>
    <w:rsid w:val="0022490C"/>
    <w:rsid w:val="00234FD8"/>
    <w:rsid w:val="0025744A"/>
    <w:rsid w:val="003052C6"/>
    <w:rsid w:val="00341FD0"/>
    <w:rsid w:val="0036085F"/>
    <w:rsid w:val="00394B05"/>
    <w:rsid w:val="003A5DE6"/>
    <w:rsid w:val="00412C39"/>
    <w:rsid w:val="0042751D"/>
    <w:rsid w:val="00435F62"/>
    <w:rsid w:val="00451673"/>
    <w:rsid w:val="004562EA"/>
    <w:rsid w:val="004A1A6B"/>
    <w:rsid w:val="004A4D3F"/>
    <w:rsid w:val="004B2B69"/>
    <w:rsid w:val="004D11C5"/>
    <w:rsid w:val="0053493D"/>
    <w:rsid w:val="00554DC1"/>
    <w:rsid w:val="0060608A"/>
    <w:rsid w:val="00645E1B"/>
    <w:rsid w:val="00646B78"/>
    <w:rsid w:val="00691892"/>
    <w:rsid w:val="006E3BA3"/>
    <w:rsid w:val="006F1DC9"/>
    <w:rsid w:val="00782637"/>
    <w:rsid w:val="007A3DC1"/>
    <w:rsid w:val="007B49BD"/>
    <w:rsid w:val="007C5E76"/>
    <w:rsid w:val="007F751A"/>
    <w:rsid w:val="00802D44"/>
    <w:rsid w:val="008E2BF3"/>
    <w:rsid w:val="00906102"/>
    <w:rsid w:val="00991BFC"/>
    <w:rsid w:val="009B7C3D"/>
    <w:rsid w:val="00A01BF6"/>
    <w:rsid w:val="00A46CCC"/>
    <w:rsid w:val="00A60DE9"/>
    <w:rsid w:val="00AD3D4F"/>
    <w:rsid w:val="00AF0EA8"/>
    <w:rsid w:val="00AF77FD"/>
    <w:rsid w:val="00B055A1"/>
    <w:rsid w:val="00B16DE6"/>
    <w:rsid w:val="00B22FB0"/>
    <w:rsid w:val="00B56AFD"/>
    <w:rsid w:val="00B64576"/>
    <w:rsid w:val="00B77645"/>
    <w:rsid w:val="00BA1C91"/>
    <w:rsid w:val="00BF0C24"/>
    <w:rsid w:val="00BF0EEC"/>
    <w:rsid w:val="00BF4966"/>
    <w:rsid w:val="00C57909"/>
    <w:rsid w:val="00C70492"/>
    <w:rsid w:val="00CC1A7D"/>
    <w:rsid w:val="00D020F3"/>
    <w:rsid w:val="00D30FAA"/>
    <w:rsid w:val="00D96F5F"/>
    <w:rsid w:val="00DD38C0"/>
    <w:rsid w:val="00DF5D48"/>
    <w:rsid w:val="00E42636"/>
    <w:rsid w:val="00E75DA3"/>
    <w:rsid w:val="00E96FC2"/>
    <w:rsid w:val="00ED3432"/>
    <w:rsid w:val="00EE605C"/>
    <w:rsid w:val="00F6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F487421"/>
  <w15:chartTrackingRefBased/>
  <w15:docId w15:val="{403721CF-5317-4D65-8D34-103204A9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sz w:val="1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sz w:val="44"/>
      <w:szCs w:val="28"/>
    </w:rPr>
  </w:style>
  <w:style w:type="paragraph" w:styleId="BodyTextIndent">
    <w:name w:val="Body Text Indent"/>
    <w:basedOn w:val="Normal"/>
    <w:pPr>
      <w:tabs>
        <w:tab w:val="left" w:pos="142"/>
      </w:tabs>
      <w:ind w:left="142" w:hanging="142"/>
    </w:pPr>
    <w:rPr>
      <w:rFonts w:ascii="Comic Sans MS" w:hAnsi="Comic Sans MS"/>
      <w:sz w:val="18"/>
    </w:rPr>
  </w:style>
  <w:style w:type="paragraph" w:styleId="BodyText">
    <w:name w:val="Body Text"/>
    <w:basedOn w:val="Normal"/>
    <w:pPr>
      <w:jc w:val="both"/>
    </w:pPr>
    <w:rPr>
      <w:rFonts w:ascii="Comic Sans MS" w:hAnsi="Comic Sans MS"/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tabs>
        <w:tab w:val="left" w:pos="142"/>
      </w:tabs>
    </w:pPr>
    <w:rPr>
      <w:rFonts w:ascii="Comic Sans MS" w:hAnsi="Comic Sans MS"/>
      <w:sz w:val="18"/>
    </w:rPr>
  </w:style>
  <w:style w:type="paragraph" w:styleId="BalloonText">
    <w:name w:val="Balloon Text"/>
    <w:basedOn w:val="Normal"/>
    <w:semiHidden/>
    <w:rsid w:val="00DF5D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790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D163B7246644CA27FD9ED8DC0FF08" ma:contentTypeVersion="13" ma:contentTypeDescription="Create a new document." ma:contentTypeScope="" ma:versionID="1073859fe3e4ccc0dcf961af46482115">
  <xsd:schema xmlns:xsd="http://www.w3.org/2001/XMLSchema" xmlns:xs="http://www.w3.org/2001/XMLSchema" xmlns:p="http://schemas.microsoft.com/office/2006/metadata/properties" xmlns:ns3="3e2bbf74-b6be-43af-bd25-8bbe7a32987a" xmlns:ns4="5bfc86eb-95b9-45cd-8f0e-50b0e47dbf9d" targetNamespace="http://schemas.microsoft.com/office/2006/metadata/properties" ma:root="true" ma:fieldsID="cc8a17349b237f832399e486e051fd7a" ns3:_="" ns4:_="">
    <xsd:import namespace="3e2bbf74-b6be-43af-bd25-8bbe7a32987a"/>
    <xsd:import namespace="5bfc86eb-95b9-45cd-8f0e-50b0e47dbf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bbf74-b6be-43af-bd25-8bbe7a3298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c86eb-95b9-45cd-8f0e-50b0e47db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231D65-3D57-4263-BF21-C212C595A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bbf74-b6be-43af-bd25-8bbe7a32987a"/>
    <ds:schemaRef ds:uri="5bfc86eb-95b9-45cd-8f0e-50b0e47db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4477A9-6879-4B94-9D11-CB337D12A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07B8D-DC0B-434F-A91A-AA9CED9F5376}">
  <ds:schemaRefs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5bfc86eb-95b9-45cd-8f0e-50b0e47dbf9d"/>
    <ds:schemaRef ds:uri="http://schemas.microsoft.com/office/infopath/2007/PartnerControls"/>
    <ds:schemaRef ds:uri="3e2bbf74-b6be-43af-bd25-8bbe7a32987a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2289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GEWA MA Train</vt:lpstr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GEWA MA Train</dc:title>
  <dc:subject/>
  <dc:creator>mbettley</dc:creator>
  <cp:keywords/>
  <cp:lastModifiedBy>Maureen Bettley</cp:lastModifiedBy>
  <cp:revision>2</cp:revision>
  <cp:lastPrinted>2006-10-26T18:31:00Z</cp:lastPrinted>
  <dcterms:created xsi:type="dcterms:W3CDTF">2022-01-24T09:23:00Z</dcterms:created>
  <dcterms:modified xsi:type="dcterms:W3CDTF">2022-01-24T09:23:00Z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0x01010036ED163B7246644CA27FD9ED8DC0FF08</vt:lpwstr>
  </property>
</Properties>
</file>