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3345" w14:textId="63FBF9DC" w:rsidR="00453096" w:rsidRDefault="00EF05E5" w:rsidP="00EF05E5">
      <w:pPr>
        <w:jc w:val="center"/>
        <w:rPr>
          <w:rFonts w:ascii="Teen" w:hAnsi="Teen"/>
          <w:b/>
          <w:bCs/>
          <w:sz w:val="40"/>
          <w:szCs w:val="40"/>
        </w:rPr>
      </w:pPr>
      <w:r w:rsidRPr="00EF05E5">
        <w:rPr>
          <w:rFonts w:ascii="Teen" w:hAnsi="Teen"/>
          <w:b/>
          <w:bCs/>
          <w:sz w:val="40"/>
          <w:szCs w:val="40"/>
        </w:rPr>
        <w:t>Blackhall Nursery</w:t>
      </w:r>
    </w:p>
    <w:p w14:paraId="54AD5080" w14:textId="17F627B4" w:rsidR="00EF05E5" w:rsidRDefault="00EF05E5" w:rsidP="00EF05E5">
      <w:pPr>
        <w:jc w:val="center"/>
        <w:rPr>
          <w:rFonts w:ascii="Teen" w:hAnsi="Teen"/>
          <w:b/>
          <w:bCs/>
          <w:sz w:val="40"/>
          <w:szCs w:val="40"/>
        </w:rPr>
      </w:pPr>
    </w:p>
    <w:p w14:paraId="595DD8C4" w14:textId="6B47B796" w:rsidR="00EF05E5" w:rsidRDefault="00EF05E5" w:rsidP="00EF05E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05E5">
        <w:rPr>
          <w:rFonts w:asciiTheme="minorHAnsi" w:hAnsiTheme="minorHAnsi" w:cstheme="minorHAnsi"/>
          <w:b/>
          <w:bCs/>
          <w:sz w:val="28"/>
          <w:szCs w:val="28"/>
        </w:rPr>
        <w:t>Business Manager – Person Specification</w:t>
      </w:r>
    </w:p>
    <w:p w14:paraId="395AF4DF" w14:textId="7170E0C1" w:rsidR="00EF05E5" w:rsidRDefault="00EF05E5" w:rsidP="00EF05E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26B52D6" w14:textId="2026395D" w:rsidR="00EF05E5" w:rsidRDefault="00EF05E5" w:rsidP="00EF05E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Knowledge, Training and Experience required to do the job:</w:t>
      </w:r>
    </w:p>
    <w:p w14:paraId="75CAAF46" w14:textId="7BB2FC66" w:rsidR="00EF05E5" w:rsidRDefault="00EF05E5" w:rsidP="00EF05E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05E5" w14:paraId="5F478801" w14:textId="77777777" w:rsidTr="00EF05E5">
        <w:tc>
          <w:tcPr>
            <w:tcW w:w="9016" w:type="dxa"/>
          </w:tcPr>
          <w:p w14:paraId="66F61FC4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E57FCFF" w14:textId="073E977C" w:rsidR="00EF05E5" w:rsidRP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F05E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Essential: </w:t>
            </w:r>
          </w:p>
          <w:p w14:paraId="322BEC71" w14:textId="074625B3" w:rsidR="00EF05E5" w:rsidRDefault="00EF05E5" w:rsidP="00EF05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20F99A" w14:textId="3094F75D" w:rsidR="00EF05E5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F05E5" w:rsidRPr="00EF05E5">
              <w:rPr>
                <w:rFonts w:asciiTheme="minorHAnsi" w:hAnsiTheme="minorHAnsi" w:cstheme="minorHAnsi"/>
                <w:sz w:val="24"/>
                <w:szCs w:val="24"/>
              </w:rPr>
              <w:t xml:space="preserve">Must </w:t>
            </w:r>
            <w:r w:rsidR="00EF05E5">
              <w:rPr>
                <w:rFonts w:asciiTheme="minorHAnsi" w:hAnsiTheme="minorHAnsi" w:cstheme="minorHAnsi"/>
                <w:sz w:val="24"/>
                <w:szCs w:val="24"/>
              </w:rPr>
              <w:t>be numerate and have excellent oral and written communication skills, with an eye for detail</w:t>
            </w:r>
          </w:p>
          <w:p w14:paraId="27A79AF4" w14:textId="77777777" w:rsidR="0004783E" w:rsidRDefault="0004783E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18199" w14:textId="55D30DA0" w:rsidR="0004783E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 xml:space="preserve">Educated to degree level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 xml:space="preserve">or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 xml:space="preserve">with qualifications/experience in a relevant subject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or with e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xperience which demonstrates relevant transferrable skills and knowledge</w:t>
            </w:r>
          </w:p>
          <w:p w14:paraId="0E5AD078" w14:textId="4CFC4EF4" w:rsidR="00AD0D41" w:rsidRDefault="00AD0D41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DCBCC" w14:textId="56F03D5B" w:rsidR="00AD0D41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Good Microsoft Word and Excel skills</w:t>
            </w:r>
          </w:p>
          <w:p w14:paraId="48B5E49B" w14:textId="050FEB00" w:rsidR="0081077C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B30322" w14:textId="1595E4D0" w:rsidR="00D41E5F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Must enjoy working in a small </w:t>
            </w:r>
            <w:r w:rsidR="00D41E5F">
              <w:rPr>
                <w:rFonts w:asciiTheme="minorHAnsi" w:hAnsiTheme="minorHAnsi" w:cstheme="minorHAnsi"/>
                <w:sz w:val="24"/>
                <w:szCs w:val="24"/>
              </w:rPr>
              <w:t xml:space="preserve">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team in a busy/noisy environment </w:t>
            </w:r>
            <w:r w:rsidR="00D41E5F">
              <w:rPr>
                <w:rFonts w:asciiTheme="minorHAnsi" w:hAnsiTheme="minorHAnsi" w:cstheme="minorHAnsi"/>
                <w:sz w:val="24"/>
                <w:szCs w:val="24"/>
              </w:rPr>
              <w:t>surrounded by children aged 3 - 5</w:t>
            </w:r>
          </w:p>
          <w:p w14:paraId="11BB23F1" w14:textId="77777777" w:rsidR="0004783E" w:rsidRDefault="0004783E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FCE5DA" w14:textId="46165C2C" w:rsidR="00EF05E5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EF05E5">
              <w:rPr>
                <w:rFonts w:asciiTheme="minorHAnsi" w:hAnsiTheme="minorHAnsi" w:cstheme="minorHAnsi"/>
                <w:sz w:val="24"/>
                <w:szCs w:val="24"/>
              </w:rPr>
              <w:t>A positive, flexible, problem-solving approach</w:t>
            </w:r>
          </w:p>
          <w:p w14:paraId="3F9508D9" w14:textId="5381379C" w:rsidR="00AD0D41" w:rsidRDefault="00AD0D41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3F4027" w14:textId="7C4B2261" w:rsidR="00AD0D41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Integrity</w:t>
            </w:r>
            <w:r w:rsidR="00D41E5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gramStart"/>
            <w:r w:rsidR="00D41E5F">
              <w:rPr>
                <w:rFonts w:asciiTheme="minorHAnsi" w:hAnsiTheme="minorHAnsi" w:cstheme="minorHAnsi"/>
                <w:sz w:val="24"/>
                <w:szCs w:val="24"/>
              </w:rPr>
              <w:t>responsibility</w:t>
            </w:r>
            <w:proofErr w:type="gramEnd"/>
            <w:r w:rsidR="00D41E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and a commitment to a values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based approach</w:t>
            </w:r>
          </w:p>
          <w:p w14:paraId="57CD9EF8" w14:textId="77777777" w:rsidR="0081077C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3879F" w14:textId="42A9B833" w:rsidR="0081077C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An understanding of the voluntary sector</w:t>
            </w:r>
          </w:p>
          <w:p w14:paraId="1BC71A96" w14:textId="77334366" w:rsidR="0004783E" w:rsidRDefault="0004783E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DA0C9" w14:textId="7AE4C673" w:rsidR="0004783E" w:rsidRPr="00EF05E5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976D37">
              <w:rPr>
                <w:rFonts w:asciiTheme="minorHAnsi" w:hAnsiTheme="minorHAnsi" w:cstheme="minorHAnsi"/>
                <w:sz w:val="24"/>
                <w:szCs w:val="24"/>
              </w:rPr>
              <w:t>Must be a member of / w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illing to join the PVG scheme</w:t>
            </w:r>
          </w:p>
          <w:p w14:paraId="477A0437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C1B751" w14:textId="47F4BA24" w:rsidR="00EF05E5" w:rsidRPr="00AD0D41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 xml:space="preserve">Some evening availability to attend meetings (online </w:t>
            </w:r>
            <w:r w:rsidR="007C4D01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>in person)</w:t>
            </w:r>
          </w:p>
          <w:p w14:paraId="348ABF65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C4B494B" w14:textId="52A239A8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F05E5" w14:paraId="73FD7D72" w14:textId="77777777" w:rsidTr="00EF05E5">
        <w:tc>
          <w:tcPr>
            <w:tcW w:w="9016" w:type="dxa"/>
          </w:tcPr>
          <w:p w14:paraId="48C422D3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215F319" w14:textId="6CB139A6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F05E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Desirable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</w:p>
          <w:p w14:paraId="65FD92E2" w14:textId="4BF8D26D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3AD6FC6" w14:textId="6A37A933" w:rsidR="00EF05E5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 xml:space="preserve">Experience of </w:t>
            </w:r>
            <w:r w:rsidR="007C4D01">
              <w:rPr>
                <w:rFonts w:asciiTheme="minorHAnsi" w:hAnsiTheme="minorHAnsi" w:cstheme="minorHAnsi"/>
                <w:sz w:val="24"/>
                <w:szCs w:val="24"/>
              </w:rPr>
              <w:t xml:space="preserve">online accounting systems /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HR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 xml:space="preserve">management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voluntary sector </w:t>
            </w:r>
            <w:r w:rsidR="0004783E">
              <w:rPr>
                <w:rFonts w:asciiTheme="minorHAnsi" w:hAnsiTheme="minorHAnsi" w:cstheme="minorHAnsi"/>
                <w:sz w:val="24"/>
                <w:szCs w:val="24"/>
              </w:rPr>
              <w:t>would be an advantage</w:t>
            </w:r>
          </w:p>
          <w:p w14:paraId="0AF55C79" w14:textId="77777777" w:rsidR="0081077C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6BFE62" w14:textId="10792BBA" w:rsidR="00AD0D41" w:rsidRPr="00EF05E5" w:rsidRDefault="0081077C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Some knowledge of the </w:t>
            </w:r>
            <w:r w:rsidR="00AD0D41">
              <w:rPr>
                <w:rFonts w:asciiTheme="minorHAnsi" w:hAnsiTheme="minorHAnsi" w:cstheme="minorHAnsi"/>
                <w:sz w:val="24"/>
                <w:szCs w:val="24"/>
              </w:rPr>
              <w:t xml:space="preserve">early years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sector</w:t>
            </w:r>
          </w:p>
          <w:p w14:paraId="3357E518" w14:textId="32D2F2E0" w:rsidR="00EF05E5" w:rsidRPr="00AD0D41" w:rsidRDefault="00AD0D41" w:rsidP="00EF05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C3EA31B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0355FB7" w14:textId="77777777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6396C53" w14:textId="3A0440C4" w:rsidR="00EF05E5" w:rsidRDefault="00EF05E5" w:rsidP="00EF05E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1C89E272" w14:textId="5A4F6643" w:rsidR="00EF05E5" w:rsidRDefault="00EF05E5" w:rsidP="00EF05E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130416" w14:textId="7B90A178" w:rsidR="00D07320" w:rsidRDefault="00D07320" w:rsidP="00EF05E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8F84DB" w14:textId="626CE92F" w:rsidR="00D07320" w:rsidRPr="00D07320" w:rsidRDefault="00D07320" w:rsidP="00EF05E5">
      <w:pPr>
        <w:rPr>
          <w:rFonts w:asciiTheme="minorHAnsi" w:hAnsiTheme="minorHAnsi" w:cstheme="minorHAnsi"/>
          <w:sz w:val="20"/>
          <w:szCs w:val="20"/>
        </w:rPr>
      </w:pPr>
      <w:r w:rsidRPr="00D07320">
        <w:rPr>
          <w:rFonts w:asciiTheme="minorHAnsi" w:hAnsiTheme="minorHAnsi" w:cstheme="minorHAnsi"/>
          <w:sz w:val="20"/>
          <w:szCs w:val="20"/>
        </w:rPr>
        <w:t>Business Manager Person Spec 31.01.2022</w:t>
      </w:r>
    </w:p>
    <w:sectPr w:rsidR="00D07320" w:rsidRPr="00D07320" w:rsidSect="00D07320">
      <w:footerReference w:type="default" r:id="rId6"/>
      <w:pgSz w:w="11906" w:h="16838"/>
      <w:pgMar w:top="709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2AFD" w14:textId="77777777" w:rsidR="00D07320" w:rsidRDefault="00D07320" w:rsidP="00D07320">
      <w:r>
        <w:separator/>
      </w:r>
    </w:p>
  </w:endnote>
  <w:endnote w:type="continuationSeparator" w:id="0">
    <w:p w14:paraId="7D99AE35" w14:textId="77777777" w:rsidR="00D07320" w:rsidRDefault="00D07320" w:rsidP="00D0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">
    <w:panose1 w:val="04010400000000000000"/>
    <w:charset w:val="00"/>
    <w:family w:val="decorative"/>
    <w:pitch w:val="variable"/>
    <w:sig w:usb0="800000A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2164" w14:textId="77777777" w:rsidR="00D07320" w:rsidRPr="00D07320" w:rsidRDefault="00D07320" w:rsidP="00D07320">
    <w:pPr>
      <w:jc w:val="center"/>
      <w:rPr>
        <w:rFonts w:ascii="Arial" w:eastAsia="Times New Roman" w:hAnsi="Arial" w:cs="Arial"/>
        <w:sz w:val="20"/>
        <w:szCs w:val="20"/>
        <w:lang w:val="en-US"/>
      </w:rPr>
    </w:pPr>
    <w:r w:rsidRPr="00D07320">
      <w:rPr>
        <w:rFonts w:ascii="Arial" w:eastAsia="Times New Roman" w:hAnsi="Arial" w:cs="Arial"/>
        <w:sz w:val="20"/>
        <w:szCs w:val="20"/>
        <w:lang w:val="en-US"/>
      </w:rPr>
      <w:t>Blackhall Nursery is a company limited by guarantee</w:t>
    </w:r>
  </w:p>
  <w:p w14:paraId="2BBBE1DB" w14:textId="77777777" w:rsidR="00D07320" w:rsidRPr="00D07320" w:rsidRDefault="00D07320" w:rsidP="00D07320">
    <w:pPr>
      <w:rPr>
        <w:rFonts w:ascii="Arial" w:eastAsia="Times New Roman" w:hAnsi="Arial" w:cs="Arial"/>
        <w:sz w:val="20"/>
        <w:szCs w:val="20"/>
        <w:lang w:val="en-US"/>
      </w:rPr>
    </w:pPr>
  </w:p>
  <w:p w14:paraId="61D450F1" w14:textId="77777777" w:rsidR="00D07320" w:rsidRPr="00D07320" w:rsidRDefault="00D07320" w:rsidP="00D07320">
    <w:pPr>
      <w:jc w:val="center"/>
      <w:rPr>
        <w:rFonts w:ascii="Arial" w:eastAsia="Times New Roman" w:hAnsi="Arial" w:cs="Times New Roman"/>
        <w:szCs w:val="20"/>
        <w:lang w:eastAsia="en-US"/>
      </w:rPr>
    </w:pPr>
    <w:r w:rsidRPr="00D07320">
      <w:rPr>
        <w:rFonts w:ascii="Arial" w:eastAsia="Times New Roman" w:hAnsi="Arial" w:cs="Arial"/>
        <w:sz w:val="20"/>
        <w:szCs w:val="20"/>
        <w:lang w:val="en-US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D07320">
          <w:rPr>
            <w:rFonts w:ascii="Arial" w:eastAsia="Times New Roman" w:hAnsi="Arial" w:cs="Arial"/>
            <w:sz w:val="20"/>
            <w:szCs w:val="20"/>
            <w:lang w:val="en-US"/>
          </w:rPr>
          <w:t>Scotland</w:t>
        </w:r>
      </w:smartTag>
    </w:smartTag>
    <w:r w:rsidRPr="00D07320">
      <w:rPr>
        <w:rFonts w:ascii="Arial" w:eastAsia="Times New Roman" w:hAnsi="Arial" w:cs="Arial"/>
        <w:sz w:val="20"/>
        <w:szCs w:val="20"/>
        <w:lang w:val="en-US"/>
      </w:rPr>
      <w:t xml:space="preserve"> No 270878         Scottish Charity No SC029338</w:t>
    </w:r>
  </w:p>
  <w:p w14:paraId="29322B35" w14:textId="77777777" w:rsidR="00D07320" w:rsidRPr="00D07320" w:rsidRDefault="00D07320" w:rsidP="00D07320">
    <w:pPr>
      <w:tabs>
        <w:tab w:val="center" w:pos="4513"/>
        <w:tab w:val="right" w:pos="9026"/>
      </w:tabs>
      <w:rPr>
        <w:rFonts w:ascii="Arial" w:eastAsia="Times New Roman" w:hAnsi="Arial" w:cs="Times New Roman"/>
        <w:szCs w:val="20"/>
        <w:lang w:eastAsia="en-US"/>
      </w:rPr>
    </w:pPr>
  </w:p>
  <w:p w14:paraId="32952ED9" w14:textId="0DBB3FAA" w:rsidR="00D07320" w:rsidRDefault="00D07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18D5" w14:textId="77777777" w:rsidR="00D07320" w:rsidRDefault="00D07320" w:rsidP="00D07320">
      <w:r>
        <w:separator/>
      </w:r>
    </w:p>
  </w:footnote>
  <w:footnote w:type="continuationSeparator" w:id="0">
    <w:p w14:paraId="465AF412" w14:textId="77777777" w:rsidR="00D07320" w:rsidRDefault="00D07320" w:rsidP="00D0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1"/>
    <w:rsid w:val="0004783E"/>
    <w:rsid w:val="00453096"/>
    <w:rsid w:val="007C4D01"/>
    <w:rsid w:val="0081077C"/>
    <w:rsid w:val="00976D37"/>
    <w:rsid w:val="009F7561"/>
    <w:rsid w:val="00AD0D41"/>
    <w:rsid w:val="00D07320"/>
    <w:rsid w:val="00D41E5F"/>
    <w:rsid w:val="00E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E59CE35"/>
  <w15:chartTrackingRefBased/>
  <w15:docId w15:val="{6089AD6E-DD1A-463D-B4A8-E174BA7D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E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320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7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32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Blackhall Nursery</dc:creator>
  <cp:keywords/>
  <dc:description/>
  <cp:lastModifiedBy>Blackhall Nursery</cp:lastModifiedBy>
  <cp:revision>6</cp:revision>
  <dcterms:created xsi:type="dcterms:W3CDTF">2022-01-24T14:49:00Z</dcterms:created>
  <dcterms:modified xsi:type="dcterms:W3CDTF">2022-01-31T14:19:00Z</dcterms:modified>
</cp:coreProperties>
</file>