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9FC4" w14:textId="77777777" w:rsidR="006A381E" w:rsidRDefault="00FA22BE" w:rsidP="006A381E">
      <w:pPr>
        <w:jc w:val="center"/>
        <w:rPr>
          <w:b/>
          <w:sz w:val="28"/>
          <w:szCs w:val="28"/>
        </w:rPr>
      </w:pPr>
      <w:r w:rsidRPr="00FA22BE">
        <w:rPr>
          <w:b/>
          <w:noProof/>
          <w:sz w:val="28"/>
          <w:szCs w:val="28"/>
          <w:lang w:eastAsia="en-GB"/>
        </w:rPr>
        <w:drawing>
          <wp:inline distT="0" distB="0" distL="0" distR="0" wp14:anchorId="7F551400" wp14:editId="7DED30DE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D113F" w14:textId="77777777" w:rsidR="009C5DC6" w:rsidRDefault="009C5DC6" w:rsidP="006A381E">
      <w:pPr>
        <w:jc w:val="center"/>
        <w:rPr>
          <w:rFonts w:ascii="Arial" w:hAnsi="Arial" w:cs="Arial"/>
          <w:b/>
          <w:sz w:val="28"/>
          <w:szCs w:val="28"/>
        </w:rPr>
      </w:pPr>
    </w:p>
    <w:p w14:paraId="1B3B7F12" w14:textId="77777777" w:rsidR="006A381E" w:rsidRPr="00C819D8" w:rsidRDefault="006A381E" w:rsidP="006A381E">
      <w:pPr>
        <w:jc w:val="center"/>
        <w:rPr>
          <w:rFonts w:ascii="Arial" w:hAnsi="Arial" w:cs="Arial"/>
          <w:b/>
          <w:sz w:val="28"/>
          <w:szCs w:val="28"/>
        </w:rPr>
      </w:pPr>
      <w:r w:rsidRPr="00C819D8">
        <w:rPr>
          <w:rFonts w:ascii="Arial" w:hAnsi="Arial" w:cs="Arial"/>
          <w:b/>
          <w:sz w:val="28"/>
          <w:szCs w:val="28"/>
        </w:rPr>
        <w:t>Job Description</w:t>
      </w:r>
    </w:p>
    <w:p w14:paraId="54869F91" w14:textId="77777777" w:rsidR="00BE248F" w:rsidRDefault="00BE248F" w:rsidP="006A381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2"/>
      </w:tblGrid>
      <w:tr w:rsidR="009C5DC6" w14:paraId="410A0205" w14:textId="77777777" w:rsidTr="009C5DC6">
        <w:tc>
          <w:tcPr>
            <w:tcW w:w="2297" w:type="dxa"/>
            <w:tcBorders>
              <w:top w:val="single" w:sz="18" w:space="0" w:color="666699"/>
              <w:left w:val="single" w:sz="18" w:space="0" w:color="666699"/>
              <w:bottom w:val="nil"/>
              <w:right w:val="nil"/>
            </w:tcBorders>
          </w:tcPr>
          <w:p w14:paraId="4BA46933" w14:textId="77777777" w:rsidR="009C5DC6" w:rsidRDefault="009C5DC6">
            <w:pPr>
              <w:rPr>
                <w:rFonts w:ascii="Arial" w:hAnsi="Arial" w:cs="Arial"/>
                <w:b/>
              </w:rPr>
            </w:pPr>
          </w:p>
          <w:p w14:paraId="7D64961A" w14:textId="77777777" w:rsidR="009C5DC6" w:rsidRDefault="009C5D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7342" w:type="dxa"/>
            <w:tcBorders>
              <w:top w:val="single" w:sz="18" w:space="0" w:color="666699"/>
              <w:left w:val="nil"/>
              <w:bottom w:val="nil"/>
              <w:right w:val="single" w:sz="18" w:space="0" w:color="666699"/>
            </w:tcBorders>
          </w:tcPr>
          <w:p w14:paraId="16DF55B7" w14:textId="77777777" w:rsidR="009C5DC6" w:rsidRPr="00920684" w:rsidRDefault="009C5DC6">
            <w:pPr>
              <w:rPr>
                <w:rFonts w:ascii="Arial" w:hAnsi="Arial" w:cs="Arial"/>
              </w:rPr>
            </w:pPr>
          </w:p>
          <w:p w14:paraId="3F904548" w14:textId="77777777" w:rsidR="009C5DC6" w:rsidRDefault="00FA3EE3" w:rsidP="00FA3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Wellbeing Worker</w:t>
            </w:r>
            <w:r w:rsidR="0034010F">
              <w:rPr>
                <w:rFonts w:ascii="Arial" w:hAnsi="Arial" w:cs="Arial"/>
              </w:rPr>
              <w:t xml:space="preserve"> </w:t>
            </w:r>
            <w:r w:rsidR="003C365C">
              <w:rPr>
                <w:rFonts w:ascii="Arial" w:hAnsi="Arial" w:cs="Arial"/>
              </w:rPr>
              <w:t>(21 hours per week)</w:t>
            </w:r>
          </w:p>
          <w:p w14:paraId="2F7F486B" w14:textId="374A7C53" w:rsidR="002A76CC" w:rsidRPr="003C365C" w:rsidRDefault="002A76CC" w:rsidP="00FA3EE3">
            <w:pPr>
              <w:rPr>
                <w:rFonts w:ascii="Arial" w:hAnsi="Arial" w:cs="Arial"/>
              </w:rPr>
            </w:pPr>
          </w:p>
        </w:tc>
      </w:tr>
      <w:tr w:rsidR="009C5DC6" w14:paraId="04B4B07C" w14:textId="77777777" w:rsidTr="009C5DC6">
        <w:tc>
          <w:tcPr>
            <w:tcW w:w="2297" w:type="dxa"/>
            <w:tcBorders>
              <w:top w:val="nil"/>
              <w:left w:val="single" w:sz="18" w:space="0" w:color="666699"/>
              <w:bottom w:val="nil"/>
              <w:right w:val="nil"/>
            </w:tcBorders>
            <w:hideMark/>
          </w:tcPr>
          <w:p w14:paraId="323F728F" w14:textId="77777777" w:rsidR="002A76CC" w:rsidRDefault="002A76CC" w:rsidP="009C5DC6">
            <w:pPr>
              <w:rPr>
                <w:rFonts w:ascii="Arial" w:hAnsi="Arial" w:cs="Arial"/>
                <w:b/>
              </w:rPr>
            </w:pPr>
          </w:p>
          <w:p w14:paraId="37FC48CB" w14:textId="0AA9E193" w:rsidR="009C5DC6" w:rsidRDefault="009C5DC6" w:rsidP="009C5D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18" w:space="0" w:color="666699"/>
            </w:tcBorders>
          </w:tcPr>
          <w:p w14:paraId="65826B4C" w14:textId="77777777" w:rsidR="002A76CC" w:rsidRDefault="002A76CC" w:rsidP="009C5DC6">
            <w:pPr>
              <w:rPr>
                <w:rFonts w:ascii="Arial" w:hAnsi="Arial" w:cs="Arial"/>
              </w:rPr>
            </w:pPr>
          </w:p>
          <w:p w14:paraId="64815874" w14:textId="471AAD98" w:rsidR="009C5DC6" w:rsidRPr="002A76CC" w:rsidRDefault="002A76CC" w:rsidP="009C5DC6">
            <w:pPr>
              <w:rPr>
                <w:rFonts w:ascii="Arial" w:hAnsi="Arial" w:cs="Arial"/>
              </w:rPr>
            </w:pPr>
            <w:r w:rsidRPr="002A76CC">
              <w:rPr>
                <w:rFonts w:ascii="Arial" w:hAnsi="Arial" w:cs="Arial"/>
              </w:rPr>
              <w:t>£25,391 pro rata</w:t>
            </w:r>
          </w:p>
          <w:p w14:paraId="512B49A2" w14:textId="77777777" w:rsidR="009C5DC6" w:rsidRPr="002A76CC" w:rsidRDefault="009C5DC6" w:rsidP="009C5DC6">
            <w:pPr>
              <w:rPr>
                <w:rFonts w:ascii="Arial" w:hAnsi="Arial" w:cs="Arial"/>
              </w:rPr>
            </w:pPr>
          </w:p>
        </w:tc>
      </w:tr>
      <w:tr w:rsidR="009C5DC6" w14:paraId="0792F058" w14:textId="77777777" w:rsidTr="009C5DC6">
        <w:tc>
          <w:tcPr>
            <w:tcW w:w="2297" w:type="dxa"/>
            <w:tcBorders>
              <w:top w:val="nil"/>
              <w:left w:val="single" w:sz="18" w:space="0" w:color="666699"/>
              <w:bottom w:val="single" w:sz="18" w:space="0" w:color="666699"/>
              <w:right w:val="nil"/>
            </w:tcBorders>
            <w:hideMark/>
          </w:tcPr>
          <w:p w14:paraId="5D64F930" w14:textId="77777777" w:rsidR="002A76CC" w:rsidRDefault="002A76CC" w:rsidP="009C5DC6">
            <w:pPr>
              <w:rPr>
                <w:rFonts w:ascii="Arial" w:hAnsi="Arial" w:cs="Arial"/>
                <w:b/>
              </w:rPr>
            </w:pPr>
          </w:p>
          <w:p w14:paraId="22E3365A" w14:textId="575B1C99" w:rsidR="009C5DC6" w:rsidRDefault="009C5DC6" w:rsidP="009C5D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18" w:space="0" w:color="666699"/>
              <w:right w:val="single" w:sz="18" w:space="0" w:color="666699"/>
            </w:tcBorders>
          </w:tcPr>
          <w:p w14:paraId="16904241" w14:textId="77777777" w:rsidR="002A76CC" w:rsidRDefault="002A76CC" w:rsidP="009C5DC6">
            <w:pPr>
              <w:rPr>
                <w:rFonts w:ascii="Arial" w:hAnsi="Arial" w:cs="Arial"/>
              </w:rPr>
            </w:pPr>
          </w:p>
          <w:p w14:paraId="01A8E21B" w14:textId="05B89DF4" w:rsidR="009C5DC6" w:rsidRPr="00FA3EE3" w:rsidRDefault="00FA3EE3" w:rsidP="009C5DC6">
            <w:pPr>
              <w:rPr>
                <w:rFonts w:ascii="Arial" w:hAnsi="Arial" w:cs="Arial"/>
              </w:rPr>
            </w:pPr>
            <w:r w:rsidRPr="00FA3EE3">
              <w:rPr>
                <w:rFonts w:ascii="Arial" w:hAnsi="Arial" w:cs="Arial"/>
              </w:rPr>
              <w:t>Wellbeing</w:t>
            </w:r>
          </w:p>
          <w:p w14:paraId="46F6DD41" w14:textId="77777777" w:rsidR="009C5DC6" w:rsidRDefault="009C5DC6" w:rsidP="009C5DC6">
            <w:pPr>
              <w:rPr>
                <w:rFonts w:ascii="Arial" w:hAnsi="Arial" w:cs="Arial"/>
              </w:rPr>
            </w:pPr>
          </w:p>
        </w:tc>
      </w:tr>
    </w:tbl>
    <w:p w14:paraId="2B1B03DC" w14:textId="77777777" w:rsidR="009C5DC6" w:rsidRPr="00E35860" w:rsidRDefault="009C5DC6" w:rsidP="006A381E">
      <w:pPr>
        <w:jc w:val="center"/>
        <w:rPr>
          <w:rFonts w:ascii="Arial" w:hAnsi="Arial" w:cs="Arial"/>
          <w:b/>
          <w:sz w:val="24"/>
          <w:szCs w:val="24"/>
        </w:rPr>
      </w:pPr>
    </w:p>
    <w:p w14:paraId="466FE8FC" w14:textId="3E3503EE" w:rsidR="00827DDD" w:rsidRPr="00E35860" w:rsidRDefault="009F486D" w:rsidP="00FA3EE3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E35860">
        <w:rPr>
          <w:rFonts w:ascii="Arial" w:hAnsi="Arial" w:cs="Arial"/>
          <w:b/>
          <w:sz w:val="24"/>
          <w:szCs w:val="24"/>
        </w:rPr>
        <w:t xml:space="preserve">Main </w:t>
      </w:r>
      <w:r w:rsidR="00827DDD" w:rsidRPr="00E35860">
        <w:rPr>
          <w:rFonts w:ascii="Arial" w:hAnsi="Arial" w:cs="Arial"/>
          <w:b/>
          <w:sz w:val="24"/>
          <w:szCs w:val="24"/>
        </w:rPr>
        <w:t>objectives of the post</w:t>
      </w:r>
    </w:p>
    <w:p w14:paraId="55E732E6" w14:textId="7598AB3B" w:rsidR="00FA3EE3" w:rsidRPr="00E35860" w:rsidRDefault="00FA3EE3" w:rsidP="00E35860">
      <w:pPr>
        <w:pStyle w:val="Default"/>
        <w:ind w:left="720"/>
      </w:pPr>
      <w:r w:rsidRPr="00E35860">
        <w:t xml:space="preserve">To support people affected by epilepsy to: </w:t>
      </w:r>
    </w:p>
    <w:p w14:paraId="7CEDE553" w14:textId="77777777" w:rsidR="00FA3EE3" w:rsidRPr="00E35860" w:rsidRDefault="00FA3EE3" w:rsidP="00FA3EE3">
      <w:pPr>
        <w:pStyle w:val="Default"/>
        <w:ind w:left="360"/>
      </w:pPr>
    </w:p>
    <w:p w14:paraId="21988E0E" w14:textId="14D1EDEF" w:rsidR="00FA3EE3" w:rsidRPr="00E35860" w:rsidRDefault="00FA3EE3" w:rsidP="00E35860">
      <w:pPr>
        <w:pStyle w:val="Default"/>
        <w:spacing w:after="77"/>
        <w:ind w:left="720"/>
      </w:pPr>
      <w:r w:rsidRPr="00E35860">
        <w:t xml:space="preserve">1.1 Live lives to their fullest potential– whatever that means to them. </w:t>
      </w:r>
    </w:p>
    <w:p w14:paraId="54899C10" w14:textId="19ED8AB3" w:rsidR="00FA3EE3" w:rsidRPr="00E35860" w:rsidRDefault="00FA3EE3" w:rsidP="00E35860">
      <w:pPr>
        <w:pStyle w:val="Default"/>
        <w:ind w:left="720"/>
      </w:pPr>
      <w:r w:rsidRPr="00E35860">
        <w:t xml:space="preserve">1.2 To help people feel able to take an active role in managing their epilepsy. </w:t>
      </w:r>
    </w:p>
    <w:p w14:paraId="48EEC2CD" w14:textId="77777777" w:rsidR="00FA3EE3" w:rsidRPr="00E35860" w:rsidRDefault="00FA3EE3" w:rsidP="00FA3EE3">
      <w:pPr>
        <w:pStyle w:val="Default"/>
        <w:ind w:left="1080"/>
        <w:rPr>
          <w:b/>
        </w:rPr>
      </w:pPr>
    </w:p>
    <w:p w14:paraId="52A26E40" w14:textId="77777777" w:rsidR="00827DDD" w:rsidRPr="00E35860" w:rsidRDefault="00827DDD" w:rsidP="00297FAB">
      <w:pPr>
        <w:ind w:left="567" w:hanging="567"/>
        <w:rPr>
          <w:rFonts w:ascii="Arial" w:hAnsi="Arial" w:cs="Arial"/>
          <w:b/>
          <w:sz w:val="24"/>
          <w:szCs w:val="24"/>
        </w:rPr>
      </w:pPr>
      <w:r w:rsidRPr="00E35860">
        <w:rPr>
          <w:rFonts w:ascii="Arial" w:hAnsi="Arial" w:cs="Arial"/>
          <w:b/>
          <w:sz w:val="24"/>
          <w:szCs w:val="24"/>
        </w:rPr>
        <w:t>2.</w:t>
      </w:r>
      <w:r w:rsidRPr="00E35860">
        <w:rPr>
          <w:rFonts w:ascii="Arial" w:hAnsi="Arial" w:cs="Arial"/>
          <w:b/>
          <w:sz w:val="24"/>
          <w:szCs w:val="24"/>
        </w:rPr>
        <w:tab/>
        <w:t>Accountability</w:t>
      </w:r>
    </w:p>
    <w:p w14:paraId="3C6C73D4" w14:textId="64315375" w:rsidR="00827DDD" w:rsidRPr="00E35860" w:rsidRDefault="00827DDD" w:rsidP="00FA3EE3">
      <w:pPr>
        <w:ind w:left="128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>2.1</w:t>
      </w:r>
      <w:r w:rsidRPr="00E35860">
        <w:rPr>
          <w:rFonts w:ascii="Arial" w:hAnsi="Arial" w:cs="Arial"/>
          <w:sz w:val="24"/>
          <w:szCs w:val="24"/>
        </w:rPr>
        <w:tab/>
        <w:t xml:space="preserve">To the </w:t>
      </w:r>
      <w:r w:rsidR="00FA3EE3" w:rsidRPr="00E35860">
        <w:rPr>
          <w:rFonts w:ascii="Arial" w:hAnsi="Arial" w:cs="Arial"/>
          <w:sz w:val="24"/>
          <w:szCs w:val="24"/>
        </w:rPr>
        <w:t xml:space="preserve">Wellbeing Manager </w:t>
      </w:r>
      <w:r w:rsidRPr="00E35860">
        <w:rPr>
          <w:rFonts w:ascii="Arial" w:hAnsi="Arial" w:cs="Arial"/>
          <w:sz w:val="24"/>
          <w:szCs w:val="24"/>
        </w:rPr>
        <w:t xml:space="preserve">on a </w:t>
      </w:r>
      <w:proofErr w:type="gramStart"/>
      <w:r w:rsidRPr="00E35860">
        <w:rPr>
          <w:rFonts w:ascii="Arial" w:hAnsi="Arial" w:cs="Arial"/>
          <w:sz w:val="24"/>
          <w:szCs w:val="24"/>
        </w:rPr>
        <w:t>day to day</w:t>
      </w:r>
      <w:proofErr w:type="gramEnd"/>
      <w:r w:rsidRPr="00E35860">
        <w:rPr>
          <w:rFonts w:ascii="Arial" w:hAnsi="Arial" w:cs="Arial"/>
          <w:sz w:val="24"/>
          <w:szCs w:val="24"/>
        </w:rPr>
        <w:t xml:space="preserve"> basis and ultimately</w:t>
      </w:r>
      <w:r w:rsidR="00920684" w:rsidRPr="00E35860">
        <w:rPr>
          <w:rFonts w:ascii="Arial" w:hAnsi="Arial" w:cs="Arial"/>
          <w:sz w:val="24"/>
          <w:szCs w:val="24"/>
        </w:rPr>
        <w:t>, through the Chief Executive,</w:t>
      </w:r>
      <w:r w:rsidRPr="00E35860">
        <w:rPr>
          <w:rFonts w:ascii="Arial" w:hAnsi="Arial" w:cs="Arial"/>
          <w:sz w:val="24"/>
          <w:szCs w:val="24"/>
        </w:rPr>
        <w:t xml:space="preserve"> to the Board of Directors.</w:t>
      </w:r>
    </w:p>
    <w:p w14:paraId="27A4590B" w14:textId="0151119F" w:rsidR="00827DDD" w:rsidRPr="00E35860" w:rsidRDefault="00827DDD" w:rsidP="00297FAB">
      <w:pPr>
        <w:ind w:left="567" w:hanging="567"/>
        <w:rPr>
          <w:rFonts w:ascii="Arial" w:hAnsi="Arial" w:cs="Arial"/>
          <w:b/>
          <w:sz w:val="24"/>
          <w:szCs w:val="24"/>
        </w:rPr>
      </w:pPr>
      <w:r w:rsidRPr="00E35860">
        <w:rPr>
          <w:rFonts w:ascii="Arial" w:hAnsi="Arial" w:cs="Arial"/>
          <w:b/>
          <w:sz w:val="24"/>
          <w:szCs w:val="24"/>
        </w:rPr>
        <w:t>3.</w:t>
      </w:r>
      <w:r w:rsidRPr="00E35860">
        <w:rPr>
          <w:rFonts w:ascii="Arial" w:hAnsi="Arial" w:cs="Arial"/>
          <w:b/>
          <w:sz w:val="24"/>
          <w:szCs w:val="24"/>
        </w:rPr>
        <w:tab/>
      </w:r>
      <w:r w:rsidR="00E35860" w:rsidRPr="00E35860">
        <w:rPr>
          <w:rFonts w:ascii="Arial" w:hAnsi="Arial" w:cs="Arial"/>
          <w:b/>
          <w:sz w:val="24"/>
          <w:szCs w:val="24"/>
        </w:rPr>
        <w:t>Principal</w:t>
      </w:r>
      <w:r w:rsidRPr="00E35860">
        <w:rPr>
          <w:rFonts w:ascii="Arial" w:hAnsi="Arial" w:cs="Arial"/>
          <w:b/>
          <w:sz w:val="24"/>
          <w:szCs w:val="24"/>
        </w:rPr>
        <w:t xml:space="preserve"> Duties</w:t>
      </w:r>
    </w:p>
    <w:p w14:paraId="1712BD33" w14:textId="756AA593" w:rsidR="00DB32A9" w:rsidRDefault="00DB32A9" w:rsidP="00E35860">
      <w:pPr>
        <w:pStyle w:val="Default"/>
        <w:ind w:left="720"/>
      </w:pPr>
      <w:r w:rsidRPr="00E35860">
        <w:t xml:space="preserve">3.1 To provide: </w:t>
      </w:r>
    </w:p>
    <w:p w14:paraId="175EF742" w14:textId="77777777" w:rsidR="00E35860" w:rsidRPr="00E35860" w:rsidRDefault="00E35860" w:rsidP="00E35860">
      <w:pPr>
        <w:pStyle w:val="Default"/>
        <w:ind w:left="720"/>
      </w:pPr>
    </w:p>
    <w:p w14:paraId="44F11CF4" w14:textId="2898A829" w:rsidR="00DB32A9" w:rsidRPr="00E35860" w:rsidRDefault="00DB32A9" w:rsidP="00DB32A9">
      <w:pPr>
        <w:pStyle w:val="Default"/>
        <w:numPr>
          <w:ilvl w:val="0"/>
          <w:numId w:val="28"/>
        </w:numPr>
        <w:spacing w:after="79"/>
      </w:pPr>
      <w:r w:rsidRPr="00E35860">
        <w:t xml:space="preserve">Emotional support through listening and understanding both in </w:t>
      </w:r>
      <w:proofErr w:type="gramStart"/>
      <w:r w:rsidRPr="00E35860">
        <w:t>one to one</w:t>
      </w:r>
      <w:proofErr w:type="gramEnd"/>
      <w:r w:rsidRPr="00E35860">
        <w:t xml:space="preserve"> sessions and during group support. </w:t>
      </w:r>
    </w:p>
    <w:p w14:paraId="54AF26F7" w14:textId="121C580E" w:rsidR="00DB32A9" w:rsidRPr="00E35860" w:rsidRDefault="00DB32A9" w:rsidP="00DB32A9">
      <w:pPr>
        <w:pStyle w:val="Default"/>
        <w:numPr>
          <w:ilvl w:val="0"/>
          <w:numId w:val="28"/>
        </w:numPr>
        <w:spacing w:after="79"/>
      </w:pPr>
      <w:r w:rsidRPr="00E35860">
        <w:t>Support to understand epilepsy and enable people to best manage their condition.</w:t>
      </w:r>
    </w:p>
    <w:p w14:paraId="0A59DE22" w14:textId="77777777" w:rsidR="00E16CA0" w:rsidRPr="00E35860" w:rsidRDefault="00DB32A9" w:rsidP="00DB32A9">
      <w:pPr>
        <w:pStyle w:val="Default"/>
        <w:numPr>
          <w:ilvl w:val="0"/>
          <w:numId w:val="28"/>
        </w:numPr>
        <w:spacing w:after="79"/>
      </w:pPr>
      <w:r w:rsidRPr="00E35860">
        <w:t xml:space="preserve">Relevant information from trusted sources. </w:t>
      </w:r>
    </w:p>
    <w:p w14:paraId="34AB83D0" w14:textId="56627155" w:rsidR="00E16CA0" w:rsidRPr="00E35860" w:rsidRDefault="00E16CA0" w:rsidP="00E16CA0">
      <w:pPr>
        <w:pStyle w:val="Default"/>
        <w:numPr>
          <w:ilvl w:val="0"/>
          <w:numId w:val="28"/>
        </w:numPr>
        <w:spacing w:after="79"/>
      </w:pPr>
      <w:r w:rsidRPr="00E35860">
        <w:t xml:space="preserve"> Information, signposting and support to access other local or national services where appropriate. </w:t>
      </w:r>
    </w:p>
    <w:p w14:paraId="70F084CB" w14:textId="6BB178EA" w:rsidR="00DB32A9" w:rsidRPr="00E35860" w:rsidRDefault="00E16CA0" w:rsidP="00E16CA0">
      <w:pPr>
        <w:pStyle w:val="Default"/>
        <w:numPr>
          <w:ilvl w:val="0"/>
          <w:numId w:val="28"/>
        </w:numPr>
        <w:spacing w:after="79"/>
      </w:pPr>
      <w:r w:rsidRPr="00E35860">
        <w:t xml:space="preserve"> Advocacy with and for people affected by epilepsy. </w:t>
      </w:r>
    </w:p>
    <w:p w14:paraId="1278ACBC" w14:textId="77777777" w:rsidR="00E16CA0" w:rsidRPr="00E35860" w:rsidRDefault="00E16CA0" w:rsidP="00E16CA0">
      <w:pPr>
        <w:pStyle w:val="Default"/>
        <w:spacing w:after="79"/>
        <w:ind w:left="720"/>
      </w:pPr>
    </w:p>
    <w:p w14:paraId="7670EED0" w14:textId="64622D1D" w:rsidR="00DB32A9" w:rsidRPr="00E35860" w:rsidRDefault="00DB32A9" w:rsidP="00E35860">
      <w:pPr>
        <w:pStyle w:val="Default"/>
        <w:spacing w:after="79"/>
        <w:ind w:left="720"/>
      </w:pPr>
      <w:r w:rsidRPr="00E35860">
        <w:t xml:space="preserve">3.2 To recruit, </w:t>
      </w:r>
      <w:proofErr w:type="gramStart"/>
      <w:r w:rsidRPr="00E35860">
        <w:t>train</w:t>
      </w:r>
      <w:proofErr w:type="gramEnd"/>
      <w:r w:rsidRPr="00E35860">
        <w:t xml:space="preserve"> and support buddy volunteers – people with epilepsy who wish to support others struggling with their diagnosis</w:t>
      </w:r>
      <w:r w:rsidR="00E16CA0" w:rsidRPr="00E35860">
        <w:t>.</w:t>
      </w:r>
    </w:p>
    <w:p w14:paraId="2569A8AC" w14:textId="77777777" w:rsidR="00E16CA0" w:rsidRPr="00E35860" w:rsidRDefault="00E16CA0" w:rsidP="00DB32A9">
      <w:pPr>
        <w:pStyle w:val="Default"/>
        <w:spacing w:after="79"/>
        <w:ind w:left="360"/>
      </w:pPr>
    </w:p>
    <w:p w14:paraId="65868B5C" w14:textId="241F134F" w:rsidR="00DB32A9" w:rsidRPr="00E35860" w:rsidRDefault="00E16CA0" w:rsidP="00E35860">
      <w:pPr>
        <w:pStyle w:val="Default"/>
        <w:spacing w:after="79"/>
        <w:ind w:left="720"/>
      </w:pPr>
      <w:r w:rsidRPr="00E35860">
        <w:lastRenderedPageBreak/>
        <w:t xml:space="preserve">3.3 </w:t>
      </w:r>
      <w:r w:rsidR="00DB32A9" w:rsidRPr="00E35860">
        <w:t xml:space="preserve">To liaise with other external health and social care professionals including Epilepsy Connections, Headway, Epilepsy Specialist </w:t>
      </w:r>
      <w:proofErr w:type="gramStart"/>
      <w:r w:rsidR="00DB32A9" w:rsidRPr="00E35860">
        <w:t>Nurses</w:t>
      </w:r>
      <w:proofErr w:type="gramEnd"/>
      <w:r w:rsidR="00DB32A9" w:rsidRPr="00E35860">
        <w:t xml:space="preserve"> and local epilepsy support groups. </w:t>
      </w:r>
    </w:p>
    <w:p w14:paraId="57348E52" w14:textId="77777777" w:rsidR="00E16CA0" w:rsidRPr="00E35860" w:rsidRDefault="00E16CA0" w:rsidP="00DB32A9">
      <w:pPr>
        <w:pStyle w:val="Default"/>
        <w:spacing w:after="79"/>
        <w:ind w:left="360"/>
      </w:pPr>
    </w:p>
    <w:p w14:paraId="759D348A" w14:textId="78FF7244" w:rsidR="00DB32A9" w:rsidRPr="00E35860" w:rsidRDefault="00E16CA0" w:rsidP="00E35860">
      <w:pPr>
        <w:pStyle w:val="Default"/>
        <w:spacing w:after="79"/>
        <w:ind w:left="720"/>
      </w:pPr>
      <w:r w:rsidRPr="00E35860">
        <w:t>3.4</w:t>
      </w:r>
      <w:r w:rsidR="00DB32A9" w:rsidRPr="00E35860">
        <w:t xml:space="preserve"> Promote and market the wellbeing service and recruit new participants. </w:t>
      </w:r>
    </w:p>
    <w:p w14:paraId="7ACFA1CC" w14:textId="77777777" w:rsidR="00E16CA0" w:rsidRPr="00E35860" w:rsidRDefault="00E16CA0" w:rsidP="00E35860">
      <w:pPr>
        <w:pStyle w:val="Default"/>
        <w:spacing w:after="79"/>
        <w:ind w:left="720"/>
      </w:pPr>
    </w:p>
    <w:p w14:paraId="2AF59675" w14:textId="757BC3C3" w:rsidR="00DB32A9" w:rsidRPr="00E35860" w:rsidRDefault="00E16CA0" w:rsidP="00E35860">
      <w:pPr>
        <w:pStyle w:val="Default"/>
        <w:spacing w:after="79"/>
        <w:ind w:left="720"/>
      </w:pPr>
      <w:r w:rsidRPr="00E35860">
        <w:t xml:space="preserve">3.5 </w:t>
      </w:r>
      <w:r w:rsidR="00DB32A9" w:rsidRPr="00E35860">
        <w:t xml:space="preserve">To keep group participants informed of upcoming events. </w:t>
      </w:r>
    </w:p>
    <w:p w14:paraId="2811F931" w14:textId="77777777" w:rsidR="00E16CA0" w:rsidRPr="00E35860" w:rsidRDefault="00E16CA0" w:rsidP="00E35860">
      <w:pPr>
        <w:pStyle w:val="Default"/>
        <w:spacing w:after="79"/>
        <w:ind w:left="720"/>
      </w:pPr>
    </w:p>
    <w:p w14:paraId="2A99D7F4" w14:textId="54918F43" w:rsidR="00DB32A9" w:rsidRPr="00E35860" w:rsidRDefault="00E16CA0" w:rsidP="00E35860">
      <w:pPr>
        <w:pStyle w:val="Default"/>
        <w:spacing w:after="79"/>
        <w:ind w:left="720"/>
      </w:pPr>
      <w:r w:rsidRPr="00E35860">
        <w:t xml:space="preserve">3.6 </w:t>
      </w:r>
      <w:r w:rsidR="00DB32A9" w:rsidRPr="00E35860">
        <w:t xml:space="preserve">Keep accurate, </w:t>
      </w:r>
      <w:proofErr w:type="gramStart"/>
      <w:r w:rsidR="00DB32A9" w:rsidRPr="00E35860">
        <w:t>up-to-date</w:t>
      </w:r>
      <w:proofErr w:type="gramEnd"/>
      <w:r w:rsidR="00DB32A9" w:rsidRPr="00E35860">
        <w:t xml:space="preserve"> and confidential records of contact with clients. </w:t>
      </w:r>
    </w:p>
    <w:p w14:paraId="6F31DB99" w14:textId="77777777" w:rsidR="00E16CA0" w:rsidRPr="00E35860" w:rsidRDefault="00E16CA0" w:rsidP="00E35860">
      <w:pPr>
        <w:pStyle w:val="Default"/>
        <w:spacing w:after="79"/>
        <w:ind w:left="720"/>
      </w:pPr>
    </w:p>
    <w:p w14:paraId="6AFE701F" w14:textId="600BC587" w:rsidR="00DB32A9" w:rsidRPr="00E35860" w:rsidRDefault="00E16CA0" w:rsidP="00E35860">
      <w:pPr>
        <w:pStyle w:val="Default"/>
        <w:spacing w:after="79"/>
        <w:ind w:left="720"/>
      </w:pPr>
      <w:r w:rsidRPr="00E35860">
        <w:t>3.7</w:t>
      </w:r>
      <w:r w:rsidR="00DB32A9" w:rsidRPr="00E35860">
        <w:t xml:space="preserve"> To be accountable for </w:t>
      </w:r>
      <w:r w:rsidRPr="00E35860">
        <w:t>recording</w:t>
      </w:r>
      <w:r w:rsidR="00DB32A9" w:rsidRPr="00E35860">
        <w:t xml:space="preserve"> and reporting a</w:t>
      </w:r>
      <w:r w:rsidRPr="00E35860">
        <w:t>ny</w:t>
      </w:r>
      <w:r w:rsidR="00DB32A9" w:rsidRPr="00E35860">
        <w:t xml:space="preserve"> expenditure relating to the project. </w:t>
      </w:r>
    </w:p>
    <w:p w14:paraId="3EA5C6DA" w14:textId="77777777" w:rsidR="00E16CA0" w:rsidRPr="00E35860" w:rsidRDefault="00E16CA0" w:rsidP="00E35860">
      <w:pPr>
        <w:pStyle w:val="Default"/>
        <w:spacing w:after="79"/>
        <w:ind w:left="720"/>
      </w:pPr>
    </w:p>
    <w:p w14:paraId="3E205637" w14:textId="5CDA61D6" w:rsidR="00DB32A9" w:rsidRPr="00E35860" w:rsidRDefault="00E16CA0" w:rsidP="00E35860">
      <w:pPr>
        <w:pStyle w:val="Default"/>
        <w:spacing w:after="79"/>
        <w:ind w:left="720"/>
      </w:pPr>
      <w:r w:rsidRPr="00E35860">
        <w:t xml:space="preserve">3.8 </w:t>
      </w:r>
      <w:r w:rsidR="00DB32A9" w:rsidRPr="00E35860">
        <w:t xml:space="preserve">To assess the need of clients for further support and refer to the appropriate individual/agency. </w:t>
      </w:r>
    </w:p>
    <w:p w14:paraId="40E82822" w14:textId="77777777" w:rsidR="00E16CA0" w:rsidRPr="00E35860" w:rsidRDefault="00E16CA0" w:rsidP="00E35860">
      <w:pPr>
        <w:pStyle w:val="Default"/>
        <w:spacing w:after="79"/>
        <w:ind w:left="720"/>
      </w:pPr>
    </w:p>
    <w:p w14:paraId="799846AE" w14:textId="25586E94" w:rsidR="00DB32A9" w:rsidRPr="00E35860" w:rsidRDefault="00E16CA0" w:rsidP="00E35860">
      <w:pPr>
        <w:pStyle w:val="Default"/>
        <w:spacing w:after="79"/>
        <w:ind w:left="720"/>
      </w:pPr>
      <w:r w:rsidRPr="00E35860">
        <w:t>3.9</w:t>
      </w:r>
      <w:r w:rsidR="00DB32A9" w:rsidRPr="00E35860">
        <w:t xml:space="preserve"> To liaise and work with the counsellor and group work</w:t>
      </w:r>
      <w:r w:rsidRPr="00E35860">
        <w:t>ers</w:t>
      </w:r>
      <w:r w:rsidR="00DB32A9" w:rsidRPr="00E35860">
        <w:t xml:space="preserve"> to ensure all services are of a consistently high quality. </w:t>
      </w:r>
    </w:p>
    <w:p w14:paraId="4C96EF85" w14:textId="77777777" w:rsidR="00E16CA0" w:rsidRPr="00E35860" w:rsidRDefault="00E16CA0" w:rsidP="00E35860">
      <w:pPr>
        <w:pStyle w:val="Default"/>
        <w:spacing w:after="79"/>
        <w:ind w:left="720"/>
      </w:pPr>
    </w:p>
    <w:p w14:paraId="61DC8515" w14:textId="36A36F17" w:rsidR="00DB32A9" w:rsidRPr="00E35860" w:rsidRDefault="00E16CA0" w:rsidP="00E35860">
      <w:pPr>
        <w:pStyle w:val="Default"/>
        <w:ind w:left="720"/>
      </w:pPr>
      <w:r w:rsidRPr="00E35860">
        <w:t>3.10</w:t>
      </w:r>
      <w:r w:rsidR="00DB32A9" w:rsidRPr="00E35860">
        <w:t xml:space="preserve"> To provide excellent customer service in line with the organisation’s policies and procedures and deliver a professional service at all </w:t>
      </w:r>
    </w:p>
    <w:p w14:paraId="0D79517F" w14:textId="63EA6AD7" w:rsidR="00CB4983" w:rsidRPr="00E35860" w:rsidRDefault="00CB4983" w:rsidP="00DB32A9">
      <w:pPr>
        <w:ind w:left="56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 xml:space="preserve"> </w:t>
      </w:r>
    </w:p>
    <w:p w14:paraId="05740B87" w14:textId="1DF20D99" w:rsidR="009F486D" w:rsidRPr="00E35860" w:rsidRDefault="0034010F" w:rsidP="006A381E">
      <w:pPr>
        <w:rPr>
          <w:rFonts w:ascii="Arial" w:hAnsi="Arial" w:cs="Arial"/>
          <w:b/>
          <w:sz w:val="24"/>
          <w:szCs w:val="24"/>
        </w:rPr>
      </w:pPr>
      <w:r w:rsidRPr="00E35860">
        <w:rPr>
          <w:rFonts w:ascii="Arial" w:hAnsi="Arial" w:cs="Arial"/>
          <w:b/>
          <w:sz w:val="24"/>
          <w:szCs w:val="24"/>
        </w:rPr>
        <w:t xml:space="preserve">4. </w:t>
      </w:r>
      <w:r w:rsidR="00B63D9B" w:rsidRPr="00E35860">
        <w:rPr>
          <w:rFonts w:ascii="Arial" w:hAnsi="Arial" w:cs="Arial"/>
          <w:b/>
          <w:sz w:val="24"/>
          <w:szCs w:val="24"/>
        </w:rPr>
        <w:t>G</w:t>
      </w:r>
      <w:r w:rsidR="009F486D" w:rsidRPr="00E35860">
        <w:rPr>
          <w:rFonts w:ascii="Arial" w:hAnsi="Arial" w:cs="Arial"/>
          <w:b/>
          <w:sz w:val="24"/>
          <w:szCs w:val="24"/>
        </w:rPr>
        <w:t>eneral</w:t>
      </w:r>
    </w:p>
    <w:p w14:paraId="4FEAFBAE" w14:textId="1809105E" w:rsidR="000D0951" w:rsidRPr="00E35860" w:rsidRDefault="000D0951" w:rsidP="00E35860">
      <w:pPr>
        <w:ind w:left="56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ab/>
      </w:r>
      <w:r w:rsidR="00E35860" w:rsidRPr="00E35860">
        <w:rPr>
          <w:rFonts w:ascii="Arial" w:hAnsi="Arial" w:cs="Arial"/>
          <w:sz w:val="24"/>
          <w:szCs w:val="24"/>
        </w:rPr>
        <w:t xml:space="preserve">  </w:t>
      </w:r>
      <w:r w:rsidR="00E16CA0" w:rsidRPr="00E35860">
        <w:rPr>
          <w:rFonts w:ascii="Arial" w:hAnsi="Arial" w:cs="Arial"/>
          <w:sz w:val="24"/>
          <w:szCs w:val="24"/>
        </w:rPr>
        <w:t>4.1</w:t>
      </w:r>
      <w:r w:rsidR="0034010F" w:rsidRPr="00E35860">
        <w:rPr>
          <w:rFonts w:ascii="Arial" w:hAnsi="Arial" w:cs="Arial"/>
          <w:sz w:val="24"/>
          <w:szCs w:val="24"/>
        </w:rPr>
        <w:t xml:space="preserve"> </w:t>
      </w:r>
      <w:r w:rsidRPr="00E35860">
        <w:rPr>
          <w:rFonts w:ascii="Arial" w:hAnsi="Arial" w:cs="Arial"/>
          <w:sz w:val="24"/>
          <w:szCs w:val="24"/>
        </w:rPr>
        <w:t xml:space="preserve">Supporting the delivery of Epilepsy Scotland’s </w:t>
      </w:r>
      <w:r w:rsidR="002A2F4C" w:rsidRPr="00E35860">
        <w:rPr>
          <w:rFonts w:ascii="Arial" w:hAnsi="Arial" w:cs="Arial"/>
          <w:sz w:val="24"/>
          <w:szCs w:val="24"/>
        </w:rPr>
        <w:t>vision</w:t>
      </w:r>
      <w:r w:rsidRPr="00E35860">
        <w:rPr>
          <w:rFonts w:ascii="Arial" w:hAnsi="Arial" w:cs="Arial"/>
          <w:sz w:val="24"/>
          <w:szCs w:val="24"/>
        </w:rPr>
        <w:t>.</w:t>
      </w:r>
    </w:p>
    <w:p w14:paraId="3FDB68A3" w14:textId="04FAC090" w:rsidR="00922954" w:rsidRPr="00E35860" w:rsidRDefault="0034010F" w:rsidP="00E35860">
      <w:pPr>
        <w:ind w:left="128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>4.2</w:t>
      </w:r>
      <w:r w:rsidR="00922954" w:rsidRPr="00E35860">
        <w:rPr>
          <w:rFonts w:ascii="Arial" w:hAnsi="Arial" w:cs="Arial"/>
          <w:sz w:val="24"/>
          <w:szCs w:val="24"/>
        </w:rPr>
        <w:tab/>
        <w:t xml:space="preserve">Positively representing the organisation and creating a positive image of Epilepsy Scotland’s services with key stakeholders. </w:t>
      </w:r>
    </w:p>
    <w:p w14:paraId="5F49FD85" w14:textId="1B00ED67" w:rsidR="00E8164E" w:rsidRPr="00E35860" w:rsidRDefault="0034010F" w:rsidP="00E35860">
      <w:pPr>
        <w:ind w:left="128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>4.3</w:t>
      </w:r>
      <w:r w:rsidR="00E8164E" w:rsidRPr="00E35860">
        <w:rPr>
          <w:rFonts w:ascii="Arial" w:hAnsi="Arial" w:cs="Arial"/>
          <w:sz w:val="24"/>
          <w:szCs w:val="24"/>
        </w:rPr>
        <w:tab/>
        <w:t>Providing information for reporting purposes as required.</w:t>
      </w:r>
    </w:p>
    <w:p w14:paraId="348FBC05" w14:textId="0281E01B" w:rsidR="001E0DB7" w:rsidRPr="00E35860" w:rsidRDefault="0034010F" w:rsidP="00E35860">
      <w:pPr>
        <w:ind w:left="1287" w:hanging="567"/>
        <w:rPr>
          <w:rFonts w:ascii="Arial" w:hAnsi="Arial" w:cs="Arial"/>
          <w:color w:val="FF0000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>4.4</w:t>
      </w:r>
      <w:r w:rsidR="00B63D9B" w:rsidRPr="00E35860">
        <w:rPr>
          <w:rFonts w:ascii="Arial" w:hAnsi="Arial" w:cs="Arial"/>
          <w:sz w:val="24"/>
          <w:szCs w:val="24"/>
        </w:rPr>
        <w:tab/>
        <w:t xml:space="preserve">Participating in the organisation’s </w:t>
      </w:r>
      <w:r w:rsidR="00EE2845" w:rsidRPr="00E35860">
        <w:rPr>
          <w:rFonts w:ascii="Arial" w:hAnsi="Arial" w:cs="Arial"/>
          <w:sz w:val="24"/>
          <w:szCs w:val="24"/>
        </w:rPr>
        <w:t xml:space="preserve">Annual Appraisal and regular Support and Supervision </w:t>
      </w:r>
      <w:r w:rsidR="00B63D9B" w:rsidRPr="00E35860">
        <w:rPr>
          <w:rFonts w:ascii="Arial" w:hAnsi="Arial" w:cs="Arial"/>
          <w:sz w:val="24"/>
          <w:szCs w:val="24"/>
        </w:rPr>
        <w:t>process</w:t>
      </w:r>
      <w:r w:rsidR="00EE2845" w:rsidRPr="00E35860">
        <w:rPr>
          <w:rFonts w:ascii="Arial" w:hAnsi="Arial" w:cs="Arial"/>
          <w:sz w:val="24"/>
          <w:szCs w:val="24"/>
        </w:rPr>
        <w:t>es.</w:t>
      </w:r>
      <w:r w:rsidR="001E0DB7" w:rsidRPr="00E35860">
        <w:rPr>
          <w:rFonts w:ascii="Arial" w:hAnsi="Arial" w:cs="Arial"/>
          <w:sz w:val="24"/>
          <w:szCs w:val="24"/>
        </w:rPr>
        <w:t xml:space="preserve">  </w:t>
      </w:r>
    </w:p>
    <w:p w14:paraId="1B2B276E" w14:textId="265F9A6E" w:rsidR="00922954" w:rsidRPr="00E35860" w:rsidRDefault="0034010F" w:rsidP="00E35860">
      <w:pPr>
        <w:ind w:left="1287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>4.5</w:t>
      </w:r>
      <w:r w:rsidR="00922954" w:rsidRPr="00E35860">
        <w:rPr>
          <w:rFonts w:ascii="Arial" w:hAnsi="Arial" w:cs="Arial"/>
          <w:sz w:val="24"/>
          <w:szCs w:val="24"/>
        </w:rPr>
        <w:tab/>
        <w:t xml:space="preserve">Ensuring high standards of health and safety are maintained by </w:t>
      </w:r>
      <w:r w:rsidRPr="00E35860">
        <w:rPr>
          <w:rFonts w:ascii="Arial" w:hAnsi="Arial" w:cs="Arial"/>
          <w:sz w:val="24"/>
          <w:szCs w:val="24"/>
        </w:rPr>
        <w:t>always adhering to the organisation’s Health &amp; Safety policy</w:t>
      </w:r>
      <w:r w:rsidR="00922954" w:rsidRPr="00E35860">
        <w:rPr>
          <w:rFonts w:ascii="Arial" w:hAnsi="Arial" w:cs="Arial"/>
          <w:sz w:val="24"/>
          <w:szCs w:val="24"/>
        </w:rPr>
        <w:t>.</w:t>
      </w:r>
    </w:p>
    <w:p w14:paraId="140504DD" w14:textId="2FD7B51E" w:rsidR="00BB45E4" w:rsidRPr="00E35860" w:rsidRDefault="00BB45E4" w:rsidP="00E35860">
      <w:pPr>
        <w:ind w:left="720" w:hanging="567"/>
        <w:rPr>
          <w:rFonts w:ascii="Arial" w:hAnsi="Arial" w:cs="Arial"/>
          <w:sz w:val="24"/>
          <w:szCs w:val="24"/>
        </w:rPr>
      </w:pPr>
      <w:r w:rsidRPr="00E35860">
        <w:rPr>
          <w:rFonts w:ascii="Arial" w:hAnsi="Arial" w:cs="Arial"/>
          <w:sz w:val="24"/>
          <w:szCs w:val="24"/>
        </w:rPr>
        <w:tab/>
      </w:r>
      <w:r w:rsidR="0034010F" w:rsidRPr="00E35860">
        <w:rPr>
          <w:rFonts w:ascii="Arial" w:hAnsi="Arial" w:cs="Arial"/>
          <w:sz w:val="24"/>
          <w:szCs w:val="24"/>
        </w:rPr>
        <w:t xml:space="preserve">4.6 </w:t>
      </w:r>
      <w:r w:rsidRPr="00E35860">
        <w:rPr>
          <w:rFonts w:ascii="Arial" w:hAnsi="Arial" w:cs="Arial"/>
          <w:sz w:val="24"/>
          <w:szCs w:val="24"/>
        </w:rPr>
        <w:t>Any other relevant duties as required.</w:t>
      </w:r>
    </w:p>
    <w:p w14:paraId="014C1E63" w14:textId="60367150" w:rsidR="0034010F" w:rsidRDefault="0034010F" w:rsidP="00BB45E4">
      <w:pPr>
        <w:ind w:left="567" w:hanging="567"/>
        <w:rPr>
          <w:rFonts w:ascii="Arial" w:hAnsi="Arial" w:cs="Arial"/>
          <w:sz w:val="24"/>
          <w:szCs w:val="24"/>
        </w:rPr>
      </w:pPr>
    </w:p>
    <w:p w14:paraId="23A5F07E" w14:textId="77777777" w:rsidR="0034010F" w:rsidRPr="0034010F" w:rsidRDefault="0034010F" w:rsidP="00BB45E4">
      <w:pPr>
        <w:ind w:left="567" w:hanging="567"/>
        <w:rPr>
          <w:rFonts w:ascii="Arial" w:hAnsi="Arial" w:cs="Arial"/>
          <w:sz w:val="24"/>
          <w:szCs w:val="24"/>
        </w:rPr>
      </w:pPr>
    </w:p>
    <w:p w14:paraId="1F983C79" w14:textId="77777777" w:rsidR="00EE2845" w:rsidRPr="00C819D8" w:rsidRDefault="00EE2845" w:rsidP="00BB45E4">
      <w:pPr>
        <w:rPr>
          <w:rFonts w:ascii="Arial" w:hAnsi="Arial" w:cs="Arial"/>
          <w:b/>
        </w:rPr>
      </w:pPr>
    </w:p>
    <w:p w14:paraId="2E54AB8D" w14:textId="299FA320" w:rsidR="002510BE" w:rsidRPr="00C819D8" w:rsidRDefault="002510BE">
      <w:pPr>
        <w:rPr>
          <w:rFonts w:ascii="Arial" w:hAnsi="Arial" w:cs="Arial"/>
        </w:rPr>
      </w:pPr>
    </w:p>
    <w:p w14:paraId="0145FF8B" w14:textId="77777777" w:rsidR="002510BE" w:rsidRPr="00C819D8" w:rsidRDefault="002510BE" w:rsidP="002510BE">
      <w:pPr>
        <w:jc w:val="center"/>
        <w:rPr>
          <w:rFonts w:ascii="Arial" w:hAnsi="Arial" w:cs="Arial"/>
          <w:b/>
          <w:sz w:val="28"/>
          <w:szCs w:val="28"/>
        </w:rPr>
      </w:pPr>
      <w:r w:rsidRPr="00C819D8">
        <w:rPr>
          <w:rFonts w:ascii="Arial" w:hAnsi="Arial" w:cs="Arial"/>
          <w:b/>
          <w:noProof/>
          <w:sz w:val="28"/>
          <w:szCs w:val="28"/>
          <w:lang w:eastAsia="en-GB"/>
        </w:rPr>
        <w:lastRenderedPageBreak/>
        <w:drawing>
          <wp:inline distT="0" distB="0" distL="0" distR="0" wp14:anchorId="0F78B202" wp14:editId="2451A5DC">
            <wp:extent cx="2215055" cy="927610"/>
            <wp:effectExtent l="19050" t="0" r="0" b="0"/>
            <wp:docPr id="2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C70DC" w14:textId="77777777" w:rsidR="0034010F" w:rsidRPr="00DC5806" w:rsidRDefault="0034010F" w:rsidP="006B6D97">
      <w:pPr>
        <w:jc w:val="center"/>
        <w:rPr>
          <w:rFonts w:ascii="Arial" w:hAnsi="Arial" w:cs="Arial"/>
          <w:b/>
          <w:sz w:val="28"/>
          <w:szCs w:val="28"/>
        </w:rPr>
      </w:pPr>
      <w:r w:rsidRPr="00DC5806">
        <w:rPr>
          <w:rFonts w:ascii="Arial" w:hAnsi="Arial" w:cs="Arial"/>
          <w:b/>
          <w:sz w:val="28"/>
          <w:szCs w:val="28"/>
        </w:rPr>
        <w:t xml:space="preserve">Wellbeing Worker </w:t>
      </w:r>
    </w:p>
    <w:p w14:paraId="5BAE6624" w14:textId="159217EC" w:rsidR="002510BE" w:rsidRPr="00C819D8" w:rsidRDefault="002510BE" w:rsidP="006B6D97">
      <w:pPr>
        <w:jc w:val="center"/>
        <w:rPr>
          <w:rFonts w:ascii="Arial" w:hAnsi="Arial" w:cs="Arial"/>
        </w:rPr>
      </w:pPr>
      <w:r w:rsidRPr="00C819D8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C814E9" w:rsidRPr="00C819D8" w14:paraId="66709685" w14:textId="77777777" w:rsidTr="006B6D97">
        <w:tc>
          <w:tcPr>
            <w:tcW w:w="6345" w:type="dxa"/>
            <w:shd w:val="clear" w:color="auto" w:fill="66CCFF"/>
          </w:tcPr>
          <w:p w14:paraId="4C9161BF" w14:textId="77777777" w:rsidR="00C814E9" w:rsidRPr="00C819D8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19D8">
              <w:rPr>
                <w:rFonts w:ascii="Arial" w:hAnsi="Arial" w:cs="Arial"/>
                <w:b/>
              </w:rPr>
              <w:t>Personal Attributes</w:t>
            </w:r>
          </w:p>
          <w:p w14:paraId="005FC118" w14:textId="77777777" w:rsidR="00C814E9" w:rsidRPr="00C819D8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66CCFF"/>
          </w:tcPr>
          <w:p w14:paraId="747F6DFD" w14:textId="77777777" w:rsidR="00C814E9" w:rsidRPr="00C819D8" w:rsidRDefault="00C814E9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19D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66CCFF"/>
          </w:tcPr>
          <w:p w14:paraId="57AB6C8F" w14:textId="77777777" w:rsidR="00C814E9" w:rsidRPr="00C819D8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19D8">
              <w:rPr>
                <w:rFonts w:ascii="Arial" w:hAnsi="Arial" w:cs="Arial"/>
                <w:b/>
              </w:rPr>
              <w:t>Desirable</w:t>
            </w:r>
          </w:p>
        </w:tc>
      </w:tr>
      <w:tr w:rsidR="002510BE" w:rsidRPr="00C819D8" w14:paraId="6F68CFAD" w14:textId="77777777" w:rsidTr="006B6D97">
        <w:tc>
          <w:tcPr>
            <w:tcW w:w="6345" w:type="dxa"/>
          </w:tcPr>
          <w:p w14:paraId="084B4DBA" w14:textId="77777777" w:rsidR="002510BE" w:rsidRPr="00C819D8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4BF19124" w14:textId="77777777" w:rsidR="002510BE" w:rsidRPr="00C819D8" w:rsidRDefault="002510BE" w:rsidP="00C814E9">
            <w:pPr>
              <w:pStyle w:val="Heading1"/>
              <w:rPr>
                <w:rFonts w:cs="Arial"/>
                <w:sz w:val="22"/>
                <w:szCs w:val="22"/>
                <w:u w:val="single"/>
              </w:rPr>
            </w:pPr>
            <w:r w:rsidRPr="00C819D8">
              <w:rPr>
                <w:rFonts w:cs="Arial"/>
                <w:sz w:val="22"/>
                <w:szCs w:val="22"/>
                <w:u w:val="single"/>
              </w:rPr>
              <w:t>Qualifications</w:t>
            </w:r>
          </w:p>
          <w:p w14:paraId="5DFF7EE1" w14:textId="77777777" w:rsidR="006B6D97" w:rsidRDefault="003C5B1D" w:rsidP="003C5B1D">
            <w:pPr>
              <w:pStyle w:val="Default"/>
              <w:numPr>
                <w:ilvl w:val="0"/>
                <w:numId w:val="13"/>
              </w:numPr>
              <w:spacing w:after="37"/>
            </w:pPr>
            <w:r w:rsidRPr="00632C4F">
              <w:t>Good educational standard</w:t>
            </w:r>
          </w:p>
          <w:p w14:paraId="076FFA68" w14:textId="7662BCFB" w:rsidR="003C5B1D" w:rsidRPr="00632C4F" w:rsidRDefault="003C5B1D" w:rsidP="003C5B1D">
            <w:pPr>
              <w:pStyle w:val="Default"/>
              <w:numPr>
                <w:ilvl w:val="0"/>
                <w:numId w:val="13"/>
              </w:numPr>
              <w:spacing w:after="36"/>
            </w:pPr>
            <w:r w:rsidRPr="00632C4F">
              <w:t>Relevant qualification (</w:t>
            </w:r>
            <w:proofErr w:type="spellStart"/>
            <w:proofErr w:type="gramStart"/>
            <w:r w:rsidRPr="00632C4F">
              <w:t>eg</w:t>
            </w:r>
            <w:proofErr w:type="spellEnd"/>
            <w:proofErr w:type="gramEnd"/>
            <w:r w:rsidRPr="00632C4F">
              <w:t xml:space="preserve"> social </w:t>
            </w:r>
            <w:r>
              <w:t>car</w:t>
            </w:r>
            <w:r w:rsidR="00B24785">
              <w:t>e</w:t>
            </w:r>
            <w:r w:rsidRPr="00632C4F">
              <w:t xml:space="preserve">) </w:t>
            </w:r>
          </w:p>
          <w:p w14:paraId="6DE60FF1" w14:textId="77777777" w:rsidR="003C5B1D" w:rsidRPr="00632C4F" w:rsidRDefault="003C5B1D" w:rsidP="003C5B1D">
            <w:pPr>
              <w:pStyle w:val="Default"/>
              <w:numPr>
                <w:ilvl w:val="0"/>
                <w:numId w:val="13"/>
              </w:numPr>
              <w:spacing w:after="36"/>
            </w:pPr>
            <w:r w:rsidRPr="00632C4F">
              <w:t>Relevant training (</w:t>
            </w:r>
            <w:proofErr w:type="spellStart"/>
            <w:proofErr w:type="gramStart"/>
            <w:r w:rsidRPr="00632C4F">
              <w:t>eg</w:t>
            </w:r>
            <w:proofErr w:type="spellEnd"/>
            <w:proofErr w:type="gramEnd"/>
            <w:r w:rsidRPr="00632C4F">
              <w:t xml:space="preserve"> listening/counselling skills, person centred planning</w:t>
            </w:r>
            <w:r>
              <w:t>, mental health first aid</w:t>
            </w:r>
            <w:r w:rsidRPr="00632C4F">
              <w:t xml:space="preserve">) </w:t>
            </w:r>
          </w:p>
          <w:p w14:paraId="4E887EDC" w14:textId="7AA318E8" w:rsidR="003C5B1D" w:rsidRPr="00C819D8" w:rsidRDefault="003C5B1D" w:rsidP="003C5B1D">
            <w:pPr>
              <w:pStyle w:val="Default"/>
              <w:spacing w:after="37"/>
              <w:ind w:left="360"/>
            </w:pPr>
          </w:p>
        </w:tc>
        <w:tc>
          <w:tcPr>
            <w:tcW w:w="1418" w:type="dxa"/>
          </w:tcPr>
          <w:p w14:paraId="3DEDDB5D" w14:textId="77777777" w:rsidR="002510BE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D87E50" w14:textId="77777777" w:rsidR="003C5B1D" w:rsidRDefault="003C5B1D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F27FEB" w14:textId="2E7276EA" w:rsidR="003C5B1D" w:rsidRPr="00C819D8" w:rsidRDefault="003C5B1D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4D4C153B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4B66D0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C1517A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D7960B6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5AC24BBF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1D26DD" w14:textId="6AE0D05A" w:rsidR="003C5B1D" w:rsidRPr="00C819D8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2510BE" w:rsidRPr="00C819D8" w14:paraId="561D5D6D" w14:textId="77777777" w:rsidTr="006B6D97">
        <w:tc>
          <w:tcPr>
            <w:tcW w:w="6345" w:type="dxa"/>
          </w:tcPr>
          <w:p w14:paraId="22F40AEC" w14:textId="77777777" w:rsidR="002510BE" w:rsidRPr="00C819D8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0753C8F1" w14:textId="77777777" w:rsidR="002510BE" w:rsidRPr="00C819D8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  <w:r w:rsidRPr="00C819D8">
              <w:rPr>
                <w:rFonts w:ascii="Arial" w:hAnsi="Arial" w:cs="Arial"/>
                <w:b/>
                <w:u w:val="single"/>
              </w:rPr>
              <w:t>Experience</w:t>
            </w:r>
          </w:p>
          <w:p w14:paraId="3831D63F" w14:textId="2170CAB8" w:rsidR="00FB258B" w:rsidRDefault="00FB258B" w:rsidP="00FB258B">
            <w:pPr>
              <w:pStyle w:val="Default"/>
              <w:numPr>
                <w:ilvl w:val="0"/>
                <w:numId w:val="10"/>
              </w:numPr>
              <w:spacing w:after="37"/>
            </w:pPr>
            <w:r w:rsidRPr="00632C4F">
              <w:t xml:space="preserve">Relevant experience of </w:t>
            </w:r>
            <w:proofErr w:type="gramStart"/>
            <w:r w:rsidRPr="00632C4F">
              <w:t>one to one</w:t>
            </w:r>
            <w:proofErr w:type="gramEnd"/>
            <w:r w:rsidRPr="00632C4F">
              <w:t xml:space="preserve"> support work (</w:t>
            </w:r>
            <w:proofErr w:type="spellStart"/>
            <w:r w:rsidRPr="00632C4F">
              <w:t>eg</w:t>
            </w:r>
            <w:proofErr w:type="spellEnd"/>
            <w:r w:rsidRPr="00632C4F">
              <w:t xml:space="preserve"> experience as a support worker of offering individual participants ongoing emotional support)</w:t>
            </w:r>
            <w:r>
              <w:t>.</w:t>
            </w:r>
          </w:p>
          <w:p w14:paraId="7F1DC90F" w14:textId="5509A3C2" w:rsidR="00FB258B" w:rsidRDefault="00FB258B" w:rsidP="00271FA4">
            <w:pPr>
              <w:pStyle w:val="Default"/>
              <w:numPr>
                <w:ilvl w:val="0"/>
                <w:numId w:val="10"/>
              </w:numPr>
              <w:spacing w:after="37"/>
            </w:pPr>
            <w:r w:rsidRPr="00632C4F">
              <w:t xml:space="preserve">Experience of working with people with </w:t>
            </w:r>
            <w:r>
              <w:t>people with epilepsy,</w:t>
            </w:r>
            <w:r w:rsidRPr="00632C4F">
              <w:t xml:space="preserve"> learning disability, physical </w:t>
            </w:r>
            <w:proofErr w:type="gramStart"/>
            <w:r w:rsidRPr="00632C4F">
              <w:t>disability</w:t>
            </w:r>
            <w:proofErr w:type="gramEnd"/>
            <w:r w:rsidRPr="00632C4F">
              <w:t xml:space="preserve"> or other community care need</w:t>
            </w:r>
            <w:r>
              <w:t>.</w:t>
            </w:r>
          </w:p>
          <w:p w14:paraId="6DDC24A9" w14:textId="4AC839F8" w:rsidR="003C365C" w:rsidRPr="00632C4F" w:rsidRDefault="003C365C" w:rsidP="00271FA4">
            <w:pPr>
              <w:pStyle w:val="Default"/>
              <w:numPr>
                <w:ilvl w:val="0"/>
                <w:numId w:val="10"/>
              </w:numPr>
              <w:spacing w:after="37"/>
            </w:pPr>
            <w:r>
              <w:t xml:space="preserve">Experience </w:t>
            </w:r>
            <w:r w:rsidR="00482477">
              <w:t xml:space="preserve">of using non-clinical interventions to support wellbeing </w:t>
            </w:r>
            <w:proofErr w:type="spellStart"/>
            <w:r w:rsidR="00482477">
              <w:t>eg.</w:t>
            </w:r>
            <w:proofErr w:type="spellEnd"/>
            <w:r w:rsidR="00482477">
              <w:t xml:space="preserve"> gardening, walking groups, yoga.</w:t>
            </w:r>
          </w:p>
          <w:p w14:paraId="5CB850CB" w14:textId="77777777" w:rsidR="002510BE" w:rsidRPr="00C819D8" w:rsidRDefault="002510BE" w:rsidP="003C5B1D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27273B" w14:textId="77777777" w:rsidR="00C34259" w:rsidRDefault="00C3425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C17B5D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46CCBBE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0B791F08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9939AD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ED99C1A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E65AE8" w14:textId="3D465482" w:rsidR="00FB258B" w:rsidRPr="00C819D8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7942988E" w14:textId="77777777" w:rsidR="00BB3229" w:rsidRDefault="00BB322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182341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6D53F4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B75622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A4F195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969113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BD55398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0D720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7543DB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DA8908" w14:textId="77777777" w:rsidR="00482477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8D2050" w14:textId="0CC7CC21" w:rsidR="00482477" w:rsidRPr="00C819D8" w:rsidRDefault="0048247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2510BE" w:rsidRPr="00C819D8" w14:paraId="1FACD368" w14:textId="77777777" w:rsidTr="006B6D97">
        <w:tc>
          <w:tcPr>
            <w:tcW w:w="6345" w:type="dxa"/>
          </w:tcPr>
          <w:p w14:paraId="3F95F990" w14:textId="77777777" w:rsidR="002510BE" w:rsidRPr="00C819D8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7793D06B" w14:textId="77777777" w:rsidR="002510BE" w:rsidRPr="00C819D8" w:rsidRDefault="002510BE" w:rsidP="00C814E9">
            <w:pPr>
              <w:pStyle w:val="Heading4"/>
              <w:rPr>
                <w:rFonts w:cs="Arial"/>
                <w:sz w:val="22"/>
                <w:szCs w:val="22"/>
              </w:rPr>
            </w:pPr>
            <w:r w:rsidRPr="00C819D8">
              <w:rPr>
                <w:rFonts w:cs="Arial"/>
                <w:sz w:val="22"/>
                <w:szCs w:val="22"/>
              </w:rPr>
              <w:t>Knowledge</w:t>
            </w:r>
          </w:p>
          <w:p w14:paraId="67C6003B" w14:textId="18E3CBEE" w:rsidR="002510BE" w:rsidRPr="00BB3229" w:rsidRDefault="00FB258B" w:rsidP="00DC5806">
            <w:pPr>
              <w:pStyle w:val="Default"/>
              <w:numPr>
                <w:ilvl w:val="0"/>
                <w:numId w:val="14"/>
              </w:numPr>
              <w:spacing w:after="37"/>
            </w:pPr>
            <w:r w:rsidRPr="00632C4F">
              <w:t>Awareness, understanding and skills in individual support work</w:t>
            </w:r>
            <w:r w:rsidR="00DC5806">
              <w:t xml:space="preserve">. </w:t>
            </w:r>
            <w:r w:rsidR="002510BE" w:rsidRPr="00BB3229">
              <w:br/>
            </w:r>
          </w:p>
        </w:tc>
        <w:tc>
          <w:tcPr>
            <w:tcW w:w="1418" w:type="dxa"/>
          </w:tcPr>
          <w:p w14:paraId="3B2A7550" w14:textId="77777777" w:rsidR="0029007E" w:rsidRDefault="0029007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65D07C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6579FB3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49B917" w14:textId="1A96842D" w:rsidR="00FB258B" w:rsidRPr="00C819D8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30BB6209" w14:textId="17071217" w:rsidR="00C814E9" w:rsidRPr="00C819D8" w:rsidRDefault="00C814E9" w:rsidP="00BB32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10BE" w:rsidRPr="00C819D8" w14:paraId="1A02E608" w14:textId="77777777" w:rsidTr="006B6D97">
        <w:tc>
          <w:tcPr>
            <w:tcW w:w="6345" w:type="dxa"/>
          </w:tcPr>
          <w:p w14:paraId="4436F1FB" w14:textId="77777777" w:rsidR="002510BE" w:rsidRPr="00C819D8" w:rsidRDefault="002510BE" w:rsidP="00C814E9">
            <w:pPr>
              <w:spacing w:after="0" w:line="240" w:lineRule="auto"/>
              <w:rPr>
                <w:rFonts w:ascii="Arial" w:hAnsi="Arial" w:cs="Arial"/>
              </w:rPr>
            </w:pPr>
          </w:p>
          <w:p w14:paraId="40C966E5" w14:textId="6F9CF972" w:rsidR="009B74D0" w:rsidRDefault="002510BE" w:rsidP="009B74D0">
            <w:pPr>
              <w:pStyle w:val="Heading3"/>
            </w:pPr>
            <w:r w:rsidRPr="00C819D8">
              <w:rPr>
                <w:rFonts w:cs="Arial"/>
                <w:sz w:val="22"/>
                <w:szCs w:val="22"/>
              </w:rPr>
              <w:t>Skills &amp; Qualities</w:t>
            </w:r>
          </w:p>
          <w:p w14:paraId="2304C4F6" w14:textId="145F07D3" w:rsidR="009B74D0" w:rsidRPr="009B74D0" w:rsidRDefault="009B74D0" w:rsidP="00DC5806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rPr>
                <w:lang w:eastAsia="en-GB"/>
              </w:rPr>
            </w:pPr>
            <w:r w:rsidRPr="009B74D0">
              <w:rPr>
                <w:rFonts w:ascii="Arial" w:hAnsi="Arial" w:cs="Arial"/>
                <w:sz w:val="24"/>
                <w:szCs w:val="24"/>
              </w:rPr>
              <w:t>Committed to the values of Epilepsy Scotland.</w:t>
            </w:r>
          </w:p>
          <w:p w14:paraId="21C49258" w14:textId="76131870" w:rsidR="00FB258B" w:rsidRDefault="00FB258B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Commitment to service quality and own work being of a high quality </w:t>
            </w:r>
          </w:p>
          <w:p w14:paraId="559D7C9E" w14:textId="70B39F37" w:rsidR="00DC5806" w:rsidRDefault="00DC5806" w:rsidP="00406D54">
            <w:pPr>
              <w:pStyle w:val="Default"/>
              <w:numPr>
                <w:ilvl w:val="0"/>
                <w:numId w:val="34"/>
              </w:numPr>
              <w:spacing w:after="37"/>
            </w:pPr>
            <w:r>
              <w:t>C</w:t>
            </w:r>
            <w:r w:rsidRPr="00632C4F">
              <w:t>ommitment to</w:t>
            </w:r>
            <w:r>
              <w:t xml:space="preserve"> the principles and ethos of personal support </w:t>
            </w:r>
            <w:proofErr w:type="gramStart"/>
            <w:r>
              <w:t xml:space="preserve">work; </w:t>
            </w:r>
            <w:r w:rsidRPr="00632C4F">
              <w:t xml:space="preserve"> client</w:t>
            </w:r>
            <w:proofErr w:type="gramEnd"/>
            <w:r w:rsidRPr="00632C4F">
              <w:t xml:space="preserve"> self-determination; ability to work in an open, respectful and transparent way; capacity to negotiate the basis on which support is being offered, and to work in a clear and focused way; empathic and understanding; reflective; self-aware; good listening skills</w:t>
            </w:r>
            <w:r>
              <w:t xml:space="preserve"> and non-judgemental attitude.</w:t>
            </w:r>
            <w:r w:rsidRPr="00632C4F">
              <w:t xml:space="preserve"> </w:t>
            </w:r>
          </w:p>
          <w:p w14:paraId="618AB75C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lastRenderedPageBreak/>
              <w:t xml:space="preserve">Ability to manage time and plan and organise own work </w:t>
            </w:r>
          </w:p>
          <w:p w14:paraId="619F3EE3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Good communication skills, verbal and written (including report writing) </w:t>
            </w:r>
          </w:p>
          <w:p w14:paraId="355909EA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Ability to represent the service in a professional way, and to network well </w:t>
            </w:r>
          </w:p>
          <w:p w14:paraId="33DE2F8C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Commitment to own personal and professional development </w:t>
            </w:r>
          </w:p>
          <w:p w14:paraId="6DD2EA05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>Ability to make good use of further training (</w:t>
            </w:r>
            <w:proofErr w:type="gramStart"/>
            <w:r w:rsidRPr="00632C4F">
              <w:t>e.g.</w:t>
            </w:r>
            <w:proofErr w:type="gramEnd"/>
            <w:r w:rsidRPr="00632C4F">
              <w:t xml:space="preserve"> counselling skills training) </w:t>
            </w:r>
          </w:p>
          <w:p w14:paraId="4F68ABB1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Ability to work well with others in a small team </w:t>
            </w:r>
          </w:p>
          <w:p w14:paraId="7D8F7219" w14:textId="414B88C6" w:rsidR="003C5B1D" w:rsidRDefault="003C5B1D" w:rsidP="00DC5806">
            <w:pPr>
              <w:pStyle w:val="Default"/>
              <w:numPr>
                <w:ilvl w:val="0"/>
                <w:numId w:val="34"/>
              </w:numPr>
              <w:spacing w:after="37"/>
            </w:pPr>
            <w:r w:rsidRPr="00632C4F">
              <w:t xml:space="preserve">Personal qualities: enthusiastic, resourceful, resilient </w:t>
            </w:r>
          </w:p>
          <w:p w14:paraId="460E12E6" w14:textId="77777777" w:rsidR="003C5B1D" w:rsidRPr="00632C4F" w:rsidRDefault="003C5B1D" w:rsidP="00DC5806">
            <w:pPr>
              <w:pStyle w:val="Default"/>
              <w:numPr>
                <w:ilvl w:val="0"/>
                <w:numId w:val="34"/>
              </w:numPr>
              <w:spacing w:after="36"/>
            </w:pPr>
            <w:r w:rsidRPr="00632C4F">
              <w:t xml:space="preserve">Computer literate/word processing skills </w:t>
            </w:r>
          </w:p>
          <w:p w14:paraId="0E0B460A" w14:textId="77777777" w:rsidR="003C5B1D" w:rsidRPr="00632C4F" w:rsidRDefault="003C5B1D" w:rsidP="009B74D0">
            <w:pPr>
              <w:pStyle w:val="Default"/>
              <w:spacing w:after="37"/>
            </w:pPr>
          </w:p>
          <w:p w14:paraId="71936C9E" w14:textId="77777777" w:rsidR="002510BE" w:rsidRPr="003C5B1D" w:rsidRDefault="002510BE" w:rsidP="003C5B1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59108E2" w14:textId="77777777" w:rsidR="00F90537" w:rsidRDefault="00F9053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A8656F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A097D8A" w14:textId="77777777" w:rsidR="00FB258B" w:rsidRDefault="00FB258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2582C43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E282A3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09A5CD0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D890A5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7974EFB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389D879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5B3F88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042039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553B5E0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400393C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0A2B63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BED6BF" w14:textId="77777777" w:rsidR="00DC5806" w:rsidRDefault="00DC5806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825AB27" w14:textId="7E2F32DA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F10A2AD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277C24" w14:textId="6C81BA45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7D3E4B3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96F5A4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B4B5312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9D13580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3E7F07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4DED4C2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ED0028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3C73041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282976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245901" w14:textId="26F975C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C95D1ED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46C09C60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2B051EA" w14:textId="663BE710" w:rsidR="009B74D0" w:rsidRPr="00C819D8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3724CE16" w14:textId="77777777" w:rsidR="002510BE" w:rsidRPr="00C819D8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C819D8" w14:paraId="6F10E1A1" w14:textId="77777777" w:rsidTr="006B6D97">
        <w:tc>
          <w:tcPr>
            <w:tcW w:w="6345" w:type="dxa"/>
          </w:tcPr>
          <w:p w14:paraId="28F929EE" w14:textId="22BF60E1" w:rsidR="002510BE" w:rsidRPr="00C819D8" w:rsidRDefault="00F90537" w:rsidP="00C814E9">
            <w:pPr>
              <w:spacing w:after="0" w:line="240" w:lineRule="auto"/>
              <w:rPr>
                <w:rFonts w:ascii="Arial" w:hAnsi="Arial" w:cs="Arial"/>
              </w:rPr>
            </w:pPr>
            <w:r w:rsidRPr="00C819D8">
              <w:rPr>
                <w:rFonts w:ascii="Arial" w:hAnsi="Arial" w:cs="Arial"/>
              </w:rPr>
              <w:br w:type="page"/>
            </w:r>
          </w:p>
          <w:p w14:paraId="79CA63E7" w14:textId="77777777" w:rsidR="002510BE" w:rsidRPr="00C819D8" w:rsidRDefault="002510BE" w:rsidP="00C814E9">
            <w:pPr>
              <w:pStyle w:val="Heading3"/>
              <w:rPr>
                <w:rFonts w:cs="Arial"/>
                <w:sz w:val="22"/>
                <w:szCs w:val="22"/>
              </w:rPr>
            </w:pPr>
            <w:r w:rsidRPr="00C819D8">
              <w:rPr>
                <w:rFonts w:cs="Arial"/>
                <w:sz w:val="22"/>
                <w:szCs w:val="22"/>
              </w:rPr>
              <w:t>Other</w:t>
            </w:r>
          </w:p>
          <w:p w14:paraId="40E28FF3" w14:textId="77777777" w:rsidR="003C5B1D" w:rsidRPr="00632C4F" w:rsidRDefault="003C5B1D" w:rsidP="003C5B1D">
            <w:pPr>
              <w:pStyle w:val="Default"/>
              <w:numPr>
                <w:ilvl w:val="0"/>
                <w:numId w:val="30"/>
              </w:numPr>
              <w:spacing w:after="37"/>
            </w:pPr>
            <w:r w:rsidRPr="00632C4F">
              <w:t xml:space="preserve">Ability to work evenings and weekends as required </w:t>
            </w:r>
          </w:p>
          <w:p w14:paraId="4EB92D13" w14:textId="0079CF11" w:rsidR="003C5B1D" w:rsidRDefault="003C5B1D" w:rsidP="003C5B1D">
            <w:pPr>
              <w:pStyle w:val="Default"/>
              <w:numPr>
                <w:ilvl w:val="0"/>
                <w:numId w:val="30"/>
              </w:numPr>
            </w:pPr>
            <w:r w:rsidRPr="00632C4F">
              <w:t xml:space="preserve">Ability to travel within greater Glasgow and surrounding areas </w:t>
            </w:r>
          </w:p>
          <w:p w14:paraId="5C097473" w14:textId="0AC85663" w:rsidR="009B74D0" w:rsidRDefault="009B74D0" w:rsidP="003C5B1D">
            <w:pPr>
              <w:pStyle w:val="Default"/>
              <w:numPr>
                <w:ilvl w:val="0"/>
                <w:numId w:val="30"/>
              </w:numPr>
            </w:pPr>
            <w:r>
              <w:t>Willingness to be flexible to meet the needs of the clients and organisation.</w:t>
            </w:r>
          </w:p>
          <w:p w14:paraId="135DACB3" w14:textId="67DC10B5" w:rsidR="003C5B1D" w:rsidRDefault="003C5B1D" w:rsidP="00743786">
            <w:pPr>
              <w:pStyle w:val="Default"/>
              <w:numPr>
                <w:ilvl w:val="0"/>
                <w:numId w:val="30"/>
              </w:numPr>
            </w:pPr>
            <w:r w:rsidRPr="00632C4F">
              <w:t xml:space="preserve">Ability to drive, with access to a car </w:t>
            </w:r>
          </w:p>
          <w:p w14:paraId="31031CE7" w14:textId="77777777" w:rsidR="003C5B1D" w:rsidRPr="00854DF4" w:rsidRDefault="003C5B1D" w:rsidP="003C5B1D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54DF4">
              <w:rPr>
                <w:rFonts w:ascii="Arial" w:hAnsi="Arial" w:cs="Arial"/>
                <w:sz w:val="24"/>
                <w:szCs w:val="24"/>
              </w:rPr>
              <w:t>Ability to work in a stressful environment but willing to ask for and accept help.</w:t>
            </w:r>
          </w:p>
          <w:p w14:paraId="066282EE" w14:textId="77777777" w:rsidR="00A41909" w:rsidRPr="00C819D8" w:rsidRDefault="00A41909" w:rsidP="003C5B1D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74BCD5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D7820A2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7C3DEC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98F5358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8485D6C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449FB23F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ADE1DE1" w14:textId="42A6CB90" w:rsidR="003C5B1D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1853949E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9904AB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14C0BD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080670" w14:textId="3E54DFA6" w:rsidR="003C5B1D" w:rsidRPr="00C819D8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18B92957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932977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2F4C8A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055785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70B7AF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F50C375" w14:textId="77777777" w:rsidR="003C5B1D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755194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E9DE52" w14:textId="77777777" w:rsidR="009B74D0" w:rsidRDefault="009B74D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4F7A3A" w14:textId="52C7A3F5" w:rsidR="003C5B1D" w:rsidRPr="00C819D8" w:rsidRDefault="003C5B1D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</w:tbl>
    <w:p w14:paraId="75ACC02A" w14:textId="77777777" w:rsidR="009F486D" w:rsidRPr="00C819D8" w:rsidRDefault="009F486D" w:rsidP="00C814E9">
      <w:pPr>
        <w:spacing w:after="0" w:line="240" w:lineRule="auto"/>
        <w:rPr>
          <w:rFonts w:ascii="Arial" w:hAnsi="Arial" w:cs="Arial"/>
        </w:rPr>
      </w:pPr>
    </w:p>
    <w:sectPr w:rsidR="009F486D" w:rsidRPr="00C819D8" w:rsidSect="006A381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B1F6" w14:textId="77777777" w:rsidR="000F6168" w:rsidRDefault="000F6168" w:rsidP="00952B52">
      <w:pPr>
        <w:spacing w:after="0" w:line="240" w:lineRule="auto"/>
      </w:pPr>
      <w:r>
        <w:separator/>
      </w:r>
    </w:p>
  </w:endnote>
  <w:endnote w:type="continuationSeparator" w:id="0">
    <w:p w14:paraId="414DDED1" w14:textId="77777777" w:rsidR="000F6168" w:rsidRDefault="000F6168" w:rsidP="0095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837831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D91BCCC" w14:textId="77777777" w:rsidR="00952B52" w:rsidRPr="00952B52" w:rsidRDefault="002E33EE" w:rsidP="002E33E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952B52" w:rsidRPr="00952B5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2B52"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20684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52B52" w:rsidRPr="00952B5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52B52"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20684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397F5B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                                                                               </w:t>
            </w:r>
            <w:r w:rsidR="00952B52"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99146FA" wp14:editId="355CBCA3">
                  <wp:extent cx="555078" cy="555078"/>
                  <wp:effectExtent l="19050" t="0" r="0" b="0"/>
                  <wp:docPr id="4" name="Picture 3" descr="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bol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48" cy="55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007D" w14:textId="77777777" w:rsidR="000F6168" w:rsidRDefault="000F6168" w:rsidP="00952B52">
      <w:pPr>
        <w:spacing w:after="0" w:line="240" w:lineRule="auto"/>
      </w:pPr>
      <w:r>
        <w:separator/>
      </w:r>
    </w:p>
  </w:footnote>
  <w:footnote w:type="continuationSeparator" w:id="0">
    <w:p w14:paraId="639EC0D0" w14:textId="77777777" w:rsidR="000F6168" w:rsidRDefault="000F6168" w:rsidP="0095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725"/>
    <w:multiLevelType w:val="hybridMultilevel"/>
    <w:tmpl w:val="5BF0741C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" w15:restartNumberingAfterBreak="0">
    <w:nsid w:val="03772A40"/>
    <w:multiLevelType w:val="hybridMultilevel"/>
    <w:tmpl w:val="C6B6EA9C"/>
    <w:lvl w:ilvl="0" w:tplc="DE7857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185"/>
    <w:multiLevelType w:val="hybridMultilevel"/>
    <w:tmpl w:val="807E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E246A"/>
    <w:multiLevelType w:val="hybridMultilevel"/>
    <w:tmpl w:val="4DE6E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E46512"/>
    <w:multiLevelType w:val="hybridMultilevel"/>
    <w:tmpl w:val="6A1404A4"/>
    <w:lvl w:ilvl="0" w:tplc="0AAE0CF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85766A0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226B9"/>
    <w:multiLevelType w:val="hybridMultilevel"/>
    <w:tmpl w:val="290027F0"/>
    <w:lvl w:ilvl="0" w:tplc="08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6" w15:restartNumberingAfterBreak="0">
    <w:nsid w:val="154D5CDA"/>
    <w:multiLevelType w:val="hybridMultilevel"/>
    <w:tmpl w:val="CB9CB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CA7127"/>
    <w:multiLevelType w:val="hybridMultilevel"/>
    <w:tmpl w:val="6180F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33BA7"/>
    <w:multiLevelType w:val="hybridMultilevel"/>
    <w:tmpl w:val="65362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B5DD3"/>
    <w:multiLevelType w:val="hybridMultilevel"/>
    <w:tmpl w:val="4EA0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F51E2"/>
    <w:multiLevelType w:val="hybridMultilevel"/>
    <w:tmpl w:val="3258C604"/>
    <w:lvl w:ilvl="0" w:tplc="08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1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BB0D16"/>
    <w:multiLevelType w:val="hybridMultilevel"/>
    <w:tmpl w:val="82AA46E2"/>
    <w:lvl w:ilvl="0" w:tplc="DE78573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F49E5"/>
    <w:multiLevelType w:val="hybridMultilevel"/>
    <w:tmpl w:val="26CCAABC"/>
    <w:lvl w:ilvl="0" w:tplc="DE7857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9465D"/>
    <w:multiLevelType w:val="hybridMultilevel"/>
    <w:tmpl w:val="5444058E"/>
    <w:lvl w:ilvl="0" w:tplc="DE78573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7800AE"/>
    <w:multiLevelType w:val="hybridMultilevel"/>
    <w:tmpl w:val="62722A78"/>
    <w:lvl w:ilvl="0" w:tplc="3A88F5B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9713E3"/>
    <w:multiLevelType w:val="hybridMultilevel"/>
    <w:tmpl w:val="511C1C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04BC6"/>
    <w:multiLevelType w:val="hybridMultilevel"/>
    <w:tmpl w:val="446C4F84"/>
    <w:lvl w:ilvl="0" w:tplc="08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8" w15:restartNumberingAfterBreak="0">
    <w:nsid w:val="38A8420F"/>
    <w:multiLevelType w:val="hybridMultilevel"/>
    <w:tmpl w:val="EB769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075A34"/>
    <w:multiLevelType w:val="hybridMultilevel"/>
    <w:tmpl w:val="90B2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AD7957"/>
    <w:multiLevelType w:val="hybridMultilevel"/>
    <w:tmpl w:val="9234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86615"/>
    <w:multiLevelType w:val="hybridMultilevel"/>
    <w:tmpl w:val="E0E2F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F94B92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2D1111"/>
    <w:multiLevelType w:val="hybridMultilevel"/>
    <w:tmpl w:val="C7D86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824CD4"/>
    <w:multiLevelType w:val="hybridMultilevel"/>
    <w:tmpl w:val="44027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C451E"/>
    <w:multiLevelType w:val="hybridMultilevel"/>
    <w:tmpl w:val="F3B4024A"/>
    <w:lvl w:ilvl="0" w:tplc="3D14717A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4E833F50"/>
    <w:multiLevelType w:val="hybridMultilevel"/>
    <w:tmpl w:val="31E4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8B6814"/>
    <w:multiLevelType w:val="hybridMultilevel"/>
    <w:tmpl w:val="073C05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A90DF8"/>
    <w:multiLevelType w:val="hybridMultilevel"/>
    <w:tmpl w:val="3F224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D63151"/>
    <w:multiLevelType w:val="hybridMultilevel"/>
    <w:tmpl w:val="47444D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EC1B9B"/>
    <w:multiLevelType w:val="hybridMultilevel"/>
    <w:tmpl w:val="66AAFF5E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21"/>
  </w:num>
  <w:num w:numId="5">
    <w:abstractNumId w:val="6"/>
  </w:num>
  <w:num w:numId="6">
    <w:abstractNumId w:val="19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22"/>
  </w:num>
  <w:num w:numId="12">
    <w:abstractNumId w:val="28"/>
  </w:num>
  <w:num w:numId="13">
    <w:abstractNumId w:val="30"/>
  </w:num>
  <w:num w:numId="14">
    <w:abstractNumId w:val="23"/>
  </w:num>
  <w:num w:numId="15">
    <w:abstractNumId w:val="29"/>
  </w:num>
  <w:num w:numId="16">
    <w:abstractNumId w:val="17"/>
  </w:num>
  <w:num w:numId="17">
    <w:abstractNumId w:val="0"/>
  </w:num>
  <w:num w:numId="18">
    <w:abstractNumId w:val="33"/>
  </w:num>
  <w:num w:numId="19">
    <w:abstractNumId w:val="31"/>
  </w:num>
  <w:num w:numId="20">
    <w:abstractNumId w:val="10"/>
  </w:num>
  <w:num w:numId="21">
    <w:abstractNumId w:val="4"/>
  </w:num>
  <w:num w:numId="22">
    <w:abstractNumId w:val="25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 w:numId="27">
    <w:abstractNumId w:val="14"/>
  </w:num>
  <w:num w:numId="28">
    <w:abstractNumId w:val="12"/>
  </w:num>
  <w:num w:numId="29">
    <w:abstractNumId w:val="16"/>
  </w:num>
  <w:num w:numId="30">
    <w:abstractNumId w:val="18"/>
  </w:num>
  <w:num w:numId="31">
    <w:abstractNumId w:val="5"/>
  </w:num>
  <w:num w:numId="32">
    <w:abstractNumId w:val="15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72"/>
    <w:rsid w:val="000D0951"/>
    <w:rsid w:val="000F6168"/>
    <w:rsid w:val="00102CC7"/>
    <w:rsid w:val="001E0DB7"/>
    <w:rsid w:val="002510BE"/>
    <w:rsid w:val="0029007E"/>
    <w:rsid w:val="00297FAB"/>
    <w:rsid w:val="002A169B"/>
    <w:rsid w:val="002A2F4C"/>
    <w:rsid w:val="002A76CC"/>
    <w:rsid w:val="002E2165"/>
    <w:rsid w:val="002E33EE"/>
    <w:rsid w:val="0034010F"/>
    <w:rsid w:val="00341603"/>
    <w:rsid w:val="00397F5B"/>
    <w:rsid w:val="003C0037"/>
    <w:rsid w:val="003C35B2"/>
    <w:rsid w:val="003C365C"/>
    <w:rsid w:val="003C5B1D"/>
    <w:rsid w:val="00482477"/>
    <w:rsid w:val="004F7AC4"/>
    <w:rsid w:val="00581964"/>
    <w:rsid w:val="005963C3"/>
    <w:rsid w:val="00596D3E"/>
    <w:rsid w:val="005F1E90"/>
    <w:rsid w:val="0066447D"/>
    <w:rsid w:val="00693372"/>
    <w:rsid w:val="006A381E"/>
    <w:rsid w:val="006B6D97"/>
    <w:rsid w:val="00703026"/>
    <w:rsid w:val="00705C65"/>
    <w:rsid w:val="007164A6"/>
    <w:rsid w:val="007A4053"/>
    <w:rsid w:val="008127F3"/>
    <w:rsid w:val="00827DDD"/>
    <w:rsid w:val="0086123F"/>
    <w:rsid w:val="00885531"/>
    <w:rsid w:val="008F2762"/>
    <w:rsid w:val="00920684"/>
    <w:rsid w:val="00922954"/>
    <w:rsid w:val="00952B52"/>
    <w:rsid w:val="009B74D0"/>
    <w:rsid w:val="009C5DC6"/>
    <w:rsid w:val="009F486D"/>
    <w:rsid w:val="00A06A69"/>
    <w:rsid w:val="00A41909"/>
    <w:rsid w:val="00B10942"/>
    <w:rsid w:val="00B24785"/>
    <w:rsid w:val="00B63D9B"/>
    <w:rsid w:val="00B7729A"/>
    <w:rsid w:val="00BB3229"/>
    <w:rsid w:val="00BB45E4"/>
    <w:rsid w:val="00BE248F"/>
    <w:rsid w:val="00C34259"/>
    <w:rsid w:val="00C814E9"/>
    <w:rsid w:val="00C819D8"/>
    <w:rsid w:val="00C96DB5"/>
    <w:rsid w:val="00CA7A6A"/>
    <w:rsid w:val="00CB4983"/>
    <w:rsid w:val="00D13AA9"/>
    <w:rsid w:val="00D355E7"/>
    <w:rsid w:val="00D365CB"/>
    <w:rsid w:val="00D51E44"/>
    <w:rsid w:val="00DB32A9"/>
    <w:rsid w:val="00DC5806"/>
    <w:rsid w:val="00DD2BDF"/>
    <w:rsid w:val="00DF0623"/>
    <w:rsid w:val="00E16CA0"/>
    <w:rsid w:val="00E35860"/>
    <w:rsid w:val="00E7243F"/>
    <w:rsid w:val="00E8164E"/>
    <w:rsid w:val="00E92FB0"/>
    <w:rsid w:val="00EE2845"/>
    <w:rsid w:val="00F90537"/>
    <w:rsid w:val="00FA22BE"/>
    <w:rsid w:val="00FA3EE3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12D985"/>
  <w15:docId w15:val="{3D75D615-FD1E-411E-8B81-DAEAF6F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</w:style>
  <w:style w:type="paragraph" w:styleId="Heading1">
    <w:name w:val="heading 1"/>
    <w:basedOn w:val="Normal"/>
    <w:next w:val="Normal"/>
    <w:link w:val="Heading1Char"/>
    <w:qFormat/>
    <w:rsid w:val="002510BE"/>
    <w:pPr>
      <w:keepNext/>
      <w:tabs>
        <w:tab w:val="left" w:pos="540"/>
      </w:tabs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510B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10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510B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10BE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510BE"/>
    <w:rPr>
      <w:rFonts w:ascii="Arial" w:eastAsia="Times New Roman" w:hAnsi="Arial" w:cs="Times New Roman"/>
      <w:b/>
      <w:caps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10B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510BE"/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510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510B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2"/>
  </w:style>
  <w:style w:type="paragraph" w:customStyle="1" w:styleId="Default">
    <w:name w:val="Default"/>
    <w:rsid w:val="00FA3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9272-D751-49CA-9533-75642FEC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Victoria Burns</cp:lastModifiedBy>
  <cp:revision>2</cp:revision>
  <cp:lastPrinted>2019-03-24T16:55:00Z</cp:lastPrinted>
  <dcterms:created xsi:type="dcterms:W3CDTF">2022-02-01T15:13:00Z</dcterms:created>
  <dcterms:modified xsi:type="dcterms:W3CDTF">2022-02-01T15:13:00Z</dcterms:modified>
</cp:coreProperties>
</file>