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766127AD" w:rsidR="00EA0BA2" w:rsidRPr="00794121" w:rsidRDefault="00206FAF" w:rsidP="487EB9BD">
      <w:pPr>
        <w:pStyle w:val="Default"/>
        <w:spacing w:line="360" w:lineRule="auto"/>
        <w:rPr>
          <w:rFonts w:asciiTheme="minorHAnsi" w:hAnsiTheme="minorHAnsi" w:cstheme="minorBidi"/>
        </w:rPr>
      </w:pPr>
      <w:r w:rsidRPr="00794121">
        <w:rPr>
          <w:rFonts w:asciiTheme="minorHAnsi" w:hAnsiTheme="minorHAnsi" w:cstheme="minorHAnsi"/>
          <w:noProof/>
        </w:rPr>
        <w:drawing>
          <wp:anchor distT="0" distB="0" distL="114300" distR="114300" simplePos="0" relativeHeight="251658240" behindDoc="1" locked="0" layoutInCell="1" allowOverlap="1" wp14:anchorId="083C0A45" wp14:editId="1B063C29">
            <wp:simplePos x="0" y="0"/>
            <wp:positionH relativeFrom="margin">
              <wp:posOffset>3743325</wp:posOffset>
            </wp:positionH>
            <wp:positionV relativeFrom="page">
              <wp:posOffset>66675</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p>
    <w:p w14:paraId="465E0D19" w14:textId="77777777" w:rsidR="00075E34" w:rsidRPr="00794121" w:rsidRDefault="00EA0BA2" w:rsidP="00E75423">
      <w:pPr>
        <w:pStyle w:val="Default"/>
        <w:spacing w:line="360" w:lineRule="auto"/>
        <w:rPr>
          <w:rFonts w:asciiTheme="minorHAnsi" w:hAnsiTheme="minorHAnsi" w:cstheme="minorHAnsi"/>
        </w:rPr>
      </w:pPr>
      <w:r w:rsidRPr="00794121">
        <w:rPr>
          <w:rFonts w:asciiTheme="minorHAnsi" w:hAnsiTheme="minorHAnsi" w:cstheme="minorHAnsi"/>
        </w:rPr>
        <w:t xml:space="preserve"> </w:t>
      </w:r>
    </w:p>
    <w:p w14:paraId="6DBF15AB" w14:textId="77777777" w:rsidR="00075E34" w:rsidRPr="00794121" w:rsidRDefault="00075E34" w:rsidP="00E75423">
      <w:pPr>
        <w:pStyle w:val="Default"/>
        <w:spacing w:line="360" w:lineRule="auto"/>
        <w:rPr>
          <w:rFonts w:asciiTheme="minorHAnsi" w:hAnsiTheme="minorHAnsi" w:cstheme="minorHAnsi"/>
        </w:rPr>
      </w:pPr>
    </w:p>
    <w:p w14:paraId="6A9D67CD" w14:textId="76E70E22" w:rsidR="00075E34" w:rsidRPr="008A7569" w:rsidRDefault="000E48B4" w:rsidP="008A7569">
      <w:pPr>
        <w:spacing w:line="360" w:lineRule="auto"/>
        <w:rPr>
          <w:rFonts w:cstheme="minorHAnsi"/>
          <w:b/>
          <w:sz w:val="44"/>
          <w:szCs w:val="44"/>
        </w:rPr>
      </w:pPr>
      <w:r w:rsidRPr="001D215B">
        <w:rPr>
          <w:rFonts w:cstheme="minorHAnsi"/>
          <w:b/>
          <w:sz w:val="44"/>
          <w:szCs w:val="44"/>
        </w:rPr>
        <w:t>Job Description</w:t>
      </w:r>
    </w:p>
    <w:p w14:paraId="38B4CFA5" w14:textId="02E07165" w:rsidR="00075E34" w:rsidRPr="00AA4964" w:rsidRDefault="487EB9BD" w:rsidP="487EB9BD">
      <w:pPr>
        <w:autoSpaceDE w:val="0"/>
        <w:autoSpaceDN w:val="0"/>
        <w:adjustRightInd w:val="0"/>
        <w:spacing w:after="0" w:line="360" w:lineRule="auto"/>
        <w:rPr>
          <w:b/>
          <w:bCs/>
          <w:sz w:val="24"/>
          <w:szCs w:val="24"/>
        </w:rPr>
      </w:pPr>
      <w:r w:rsidRPr="487EB9BD">
        <w:rPr>
          <w:b/>
          <w:bCs/>
          <w:sz w:val="24"/>
          <w:szCs w:val="24"/>
        </w:rPr>
        <w:t xml:space="preserve">TITLE: </w:t>
      </w:r>
      <w:r w:rsidR="00783E62">
        <w:rPr>
          <w:sz w:val="24"/>
          <w:szCs w:val="24"/>
        </w:rPr>
        <w:t>Website</w:t>
      </w:r>
      <w:r w:rsidRPr="487EB9BD">
        <w:rPr>
          <w:sz w:val="24"/>
          <w:szCs w:val="24"/>
        </w:rPr>
        <w:t xml:space="preserve"> Coordinator</w:t>
      </w:r>
    </w:p>
    <w:p w14:paraId="7DA0CD04" w14:textId="1AAB3132" w:rsidR="005C2BFD" w:rsidRPr="00AA4964" w:rsidRDefault="002C01D1" w:rsidP="00E75423">
      <w:pPr>
        <w:autoSpaceDE w:val="0"/>
        <w:autoSpaceDN w:val="0"/>
        <w:adjustRightInd w:val="0"/>
        <w:spacing w:after="0" w:line="360" w:lineRule="auto"/>
        <w:rPr>
          <w:b/>
          <w:sz w:val="24"/>
          <w:szCs w:val="24"/>
        </w:rPr>
      </w:pPr>
      <w:r w:rsidRPr="00AA4964">
        <w:rPr>
          <w:b/>
          <w:sz w:val="24"/>
          <w:szCs w:val="24"/>
        </w:rPr>
        <w:t xml:space="preserve">STARTING </w:t>
      </w:r>
      <w:r w:rsidR="00075E34" w:rsidRPr="00AA4964">
        <w:rPr>
          <w:b/>
          <w:sz w:val="24"/>
          <w:szCs w:val="24"/>
        </w:rPr>
        <w:t>SALARY:</w:t>
      </w:r>
      <w:bookmarkStart w:id="0" w:name="_Hlk31113471"/>
      <w:r w:rsidR="00BD7FEE" w:rsidRPr="00AA4964">
        <w:rPr>
          <w:b/>
          <w:sz w:val="24"/>
          <w:szCs w:val="24"/>
        </w:rPr>
        <w:t xml:space="preserve"> </w:t>
      </w:r>
      <w:bookmarkEnd w:id="0"/>
      <w:r w:rsidR="002F09C9" w:rsidRPr="00AA4964">
        <w:rPr>
          <w:bCs/>
          <w:sz w:val="24"/>
          <w:szCs w:val="24"/>
        </w:rPr>
        <w:t>£</w:t>
      </w:r>
      <w:r w:rsidR="009E5CDE" w:rsidRPr="00AA4964">
        <w:rPr>
          <w:bCs/>
          <w:sz w:val="24"/>
          <w:szCs w:val="24"/>
        </w:rPr>
        <w:t>2</w:t>
      </w:r>
      <w:r w:rsidR="00AF0E8F">
        <w:rPr>
          <w:bCs/>
          <w:sz w:val="24"/>
          <w:szCs w:val="24"/>
        </w:rPr>
        <w:t>7</w:t>
      </w:r>
      <w:r w:rsidR="002F09C9" w:rsidRPr="00AA4964">
        <w:rPr>
          <w:bCs/>
          <w:sz w:val="24"/>
          <w:szCs w:val="24"/>
        </w:rPr>
        <w:t>,</w:t>
      </w:r>
      <w:r w:rsidR="00AF0E8F">
        <w:rPr>
          <w:bCs/>
          <w:sz w:val="24"/>
          <w:szCs w:val="24"/>
        </w:rPr>
        <w:t>450</w:t>
      </w:r>
      <w:r w:rsidR="002F09C9" w:rsidRPr="00AA4964">
        <w:rPr>
          <w:bCs/>
          <w:sz w:val="24"/>
          <w:szCs w:val="24"/>
        </w:rPr>
        <w:t xml:space="preserve"> </w:t>
      </w:r>
      <w:r w:rsidR="008733DC" w:rsidRPr="00AA4964">
        <w:rPr>
          <w:bCs/>
          <w:sz w:val="24"/>
          <w:szCs w:val="24"/>
        </w:rPr>
        <w:t>(Grade 6)</w:t>
      </w:r>
    </w:p>
    <w:p w14:paraId="42693D24" w14:textId="5B3FBE3F" w:rsidR="00075E34" w:rsidRDefault="487EB9BD" w:rsidP="487EB9BD">
      <w:pPr>
        <w:autoSpaceDE w:val="0"/>
        <w:autoSpaceDN w:val="0"/>
        <w:adjustRightInd w:val="0"/>
        <w:spacing w:after="0" w:line="360" w:lineRule="auto"/>
        <w:rPr>
          <w:sz w:val="24"/>
          <w:szCs w:val="24"/>
        </w:rPr>
      </w:pPr>
      <w:r w:rsidRPr="487EB9BD">
        <w:rPr>
          <w:b/>
          <w:bCs/>
          <w:sz w:val="24"/>
          <w:szCs w:val="24"/>
        </w:rPr>
        <w:t xml:space="preserve">DURATION: </w:t>
      </w:r>
      <w:r w:rsidRPr="487EB9BD">
        <w:rPr>
          <w:sz w:val="24"/>
          <w:szCs w:val="24"/>
        </w:rPr>
        <w:t xml:space="preserve">Fixed Term until 31 </w:t>
      </w:r>
      <w:r w:rsidR="00CE063C">
        <w:rPr>
          <w:sz w:val="24"/>
          <w:szCs w:val="24"/>
        </w:rPr>
        <w:t>March</w:t>
      </w:r>
      <w:r w:rsidRPr="487EB9BD">
        <w:rPr>
          <w:sz w:val="24"/>
          <w:szCs w:val="24"/>
        </w:rPr>
        <w:t xml:space="preserve"> 2024 (extension subject to review)</w:t>
      </w:r>
    </w:p>
    <w:p w14:paraId="417F9629" w14:textId="2262407E" w:rsidR="005D76DA" w:rsidRPr="00AA4964" w:rsidRDefault="005D76DA" w:rsidP="487EB9BD">
      <w:pPr>
        <w:autoSpaceDE w:val="0"/>
        <w:autoSpaceDN w:val="0"/>
        <w:adjustRightInd w:val="0"/>
        <w:spacing w:after="0" w:line="360" w:lineRule="auto"/>
        <w:rPr>
          <w:b/>
          <w:bCs/>
          <w:sz w:val="24"/>
          <w:szCs w:val="24"/>
        </w:rPr>
      </w:pPr>
      <w:r w:rsidRPr="005D76DA">
        <w:rPr>
          <w:b/>
          <w:bCs/>
          <w:sz w:val="24"/>
          <w:szCs w:val="24"/>
        </w:rPr>
        <w:t>HOURS:</w:t>
      </w:r>
      <w:r>
        <w:rPr>
          <w:sz w:val="24"/>
          <w:szCs w:val="24"/>
        </w:rPr>
        <w:t xml:space="preserve"> 35.75 hours per week (part-time would be considered</w:t>
      </w:r>
      <w:r w:rsidR="00F95CF5">
        <w:rPr>
          <w:sz w:val="24"/>
          <w:szCs w:val="24"/>
        </w:rPr>
        <w:t xml:space="preserve"> on a pro-rata basis</w:t>
      </w:r>
      <w:r>
        <w:rPr>
          <w:sz w:val="24"/>
          <w:szCs w:val="24"/>
        </w:rPr>
        <w:t>)</w:t>
      </w:r>
    </w:p>
    <w:p w14:paraId="798F0A48" w14:textId="5253DDF8" w:rsidR="00703BEB" w:rsidRPr="00AA4964" w:rsidRDefault="487EB9BD" w:rsidP="487EB9BD">
      <w:pPr>
        <w:autoSpaceDE w:val="0"/>
        <w:autoSpaceDN w:val="0"/>
        <w:adjustRightInd w:val="0"/>
        <w:spacing w:after="0" w:line="360" w:lineRule="auto"/>
        <w:rPr>
          <w:b/>
          <w:bCs/>
          <w:sz w:val="24"/>
          <w:szCs w:val="24"/>
        </w:rPr>
      </w:pPr>
      <w:r w:rsidRPr="487EB9BD">
        <w:rPr>
          <w:b/>
          <w:bCs/>
          <w:sz w:val="24"/>
          <w:szCs w:val="24"/>
        </w:rPr>
        <w:t xml:space="preserve">RESPONSIBLE TO:  </w:t>
      </w:r>
      <w:r w:rsidR="00747A53">
        <w:rPr>
          <w:sz w:val="24"/>
          <w:szCs w:val="24"/>
        </w:rPr>
        <w:t>Integrated</w:t>
      </w:r>
      <w:r w:rsidRPr="487EB9BD">
        <w:rPr>
          <w:sz w:val="24"/>
          <w:szCs w:val="24"/>
        </w:rPr>
        <w:t xml:space="preserve"> Knowledge Systems Manager</w:t>
      </w:r>
    </w:p>
    <w:p w14:paraId="7CD17505" w14:textId="45B6CC48" w:rsidR="00075E34" w:rsidRDefault="487EB9BD" w:rsidP="487EB9BD">
      <w:pPr>
        <w:autoSpaceDE w:val="0"/>
        <w:autoSpaceDN w:val="0"/>
        <w:adjustRightInd w:val="0"/>
        <w:spacing w:after="0" w:line="360" w:lineRule="auto"/>
        <w:rPr>
          <w:sz w:val="24"/>
          <w:szCs w:val="24"/>
        </w:rPr>
      </w:pPr>
      <w:r w:rsidRPr="487EB9BD">
        <w:rPr>
          <w:b/>
          <w:bCs/>
          <w:sz w:val="24"/>
          <w:szCs w:val="24"/>
        </w:rPr>
        <w:t xml:space="preserve">CLOSING DATE: </w:t>
      </w:r>
      <w:r w:rsidR="00CD5BE2">
        <w:rPr>
          <w:sz w:val="24"/>
          <w:szCs w:val="24"/>
        </w:rPr>
        <w:t>Sunday 27 February</w:t>
      </w:r>
      <w:r w:rsidRPr="487EB9BD">
        <w:rPr>
          <w:sz w:val="24"/>
          <w:szCs w:val="24"/>
        </w:rPr>
        <w:t xml:space="preserve"> 202</w:t>
      </w:r>
      <w:r w:rsidR="00CD5BE2">
        <w:rPr>
          <w:sz w:val="24"/>
          <w:szCs w:val="24"/>
        </w:rPr>
        <w:t>2, 11pm</w:t>
      </w:r>
    </w:p>
    <w:p w14:paraId="4FA7793C" w14:textId="20814E65" w:rsidR="00CE063C" w:rsidRDefault="00CE063C" w:rsidP="487EB9BD">
      <w:pPr>
        <w:autoSpaceDE w:val="0"/>
        <w:autoSpaceDN w:val="0"/>
        <w:adjustRightInd w:val="0"/>
        <w:spacing w:after="0" w:line="360" w:lineRule="auto"/>
        <w:rPr>
          <w:sz w:val="24"/>
          <w:szCs w:val="24"/>
        </w:rPr>
      </w:pPr>
      <w:r w:rsidRPr="00CE063C">
        <w:rPr>
          <w:b/>
          <w:bCs/>
          <w:sz w:val="24"/>
          <w:szCs w:val="24"/>
        </w:rPr>
        <w:t>INTERVIEW DATES:</w:t>
      </w:r>
      <w:r>
        <w:rPr>
          <w:sz w:val="24"/>
          <w:szCs w:val="24"/>
        </w:rPr>
        <w:t xml:space="preserve"> </w:t>
      </w:r>
      <w:r w:rsidR="00CD5BE2">
        <w:rPr>
          <w:sz w:val="24"/>
          <w:szCs w:val="24"/>
        </w:rPr>
        <w:t xml:space="preserve">Thursday </w:t>
      </w:r>
      <w:r>
        <w:rPr>
          <w:sz w:val="24"/>
          <w:szCs w:val="24"/>
        </w:rPr>
        <w:t xml:space="preserve">3 </w:t>
      </w:r>
      <w:r w:rsidR="00CD5BE2">
        <w:rPr>
          <w:sz w:val="24"/>
          <w:szCs w:val="24"/>
        </w:rPr>
        <w:t>March</w:t>
      </w:r>
      <w:r>
        <w:rPr>
          <w:sz w:val="24"/>
          <w:szCs w:val="24"/>
        </w:rPr>
        <w:t xml:space="preserve"> 2022</w:t>
      </w:r>
      <w:r w:rsidR="00BB11EF">
        <w:rPr>
          <w:sz w:val="24"/>
          <w:szCs w:val="24"/>
        </w:rPr>
        <w:t>.</w:t>
      </w:r>
    </w:p>
    <w:p w14:paraId="64D2F7A2" w14:textId="7FBAAFDF" w:rsidR="00D23B69" w:rsidRPr="001D215B" w:rsidRDefault="00D23B69" w:rsidP="487EB9BD">
      <w:pPr>
        <w:autoSpaceDE w:val="0"/>
        <w:autoSpaceDN w:val="0"/>
        <w:adjustRightInd w:val="0"/>
        <w:spacing w:after="0" w:line="360" w:lineRule="auto"/>
        <w:rPr>
          <w:b/>
          <w:bCs/>
          <w:color w:val="000000"/>
          <w:sz w:val="24"/>
          <w:szCs w:val="24"/>
        </w:rPr>
      </w:pPr>
    </w:p>
    <w:p w14:paraId="2FB5EC34" w14:textId="71AF80B5" w:rsidR="00075E34" w:rsidRPr="007C65F1" w:rsidRDefault="00727A38" w:rsidP="007C65F1">
      <w:pPr>
        <w:autoSpaceDE w:val="0"/>
        <w:autoSpaceDN w:val="0"/>
        <w:adjustRightInd w:val="0"/>
        <w:spacing w:line="360" w:lineRule="auto"/>
        <w:rPr>
          <w:rFonts w:cstheme="minorHAnsi"/>
          <w:b/>
          <w:bCs/>
          <w:color w:val="000000"/>
          <w:sz w:val="24"/>
          <w:szCs w:val="24"/>
          <w:u w:val="single"/>
        </w:rPr>
      </w:pPr>
      <w:r w:rsidRPr="001D215B">
        <w:rPr>
          <w:rFonts w:cstheme="minorHAnsi"/>
          <w:b/>
          <w:bCs/>
          <w:color w:val="000000"/>
          <w:sz w:val="24"/>
          <w:szCs w:val="24"/>
          <w:u w:val="single"/>
        </w:rPr>
        <w:t>ORGANISATION DETAILS</w:t>
      </w:r>
    </w:p>
    <w:p w14:paraId="59A5A807" w14:textId="6FF00294" w:rsidR="00075E34" w:rsidRPr="001D215B" w:rsidRDefault="007C65F1" w:rsidP="00E75423">
      <w:pPr>
        <w:shd w:val="clear" w:color="auto" w:fill="FFFFFF"/>
        <w:spacing w:after="0" w:line="360" w:lineRule="auto"/>
        <w:rPr>
          <w:rFonts w:cstheme="minorHAnsi"/>
          <w:sz w:val="24"/>
          <w:szCs w:val="24"/>
        </w:rPr>
      </w:pPr>
      <w:hyperlink r:id="rId8" w:history="1">
        <w:r w:rsidR="00075E34" w:rsidRPr="001D215B">
          <w:rPr>
            <w:rStyle w:val="Hyperlink"/>
            <w:rFonts w:cstheme="minorHAnsi"/>
            <w:sz w:val="24"/>
            <w:szCs w:val="24"/>
          </w:rPr>
          <w:t>Capital City Partnership</w:t>
        </w:r>
      </w:hyperlink>
      <w:r w:rsidR="00075E34" w:rsidRPr="001D215B">
        <w:rPr>
          <w:rFonts w:cstheme="minorHAnsi"/>
          <w:sz w:val="24"/>
          <w:szCs w:val="24"/>
        </w:rPr>
        <w:t xml:space="preserve"> (CCP) is an arm’s length company of </w:t>
      </w:r>
      <w:r w:rsidR="00381260" w:rsidRPr="001D215B">
        <w:rPr>
          <w:rFonts w:cstheme="minorHAnsi"/>
          <w:sz w:val="24"/>
          <w:szCs w:val="24"/>
        </w:rPr>
        <w:t>T</w:t>
      </w:r>
      <w:r w:rsidR="00075E34" w:rsidRPr="001D215B">
        <w:rPr>
          <w:rFonts w:cstheme="minorHAnsi"/>
          <w:sz w:val="24"/>
          <w:szCs w:val="24"/>
        </w:rPr>
        <w:t xml:space="preserve">he City of Edinburgh Council and is tasked with the operational development, management and support of local </w:t>
      </w:r>
      <w:r w:rsidR="003E4A54" w:rsidRPr="001D215B">
        <w:rPr>
          <w:rFonts w:cstheme="minorHAnsi"/>
          <w:sz w:val="24"/>
          <w:szCs w:val="24"/>
        </w:rPr>
        <w:t xml:space="preserve">and regional </w:t>
      </w:r>
      <w:r w:rsidR="00075E34" w:rsidRPr="001D215B">
        <w:rPr>
          <w:rFonts w:cstheme="minorHAnsi"/>
          <w:sz w:val="24"/>
          <w:szCs w:val="24"/>
        </w:rPr>
        <w:t>employability and poverty reduction measures</w:t>
      </w:r>
      <w:r w:rsidR="003E4A54" w:rsidRPr="001D215B">
        <w:rPr>
          <w:rFonts w:cstheme="minorHAnsi"/>
          <w:sz w:val="24"/>
          <w:szCs w:val="24"/>
        </w:rPr>
        <w:t>.</w:t>
      </w:r>
      <w:r w:rsidR="00081EF8" w:rsidRPr="001D215B">
        <w:rPr>
          <w:rFonts w:cstheme="minorHAnsi"/>
          <w:sz w:val="24"/>
          <w:szCs w:val="24"/>
        </w:rPr>
        <w:t xml:space="preserve"> </w:t>
      </w:r>
      <w:r w:rsidR="00075E34" w:rsidRPr="001D215B">
        <w:rPr>
          <w:rFonts w:cstheme="minorHAnsi"/>
          <w:sz w:val="24"/>
          <w:szCs w:val="24"/>
        </w:rPr>
        <w:t xml:space="preserve">It takes a flexible approach to changing economic conditions, needs and opportunities but its core functions </w:t>
      </w:r>
      <w:r w:rsidR="00447C2A" w:rsidRPr="001D215B">
        <w:rPr>
          <w:rFonts w:cstheme="minorHAnsi"/>
          <w:sz w:val="24"/>
          <w:szCs w:val="24"/>
        </w:rPr>
        <w:t>comprise.</w:t>
      </w:r>
    </w:p>
    <w:p w14:paraId="78EB10D5" w14:textId="77777777" w:rsidR="002B07EC" w:rsidRPr="001D215B" w:rsidRDefault="002B07EC" w:rsidP="00E75423">
      <w:pPr>
        <w:shd w:val="clear" w:color="auto" w:fill="FFFFFF"/>
        <w:spacing w:after="0" w:line="360" w:lineRule="auto"/>
        <w:rPr>
          <w:rFonts w:cstheme="minorHAnsi"/>
          <w:sz w:val="24"/>
          <w:szCs w:val="24"/>
        </w:rPr>
      </w:pPr>
    </w:p>
    <w:p w14:paraId="0B084D60" w14:textId="43F8405D" w:rsidR="00075E34" w:rsidRPr="006C10C0" w:rsidRDefault="00075E34" w:rsidP="006C10C0">
      <w:pPr>
        <w:pStyle w:val="ListParagraph"/>
        <w:numPr>
          <w:ilvl w:val="0"/>
          <w:numId w:val="3"/>
        </w:numPr>
        <w:shd w:val="clear" w:color="auto" w:fill="FFFFFF"/>
        <w:spacing w:line="360" w:lineRule="auto"/>
        <w:rPr>
          <w:rStyle w:val="Heading1Char"/>
          <w:rFonts w:asciiTheme="minorHAnsi" w:eastAsiaTheme="minorHAnsi" w:hAnsiTheme="minorHAnsi" w:cstheme="minorHAnsi"/>
          <w:b w:val="0"/>
          <w:bCs w:val="0"/>
          <w:u w:val="none"/>
        </w:rPr>
      </w:pPr>
      <w:r w:rsidRPr="006C10C0">
        <w:rPr>
          <w:rStyle w:val="Heading1Char"/>
          <w:rFonts w:asciiTheme="minorHAnsi" w:eastAsiaTheme="minorHAnsi" w:hAnsiTheme="minorHAnsi" w:cstheme="minorHAnsi"/>
          <w:b w:val="0"/>
          <w:bCs w:val="0"/>
          <w:u w:val="none"/>
        </w:rPr>
        <w:t>The management of all employability related grants and contracts awarded to external providers by the council</w:t>
      </w:r>
      <w:r w:rsidR="004B46E4" w:rsidRPr="006C10C0">
        <w:rPr>
          <w:rStyle w:val="Heading1Char"/>
          <w:rFonts w:asciiTheme="minorHAnsi" w:eastAsiaTheme="minorHAnsi" w:hAnsiTheme="minorHAnsi" w:cstheme="minorHAnsi"/>
          <w:b w:val="0"/>
          <w:bCs w:val="0"/>
          <w:u w:val="none"/>
        </w:rPr>
        <w:t xml:space="preserve"> and other key partners</w:t>
      </w:r>
    </w:p>
    <w:p w14:paraId="2A15C3D7" w14:textId="7CF57614" w:rsidR="004B46E4" w:rsidRPr="006C10C0" w:rsidRDefault="00075E34" w:rsidP="006C10C0">
      <w:pPr>
        <w:pStyle w:val="ListParagraph"/>
        <w:numPr>
          <w:ilvl w:val="0"/>
          <w:numId w:val="3"/>
        </w:numPr>
        <w:shd w:val="clear" w:color="auto" w:fill="FFFFFF"/>
        <w:spacing w:line="360" w:lineRule="auto"/>
        <w:rPr>
          <w:rStyle w:val="Heading1Char"/>
          <w:rFonts w:asciiTheme="minorHAnsi" w:eastAsiaTheme="minorHAnsi" w:hAnsiTheme="minorHAnsi" w:cstheme="minorHAnsi"/>
          <w:b w:val="0"/>
          <w:bCs w:val="0"/>
          <w:u w:val="none"/>
        </w:rPr>
      </w:pPr>
      <w:r w:rsidRPr="006C10C0">
        <w:rPr>
          <w:rStyle w:val="Heading1Char"/>
          <w:rFonts w:asciiTheme="minorHAnsi" w:eastAsiaTheme="minorHAnsi" w:hAnsiTheme="minorHAnsi" w:cstheme="minorHAnsi"/>
          <w:b w:val="0"/>
          <w:bCs w:val="0"/>
          <w:u w:val="none"/>
        </w:rPr>
        <w:t xml:space="preserve">The management of assessment processes related to bids received for such grants and contracts and making recommendations for funding </w:t>
      </w:r>
    </w:p>
    <w:p w14:paraId="5A204B6B" w14:textId="2AA5D424" w:rsidR="00075E34" w:rsidRPr="006C10C0" w:rsidRDefault="00075E34" w:rsidP="006C10C0">
      <w:pPr>
        <w:pStyle w:val="ListParagraph"/>
        <w:numPr>
          <w:ilvl w:val="0"/>
          <w:numId w:val="3"/>
        </w:numPr>
        <w:shd w:val="clear" w:color="auto" w:fill="FFFFFF"/>
        <w:spacing w:line="360" w:lineRule="auto"/>
        <w:rPr>
          <w:rStyle w:val="Heading1Char"/>
          <w:rFonts w:asciiTheme="minorHAnsi" w:eastAsiaTheme="minorHAnsi" w:hAnsiTheme="minorHAnsi" w:cstheme="minorHAnsi"/>
          <w:b w:val="0"/>
          <w:bCs w:val="0"/>
          <w:u w:val="none"/>
        </w:rPr>
      </w:pPr>
      <w:r w:rsidRPr="006C10C0">
        <w:rPr>
          <w:rStyle w:val="Heading1Char"/>
          <w:rFonts w:asciiTheme="minorHAnsi" w:eastAsiaTheme="minorHAnsi" w:hAnsiTheme="minorHAnsi" w:cstheme="minorHAnsi"/>
          <w:b w:val="0"/>
          <w:bCs w:val="0"/>
          <w:u w:val="none"/>
        </w:rPr>
        <w:t xml:space="preserve">The provision of policy advice, </w:t>
      </w:r>
      <w:r w:rsidR="00BC6527" w:rsidRPr="006C10C0">
        <w:rPr>
          <w:rStyle w:val="Heading1Char"/>
          <w:rFonts w:asciiTheme="minorHAnsi" w:eastAsiaTheme="minorHAnsi" w:hAnsiTheme="minorHAnsi" w:cstheme="minorHAnsi"/>
          <w:b w:val="0"/>
          <w:bCs w:val="0"/>
          <w:u w:val="none"/>
        </w:rPr>
        <w:t>research,</w:t>
      </w:r>
      <w:r w:rsidRPr="006C10C0">
        <w:rPr>
          <w:rStyle w:val="Heading1Char"/>
          <w:rFonts w:asciiTheme="minorHAnsi" w:eastAsiaTheme="minorHAnsi" w:hAnsiTheme="minorHAnsi" w:cstheme="minorHAnsi"/>
          <w:b w:val="0"/>
          <w:bCs w:val="0"/>
          <w:u w:val="none"/>
        </w:rPr>
        <w:t xml:space="preserve"> and development support (including secretariat functions) to the city’s Jobs Strategy Partnership and partners</w:t>
      </w:r>
    </w:p>
    <w:p w14:paraId="4DF1D488" w14:textId="62ECA45D" w:rsidR="00161918" w:rsidRPr="006C10C0" w:rsidRDefault="00075E34" w:rsidP="006C10C0">
      <w:pPr>
        <w:pStyle w:val="ListParagraph"/>
        <w:numPr>
          <w:ilvl w:val="0"/>
          <w:numId w:val="3"/>
        </w:numPr>
        <w:shd w:val="clear" w:color="auto" w:fill="FFFFFF"/>
        <w:spacing w:line="360" w:lineRule="auto"/>
        <w:rPr>
          <w:rStyle w:val="Heading1Char"/>
          <w:rFonts w:asciiTheme="minorHAnsi" w:eastAsiaTheme="minorHAnsi" w:hAnsiTheme="minorHAnsi" w:cstheme="minorHAnsi"/>
          <w:b w:val="0"/>
          <w:bCs w:val="0"/>
          <w:u w:val="none"/>
        </w:rPr>
      </w:pPr>
      <w:r w:rsidRPr="006C10C0">
        <w:rPr>
          <w:rStyle w:val="Heading1Char"/>
          <w:rFonts w:asciiTheme="minorHAnsi" w:eastAsiaTheme="minorHAnsi" w:hAnsiTheme="minorHAnsi" w:cstheme="minorHAnsi"/>
          <w:b w:val="0"/>
          <w:bCs w:val="0"/>
          <w:u w:val="none"/>
        </w:rPr>
        <w:t>The development and maintenance of common communications and management information infrastructure fo</w:t>
      </w:r>
      <w:r w:rsidR="00161918" w:rsidRPr="006C10C0">
        <w:rPr>
          <w:rStyle w:val="Heading1Char"/>
          <w:rFonts w:asciiTheme="minorHAnsi" w:eastAsiaTheme="minorHAnsi" w:hAnsiTheme="minorHAnsi" w:cstheme="minorHAnsi"/>
          <w:b w:val="0"/>
          <w:bCs w:val="0"/>
          <w:u w:val="none"/>
        </w:rPr>
        <w:t>r the Jobs Strategy Partnership</w:t>
      </w:r>
    </w:p>
    <w:p w14:paraId="6D21A7F4" w14:textId="7C9C1062" w:rsidR="006D100D" w:rsidRPr="006C10C0" w:rsidRDefault="00161918" w:rsidP="006C10C0">
      <w:pPr>
        <w:pStyle w:val="ListParagraph"/>
        <w:numPr>
          <w:ilvl w:val="0"/>
          <w:numId w:val="3"/>
        </w:numPr>
        <w:shd w:val="clear" w:color="auto" w:fill="FFFFFF"/>
        <w:spacing w:line="360" w:lineRule="auto"/>
        <w:rPr>
          <w:rStyle w:val="Heading1Char"/>
          <w:rFonts w:asciiTheme="minorHAnsi" w:eastAsiaTheme="minorHAnsi" w:hAnsiTheme="minorHAnsi" w:cstheme="minorHAnsi"/>
          <w:b w:val="0"/>
          <w:bCs w:val="0"/>
          <w:u w:val="none"/>
        </w:rPr>
      </w:pPr>
      <w:r w:rsidRPr="006C10C0">
        <w:rPr>
          <w:rStyle w:val="Heading1Char"/>
          <w:rFonts w:asciiTheme="minorHAnsi" w:eastAsiaTheme="minorHAnsi" w:hAnsiTheme="minorHAnsi" w:cstheme="minorHAnsi"/>
          <w:b w:val="0"/>
          <w:bCs w:val="0"/>
          <w:u w:val="none"/>
        </w:rPr>
        <w:t>Development and support of the Joined Up for Jobs network and the Joined Up for Business partnership</w:t>
      </w:r>
    </w:p>
    <w:p w14:paraId="471E369B" w14:textId="0F151AD3" w:rsidR="006D100D" w:rsidRPr="006C10C0" w:rsidRDefault="00216E67" w:rsidP="006C10C0">
      <w:pPr>
        <w:pStyle w:val="ListParagraph"/>
        <w:numPr>
          <w:ilvl w:val="0"/>
          <w:numId w:val="3"/>
        </w:numPr>
        <w:shd w:val="clear" w:color="auto" w:fill="FFFFFF"/>
        <w:spacing w:line="360" w:lineRule="auto"/>
        <w:rPr>
          <w:rStyle w:val="Heading1Char"/>
          <w:rFonts w:asciiTheme="minorHAnsi" w:eastAsiaTheme="minorHAnsi" w:hAnsiTheme="minorHAnsi" w:cstheme="minorHAnsi"/>
          <w:b w:val="0"/>
          <w:bCs w:val="0"/>
          <w:u w:val="none"/>
        </w:rPr>
      </w:pPr>
      <w:r w:rsidRPr="006C10C0">
        <w:rPr>
          <w:rStyle w:val="Heading1Char"/>
          <w:rFonts w:asciiTheme="minorHAnsi" w:eastAsiaTheme="minorHAnsi" w:hAnsiTheme="minorHAnsi" w:cstheme="minorHAnsi"/>
          <w:b w:val="0"/>
          <w:bCs w:val="0"/>
          <w:u w:val="none"/>
        </w:rPr>
        <w:t>P</w:t>
      </w:r>
      <w:r w:rsidR="006D100D" w:rsidRPr="006C10C0">
        <w:rPr>
          <w:rStyle w:val="Heading1Char"/>
          <w:rFonts w:asciiTheme="minorHAnsi" w:eastAsiaTheme="minorHAnsi" w:hAnsiTheme="minorHAnsi" w:cstheme="minorHAnsi"/>
          <w:b w:val="0"/>
          <w:bCs w:val="0"/>
          <w:u w:val="none"/>
        </w:rPr>
        <w:t>rovision of support to the Edinburgh and South</w:t>
      </w:r>
      <w:r w:rsidR="00FE361A" w:rsidRPr="006C10C0">
        <w:rPr>
          <w:rStyle w:val="Heading1Char"/>
          <w:rFonts w:asciiTheme="minorHAnsi" w:eastAsiaTheme="minorHAnsi" w:hAnsiTheme="minorHAnsi" w:cstheme="minorHAnsi"/>
          <w:b w:val="0"/>
          <w:bCs w:val="0"/>
          <w:u w:val="none"/>
        </w:rPr>
        <w:t>-</w:t>
      </w:r>
      <w:r w:rsidR="006D100D" w:rsidRPr="006C10C0">
        <w:rPr>
          <w:rStyle w:val="Heading1Char"/>
          <w:rFonts w:asciiTheme="minorHAnsi" w:eastAsiaTheme="minorHAnsi" w:hAnsiTheme="minorHAnsi" w:cstheme="minorHAnsi"/>
          <w:b w:val="0"/>
          <w:bCs w:val="0"/>
          <w:u w:val="none"/>
        </w:rPr>
        <w:t xml:space="preserve">East Scotland City Region Deal </w:t>
      </w:r>
      <w:r w:rsidRPr="006C10C0">
        <w:rPr>
          <w:rStyle w:val="Heading1Char"/>
          <w:rFonts w:asciiTheme="minorHAnsi" w:eastAsiaTheme="minorHAnsi" w:hAnsiTheme="minorHAnsi" w:cstheme="minorHAnsi"/>
          <w:b w:val="0"/>
          <w:bCs w:val="0"/>
          <w:u w:val="none"/>
        </w:rPr>
        <w:t>Integrated Regional Employability and S</w:t>
      </w:r>
      <w:r w:rsidR="006D100D" w:rsidRPr="006C10C0">
        <w:rPr>
          <w:rStyle w:val="Heading1Char"/>
          <w:rFonts w:asciiTheme="minorHAnsi" w:eastAsiaTheme="minorHAnsi" w:hAnsiTheme="minorHAnsi" w:cstheme="minorHAnsi"/>
          <w:b w:val="0"/>
          <w:bCs w:val="0"/>
          <w:u w:val="none"/>
        </w:rPr>
        <w:t>kills programme</w:t>
      </w:r>
      <w:r w:rsidR="005F792D" w:rsidRPr="006C10C0">
        <w:rPr>
          <w:rStyle w:val="Heading1Char"/>
          <w:rFonts w:asciiTheme="minorHAnsi" w:eastAsiaTheme="minorHAnsi" w:hAnsiTheme="minorHAnsi" w:cstheme="minorHAnsi"/>
          <w:b w:val="0"/>
          <w:bCs w:val="0"/>
          <w:u w:val="none"/>
        </w:rPr>
        <w:t xml:space="preserve"> (IRES)</w:t>
      </w:r>
      <w:r w:rsidR="00F74453" w:rsidRPr="006C10C0">
        <w:rPr>
          <w:rStyle w:val="Heading1Char"/>
          <w:rFonts w:asciiTheme="minorHAnsi" w:eastAsiaTheme="minorHAnsi" w:hAnsiTheme="minorHAnsi" w:cstheme="minorHAnsi"/>
          <w:b w:val="0"/>
          <w:bCs w:val="0"/>
          <w:u w:val="none"/>
        </w:rPr>
        <w:t>.</w:t>
      </w:r>
    </w:p>
    <w:p w14:paraId="047A7E86" w14:textId="6CB0C6F8" w:rsidR="008A7569" w:rsidRPr="001D215B" w:rsidRDefault="008A7569" w:rsidP="487EB9BD">
      <w:pPr>
        <w:autoSpaceDE w:val="0"/>
        <w:autoSpaceDN w:val="0"/>
        <w:adjustRightInd w:val="0"/>
        <w:spacing w:after="0" w:line="360" w:lineRule="auto"/>
        <w:rPr>
          <w:b/>
          <w:bCs/>
          <w:color w:val="000000"/>
          <w:sz w:val="24"/>
          <w:szCs w:val="24"/>
        </w:rPr>
      </w:pPr>
    </w:p>
    <w:p w14:paraId="2FF0FB68" w14:textId="77777777" w:rsidR="00C56BE0" w:rsidRDefault="00C56BE0" w:rsidP="00E75423">
      <w:pPr>
        <w:autoSpaceDE w:val="0"/>
        <w:autoSpaceDN w:val="0"/>
        <w:adjustRightInd w:val="0"/>
        <w:spacing w:after="0" w:line="360" w:lineRule="auto"/>
        <w:rPr>
          <w:rFonts w:cstheme="minorHAnsi"/>
          <w:b/>
          <w:bCs/>
          <w:color w:val="000000"/>
          <w:sz w:val="24"/>
          <w:szCs w:val="24"/>
          <w:u w:val="single"/>
        </w:rPr>
      </w:pPr>
    </w:p>
    <w:p w14:paraId="6C5BB353" w14:textId="5C547A9F" w:rsidR="00075E34" w:rsidRPr="001D215B" w:rsidRDefault="00F623F3" w:rsidP="007C65F1">
      <w:pPr>
        <w:autoSpaceDE w:val="0"/>
        <w:autoSpaceDN w:val="0"/>
        <w:adjustRightInd w:val="0"/>
        <w:spacing w:line="360" w:lineRule="auto"/>
        <w:rPr>
          <w:rStyle w:val="Heading1Char"/>
          <w:rFonts w:asciiTheme="minorHAnsi" w:eastAsiaTheme="minorHAnsi" w:hAnsiTheme="minorHAnsi" w:cstheme="minorHAnsi"/>
          <w:color w:val="000000"/>
          <w:sz w:val="24"/>
        </w:rPr>
      </w:pPr>
      <w:r w:rsidRPr="001D215B">
        <w:rPr>
          <w:rFonts w:cstheme="minorHAnsi"/>
          <w:b/>
          <w:bCs/>
          <w:color w:val="000000"/>
          <w:sz w:val="24"/>
          <w:szCs w:val="24"/>
          <w:u w:val="single"/>
        </w:rPr>
        <w:t>JOB PURPOSE</w:t>
      </w:r>
    </w:p>
    <w:p w14:paraId="5DBDB816" w14:textId="3CDA3A36" w:rsidR="00B975AC" w:rsidRPr="001D215B" w:rsidRDefault="00D966E9" w:rsidP="00E75423">
      <w:pPr>
        <w:shd w:val="clear" w:color="auto" w:fill="FFFFFF" w:themeFill="background1"/>
        <w:spacing w:after="0" w:line="360" w:lineRule="auto"/>
        <w:rPr>
          <w:sz w:val="24"/>
          <w:szCs w:val="24"/>
        </w:rPr>
      </w:pPr>
      <w:r w:rsidRPr="00C569ED">
        <w:rPr>
          <w:sz w:val="24"/>
          <w:szCs w:val="24"/>
        </w:rPr>
        <w:t>The</w:t>
      </w:r>
      <w:r w:rsidR="3A6FBBC2" w:rsidRPr="00C569ED">
        <w:rPr>
          <w:sz w:val="24"/>
          <w:szCs w:val="24"/>
        </w:rPr>
        <w:t xml:space="preserve"> </w:t>
      </w:r>
      <w:r w:rsidR="00C56BE0">
        <w:rPr>
          <w:sz w:val="24"/>
          <w:szCs w:val="24"/>
        </w:rPr>
        <w:t>Website</w:t>
      </w:r>
      <w:r w:rsidR="00C569ED" w:rsidRPr="00C569ED">
        <w:rPr>
          <w:sz w:val="24"/>
          <w:szCs w:val="24"/>
        </w:rPr>
        <w:t xml:space="preserve"> </w:t>
      </w:r>
      <w:r w:rsidR="3A6FBBC2" w:rsidRPr="00C569ED">
        <w:rPr>
          <w:sz w:val="24"/>
          <w:szCs w:val="24"/>
        </w:rPr>
        <w:t>Coordinator</w:t>
      </w:r>
      <w:r w:rsidR="3A6FBBC2" w:rsidRPr="00C569ED">
        <w:rPr>
          <w:b/>
          <w:bCs/>
          <w:sz w:val="24"/>
          <w:szCs w:val="24"/>
        </w:rPr>
        <w:t xml:space="preserve"> </w:t>
      </w:r>
      <w:r w:rsidRPr="012D55CB">
        <w:rPr>
          <w:sz w:val="24"/>
          <w:szCs w:val="24"/>
        </w:rPr>
        <w:t xml:space="preserve">is a new position requiring a wide-ranging skillset to </w:t>
      </w:r>
      <w:r w:rsidR="003E2ACE">
        <w:rPr>
          <w:sz w:val="24"/>
          <w:szCs w:val="24"/>
        </w:rPr>
        <w:t>support development wo</w:t>
      </w:r>
      <w:r w:rsidR="00D844B7">
        <w:rPr>
          <w:sz w:val="24"/>
          <w:szCs w:val="24"/>
        </w:rPr>
        <w:t>r</w:t>
      </w:r>
      <w:r w:rsidR="003E2ACE">
        <w:rPr>
          <w:sz w:val="24"/>
          <w:szCs w:val="24"/>
        </w:rPr>
        <w:t>k aligned with</w:t>
      </w:r>
      <w:r w:rsidR="003E7798">
        <w:rPr>
          <w:sz w:val="24"/>
          <w:szCs w:val="24"/>
        </w:rPr>
        <w:t xml:space="preserve"> the </w:t>
      </w:r>
      <w:r w:rsidR="0093722E">
        <w:rPr>
          <w:sz w:val="24"/>
          <w:szCs w:val="24"/>
        </w:rPr>
        <w:t>employability and skills</w:t>
      </w:r>
      <w:r w:rsidR="003E7798">
        <w:rPr>
          <w:sz w:val="24"/>
          <w:szCs w:val="24"/>
        </w:rPr>
        <w:t xml:space="preserve"> element of the</w:t>
      </w:r>
      <w:r w:rsidR="00192819">
        <w:rPr>
          <w:sz w:val="24"/>
          <w:szCs w:val="24"/>
        </w:rPr>
        <w:t xml:space="preserve"> Edinburgh </w:t>
      </w:r>
      <w:r w:rsidR="00192819" w:rsidRPr="001D215B">
        <w:rPr>
          <w:rStyle w:val="Heading1Char"/>
          <w:rFonts w:asciiTheme="minorHAnsi" w:eastAsiaTheme="minorHAnsi" w:hAnsiTheme="minorHAnsi" w:cstheme="minorHAnsi"/>
          <w:b w:val="0"/>
          <w:u w:val="none"/>
        </w:rPr>
        <w:t>and South-East Scotland City Region Deal</w:t>
      </w:r>
      <w:r w:rsidR="00192819">
        <w:rPr>
          <w:rStyle w:val="Heading1Char"/>
          <w:rFonts w:asciiTheme="minorHAnsi" w:eastAsiaTheme="minorHAnsi" w:hAnsiTheme="minorHAnsi" w:cstheme="minorHAnsi"/>
          <w:b w:val="0"/>
          <w:u w:val="none"/>
        </w:rPr>
        <w:t xml:space="preserve">. </w:t>
      </w:r>
    </w:p>
    <w:p w14:paraId="0F86E2AF" w14:textId="19F722C2" w:rsidR="00396345" w:rsidRPr="001D215B" w:rsidRDefault="00396345" w:rsidP="00E75423">
      <w:pPr>
        <w:pStyle w:val="NormalWeb"/>
        <w:shd w:val="clear" w:color="auto" w:fill="FFFFFF"/>
        <w:spacing w:before="180" w:beforeAutospacing="0" w:after="180" w:afterAutospacing="0" w:line="360" w:lineRule="auto"/>
        <w:textAlignment w:val="baseline"/>
        <w:rPr>
          <w:rFonts w:asciiTheme="minorHAnsi" w:eastAsiaTheme="minorHAnsi" w:hAnsiTheme="minorHAnsi" w:cstheme="minorHAnsi"/>
          <w:bCs/>
          <w:lang w:eastAsia="en-US"/>
        </w:rPr>
      </w:pPr>
      <w:r w:rsidRPr="001D215B">
        <w:rPr>
          <w:rStyle w:val="Heading1Char"/>
          <w:rFonts w:asciiTheme="minorHAnsi" w:eastAsiaTheme="minorHAnsi" w:hAnsiTheme="minorHAnsi" w:cstheme="minorHAnsi"/>
          <w:b w:val="0"/>
          <w:u w:val="none"/>
          <w:lang w:eastAsia="en-US"/>
        </w:rPr>
        <w:t>T</w:t>
      </w:r>
      <w:r w:rsidR="00106FFC">
        <w:rPr>
          <w:rStyle w:val="Heading1Char"/>
          <w:rFonts w:asciiTheme="minorHAnsi" w:eastAsiaTheme="minorHAnsi" w:hAnsiTheme="minorHAnsi" w:cstheme="minorHAnsi"/>
          <w:b w:val="0"/>
          <w:u w:val="none"/>
          <w:lang w:eastAsia="en-US"/>
        </w:rPr>
        <w:t>he</w:t>
      </w:r>
      <w:r w:rsidRPr="001D215B">
        <w:rPr>
          <w:rStyle w:val="Heading1Char"/>
          <w:rFonts w:asciiTheme="minorHAnsi" w:eastAsiaTheme="minorHAnsi" w:hAnsiTheme="minorHAnsi" w:cstheme="minorHAnsi"/>
          <w:b w:val="0"/>
          <w:u w:val="none"/>
          <w:lang w:eastAsia="en-US"/>
        </w:rPr>
        <w:t xml:space="preserve"> Edinburgh and South</w:t>
      </w:r>
      <w:r w:rsidR="000C6824" w:rsidRPr="001D215B">
        <w:rPr>
          <w:rStyle w:val="Heading1Char"/>
          <w:rFonts w:asciiTheme="minorHAnsi" w:eastAsiaTheme="minorHAnsi" w:hAnsiTheme="minorHAnsi" w:cstheme="minorHAnsi"/>
          <w:b w:val="0"/>
          <w:u w:val="none"/>
          <w:lang w:eastAsia="en-US"/>
        </w:rPr>
        <w:t>-</w:t>
      </w:r>
      <w:r w:rsidRPr="001D215B">
        <w:rPr>
          <w:rStyle w:val="Heading1Char"/>
          <w:rFonts w:asciiTheme="minorHAnsi" w:eastAsiaTheme="minorHAnsi" w:hAnsiTheme="minorHAnsi" w:cstheme="minorHAnsi"/>
          <w:b w:val="0"/>
          <w:u w:val="none"/>
          <w:lang w:eastAsia="en-US"/>
        </w:rPr>
        <w:t>East Scotland City Region Deal</w:t>
      </w:r>
      <w:r w:rsidR="0059570E">
        <w:rPr>
          <w:rStyle w:val="Heading1Char"/>
          <w:rFonts w:asciiTheme="minorHAnsi" w:eastAsiaTheme="minorHAnsi" w:hAnsiTheme="minorHAnsi" w:cstheme="minorHAnsi"/>
          <w:b w:val="0"/>
          <w:u w:val="none"/>
          <w:lang w:eastAsia="en-US"/>
        </w:rPr>
        <w:t xml:space="preserve"> is a </w:t>
      </w:r>
      <w:r w:rsidRPr="001D215B">
        <w:rPr>
          <w:rStyle w:val="Heading1Char"/>
          <w:rFonts w:asciiTheme="minorHAnsi" w:eastAsiaTheme="minorHAnsi" w:hAnsiTheme="minorHAnsi" w:cstheme="minorHAnsi"/>
          <w:b w:val="0"/>
          <w:u w:val="none"/>
          <w:lang w:eastAsia="en-US"/>
        </w:rPr>
        <w:t xml:space="preserve">change programme, </w:t>
      </w:r>
      <w:r w:rsidR="000C6824" w:rsidRPr="001D215B">
        <w:rPr>
          <w:rStyle w:val="Heading1Char"/>
          <w:rFonts w:asciiTheme="minorHAnsi" w:eastAsiaTheme="minorHAnsi" w:hAnsiTheme="minorHAnsi" w:cstheme="minorHAnsi"/>
          <w:b w:val="0"/>
          <w:u w:val="none"/>
          <w:lang w:eastAsia="en-US"/>
        </w:rPr>
        <w:t>supporting</w:t>
      </w:r>
      <w:r w:rsidRPr="001D215B">
        <w:rPr>
          <w:rStyle w:val="Heading1Char"/>
          <w:rFonts w:asciiTheme="minorHAnsi" w:eastAsiaTheme="minorHAnsi" w:hAnsiTheme="minorHAnsi" w:cstheme="minorHAnsi"/>
          <w:b w:val="0"/>
          <w:u w:val="none"/>
          <w:lang w:eastAsia="en-US"/>
        </w:rPr>
        <w:t xml:space="preserve"> better regional alignment and </w:t>
      </w:r>
      <w:r w:rsidR="00890373" w:rsidRPr="001D215B">
        <w:rPr>
          <w:rStyle w:val="Heading1Char"/>
          <w:rFonts w:asciiTheme="minorHAnsi" w:eastAsiaTheme="minorHAnsi" w:hAnsiTheme="minorHAnsi" w:cstheme="minorHAnsi"/>
          <w:b w:val="0"/>
          <w:u w:val="none"/>
          <w:lang w:eastAsia="en-US"/>
        </w:rPr>
        <w:t>facilitating</w:t>
      </w:r>
      <w:r w:rsidRPr="001D215B">
        <w:rPr>
          <w:rStyle w:val="Heading1Char"/>
          <w:rFonts w:asciiTheme="minorHAnsi" w:eastAsiaTheme="minorHAnsi" w:hAnsiTheme="minorHAnsi" w:cstheme="minorHAnsi"/>
          <w:b w:val="0"/>
          <w:u w:val="none"/>
          <w:lang w:eastAsia="en-US"/>
        </w:rPr>
        <w:t xml:space="preserve"> change in how we work together and make better use of opportunities for economic inclusive growth. </w:t>
      </w:r>
      <w:r w:rsidR="001962F0" w:rsidRPr="001D215B">
        <w:rPr>
          <w:rStyle w:val="Heading1Char"/>
          <w:rFonts w:asciiTheme="minorHAnsi" w:eastAsiaTheme="minorHAnsi" w:hAnsiTheme="minorHAnsi" w:cstheme="minorHAnsi"/>
          <w:b w:val="0"/>
          <w:u w:val="none"/>
          <w:lang w:eastAsia="en-US"/>
        </w:rPr>
        <w:t>T</w:t>
      </w:r>
      <w:r w:rsidR="001962F0" w:rsidRPr="001D215B">
        <w:rPr>
          <w:rFonts w:asciiTheme="minorHAnsi" w:hAnsiTheme="minorHAnsi" w:cstheme="minorHAnsi"/>
        </w:rPr>
        <w:t xml:space="preserve">here are five main themes in the </w:t>
      </w:r>
      <w:r w:rsidR="000C0DA3" w:rsidRPr="001D215B">
        <w:rPr>
          <w:rFonts w:asciiTheme="minorHAnsi" w:hAnsiTheme="minorHAnsi" w:cstheme="minorHAnsi"/>
        </w:rPr>
        <w:t xml:space="preserve">Deal, one of which is the </w:t>
      </w:r>
      <w:r w:rsidR="000C0DA3" w:rsidRPr="001D215B">
        <w:rPr>
          <w:rStyle w:val="Heading1Char"/>
          <w:rFonts w:asciiTheme="minorHAnsi" w:eastAsiaTheme="minorEastAsia" w:hAnsiTheme="minorHAnsi" w:cstheme="minorHAnsi"/>
          <w:b w:val="0"/>
          <w:bCs w:val="0"/>
          <w:u w:val="none"/>
        </w:rPr>
        <w:t xml:space="preserve">Integrated Regional and Employability Skills (IRES) programme. </w:t>
      </w:r>
      <w:r w:rsidR="004B2326" w:rsidRPr="001D215B">
        <w:rPr>
          <w:rStyle w:val="Heading1Char"/>
          <w:rFonts w:asciiTheme="minorHAnsi" w:eastAsiaTheme="minorEastAsia" w:hAnsiTheme="minorHAnsi" w:cstheme="minorHAnsi"/>
          <w:b w:val="0"/>
          <w:bCs w:val="0"/>
          <w:u w:val="none"/>
        </w:rPr>
        <w:t>Within this skills element there are seven themes which include:</w:t>
      </w:r>
    </w:p>
    <w:p w14:paraId="79198B16" w14:textId="4D838E29" w:rsidR="00396345" w:rsidRPr="001D215B" w:rsidRDefault="00396345" w:rsidP="00E75423">
      <w:pPr>
        <w:pStyle w:val="ListParagraph"/>
        <w:numPr>
          <w:ilvl w:val="0"/>
          <w:numId w:val="3"/>
        </w:numPr>
        <w:shd w:val="clear" w:color="auto" w:fill="FFFFFF" w:themeFill="background1"/>
        <w:spacing w:line="360" w:lineRule="auto"/>
        <w:rPr>
          <w:rStyle w:val="Heading1Char"/>
          <w:rFonts w:asciiTheme="minorHAnsi" w:eastAsiaTheme="minorEastAsia" w:hAnsiTheme="minorHAnsi" w:cstheme="minorHAnsi"/>
          <w:b w:val="0"/>
          <w:bCs w:val="0"/>
          <w:u w:val="none"/>
        </w:rPr>
      </w:pPr>
      <w:r w:rsidRPr="001D215B">
        <w:rPr>
          <w:rStyle w:val="Heading1Char"/>
          <w:rFonts w:asciiTheme="minorHAnsi" w:eastAsiaTheme="minorEastAsia" w:hAnsiTheme="minorHAnsi" w:cstheme="minorHAnsi"/>
          <w:b w:val="0"/>
          <w:bCs w:val="0"/>
          <w:u w:val="none"/>
        </w:rPr>
        <w:t>Integrated Knowledge Systems</w:t>
      </w:r>
    </w:p>
    <w:p w14:paraId="4AF1970E" w14:textId="54BD5205" w:rsidR="002906AD" w:rsidRPr="001D215B" w:rsidRDefault="002906AD" w:rsidP="00E75423">
      <w:pPr>
        <w:pStyle w:val="ListParagraph"/>
        <w:numPr>
          <w:ilvl w:val="0"/>
          <w:numId w:val="3"/>
        </w:numPr>
        <w:shd w:val="clear" w:color="auto" w:fill="FFFFFF"/>
        <w:spacing w:line="360" w:lineRule="auto"/>
        <w:rPr>
          <w:rStyle w:val="Heading1Char"/>
          <w:rFonts w:asciiTheme="minorHAnsi" w:eastAsiaTheme="minorHAnsi" w:hAnsiTheme="minorHAnsi" w:cstheme="minorHAnsi"/>
          <w:b w:val="0"/>
          <w:u w:val="none"/>
        </w:rPr>
      </w:pPr>
      <w:r w:rsidRPr="001D215B">
        <w:rPr>
          <w:rStyle w:val="Heading1Char"/>
          <w:rFonts w:asciiTheme="minorHAnsi" w:eastAsiaTheme="minorHAnsi" w:hAnsiTheme="minorHAnsi" w:cstheme="minorHAnsi"/>
          <w:b w:val="0"/>
          <w:u w:val="none"/>
        </w:rPr>
        <w:t>Labour Market Analysis</w:t>
      </w:r>
    </w:p>
    <w:p w14:paraId="63F9C4E6" w14:textId="77777777" w:rsidR="00396345" w:rsidRPr="001D215B" w:rsidRDefault="00396345" w:rsidP="00E75423">
      <w:pPr>
        <w:pStyle w:val="ListParagraph"/>
        <w:numPr>
          <w:ilvl w:val="0"/>
          <w:numId w:val="3"/>
        </w:numPr>
        <w:shd w:val="clear" w:color="auto" w:fill="FFFFFF"/>
        <w:spacing w:line="360" w:lineRule="auto"/>
        <w:rPr>
          <w:rStyle w:val="Heading1Char"/>
          <w:rFonts w:asciiTheme="minorHAnsi" w:eastAsiaTheme="minorHAnsi" w:hAnsiTheme="minorHAnsi" w:cstheme="minorHAnsi"/>
          <w:b w:val="0"/>
          <w:u w:val="none"/>
        </w:rPr>
      </w:pPr>
      <w:r w:rsidRPr="001D215B">
        <w:rPr>
          <w:rStyle w:val="Heading1Char"/>
          <w:rFonts w:asciiTheme="minorHAnsi" w:eastAsiaTheme="minorHAnsi" w:hAnsiTheme="minorHAnsi" w:cstheme="minorHAnsi"/>
          <w:b w:val="0"/>
          <w:u w:val="none"/>
        </w:rPr>
        <w:t>Intensive Family Support</w:t>
      </w:r>
    </w:p>
    <w:p w14:paraId="000399C7" w14:textId="77777777" w:rsidR="00396345" w:rsidRPr="001D215B" w:rsidRDefault="00396345" w:rsidP="00E75423">
      <w:pPr>
        <w:pStyle w:val="ListParagraph"/>
        <w:numPr>
          <w:ilvl w:val="0"/>
          <w:numId w:val="3"/>
        </w:numPr>
        <w:shd w:val="clear" w:color="auto" w:fill="FFFFFF"/>
        <w:spacing w:line="360" w:lineRule="auto"/>
        <w:rPr>
          <w:rStyle w:val="Heading1Char"/>
          <w:rFonts w:asciiTheme="minorHAnsi" w:eastAsiaTheme="minorHAnsi" w:hAnsiTheme="minorHAnsi" w:cstheme="minorHAnsi"/>
          <w:b w:val="0"/>
          <w:u w:val="none"/>
        </w:rPr>
      </w:pPr>
      <w:r w:rsidRPr="001D215B">
        <w:rPr>
          <w:rStyle w:val="Heading1Char"/>
          <w:rFonts w:asciiTheme="minorHAnsi" w:eastAsiaTheme="minorHAnsi" w:hAnsiTheme="minorHAnsi" w:cstheme="minorHAnsi"/>
          <w:b w:val="0"/>
          <w:u w:val="none"/>
        </w:rPr>
        <w:t>Data Skills Gateway</w:t>
      </w:r>
    </w:p>
    <w:p w14:paraId="252F2230" w14:textId="77777777" w:rsidR="00396345" w:rsidRPr="001D215B" w:rsidRDefault="00396345" w:rsidP="00E75423">
      <w:pPr>
        <w:pStyle w:val="ListParagraph"/>
        <w:numPr>
          <w:ilvl w:val="0"/>
          <w:numId w:val="3"/>
        </w:numPr>
        <w:shd w:val="clear" w:color="auto" w:fill="FFFFFF"/>
        <w:spacing w:line="360" w:lineRule="auto"/>
        <w:rPr>
          <w:rStyle w:val="Heading1Char"/>
          <w:rFonts w:asciiTheme="minorHAnsi" w:eastAsiaTheme="minorHAnsi" w:hAnsiTheme="minorHAnsi" w:cstheme="minorHAnsi"/>
          <w:b w:val="0"/>
          <w:u w:val="none"/>
        </w:rPr>
      </w:pPr>
      <w:r w:rsidRPr="001D215B">
        <w:rPr>
          <w:rStyle w:val="Heading1Char"/>
          <w:rFonts w:asciiTheme="minorHAnsi" w:eastAsiaTheme="minorHAnsi" w:hAnsiTheme="minorHAnsi" w:cstheme="minorHAnsi"/>
          <w:b w:val="0"/>
          <w:u w:val="none"/>
        </w:rPr>
        <w:t>Housing and Construction Infrastructure Gateway</w:t>
      </w:r>
    </w:p>
    <w:p w14:paraId="1C3F5C70" w14:textId="77777777" w:rsidR="00396345" w:rsidRPr="001D215B" w:rsidRDefault="00396345" w:rsidP="00E75423">
      <w:pPr>
        <w:pStyle w:val="ListParagraph"/>
        <w:numPr>
          <w:ilvl w:val="0"/>
          <w:numId w:val="3"/>
        </w:numPr>
        <w:shd w:val="clear" w:color="auto" w:fill="FFFFFF"/>
        <w:spacing w:line="360" w:lineRule="auto"/>
        <w:rPr>
          <w:rStyle w:val="Heading1Char"/>
          <w:rFonts w:asciiTheme="minorHAnsi" w:eastAsiaTheme="minorHAnsi" w:hAnsiTheme="minorHAnsi" w:cstheme="minorHAnsi"/>
          <w:b w:val="0"/>
          <w:u w:val="none"/>
        </w:rPr>
      </w:pPr>
      <w:r w:rsidRPr="001D215B">
        <w:rPr>
          <w:rStyle w:val="Heading1Char"/>
          <w:rFonts w:asciiTheme="minorHAnsi" w:eastAsiaTheme="minorHAnsi" w:hAnsiTheme="minorHAnsi" w:cstheme="minorHAnsi"/>
          <w:b w:val="0"/>
          <w:u w:val="none"/>
        </w:rPr>
        <w:t xml:space="preserve">Integrated Employer Engagement </w:t>
      </w:r>
    </w:p>
    <w:p w14:paraId="50E8CBAD" w14:textId="048C3D8B" w:rsidR="00457050" w:rsidRDefault="00396345" w:rsidP="00E75423">
      <w:pPr>
        <w:pStyle w:val="ListParagraph"/>
        <w:numPr>
          <w:ilvl w:val="0"/>
          <w:numId w:val="3"/>
        </w:numPr>
        <w:shd w:val="clear" w:color="auto" w:fill="FFFFFF"/>
        <w:spacing w:line="360" w:lineRule="auto"/>
        <w:rPr>
          <w:rStyle w:val="Heading1Char"/>
          <w:rFonts w:asciiTheme="minorHAnsi" w:eastAsiaTheme="minorHAnsi" w:hAnsiTheme="minorHAnsi" w:cstheme="minorHAnsi"/>
          <w:b w:val="0"/>
          <w:u w:val="none"/>
        </w:rPr>
      </w:pPr>
      <w:r w:rsidRPr="001D215B">
        <w:rPr>
          <w:rStyle w:val="Heading1Char"/>
          <w:rFonts w:asciiTheme="minorHAnsi" w:eastAsiaTheme="minorHAnsi" w:hAnsiTheme="minorHAnsi" w:cstheme="minorHAnsi"/>
          <w:b w:val="0"/>
          <w:u w:val="none"/>
        </w:rPr>
        <w:t>Workforce Mobility</w:t>
      </w:r>
      <w:r w:rsidR="006C10C0">
        <w:rPr>
          <w:rStyle w:val="Heading1Char"/>
          <w:rFonts w:asciiTheme="minorHAnsi" w:eastAsiaTheme="minorHAnsi" w:hAnsiTheme="minorHAnsi" w:cstheme="minorHAnsi"/>
          <w:b w:val="0"/>
          <w:u w:val="none"/>
        </w:rPr>
        <w:t>.</w:t>
      </w:r>
      <w:r w:rsidRPr="001D215B">
        <w:rPr>
          <w:rStyle w:val="Heading1Char"/>
          <w:rFonts w:asciiTheme="minorHAnsi" w:eastAsiaTheme="minorHAnsi" w:hAnsiTheme="minorHAnsi" w:cstheme="minorHAnsi"/>
          <w:b w:val="0"/>
          <w:u w:val="none"/>
        </w:rPr>
        <w:t xml:space="preserve"> </w:t>
      </w:r>
    </w:p>
    <w:p w14:paraId="4AA4573B" w14:textId="77777777" w:rsidR="001A3F9C" w:rsidRPr="0012153F" w:rsidRDefault="001A3F9C" w:rsidP="001A3F9C">
      <w:pPr>
        <w:pStyle w:val="ListParagraph"/>
        <w:shd w:val="clear" w:color="auto" w:fill="FFFFFF"/>
        <w:spacing w:line="360" w:lineRule="auto"/>
        <w:rPr>
          <w:rStyle w:val="Heading1Char"/>
          <w:rFonts w:asciiTheme="minorHAnsi" w:eastAsiaTheme="minorHAnsi" w:hAnsiTheme="minorHAnsi" w:cstheme="minorHAnsi"/>
          <w:b w:val="0"/>
          <w:u w:val="none"/>
        </w:rPr>
      </w:pPr>
    </w:p>
    <w:p w14:paraId="1F3F002E" w14:textId="787C8703" w:rsidR="00C90DBF" w:rsidRPr="00AB18D6" w:rsidRDefault="0AF390FC" w:rsidP="00AB18D6">
      <w:pPr>
        <w:shd w:val="clear" w:color="auto" w:fill="FFFFFF" w:themeFill="background1"/>
        <w:spacing w:line="360" w:lineRule="auto"/>
        <w:rPr>
          <w:rFonts w:ascii="Calibri" w:eastAsia="Calibri" w:hAnsi="Calibri" w:cs="Calibri"/>
          <w:color w:val="000000" w:themeColor="text1"/>
          <w:sz w:val="24"/>
          <w:szCs w:val="24"/>
          <w:highlight w:val="yellow"/>
        </w:rPr>
      </w:pPr>
      <w:r w:rsidRPr="0AF390FC">
        <w:rPr>
          <w:rStyle w:val="Heading1Char"/>
          <w:rFonts w:asciiTheme="minorHAnsi" w:eastAsiaTheme="minorEastAsia" w:hAnsiTheme="minorHAnsi" w:cstheme="minorBidi"/>
          <w:b w:val="0"/>
          <w:bCs w:val="0"/>
          <w:sz w:val="24"/>
          <w:u w:val="none"/>
        </w:rPr>
        <w:t xml:space="preserve">This post has been funded to support the IRES programme to deliver on set objectives contributing to the overall vision of the programme. The post holders’ main responsibilities will include providing support to the </w:t>
      </w:r>
      <w:r w:rsidR="0047327B" w:rsidRPr="0AF390FC">
        <w:rPr>
          <w:sz w:val="24"/>
          <w:szCs w:val="24"/>
        </w:rPr>
        <w:t>In</w:t>
      </w:r>
      <w:r w:rsidR="0047327B">
        <w:rPr>
          <w:sz w:val="24"/>
          <w:szCs w:val="24"/>
        </w:rPr>
        <w:t>tegrated</w:t>
      </w:r>
      <w:r w:rsidRPr="0AF390FC">
        <w:rPr>
          <w:sz w:val="24"/>
          <w:szCs w:val="24"/>
        </w:rPr>
        <w:t xml:space="preserve"> Knowledge Systems </w:t>
      </w:r>
      <w:r w:rsidRPr="0AF390FC">
        <w:rPr>
          <w:rStyle w:val="Heading1Char"/>
          <w:rFonts w:asciiTheme="minorHAnsi" w:eastAsiaTheme="minorEastAsia" w:hAnsiTheme="minorHAnsi" w:cstheme="minorBidi"/>
          <w:b w:val="0"/>
          <w:bCs w:val="0"/>
          <w:sz w:val="24"/>
          <w:u w:val="none"/>
        </w:rPr>
        <w:t>Man</w:t>
      </w:r>
      <w:r w:rsidR="00B965E4">
        <w:rPr>
          <w:rStyle w:val="Heading1Char"/>
          <w:rFonts w:asciiTheme="minorHAnsi" w:eastAsiaTheme="minorEastAsia" w:hAnsiTheme="minorHAnsi" w:cstheme="minorBidi"/>
          <w:b w:val="0"/>
          <w:bCs w:val="0"/>
          <w:sz w:val="24"/>
          <w:u w:val="none"/>
        </w:rPr>
        <w:t>a</w:t>
      </w:r>
      <w:r w:rsidRPr="0AF390FC">
        <w:rPr>
          <w:rStyle w:val="Heading1Char"/>
          <w:rFonts w:asciiTheme="minorHAnsi" w:eastAsiaTheme="minorEastAsia" w:hAnsiTheme="minorHAnsi" w:cstheme="minorBidi"/>
          <w:b w:val="0"/>
          <w:bCs w:val="0"/>
          <w:sz w:val="24"/>
          <w:u w:val="none"/>
        </w:rPr>
        <w:t>ger to ali</w:t>
      </w:r>
      <w:r w:rsidR="00B965E4">
        <w:rPr>
          <w:rStyle w:val="Heading1Char"/>
          <w:rFonts w:asciiTheme="minorHAnsi" w:eastAsiaTheme="minorEastAsia" w:hAnsiTheme="minorHAnsi" w:cstheme="minorBidi"/>
          <w:b w:val="0"/>
          <w:bCs w:val="0"/>
          <w:sz w:val="24"/>
          <w:u w:val="none"/>
        </w:rPr>
        <w:t>g</w:t>
      </w:r>
      <w:r w:rsidRPr="0AF390FC">
        <w:rPr>
          <w:rStyle w:val="Heading1Char"/>
          <w:rFonts w:asciiTheme="minorHAnsi" w:eastAsiaTheme="minorEastAsia" w:hAnsiTheme="minorHAnsi" w:cstheme="minorBidi"/>
          <w:b w:val="0"/>
          <w:bCs w:val="0"/>
          <w:sz w:val="24"/>
          <w:u w:val="none"/>
        </w:rPr>
        <w:t>n and integrate a new employability</w:t>
      </w:r>
      <w:r w:rsidR="0093722E">
        <w:rPr>
          <w:rStyle w:val="Heading1Char"/>
          <w:rFonts w:asciiTheme="minorHAnsi" w:eastAsiaTheme="minorEastAsia" w:hAnsiTheme="minorHAnsi" w:cstheme="minorBidi"/>
          <w:b w:val="0"/>
          <w:bCs w:val="0"/>
          <w:sz w:val="24"/>
          <w:u w:val="none"/>
        </w:rPr>
        <w:t xml:space="preserve"> and skills</w:t>
      </w:r>
      <w:r w:rsidRPr="0AF390FC">
        <w:rPr>
          <w:rStyle w:val="Heading1Char"/>
          <w:rFonts w:asciiTheme="minorHAnsi" w:eastAsiaTheme="minorEastAsia" w:hAnsiTheme="minorHAnsi" w:cstheme="minorBidi"/>
          <w:b w:val="0"/>
          <w:bCs w:val="0"/>
          <w:sz w:val="24"/>
          <w:u w:val="none"/>
        </w:rPr>
        <w:t xml:space="preserve"> </w:t>
      </w:r>
      <w:r w:rsidR="00C56BE0">
        <w:rPr>
          <w:rStyle w:val="Heading1Char"/>
          <w:rFonts w:asciiTheme="minorHAnsi" w:eastAsiaTheme="minorEastAsia" w:hAnsiTheme="minorHAnsi" w:cstheme="minorBidi"/>
          <w:b w:val="0"/>
          <w:bCs w:val="0"/>
          <w:sz w:val="24"/>
          <w:u w:val="none"/>
        </w:rPr>
        <w:t>website</w:t>
      </w:r>
      <w:r w:rsidRPr="0AF390FC">
        <w:rPr>
          <w:rStyle w:val="Heading1Char"/>
          <w:rFonts w:asciiTheme="minorHAnsi" w:eastAsiaTheme="minorEastAsia" w:hAnsiTheme="minorHAnsi" w:cstheme="minorBidi"/>
          <w:b w:val="0"/>
          <w:bCs w:val="0"/>
          <w:sz w:val="24"/>
          <w:u w:val="none"/>
        </w:rPr>
        <w:t xml:space="preserve"> across the region. The web-based </w:t>
      </w:r>
      <w:r w:rsidR="00C56BE0">
        <w:rPr>
          <w:rStyle w:val="Heading1Char"/>
          <w:rFonts w:asciiTheme="minorHAnsi" w:eastAsiaTheme="minorEastAsia" w:hAnsiTheme="minorHAnsi" w:cstheme="minorBidi"/>
          <w:b w:val="0"/>
          <w:bCs w:val="0"/>
          <w:sz w:val="24"/>
          <w:u w:val="none"/>
        </w:rPr>
        <w:t>website</w:t>
      </w:r>
      <w:r w:rsidRPr="0AF390FC">
        <w:rPr>
          <w:rStyle w:val="Heading1Char"/>
          <w:rFonts w:asciiTheme="minorHAnsi" w:eastAsiaTheme="minorEastAsia" w:hAnsiTheme="minorHAnsi" w:cstheme="minorBidi"/>
          <w:b w:val="0"/>
          <w:bCs w:val="0"/>
          <w:sz w:val="24"/>
          <w:u w:val="none"/>
        </w:rPr>
        <w:t xml:space="preserve"> provides an </w:t>
      </w:r>
      <w:r w:rsidRPr="0AF390FC">
        <w:rPr>
          <w:rFonts w:ascii="Calibri" w:eastAsia="Calibri" w:hAnsi="Calibri" w:cs="Calibri"/>
          <w:color w:val="000000" w:themeColor="text1"/>
          <w:sz w:val="24"/>
          <w:szCs w:val="24"/>
        </w:rPr>
        <w:t>entry point for job</w:t>
      </w:r>
      <w:r w:rsidR="00B965E4">
        <w:rPr>
          <w:rFonts w:ascii="Calibri" w:eastAsia="Calibri" w:hAnsi="Calibri" w:cs="Calibri"/>
          <w:color w:val="000000" w:themeColor="text1"/>
          <w:sz w:val="24"/>
          <w:szCs w:val="24"/>
        </w:rPr>
        <w:t xml:space="preserve"> </w:t>
      </w:r>
      <w:r w:rsidRPr="0AF390FC">
        <w:rPr>
          <w:rFonts w:ascii="Calibri" w:eastAsia="Calibri" w:hAnsi="Calibri" w:cs="Calibri"/>
          <w:color w:val="000000" w:themeColor="text1"/>
          <w:sz w:val="24"/>
          <w:szCs w:val="24"/>
        </w:rPr>
        <w:t xml:space="preserve">seekers, employers and employability providers and will host job boards, training opportunities and employability provision within the region. The post holder will maintain the </w:t>
      </w:r>
      <w:r w:rsidR="00C56BE0">
        <w:rPr>
          <w:rFonts w:ascii="Calibri" w:eastAsia="Calibri" w:hAnsi="Calibri" w:cs="Calibri"/>
          <w:color w:val="000000" w:themeColor="text1"/>
          <w:sz w:val="24"/>
          <w:szCs w:val="24"/>
        </w:rPr>
        <w:t>website</w:t>
      </w:r>
      <w:r w:rsidRPr="0AF390FC">
        <w:rPr>
          <w:rFonts w:ascii="Calibri" w:eastAsia="Calibri" w:hAnsi="Calibri" w:cs="Calibri"/>
          <w:color w:val="000000" w:themeColor="text1"/>
          <w:sz w:val="24"/>
          <w:szCs w:val="24"/>
        </w:rPr>
        <w:t xml:space="preserve"> through content management systems to ensure it remains updated and relevant. </w:t>
      </w:r>
      <w:r w:rsidRPr="0AF390FC">
        <w:rPr>
          <w:rStyle w:val="Heading1Char"/>
          <w:rFonts w:asciiTheme="minorHAnsi" w:eastAsiaTheme="minorEastAsia" w:hAnsiTheme="minorHAnsi" w:cstheme="minorBidi"/>
          <w:b w:val="0"/>
          <w:bCs w:val="0"/>
          <w:sz w:val="24"/>
          <w:u w:val="none"/>
        </w:rPr>
        <w:t xml:space="preserve">The successful applicant will also support the IRES Programme Connector to implement and develop processes to ensure </w:t>
      </w:r>
      <w:r w:rsidR="006C10C0" w:rsidRPr="0AF390FC">
        <w:rPr>
          <w:rStyle w:val="Heading1Char"/>
          <w:rFonts w:asciiTheme="minorHAnsi" w:eastAsiaTheme="minorEastAsia" w:hAnsiTheme="minorHAnsi" w:cstheme="minorBidi"/>
          <w:b w:val="0"/>
          <w:bCs w:val="0"/>
          <w:sz w:val="24"/>
          <w:u w:val="none"/>
        </w:rPr>
        <w:t>compliance and</w:t>
      </w:r>
      <w:r w:rsidRPr="0AF390FC">
        <w:rPr>
          <w:rStyle w:val="Heading1Char"/>
          <w:rFonts w:asciiTheme="minorHAnsi" w:eastAsiaTheme="minorEastAsia" w:hAnsiTheme="minorHAnsi" w:cstheme="minorBidi"/>
          <w:b w:val="0"/>
          <w:bCs w:val="0"/>
          <w:sz w:val="24"/>
          <w:u w:val="none"/>
        </w:rPr>
        <w:t xml:space="preserve"> promote the IRES project across all communication channels. </w:t>
      </w:r>
      <w:r w:rsidR="00AB18D6">
        <w:rPr>
          <w:rFonts w:ascii="Calibri" w:eastAsia="Calibri" w:hAnsi="Calibri" w:cs="Calibri"/>
          <w:color w:val="000000" w:themeColor="text1"/>
          <w:sz w:val="24"/>
          <w:szCs w:val="24"/>
        </w:rPr>
        <w:t xml:space="preserve"> </w:t>
      </w:r>
      <w:r w:rsidR="487EB9BD" w:rsidRPr="487EB9BD">
        <w:rPr>
          <w:sz w:val="24"/>
          <w:szCs w:val="24"/>
        </w:rPr>
        <w:t>Th</w:t>
      </w:r>
      <w:r w:rsidR="0093722E">
        <w:rPr>
          <w:sz w:val="24"/>
          <w:szCs w:val="24"/>
        </w:rPr>
        <w:t>e</w:t>
      </w:r>
      <w:r w:rsidR="487EB9BD" w:rsidRPr="487EB9BD">
        <w:rPr>
          <w:sz w:val="24"/>
          <w:szCs w:val="24"/>
        </w:rPr>
        <w:t xml:space="preserve"> post holder will report to the </w:t>
      </w:r>
      <w:r w:rsidR="00CA6474">
        <w:rPr>
          <w:sz w:val="24"/>
          <w:szCs w:val="24"/>
        </w:rPr>
        <w:t>Integrated</w:t>
      </w:r>
      <w:r w:rsidR="487EB9BD" w:rsidRPr="487EB9BD">
        <w:rPr>
          <w:sz w:val="24"/>
          <w:szCs w:val="24"/>
        </w:rPr>
        <w:t xml:space="preserve"> Knowledge Systems Manager; however, will be expected to provide support to the IRES Programme Connector as required. </w:t>
      </w:r>
    </w:p>
    <w:p w14:paraId="4AD46BE6" w14:textId="2D8DB150" w:rsidR="69F03BCE" w:rsidRDefault="69F03BCE" w:rsidP="00E75423">
      <w:pPr>
        <w:shd w:val="clear" w:color="auto" w:fill="FFFFFF" w:themeFill="background1"/>
        <w:spacing w:after="0" w:line="360" w:lineRule="auto"/>
        <w:rPr>
          <w:sz w:val="24"/>
          <w:szCs w:val="24"/>
        </w:rPr>
      </w:pPr>
    </w:p>
    <w:p w14:paraId="7A97610E" w14:textId="6F459EBF" w:rsidR="00D2612F" w:rsidRPr="00F66BA3" w:rsidRDefault="00D2612F" w:rsidP="00E75423">
      <w:pPr>
        <w:pStyle w:val="jbodytext"/>
        <w:spacing w:after="0" w:line="360" w:lineRule="auto"/>
        <w:ind w:right="147"/>
        <w:rPr>
          <w:rFonts w:asciiTheme="minorHAnsi" w:eastAsiaTheme="minorEastAsia" w:hAnsiTheme="minorHAnsi" w:cstheme="minorBidi"/>
          <w:bCs/>
          <w:color w:val="70AD47" w:themeColor="accent6"/>
          <w:sz w:val="24"/>
          <w:szCs w:val="24"/>
        </w:rPr>
      </w:pPr>
      <w:r w:rsidRPr="00F66BA3">
        <w:rPr>
          <w:rFonts w:asciiTheme="minorHAnsi" w:eastAsiaTheme="minorEastAsia" w:hAnsiTheme="minorHAnsi" w:cstheme="minorBidi"/>
          <w:bCs/>
          <w:sz w:val="24"/>
          <w:szCs w:val="24"/>
        </w:rPr>
        <w:lastRenderedPageBreak/>
        <w:t xml:space="preserve">The </w:t>
      </w:r>
      <w:r w:rsidR="00B45503" w:rsidRPr="00F66BA3">
        <w:rPr>
          <w:rFonts w:asciiTheme="minorHAnsi" w:eastAsiaTheme="minorEastAsia" w:hAnsiTheme="minorHAnsi" w:cstheme="minorBidi"/>
          <w:bCs/>
          <w:sz w:val="24"/>
          <w:szCs w:val="24"/>
        </w:rPr>
        <w:t xml:space="preserve">post holder </w:t>
      </w:r>
      <w:r w:rsidR="007B6A5D" w:rsidRPr="00F66BA3">
        <w:rPr>
          <w:rFonts w:asciiTheme="minorHAnsi" w:eastAsiaTheme="minorEastAsia" w:hAnsiTheme="minorHAnsi" w:cstheme="minorBidi"/>
          <w:bCs/>
          <w:sz w:val="24"/>
          <w:szCs w:val="24"/>
        </w:rPr>
        <w:t>will</w:t>
      </w:r>
      <w:r w:rsidR="4DD027F3" w:rsidRPr="00F66BA3">
        <w:rPr>
          <w:rFonts w:asciiTheme="minorHAnsi" w:eastAsiaTheme="minorEastAsia" w:hAnsiTheme="minorHAnsi" w:cstheme="minorBidi"/>
          <w:bCs/>
          <w:sz w:val="24"/>
          <w:szCs w:val="24"/>
        </w:rPr>
        <w:t>:</w:t>
      </w:r>
    </w:p>
    <w:p w14:paraId="4712BCAA" w14:textId="6E19246D" w:rsidR="00E77BF5" w:rsidRDefault="00D30912" w:rsidP="00E75423">
      <w:pPr>
        <w:pStyle w:val="ListParagraph"/>
        <w:numPr>
          <w:ilvl w:val="0"/>
          <w:numId w:val="16"/>
        </w:numPr>
        <w:spacing w:line="360" w:lineRule="auto"/>
        <w:rPr>
          <w:rFonts w:asciiTheme="minorHAnsi" w:eastAsiaTheme="minorEastAsia" w:hAnsiTheme="minorHAnsi" w:cstheme="minorBidi"/>
        </w:rPr>
      </w:pPr>
      <w:r>
        <w:rPr>
          <w:rFonts w:asciiTheme="minorHAnsi" w:eastAsiaTheme="minorEastAsia" w:hAnsiTheme="minorHAnsi" w:cstheme="minorBidi"/>
        </w:rPr>
        <w:t>Produce and coordinate</w:t>
      </w:r>
      <w:r w:rsidR="4A286B98" w:rsidRPr="4A286B98">
        <w:rPr>
          <w:rFonts w:asciiTheme="minorHAnsi" w:eastAsiaTheme="minorEastAsia" w:hAnsiTheme="minorHAnsi" w:cstheme="minorBidi"/>
        </w:rPr>
        <w:t xml:space="preserve"> </w:t>
      </w:r>
      <w:r>
        <w:rPr>
          <w:rFonts w:asciiTheme="minorHAnsi" w:eastAsiaTheme="minorEastAsia" w:hAnsiTheme="minorHAnsi" w:cstheme="minorBidi"/>
        </w:rPr>
        <w:t>engaging</w:t>
      </w:r>
      <w:r w:rsidR="00783E62">
        <w:rPr>
          <w:rFonts w:asciiTheme="minorHAnsi" w:eastAsiaTheme="minorEastAsia" w:hAnsiTheme="minorHAnsi" w:cstheme="minorBidi"/>
        </w:rPr>
        <w:t xml:space="preserve"> website</w:t>
      </w:r>
      <w:r>
        <w:rPr>
          <w:rFonts w:asciiTheme="minorHAnsi" w:eastAsiaTheme="minorEastAsia" w:hAnsiTheme="minorHAnsi" w:cstheme="minorBidi"/>
        </w:rPr>
        <w:t xml:space="preserve"> </w:t>
      </w:r>
      <w:r w:rsidR="3BABD1C7" w:rsidRPr="7AC40893">
        <w:rPr>
          <w:rFonts w:asciiTheme="minorHAnsi" w:eastAsiaTheme="minorEastAsia" w:hAnsiTheme="minorHAnsi" w:cstheme="minorBidi"/>
        </w:rPr>
        <w:t xml:space="preserve">content </w:t>
      </w:r>
    </w:p>
    <w:p w14:paraId="3A153066" w14:textId="0F6644BF" w:rsidR="007924F3" w:rsidRPr="001D215B" w:rsidRDefault="487EB9BD" w:rsidP="487EB9BD">
      <w:pPr>
        <w:pStyle w:val="ListParagraph"/>
        <w:numPr>
          <w:ilvl w:val="0"/>
          <w:numId w:val="16"/>
        </w:numPr>
        <w:spacing w:line="360" w:lineRule="auto"/>
        <w:rPr>
          <w:rFonts w:eastAsiaTheme="minorEastAsia"/>
        </w:rPr>
      </w:pPr>
      <w:r w:rsidRPr="487EB9BD">
        <w:rPr>
          <w:rFonts w:asciiTheme="minorHAnsi" w:eastAsiaTheme="minorEastAsia" w:hAnsiTheme="minorHAnsi" w:cstheme="minorBidi"/>
        </w:rPr>
        <w:t xml:space="preserve">Liaise with software providers to maximise integration between website and back-end system functionality </w:t>
      </w:r>
    </w:p>
    <w:p w14:paraId="445CFC58" w14:textId="228B9410" w:rsidR="00EE4551" w:rsidRDefault="139E3C28" w:rsidP="38E4E2FE">
      <w:pPr>
        <w:pStyle w:val="ListParagraph"/>
        <w:numPr>
          <w:ilvl w:val="0"/>
          <w:numId w:val="16"/>
        </w:numPr>
        <w:spacing w:line="360" w:lineRule="auto"/>
        <w:rPr>
          <w:rFonts w:asciiTheme="minorHAnsi" w:eastAsiaTheme="minorEastAsia" w:hAnsiTheme="minorHAnsi" w:cstheme="minorBidi"/>
        </w:rPr>
      </w:pPr>
      <w:r w:rsidRPr="38E4E2FE">
        <w:rPr>
          <w:rFonts w:asciiTheme="minorHAnsi" w:eastAsiaTheme="minorEastAsia" w:hAnsiTheme="minorHAnsi" w:cstheme="minorBidi"/>
        </w:rPr>
        <w:t>Develop us</w:t>
      </w:r>
      <w:r w:rsidR="00032636" w:rsidRPr="38E4E2FE">
        <w:rPr>
          <w:rFonts w:asciiTheme="minorHAnsi" w:eastAsiaTheme="minorEastAsia" w:hAnsiTheme="minorHAnsi" w:cstheme="minorBidi"/>
        </w:rPr>
        <w:t>e</w:t>
      </w:r>
      <w:r w:rsidRPr="38E4E2FE">
        <w:rPr>
          <w:rFonts w:asciiTheme="minorHAnsi" w:eastAsiaTheme="minorEastAsia" w:hAnsiTheme="minorHAnsi" w:cstheme="minorBidi"/>
        </w:rPr>
        <w:t xml:space="preserve"> of </w:t>
      </w:r>
      <w:r w:rsidR="006001D6" w:rsidRPr="38E4E2FE">
        <w:rPr>
          <w:rFonts w:asciiTheme="minorHAnsi" w:eastAsiaTheme="minorEastAsia" w:hAnsiTheme="minorHAnsi" w:cstheme="minorBidi"/>
        </w:rPr>
        <w:t>C</w:t>
      </w:r>
      <w:r w:rsidRPr="38E4E2FE">
        <w:rPr>
          <w:rFonts w:asciiTheme="minorHAnsi" w:eastAsiaTheme="minorEastAsia" w:hAnsiTheme="minorHAnsi" w:cstheme="minorBidi"/>
        </w:rPr>
        <w:t>ontent Management System</w:t>
      </w:r>
      <w:r w:rsidR="41B58B64" w:rsidRPr="38E4E2FE">
        <w:rPr>
          <w:rFonts w:asciiTheme="minorHAnsi" w:eastAsiaTheme="minorEastAsia" w:hAnsiTheme="minorHAnsi" w:cstheme="minorBidi"/>
        </w:rPr>
        <w:t xml:space="preserve"> </w:t>
      </w:r>
      <w:r w:rsidRPr="38E4E2FE">
        <w:rPr>
          <w:rFonts w:asciiTheme="minorHAnsi" w:eastAsiaTheme="minorEastAsia" w:hAnsiTheme="minorHAnsi" w:cstheme="minorBidi"/>
        </w:rPr>
        <w:t>and</w:t>
      </w:r>
      <w:r w:rsidR="00EE4551" w:rsidRPr="38E4E2FE">
        <w:rPr>
          <w:rFonts w:asciiTheme="minorHAnsi" w:eastAsiaTheme="minorEastAsia" w:hAnsiTheme="minorHAnsi" w:cstheme="minorBidi"/>
        </w:rPr>
        <w:t xml:space="preserve"> </w:t>
      </w:r>
      <w:r w:rsidR="00783E62">
        <w:rPr>
          <w:rFonts w:asciiTheme="minorHAnsi" w:eastAsiaTheme="minorEastAsia" w:hAnsiTheme="minorHAnsi" w:cstheme="minorBidi"/>
        </w:rPr>
        <w:t>website</w:t>
      </w:r>
      <w:r w:rsidR="00EE4551" w:rsidRPr="38E4E2FE">
        <w:rPr>
          <w:rFonts w:asciiTheme="minorHAnsi" w:eastAsiaTheme="minorEastAsia" w:hAnsiTheme="minorHAnsi" w:cstheme="minorBidi"/>
        </w:rPr>
        <w:t xml:space="preserve"> resource library </w:t>
      </w:r>
    </w:p>
    <w:p w14:paraId="7E4C416D" w14:textId="6C6406B7" w:rsidR="007924F3" w:rsidRPr="0030188E" w:rsidRDefault="4A286B98" w:rsidP="0030188E">
      <w:pPr>
        <w:pStyle w:val="ListParagraph"/>
        <w:numPr>
          <w:ilvl w:val="0"/>
          <w:numId w:val="16"/>
        </w:numPr>
        <w:spacing w:line="360" w:lineRule="auto"/>
        <w:rPr>
          <w:sz w:val="22"/>
          <w:szCs w:val="22"/>
        </w:rPr>
      </w:pPr>
      <w:r w:rsidRPr="0030188E">
        <w:rPr>
          <w:rFonts w:asciiTheme="minorHAnsi" w:eastAsiaTheme="minorEastAsia" w:hAnsiTheme="minorHAnsi" w:cstheme="minorBidi"/>
        </w:rPr>
        <w:t>Creat</w:t>
      </w:r>
      <w:r w:rsidR="00B8133F" w:rsidRPr="0030188E">
        <w:rPr>
          <w:rFonts w:asciiTheme="minorHAnsi" w:eastAsiaTheme="minorEastAsia" w:hAnsiTheme="minorHAnsi" w:cstheme="minorBidi"/>
        </w:rPr>
        <w:t>e</w:t>
      </w:r>
      <w:r w:rsidRPr="0030188E">
        <w:rPr>
          <w:rFonts w:asciiTheme="minorHAnsi" w:eastAsiaTheme="minorEastAsia" w:hAnsiTheme="minorHAnsi" w:cstheme="minorBidi"/>
        </w:rPr>
        <w:t xml:space="preserve"> and implemen</w:t>
      </w:r>
      <w:r w:rsidR="00B8133F" w:rsidRPr="0030188E">
        <w:rPr>
          <w:rFonts w:asciiTheme="minorHAnsi" w:eastAsiaTheme="minorEastAsia" w:hAnsiTheme="minorHAnsi" w:cstheme="minorBidi"/>
        </w:rPr>
        <w:t>t</w:t>
      </w:r>
      <w:r w:rsidRPr="0030188E">
        <w:rPr>
          <w:rFonts w:asciiTheme="minorHAnsi" w:eastAsiaTheme="minorEastAsia" w:hAnsiTheme="minorHAnsi" w:cstheme="minorBidi"/>
        </w:rPr>
        <w:t xml:space="preserve"> content management</w:t>
      </w:r>
      <w:r w:rsidR="009A0737" w:rsidRPr="0030188E">
        <w:rPr>
          <w:rFonts w:asciiTheme="minorHAnsi" w:eastAsiaTheme="minorEastAsia" w:hAnsiTheme="minorHAnsi" w:cstheme="minorBidi"/>
        </w:rPr>
        <w:t xml:space="preserve"> framework</w:t>
      </w:r>
      <w:r w:rsidR="0030188E" w:rsidRPr="0030188E">
        <w:rPr>
          <w:rFonts w:asciiTheme="minorHAnsi" w:eastAsiaTheme="minorEastAsia" w:hAnsiTheme="minorHAnsi" w:cstheme="minorBidi"/>
        </w:rPr>
        <w:t>s</w:t>
      </w:r>
      <w:r w:rsidR="009A0737" w:rsidRPr="0030188E">
        <w:rPr>
          <w:rFonts w:asciiTheme="minorHAnsi" w:eastAsiaTheme="minorEastAsia" w:hAnsiTheme="minorHAnsi" w:cstheme="minorBidi"/>
        </w:rPr>
        <w:t xml:space="preserve"> </w:t>
      </w:r>
      <w:r w:rsidR="00F83289" w:rsidRPr="0030188E">
        <w:rPr>
          <w:rFonts w:asciiTheme="minorHAnsi" w:eastAsiaTheme="minorEastAsia" w:hAnsiTheme="minorHAnsi" w:cstheme="minorBidi"/>
        </w:rPr>
        <w:t xml:space="preserve">to coordinate </w:t>
      </w:r>
      <w:r w:rsidR="0030188E" w:rsidRPr="0030188E">
        <w:rPr>
          <w:rFonts w:asciiTheme="minorHAnsi" w:eastAsiaTheme="minorEastAsia" w:hAnsiTheme="minorHAnsi" w:cstheme="minorBidi"/>
        </w:rPr>
        <w:t>processes across various systems</w:t>
      </w:r>
    </w:p>
    <w:p w14:paraId="1E01576C" w14:textId="7AF26492" w:rsidR="05578A90" w:rsidRPr="00626268" w:rsidRDefault="00662C45" w:rsidP="00626268">
      <w:pPr>
        <w:pStyle w:val="ListParagraph"/>
        <w:numPr>
          <w:ilvl w:val="0"/>
          <w:numId w:val="16"/>
        </w:numPr>
        <w:spacing w:line="360" w:lineRule="auto"/>
        <w:rPr>
          <w:rFonts w:asciiTheme="minorHAnsi" w:eastAsiaTheme="minorEastAsia" w:hAnsiTheme="minorHAnsi" w:cstheme="minorBidi"/>
        </w:rPr>
      </w:pPr>
      <w:r>
        <w:rPr>
          <w:rFonts w:asciiTheme="minorHAnsi" w:eastAsiaTheme="minorEastAsia" w:hAnsiTheme="minorHAnsi" w:cstheme="minorBidi"/>
        </w:rPr>
        <w:t>Support</w:t>
      </w:r>
      <w:r w:rsidR="0D803C71" w:rsidRPr="02657835">
        <w:rPr>
          <w:rFonts w:asciiTheme="minorHAnsi" w:eastAsiaTheme="minorEastAsia" w:hAnsiTheme="minorHAnsi" w:cstheme="minorBidi"/>
        </w:rPr>
        <w:t xml:space="preserve"> </w:t>
      </w:r>
      <w:r w:rsidR="003136F7">
        <w:rPr>
          <w:rFonts w:asciiTheme="minorHAnsi" w:eastAsiaTheme="minorEastAsia" w:hAnsiTheme="minorHAnsi" w:cstheme="minorBidi"/>
        </w:rPr>
        <w:t>the</w:t>
      </w:r>
      <w:r w:rsidR="004C48AF">
        <w:rPr>
          <w:rFonts w:asciiTheme="minorHAnsi" w:eastAsiaTheme="minorEastAsia" w:hAnsiTheme="minorHAnsi" w:cstheme="minorBidi"/>
        </w:rPr>
        <w:t xml:space="preserve"> IRES</w:t>
      </w:r>
      <w:r w:rsidR="0D803C71" w:rsidRPr="02657835">
        <w:rPr>
          <w:rFonts w:asciiTheme="minorHAnsi" w:eastAsiaTheme="minorEastAsia" w:hAnsiTheme="minorHAnsi" w:cstheme="minorBidi"/>
        </w:rPr>
        <w:t xml:space="preserve"> communication strategy in line with the wider Edinburgh and </w:t>
      </w:r>
      <w:proofErr w:type="gramStart"/>
      <w:r w:rsidR="0D803C71" w:rsidRPr="02657835">
        <w:rPr>
          <w:rFonts w:asciiTheme="minorHAnsi" w:eastAsiaTheme="minorEastAsia" w:hAnsiTheme="minorHAnsi" w:cstheme="minorBidi"/>
        </w:rPr>
        <w:t>South East</w:t>
      </w:r>
      <w:proofErr w:type="gramEnd"/>
      <w:r w:rsidR="0D803C71" w:rsidRPr="02657835">
        <w:rPr>
          <w:rFonts w:asciiTheme="minorHAnsi" w:eastAsiaTheme="minorEastAsia" w:hAnsiTheme="minorHAnsi" w:cstheme="minorBidi"/>
        </w:rPr>
        <w:t xml:space="preserve"> Scotland City Region Deal</w:t>
      </w:r>
      <w:r w:rsidR="00626268">
        <w:rPr>
          <w:rFonts w:asciiTheme="minorHAnsi" w:eastAsiaTheme="minorEastAsia" w:hAnsiTheme="minorHAnsi" w:cstheme="minorBidi"/>
        </w:rPr>
        <w:t xml:space="preserve"> including social media, websites, and newsletters</w:t>
      </w:r>
    </w:p>
    <w:p w14:paraId="6F972EA9" w14:textId="456A058E" w:rsidR="007924F3" w:rsidRPr="001D215B" w:rsidRDefault="00BD23C1" w:rsidP="00E75423">
      <w:pPr>
        <w:pStyle w:val="ListParagraph"/>
        <w:numPr>
          <w:ilvl w:val="0"/>
          <w:numId w:val="16"/>
        </w:numPr>
        <w:spacing w:line="360" w:lineRule="auto"/>
        <w:rPr>
          <w:rFonts w:asciiTheme="minorHAnsi" w:eastAsiaTheme="minorEastAsia" w:hAnsiTheme="minorHAnsi" w:cstheme="minorBidi"/>
          <w:sz w:val="22"/>
          <w:szCs w:val="22"/>
        </w:rPr>
      </w:pPr>
      <w:r>
        <w:rPr>
          <w:rFonts w:asciiTheme="minorHAnsi" w:eastAsiaTheme="minorEastAsia" w:hAnsiTheme="minorHAnsi" w:cstheme="minorBidi"/>
        </w:rPr>
        <w:t>C</w:t>
      </w:r>
      <w:r w:rsidR="73EAD9EA" w:rsidRPr="73D4BEF5">
        <w:rPr>
          <w:rFonts w:asciiTheme="minorHAnsi" w:eastAsiaTheme="minorEastAsia" w:hAnsiTheme="minorHAnsi" w:cstheme="minorBidi"/>
        </w:rPr>
        <w:t xml:space="preserve">ollate operational and performance data for </w:t>
      </w:r>
      <w:r w:rsidR="00821DD8">
        <w:rPr>
          <w:rFonts w:asciiTheme="minorHAnsi" w:eastAsiaTheme="minorEastAsia" w:hAnsiTheme="minorHAnsi" w:cstheme="minorBidi"/>
        </w:rPr>
        <w:t>impact</w:t>
      </w:r>
      <w:r w:rsidR="73EAD9EA" w:rsidRPr="73D4BEF5">
        <w:rPr>
          <w:rFonts w:asciiTheme="minorHAnsi" w:eastAsiaTheme="minorEastAsia" w:hAnsiTheme="minorHAnsi" w:cstheme="minorBidi"/>
        </w:rPr>
        <w:t xml:space="preserve"> and performance reporting</w:t>
      </w:r>
    </w:p>
    <w:p w14:paraId="78272EFC" w14:textId="7D2CE59A" w:rsidR="1EBC9872" w:rsidRDefault="000F7224" w:rsidP="00E75423">
      <w:pPr>
        <w:pStyle w:val="ListParagraph"/>
        <w:numPr>
          <w:ilvl w:val="0"/>
          <w:numId w:val="16"/>
        </w:numPr>
        <w:spacing w:line="360" w:lineRule="auto"/>
        <w:rPr>
          <w:rFonts w:asciiTheme="minorHAnsi" w:eastAsiaTheme="minorEastAsia" w:hAnsiTheme="minorHAnsi" w:cstheme="minorBidi"/>
          <w:sz w:val="22"/>
          <w:szCs w:val="22"/>
        </w:rPr>
      </w:pPr>
      <w:r>
        <w:rPr>
          <w:rFonts w:asciiTheme="minorHAnsi" w:eastAsiaTheme="minorEastAsia" w:hAnsiTheme="minorHAnsi" w:cstheme="minorBidi"/>
        </w:rPr>
        <w:t xml:space="preserve">Identify and implement </w:t>
      </w:r>
      <w:r w:rsidR="044C79D2" w:rsidRPr="78337920">
        <w:rPr>
          <w:rFonts w:asciiTheme="minorHAnsi" w:eastAsiaTheme="minorEastAsia" w:hAnsiTheme="minorHAnsi" w:cstheme="minorBidi"/>
        </w:rPr>
        <w:t>innovative ways of working to enhance systems, streamline processes and maintain security</w:t>
      </w:r>
    </w:p>
    <w:p w14:paraId="578337C0" w14:textId="15B5438C" w:rsidR="007924F3" w:rsidRPr="001D215B" w:rsidRDefault="216184DB" w:rsidP="00E75423">
      <w:pPr>
        <w:pStyle w:val="jbodytext"/>
        <w:numPr>
          <w:ilvl w:val="0"/>
          <w:numId w:val="16"/>
        </w:numPr>
        <w:spacing w:after="0" w:line="360" w:lineRule="auto"/>
        <w:ind w:right="147"/>
        <w:rPr>
          <w:rFonts w:asciiTheme="minorHAnsi" w:eastAsiaTheme="minorEastAsia" w:hAnsiTheme="minorHAnsi" w:cstheme="minorBidi"/>
          <w:noProof w:val="0"/>
          <w:sz w:val="24"/>
          <w:szCs w:val="24"/>
        </w:rPr>
      </w:pPr>
      <w:r w:rsidRPr="212D41ED">
        <w:rPr>
          <w:rFonts w:asciiTheme="minorHAnsi" w:eastAsiaTheme="minorEastAsia" w:hAnsiTheme="minorHAnsi" w:cstheme="minorBidi"/>
          <w:noProof w:val="0"/>
          <w:sz w:val="24"/>
          <w:szCs w:val="24"/>
        </w:rPr>
        <w:t>C</w:t>
      </w:r>
      <w:r w:rsidR="73EAD9EA" w:rsidRPr="212D41ED">
        <w:rPr>
          <w:rFonts w:asciiTheme="minorHAnsi" w:eastAsiaTheme="minorEastAsia" w:hAnsiTheme="minorHAnsi" w:cstheme="minorBidi"/>
          <w:noProof w:val="0"/>
          <w:sz w:val="24"/>
          <w:szCs w:val="24"/>
        </w:rPr>
        <w:t>omplete</w:t>
      </w:r>
      <w:r w:rsidR="73EAD9EA" w:rsidRPr="7419B5E4">
        <w:rPr>
          <w:rFonts w:asciiTheme="minorHAnsi" w:eastAsiaTheme="minorEastAsia" w:hAnsiTheme="minorHAnsi" w:cstheme="minorBidi"/>
          <w:noProof w:val="0"/>
          <w:sz w:val="24"/>
          <w:szCs w:val="24"/>
        </w:rPr>
        <w:t xml:space="preserve"> other day to day tasks as required</w:t>
      </w:r>
      <w:r w:rsidR="0047327B">
        <w:rPr>
          <w:rFonts w:asciiTheme="minorHAnsi" w:eastAsiaTheme="minorEastAsia" w:hAnsiTheme="minorHAnsi" w:cstheme="minorBidi"/>
          <w:noProof w:val="0"/>
          <w:sz w:val="24"/>
          <w:szCs w:val="24"/>
        </w:rPr>
        <w:t>.</w:t>
      </w:r>
    </w:p>
    <w:p w14:paraId="1C441BF7" w14:textId="77777777" w:rsidR="00D21006" w:rsidRPr="001D215B" w:rsidRDefault="00D21006" w:rsidP="00E75423">
      <w:pPr>
        <w:pStyle w:val="jbodytext"/>
        <w:autoSpaceDE w:val="0"/>
        <w:autoSpaceDN w:val="0"/>
        <w:adjustRightInd w:val="0"/>
        <w:spacing w:after="0" w:line="360" w:lineRule="auto"/>
        <w:ind w:left="359" w:right="147"/>
        <w:rPr>
          <w:rFonts w:asciiTheme="minorHAnsi" w:hAnsiTheme="minorHAnsi" w:cstheme="minorHAnsi"/>
          <w:b/>
          <w:bCs/>
          <w:color w:val="000000"/>
          <w:sz w:val="24"/>
          <w:szCs w:val="24"/>
          <w:u w:val="single"/>
        </w:rPr>
      </w:pPr>
    </w:p>
    <w:p w14:paraId="72A6CD57" w14:textId="0D6C87A9" w:rsidR="00727A38" w:rsidRPr="00E33398" w:rsidRDefault="0066166E" w:rsidP="007C65F1">
      <w:pPr>
        <w:pStyle w:val="jbodytext"/>
        <w:autoSpaceDE w:val="0"/>
        <w:autoSpaceDN w:val="0"/>
        <w:adjustRightInd w:val="0"/>
        <w:spacing w:line="360" w:lineRule="auto"/>
        <w:ind w:right="147"/>
        <w:rPr>
          <w:rFonts w:asciiTheme="minorHAnsi" w:hAnsiTheme="minorHAnsi" w:cstheme="minorHAnsi"/>
          <w:b/>
          <w:bCs/>
          <w:color w:val="000000"/>
          <w:sz w:val="24"/>
          <w:szCs w:val="24"/>
          <w:u w:val="single"/>
        </w:rPr>
      </w:pPr>
      <w:r w:rsidRPr="001D215B">
        <w:rPr>
          <w:rFonts w:asciiTheme="minorHAnsi" w:hAnsiTheme="minorHAnsi" w:cstheme="minorHAnsi"/>
          <w:b/>
          <w:bCs/>
          <w:color w:val="000000"/>
          <w:sz w:val="24"/>
          <w:szCs w:val="24"/>
          <w:u w:val="single"/>
        </w:rPr>
        <w:t>KNOWLEDGE AND SKILLS</w:t>
      </w:r>
      <w:r w:rsidR="007364AE" w:rsidRPr="001D215B">
        <w:rPr>
          <w:rFonts w:asciiTheme="minorHAnsi" w:hAnsiTheme="minorHAnsi" w:cstheme="minorHAnsi"/>
          <w:b/>
          <w:bCs/>
          <w:color w:val="000000"/>
          <w:sz w:val="24"/>
          <w:szCs w:val="24"/>
          <w:u w:val="single"/>
        </w:rPr>
        <w:t xml:space="preserve"> REQUIRED</w:t>
      </w:r>
      <w:r w:rsidRPr="001D215B">
        <w:rPr>
          <w:rFonts w:asciiTheme="minorHAnsi" w:hAnsiTheme="minorHAnsi" w:cstheme="minorHAnsi"/>
          <w:b/>
          <w:bCs/>
          <w:color w:val="000000"/>
          <w:sz w:val="24"/>
          <w:szCs w:val="24"/>
          <w:u w:val="single"/>
        </w:rPr>
        <w:t xml:space="preserve"> </w:t>
      </w:r>
    </w:p>
    <w:p w14:paraId="34A2E5A5" w14:textId="1174BC0C" w:rsidR="004566B9" w:rsidRPr="00612EB8" w:rsidRDefault="004566B9" w:rsidP="00E75423">
      <w:pPr>
        <w:spacing w:after="0" w:line="360" w:lineRule="auto"/>
        <w:rPr>
          <w:rFonts w:cstheme="minorHAnsi"/>
          <w:sz w:val="24"/>
          <w:szCs w:val="24"/>
        </w:rPr>
      </w:pPr>
      <w:r w:rsidRPr="00612EB8">
        <w:rPr>
          <w:rFonts w:cstheme="minorHAnsi"/>
          <w:sz w:val="24"/>
          <w:szCs w:val="24"/>
        </w:rPr>
        <w:t>Essential</w:t>
      </w:r>
      <w:r w:rsidR="00612EB8">
        <w:rPr>
          <w:rFonts w:cstheme="minorHAnsi"/>
          <w:sz w:val="24"/>
          <w:szCs w:val="24"/>
        </w:rPr>
        <w:t>:</w:t>
      </w:r>
    </w:p>
    <w:p w14:paraId="6D44D892" w14:textId="6840C372" w:rsidR="00E8361E" w:rsidRPr="00612EB8" w:rsidRDefault="00D669E2" w:rsidP="00612EB8">
      <w:pPr>
        <w:pStyle w:val="ListParagraph"/>
        <w:numPr>
          <w:ilvl w:val="0"/>
          <w:numId w:val="29"/>
        </w:numPr>
        <w:spacing w:line="360" w:lineRule="auto"/>
        <w:rPr>
          <w:rFonts w:asciiTheme="minorHAnsi" w:eastAsiaTheme="minorEastAsia" w:hAnsiTheme="minorHAnsi" w:cstheme="minorHAnsi"/>
          <w:color w:val="000000" w:themeColor="text1"/>
        </w:rPr>
      </w:pPr>
      <w:r>
        <w:rPr>
          <w:rFonts w:asciiTheme="minorHAnsi" w:eastAsiaTheme="minorEastAsia" w:hAnsiTheme="minorHAnsi" w:cstheme="minorHAnsi"/>
        </w:rPr>
        <w:t>One year</w:t>
      </w:r>
      <w:r w:rsidR="00E8361E" w:rsidRPr="00612EB8">
        <w:rPr>
          <w:rFonts w:asciiTheme="minorHAnsi" w:eastAsiaTheme="minorEastAsia" w:hAnsiTheme="minorHAnsi" w:cstheme="minorHAnsi"/>
        </w:rPr>
        <w:t xml:space="preserve"> minimum experience of leading and coordinating the deliver</w:t>
      </w:r>
      <w:r w:rsidR="00AA4964" w:rsidRPr="00612EB8">
        <w:rPr>
          <w:rFonts w:asciiTheme="minorHAnsi" w:eastAsiaTheme="minorEastAsia" w:hAnsiTheme="minorHAnsi" w:cstheme="minorHAnsi"/>
        </w:rPr>
        <w:t>y</w:t>
      </w:r>
      <w:r w:rsidR="00E8361E" w:rsidRPr="00612EB8">
        <w:rPr>
          <w:rFonts w:asciiTheme="minorHAnsi" w:eastAsiaTheme="minorEastAsia" w:hAnsiTheme="minorHAnsi" w:cstheme="minorHAnsi"/>
        </w:rPr>
        <w:t xml:space="preserve"> of </w:t>
      </w:r>
      <w:r w:rsidR="00AA4964" w:rsidRPr="00612EB8">
        <w:rPr>
          <w:rFonts w:asciiTheme="minorHAnsi" w:eastAsiaTheme="minorEastAsia" w:hAnsiTheme="minorHAnsi" w:cstheme="minorHAnsi"/>
        </w:rPr>
        <w:t xml:space="preserve">set </w:t>
      </w:r>
      <w:r w:rsidR="00E8361E" w:rsidRPr="00612EB8">
        <w:rPr>
          <w:rFonts w:asciiTheme="minorHAnsi" w:eastAsiaTheme="minorEastAsia" w:hAnsiTheme="minorHAnsi" w:cstheme="minorHAnsi"/>
        </w:rPr>
        <w:t xml:space="preserve">outcomes within a similar </w:t>
      </w:r>
      <w:r w:rsidR="00AA4964" w:rsidRPr="00612EB8">
        <w:rPr>
          <w:rFonts w:asciiTheme="minorHAnsi" w:eastAsiaTheme="minorEastAsia" w:hAnsiTheme="minorHAnsi" w:cstheme="minorHAnsi"/>
        </w:rPr>
        <w:t>setting</w:t>
      </w:r>
    </w:p>
    <w:p w14:paraId="20E111C0" w14:textId="114CDF5B" w:rsidR="007D01A3" w:rsidRPr="00612EB8" w:rsidRDefault="007D01A3" w:rsidP="00612EB8">
      <w:pPr>
        <w:pStyle w:val="ListParagraph"/>
        <w:numPr>
          <w:ilvl w:val="0"/>
          <w:numId w:val="29"/>
        </w:numPr>
        <w:spacing w:line="360" w:lineRule="auto"/>
        <w:rPr>
          <w:rFonts w:asciiTheme="minorHAnsi" w:eastAsiaTheme="minorEastAsia" w:hAnsiTheme="minorHAnsi" w:cstheme="minorHAnsi"/>
          <w:color w:val="000000" w:themeColor="text1"/>
        </w:rPr>
      </w:pPr>
      <w:r w:rsidRPr="00612EB8">
        <w:rPr>
          <w:rFonts w:asciiTheme="minorHAnsi" w:eastAsiaTheme="minorHAnsi" w:hAnsiTheme="minorHAnsi" w:cstheme="minorHAnsi"/>
        </w:rPr>
        <w:t xml:space="preserve">Qualifications </w:t>
      </w:r>
      <w:r w:rsidRPr="00C56BE0">
        <w:rPr>
          <w:rFonts w:asciiTheme="minorHAnsi" w:eastAsiaTheme="minorHAnsi" w:hAnsiTheme="minorHAnsi" w:cstheme="minorHAnsi"/>
          <w:b/>
          <w:bCs/>
        </w:rPr>
        <w:t>or</w:t>
      </w:r>
      <w:r w:rsidRPr="00612EB8">
        <w:rPr>
          <w:rFonts w:asciiTheme="minorHAnsi" w:eastAsiaTheme="minorHAnsi" w:hAnsiTheme="minorHAnsi" w:cstheme="minorHAnsi"/>
        </w:rPr>
        <w:t xml:space="preserve"> skills and experience to SCQF Level 6 including, for example, Highers, Professional Development Award, National Progression Award, Modern Apprenticeships or SVQs</w:t>
      </w:r>
    </w:p>
    <w:p w14:paraId="34B33BA5" w14:textId="714132C0" w:rsidR="0007724A" w:rsidRPr="00612EB8" w:rsidRDefault="487EB9BD" w:rsidP="00612EB8">
      <w:pPr>
        <w:pStyle w:val="ListParagraph"/>
        <w:numPr>
          <w:ilvl w:val="0"/>
          <w:numId w:val="29"/>
        </w:numPr>
        <w:spacing w:line="360" w:lineRule="auto"/>
        <w:rPr>
          <w:rFonts w:asciiTheme="minorHAnsi" w:eastAsiaTheme="minorEastAsia" w:hAnsiTheme="minorHAnsi" w:cstheme="minorHAnsi"/>
        </w:rPr>
      </w:pPr>
      <w:r w:rsidRPr="00612EB8">
        <w:rPr>
          <w:rFonts w:asciiTheme="minorHAnsi" w:eastAsiaTheme="minorEastAsia" w:hAnsiTheme="minorHAnsi" w:cstheme="minorHAnsi"/>
        </w:rPr>
        <w:t xml:space="preserve">Strong communication skills including the ability to write good quality, informative and engaging content suitable for use across various communication channels </w:t>
      </w:r>
    </w:p>
    <w:p w14:paraId="7CBE5AD6" w14:textId="1D53832D" w:rsidR="0007724A" w:rsidRPr="00612EB8" w:rsidRDefault="3E0202C7" w:rsidP="00612EB8">
      <w:pPr>
        <w:pStyle w:val="ListParagraph"/>
        <w:numPr>
          <w:ilvl w:val="0"/>
          <w:numId w:val="29"/>
        </w:numPr>
        <w:spacing w:line="360" w:lineRule="auto"/>
        <w:rPr>
          <w:rFonts w:asciiTheme="minorHAnsi" w:eastAsiaTheme="minorEastAsia" w:hAnsiTheme="minorHAnsi" w:cstheme="minorHAnsi"/>
        </w:rPr>
      </w:pPr>
      <w:r w:rsidRPr="00612EB8">
        <w:rPr>
          <w:rFonts w:asciiTheme="minorHAnsi" w:eastAsiaTheme="minorEastAsia" w:hAnsiTheme="minorHAnsi" w:cstheme="minorHAnsi"/>
        </w:rPr>
        <w:t>Excellent time management skills to support the coordination of multiple priorities</w:t>
      </w:r>
      <w:r w:rsidR="00F227E6" w:rsidRPr="00612EB8">
        <w:rPr>
          <w:rFonts w:asciiTheme="minorHAnsi" w:eastAsiaTheme="minorEastAsia" w:hAnsiTheme="minorHAnsi" w:cstheme="minorHAnsi"/>
        </w:rPr>
        <w:t xml:space="preserve"> with </w:t>
      </w:r>
      <w:r w:rsidR="00FA77F9" w:rsidRPr="00612EB8">
        <w:rPr>
          <w:rFonts w:asciiTheme="minorHAnsi" w:eastAsiaTheme="minorEastAsia" w:hAnsiTheme="minorHAnsi" w:cstheme="minorHAnsi"/>
        </w:rPr>
        <w:t>minimal</w:t>
      </w:r>
      <w:r w:rsidR="00F227E6" w:rsidRPr="00612EB8">
        <w:rPr>
          <w:rFonts w:asciiTheme="minorHAnsi" w:eastAsiaTheme="minorEastAsia" w:hAnsiTheme="minorHAnsi" w:cstheme="minorHAnsi"/>
        </w:rPr>
        <w:t xml:space="preserve"> supervision</w:t>
      </w:r>
    </w:p>
    <w:p w14:paraId="1A325422" w14:textId="10DB94C4" w:rsidR="0007724A" w:rsidRPr="00612EB8" w:rsidRDefault="3E0202C7" w:rsidP="00612EB8">
      <w:pPr>
        <w:pStyle w:val="ListParagraph"/>
        <w:numPr>
          <w:ilvl w:val="0"/>
          <w:numId w:val="29"/>
        </w:numPr>
        <w:spacing w:line="360" w:lineRule="auto"/>
        <w:rPr>
          <w:rFonts w:asciiTheme="minorHAnsi" w:eastAsiaTheme="minorEastAsia" w:hAnsiTheme="minorHAnsi" w:cstheme="minorHAnsi"/>
          <w:sz w:val="22"/>
          <w:szCs w:val="22"/>
        </w:rPr>
      </w:pPr>
      <w:r w:rsidRPr="00612EB8">
        <w:rPr>
          <w:rFonts w:asciiTheme="minorHAnsi" w:eastAsiaTheme="minorEastAsia" w:hAnsiTheme="minorHAnsi" w:cstheme="minorHAnsi"/>
        </w:rPr>
        <w:t xml:space="preserve">Ability to design, implement and manage administration processes to support </w:t>
      </w:r>
      <w:r w:rsidR="4217A824" w:rsidRPr="00612EB8">
        <w:rPr>
          <w:rFonts w:asciiTheme="minorHAnsi" w:eastAsiaTheme="minorEastAsia" w:hAnsiTheme="minorHAnsi" w:cstheme="minorHAnsi"/>
        </w:rPr>
        <w:t xml:space="preserve">communication and </w:t>
      </w:r>
      <w:r w:rsidR="00E33398">
        <w:rPr>
          <w:rFonts w:asciiTheme="minorHAnsi" w:eastAsiaTheme="minorEastAsia" w:hAnsiTheme="minorHAnsi" w:cstheme="minorHAnsi"/>
        </w:rPr>
        <w:t>website</w:t>
      </w:r>
      <w:r w:rsidR="4217A824" w:rsidRPr="00612EB8">
        <w:rPr>
          <w:rFonts w:asciiTheme="minorHAnsi" w:eastAsiaTheme="minorEastAsia" w:hAnsiTheme="minorHAnsi" w:cstheme="minorHAnsi"/>
        </w:rPr>
        <w:t xml:space="preserve"> management </w:t>
      </w:r>
    </w:p>
    <w:p w14:paraId="1DAF12A2" w14:textId="72942D6F" w:rsidR="00AA4964" w:rsidRPr="00612EB8" w:rsidRDefault="487EB9BD" w:rsidP="00612EB8">
      <w:pPr>
        <w:pStyle w:val="ListParagraph"/>
        <w:numPr>
          <w:ilvl w:val="0"/>
          <w:numId w:val="29"/>
        </w:numPr>
        <w:spacing w:line="360" w:lineRule="auto"/>
        <w:rPr>
          <w:rFonts w:asciiTheme="minorHAnsi" w:eastAsiaTheme="minorEastAsia" w:hAnsiTheme="minorHAnsi" w:cstheme="minorHAnsi"/>
        </w:rPr>
      </w:pPr>
      <w:r w:rsidRPr="00612EB8">
        <w:rPr>
          <w:rFonts w:asciiTheme="minorHAnsi" w:eastAsiaTheme="minorEastAsia" w:hAnsiTheme="minorHAnsi" w:cstheme="minorHAnsi"/>
        </w:rPr>
        <w:t>Understanding of website build, layout design and effective functioning</w:t>
      </w:r>
    </w:p>
    <w:p w14:paraId="30D4704A" w14:textId="3174916D" w:rsidR="00AA4964" w:rsidRPr="00612EB8" w:rsidRDefault="487EB9BD" w:rsidP="00612EB8">
      <w:pPr>
        <w:pStyle w:val="ListParagraph"/>
        <w:numPr>
          <w:ilvl w:val="0"/>
          <w:numId w:val="29"/>
        </w:numPr>
        <w:spacing w:line="360" w:lineRule="auto"/>
        <w:rPr>
          <w:rFonts w:asciiTheme="minorHAnsi" w:hAnsiTheme="minorHAnsi" w:cstheme="minorHAnsi"/>
        </w:rPr>
      </w:pPr>
      <w:r w:rsidRPr="00612EB8">
        <w:rPr>
          <w:rFonts w:asciiTheme="minorHAnsi" w:hAnsiTheme="minorHAnsi" w:cstheme="minorHAnsi"/>
        </w:rPr>
        <w:t xml:space="preserve">Experience of using website, content management or customer relationship management systems </w:t>
      </w:r>
    </w:p>
    <w:p w14:paraId="26417043" w14:textId="74DA9919" w:rsidR="0007724A" w:rsidRPr="00612EB8" w:rsidRDefault="4217A824" w:rsidP="00612EB8">
      <w:pPr>
        <w:pStyle w:val="ListParagraph"/>
        <w:numPr>
          <w:ilvl w:val="0"/>
          <w:numId w:val="29"/>
        </w:numPr>
        <w:spacing w:line="360" w:lineRule="auto"/>
        <w:rPr>
          <w:rFonts w:asciiTheme="minorHAnsi" w:eastAsiaTheme="minorEastAsia" w:hAnsiTheme="minorHAnsi" w:cstheme="minorHAnsi"/>
        </w:rPr>
      </w:pPr>
      <w:r w:rsidRPr="00612EB8">
        <w:rPr>
          <w:rFonts w:asciiTheme="minorHAnsi" w:eastAsiaTheme="minorEastAsia" w:hAnsiTheme="minorHAnsi" w:cstheme="minorHAnsi"/>
        </w:rPr>
        <w:t>Ability to demonstrate an appropriate level of relationship building and networking to meet agreed objectives</w:t>
      </w:r>
    </w:p>
    <w:p w14:paraId="1666EEB9" w14:textId="45ED9DB4" w:rsidR="0007724A" w:rsidRPr="00612EB8" w:rsidRDefault="4217A824" w:rsidP="00612EB8">
      <w:pPr>
        <w:pStyle w:val="ListParagraph"/>
        <w:numPr>
          <w:ilvl w:val="0"/>
          <w:numId w:val="29"/>
        </w:numPr>
        <w:spacing w:line="360" w:lineRule="auto"/>
        <w:rPr>
          <w:rFonts w:asciiTheme="minorHAnsi" w:eastAsiaTheme="minorEastAsia" w:hAnsiTheme="minorHAnsi" w:cstheme="minorHAnsi"/>
          <w:sz w:val="22"/>
          <w:szCs w:val="22"/>
        </w:rPr>
      </w:pPr>
      <w:r w:rsidRPr="00612EB8">
        <w:rPr>
          <w:rFonts w:asciiTheme="minorHAnsi" w:eastAsiaTheme="minorEastAsia" w:hAnsiTheme="minorHAnsi" w:cstheme="minorHAnsi"/>
        </w:rPr>
        <w:lastRenderedPageBreak/>
        <w:t xml:space="preserve">Meticulous approach to maintaining compliance, governance, and security across all systems </w:t>
      </w:r>
    </w:p>
    <w:p w14:paraId="3F8252EB" w14:textId="4A86365C" w:rsidR="00E41E0B" w:rsidRPr="00612EB8" w:rsidRDefault="00E41E0B" w:rsidP="00612EB8">
      <w:pPr>
        <w:pStyle w:val="ListParagraph"/>
        <w:numPr>
          <w:ilvl w:val="0"/>
          <w:numId w:val="29"/>
        </w:numPr>
        <w:spacing w:line="360" w:lineRule="auto"/>
        <w:rPr>
          <w:rFonts w:asciiTheme="minorHAnsi" w:eastAsiaTheme="minorEastAsia" w:hAnsiTheme="minorHAnsi" w:cstheme="minorHAnsi"/>
          <w:sz w:val="22"/>
          <w:szCs w:val="22"/>
        </w:rPr>
      </w:pPr>
      <w:r w:rsidRPr="00612EB8">
        <w:rPr>
          <w:rFonts w:asciiTheme="minorHAnsi" w:eastAsiaTheme="minorEastAsia" w:hAnsiTheme="minorHAnsi" w:cstheme="minorHAnsi"/>
        </w:rPr>
        <w:t>Innovative approach to implementing systems</w:t>
      </w:r>
      <w:r w:rsidR="00CB1855" w:rsidRPr="00612EB8">
        <w:rPr>
          <w:rFonts w:asciiTheme="minorHAnsi" w:eastAsiaTheme="minorEastAsia" w:hAnsiTheme="minorHAnsi" w:cstheme="minorHAnsi"/>
        </w:rPr>
        <w:t xml:space="preserve"> to strengthen and automate processes</w:t>
      </w:r>
      <w:r w:rsidRPr="00612EB8">
        <w:rPr>
          <w:rFonts w:asciiTheme="minorHAnsi" w:eastAsiaTheme="minorEastAsia" w:hAnsiTheme="minorHAnsi" w:cstheme="minorHAnsi"/>
        </w:rPr>
        <w:t xml:space="preserve"> using available applications </w:t>
      </w:r>
    </w:p>
    <w:p w14:paraId="522E1019" w14:textId="1BD000A4" w:rsidR="0007724A" w:rsidRPr="00612EB8" w:rsidRDefault="4A286B98" w:rsidP="00612EB8">
      <w:pPr>
        <w:pStyle w:val="ListParagraph"/>
        <w:numPr>
          <w:ilvl w:val="0"/>
          <w:numId w:val="29"/>
        </w:numPr>
        <w:spacing w:line="360" w:lineRule="auto"/>
        <w:rPr>
          <w:rFonts w:asciiTheme="minorHAnsi" w:eastAsiaTheme="minorEastAsia" w:hAnsiTheme="minorHAnsi" w:cstheme="minorHAnsi"/>
        </w:rPr>
      </w:pPr>
      <w:r w:rsidRPr="00612EB8">
        <w:rPr>
          <w:rFonts w:asciiTheme="minorHAnsi" w:eastAsiaTheme="minorEastAsia" w:hAnsiTheme="minorHAnsi" w:cstheme="minorHAnsi"/>
        </w:rPr>
        <w:t xml:space="preserve">Ability to work from home </w:t>
      </w:r>
      <w:r w:rsidR="00F227E6" w:rsidRPr="00612EB8">
        <w:rPr>
          <w:rFonts w:asciiTheme="minorHAnsi" w:eastAsiaTheme="minorEastAsia" w:hAnsiTheme="minorHAnsi" w:cstheme="minorHAnsi"/>
        </w:rPr>
        <w:t xml:space="preserve">using available applications </w:t>
      </w:r>
      <w:r w:rsidR="00DE3008" w:rsidRPr="00612EB8">
        <w:rPr>
          <w:rFonts w:asciiTheme="minorHAnsi" w:eastAsiaTheme="minorEastAsia" w:hAnsiTheme="minorHAnsi" w:cstheme="minorHAnsi"/>
        </w:rPr>
        <w:t xml:space="preserve">to support </w:t>
      </w:r>
      <w:r w:rsidRPr="00612EB8">
        <w:rPr>
          <w:rFonts w:asciiTheme="minorHAnsi" w:eastAsiaTheme="minorEastAsia" w:hAnsiTheme="minorHAnsi" w:cstheme="minorHAnsi"/>
        </w:rPr>
        <w:t>a COVID virtual setting, including Microsoft Teams, webinars</w:t>
      </w:r>
      <w:r w:rsidR="007275A7" w:rsidRPr="00612EB8">
        <w:rPr>
          <w:rFonts w:asciiTheme="minorHAnsi" w:eastAsiaTheme="minorEastAsia" w:hAnsiTheme="minorHAnsi" w:cstheme="minorHAnsi"/>
        </w:rPr>
        <w:t xml:space="preserve">, and other </w:t>
      </w:r>
      <w:r w:rsidR="001872EA" w:rsidRPr="00612EB8">
        <w:rPr>
          <w:rFonts w:asciiTheme="minorHAnsi" w:eastAsiaTheme="minorEastAsia" w:hAnsiTheme="minorHAnsi" w:cstheme="minorHAnsi"/>
        </w:rPr>
        <w:t xml:space="preserve">available </w:t>
      </w:r>
      <w:r w:rsidR="007275A7" w:rsidRPr="00612EB8">
        <w:rPr>
          <w:rFonts w:asciiTheme="minorHAnsi" w:eastAsiaTheme="minorEastAsia" w:hAnsiTheme="minorHAnsi" w:cstheme="minorHAnsi"/>
        </w:rPr>
        <w:t>software</w:t>
      </w:r>
      <w:r w:rsidRPr="00612EB8">
        <w:rPr>
          <w:rFonts w:asciiTheme="minorHAnsi" w:eastAsiaTheme="minorEastAsia" w:hAnsiTheme="minorHAnsi" w:cstheme="minorHAnsi"/>
        </w:rPr>
        <w:t xml:space="preserve"> </w:t>
      </w:r>
    </w:p>
    <w:p w14:paraId="15B55D4F" w14:textId="3D227EFF" w:rsidR="00AA4964" w:rsidRPr="00612EB8" w:rsidRDefault="487EB9BD" w:rsidP="00612EB8">
      <w:pPr>
        <w:pStyle w:val="ListParagraph"/>
        <w:numPr>
          <w:ilvl w:val="0"/>
          <w:numId w:val="29"/>
        </w:numPr>
        <w:spacing w:line="360" w:lineRule="auto"/>
        <w:rPr>
          <w:rFonts w:asciiTheme="minorHAnsi" w:eastAsiaTheme="minorEastAsia" w:hAnsiTheme="minorHAnsi" w:cstheme="minorHAnsi"/>
        </w:rPr>
      </w:pPr>
      <w:r w:rsidRPr="00612EB8">
        <w:rPr>
          <w:rFonts w:asciiTheme="minorHAnsi" w:eastAsiaTheme="minorEastAsia" w:hAnsiTheme="minorHAnsi" w:cstheme="minorHAnsi"/>
        </w:rPr>
        <w:t>Experience of working with Office 365 applications or similar and/or willingness to learn and implement new applications to support business activity</w:t>
      </w:r>
      <w:r w:rsidR="0047327B" w:rsidRPr="00612EB8">
        <w:rPr>
          <w:rFonts w:asciiTheme="minorHAnsi" w:eastAsiaTheme="minorEastAsia" w:hAnsiTheme="minorHAnsi" w:cstheme="minorHAnsi"/>
        </w:rPr>
        <w:t>.</w:t>
      </w:r>
    </w:p>
    <w:p w14:paraId="3D0F1275" w14:textId="77777777" w:rsidR="00381728" w:rsidRPr="001D215B" w:rsidRDefault="00381728" w:rsidP="00E75423">
      <w:pPr>
        <w:spacing w:after="0" w:line="360" w:lineRule="auto"/>
        <w:rPr>
          <w:rFonts w:cstheme="minorHAnsi"/>
          <w:sz w:val="24"/>
          <w:szCs w:val="24"/>
          <w:u w:val="single"/>
        </w:rPr>
      </w:pPr>
    </w:p>
    <w:p w14:paraId="6B30CC8B" w14:textId="465ECF6E" w:rsidR="009C4208" w:rsidRPr="00612EB8" w:rsidRDefault="000E48B4" w:rsidP="00E75423">
      <w:pPr>
        <w:spacing w:after="0" w:line="360" w:lineRule="auto"/>
        <w:rPr>
          <w:rFonts w:cstheme="minorHAnsi"/>
          <w:sz w:val="24"/>
          <w:szCs w:val="24"/>
        </w:rPr>
      </w:pPr>
      <w:r w:rsidRPr="00612EB8">
        <w:rPr>
          <w:rFonts w:cstheme="minorHAnsi"/>
          <w:sz w:val="24"/>
          <w:szCs w:val="24"/>
        </w:rPr>
        <w:t>Desirable</w:t>
      </w:r>
      <w:r w:rsidR="00612EB8">
        <w:rPr>
          <w:rFonts w:cstheme="minorHAnsi"/>
          <w:sz w:val="24"/>
          <w:szCs w:val="24"/>
        </w:rPr>
        <w:t>:</w:t>
      </w:r>
      <w:r w:rsidRPr="00612EB8">
        <w:rPr>
          <w:rFonts w:cstheme="minorHAnsi"/>
          <w:sz w:val="24"/>
          <w:szCs w:val="24"/>
        </w:rPr>
        <w:t xml:space="preserve"> </w:t>
      </w:r>
    </w:p>
    <w:p w14:paraId="6A6F3066" w14:textId="44EC33F4" w:rsidR="00C01719" w:rsidRPr="00612EB8" w:rsidRDefault="00C01719" w:rsidP="00612EB8">
      <w:pPr>
        <w:pStyle w:val="ListParagraph"/>
        <w:numPr>
          <w:ilvl w:val="0"/>
          <w:numId w:val="30"/>
        </w:numPr>
        <w:spacing w:line="360" w:lineRule="auto"/>
        <w:rPr>
          <w:rFonts w:asciiTheme="minorHAnsi" w:eastAsiaTheme="minorEastAsia" w:hAnsiTheme="minorHAnsi" w:cstheme="minorHAnsi"/>
        </w:rPr>
      </w:pPr>
      <w:r w:rsidRPr="00612EB8">
        <w:rPr>
          <w:rFonts w:asciiTheme="minorHAnsi" w:hAnsiTheme="minorHAnsi" w:cstheme="minorHAnsi"/>
        </w:rPr>
        <w:t>Understanding</w:t>
      </w:r>
      <w:r w:rsidR="0094258D" w:rsidRPr="00612EB8">
        <w:rPr>
          <w:rFonts w:asciiTheme="minorHAnsi" w:hAnsiTheme="minorHAnsi" w:cstheme="minorHAnsi"/>
        </w:rPr>
        <w:t xml:space="preserve"> of the Edinburgh and </w:t>
      </w:r>
      <w:proofErr w:type="gramStart"/>
      <w:r w:rsidR="0094258D" w:rsidRPr="00612EB8">
        <w:rPr>
          <w:rFonts w:asciiTheme="minorHAnsi" w:hAnsiTheme="minorHAnsi" w:cstheme="minorHAnsi"/>
        </w:rPr>
        <w:t>South East</w:t>
      </w:r>
      <w:proofErr w:type="gramEnd"/>
      <w:r w:rsidR="0094258D" w:rsidRPr="00612EB8">
        <w:rPr>
          <w:rFonts w:asciiTheme="minorHAnsi" w:hAnsiTheme="minorHAnsi" w:cstheme="minorHAnsi"/>
        </w:rPr>
        <w:t xml:space="preserve"> City Region Deal</w:t>
      </w:r>
      <w:r w:rsidR="00CD1EBB" w:rsidRPr="00612EB8">
        <w:rPr>
          <w:rFonts w:asciiTheme="minorHAnsi" w:eastAsiaTheme="minorEastAsia" w:hAnsiTheme="minorHAnsi" w:cstheme="minorHAnsi"/>
        </w:rPr>
        <w:t xml:space="preserve"> and the</w:t>
      </w:r>
      <w:r w:rsidRPr="00612EB8">
        <w:rPr>
          <w:rFonts w:asciiTheme="minorHAnsi" w:eastAsiaTheme="minorEastAsia" w:hAnsiTheme="minorHAnsi" w:cstheme="minorHAnsi"/>
        </w:rPr>
        <w:t xml:space="preserve"> Integrated Regional Employability and Skills (IRES) programme</w:t>
      </w:r>
      <w:r w:rsidR="68FEBFAB" w:rsidRPr="00612EB8">
        <w:rPr>
          <w:rFonts w:asciiTheme="minorHAnsi" w:eastAsiaTheme="minorEastAsia" w:hAnsiTheme="minorHAnsi" w:cstheme="minorHAnsi"/>
          <w:b/>
        </w:rPr>
        <w:t xml:space="preserve"> </w:t>
      </w:r>
      <w:r w:rsidR="68FEBFAB" w:rsidRPr="00C56BE0">
        <w:rPr>
          <w:rFonts w:asciiTheme="minorHAnsi" w:eastAsiaTheme="minorEastAsia" w:hAnsiTheme="minorHAnsi" w:cstheme="minorHAnsi"/>
          <w:b/>
        </w:rPr>
        <w:t>and/or</w:t>
      </w:r>
      <w:r w:rsidR="68FEBFAB" w:rsidRPr="00612EB8">
        <w:rPr>
          <w:rFonts w:asciiTheme="minorHAnsi" w:eastAsiaTheme="minorEastAsia" w:hAnsiTheme="minorHAnsi" w:cstheme="minorHAnsi"/>
        </w:rPr>
        <w:t xml:space="preserve"> </w:t>
      </w:r>
      <w:r w:rsidR="001872EA" w:rsidRPr="00612EB8">
        <w:rPr>
          <w:rFonts w:asciiTheme="minorHAnsi" w:eastAsiaTheme="minorEastAsia" w:hAnsiTheme="minorHAnsi" w:cstheme="minorHAnsi"/>
        </w:rPr>
        <w:t>knowledge</w:t>
      </w:r>
      <w:r w:rsidR="68FEBFAB" w:rsidRPr="00612EB8">
        <w:rPr>
          <w:rFonts w:asciiTheme="minorHAnsi" w:eastAsiaTheme="minorEastAsia" w:hAnsiTheme="minorHAnsi" w:cstheme="minorHAnsi"/>
        </w:rPr>
        <w:t xml:space="preserve"> of the employability sector</w:t>
      </w:r>
    </w:p>
    <w:p w14:paraId="14346FFE" w14:textId="3BDF84CA" w:rsidR="00417B3A" w:rsidRDefault="00417B3A" w:rsidP="00612EB8">
      <w:pPr>
        <w:pStyle w:val="ListParagraph"/>
        <w:numPr>
          <w:ilvl w:val="0"/>
          <w:numId w:val="30"/>
        </w:numPr>
        <w:spacing w:line="360" w:lineRule="auto"/>
        <w:rPr>
          <w:rFonts w:asciiTheme="minorHAnsi" w:hAnsiTheme="minorHAnsi" w:cstheme="minorHAnsi"/>
        </w:rPr>
      </w:pPr>
      <w:r w:rsidRPr="00612EB8">
        <w:rPr>
          <w:rFonts w:asciiTheme="minorHAnsi" w:hAnsiTheme="minorHAnsi" w:cstheme="minorHAnsi"/>
        </w:rPr>
        <w:t>Experienced in developing marketing strategies to promote and engage with related audiences</w:t>
      </w:r>
      <w:r w:rsidR="00783E62">
        <w:rPr>
          <w:rFonts w:asciiTheme="minorHAnsi" w:hAnsiTheme="minorHAnsi" w:cstheme="minorHAnsi"/>
        </w:rPr>
        <w:t>.</w:t>
      </w:r>
    </w:p>
    <w:p w14:paraId="08F60CA2" w14:textId="14F42B39" w:rsidR="00C56BE0" w:rsidRDefault="00C56BE0" w:rsidP="00C56BE0">
      <w:pPr>
        <w:spacing w:line="360" w:lineRule="auto"/>
        <w:rPr>
          <w:rFonts w:cstheme="minorHAnsi"/>
        </w:rPr>
      </w:pPr>
    </w:p>
    <w:p w14:paraId="762AE6D8" w14:textId="01472866" w:rsidR="00C56BE0" w:rsidRPr="00D34241" w:rsidRDefault="00C56BE0" w:rsidP="00C56BE0">
      <w:pPr>
        <w:spacing w:line="360" w:lineRule="auto"/>
        <w:rPr>
          <w:rFonts w:cstheme="minorHAnsi"/>
          <w:i/>
          <w:iCs/>
          <w:sz w:val="24"/>
          <w:szCs w:val="24"/>
        </w:rPr>
      </w:pPr>
      <w:r w:rsidRPr="00D34241">
        <w:rPr>
          <w:rFonts w:cstheme="minorHAnsi"/>
          <w:i/>
          <w:iCs/>
          <w:sz w:val="24"/>
          <w:szCs w:val="24"/>
        </w:rPr>
        <w:t xml:space="preserve">Please note that no website design, development, or coding skills are necessary for this role. </w:t>
      </w:r>
    </w:p>
    <w:p w14:paraId="684E98E8" w14:textId="77777777" w:rsidR="00F7373B" w:rsidRDefault="00F7373B" w:rsidP="00E75423">
      <w:pPr>
        <w:spacing w:line="360" w:lineRule="auto"/>
        <w:ind w:left="359"/>
        <w:rPr>
          <w:rFonts w:cstheme="minorHAnsi"/>
        </w:rPr>
      </w:pPr>
    </w:p>
    <w:p w14:paraId="472DDDFB" w14:textId="0508FF37" w:rsidR="00B13EA4" w:rsidRDefault="00182404" w:rsidP="00612EB8">
      <w:pPr>
        <w:spacing w:line="360" w:lineRule="auto"/>
        <w:rPr>
          <w:rFonts w:cstheme="minorHAnsi"/>
          <w:b/>
          <w:bCs/>
          <w:color w:val="000000"/>
          <w:sz w:val="24"/>
          <w:szCs w:val="24"/>
          <w:u w:val="single"/>
        </w:rPr>
      </w:pPr>
      <w:r w:rsidRPr="00F7373B">
        <w:rPr>
          <w:rFonts w:cstheme="minorHAnsi"/>
          <w:b/>
          <w:bCs/>
          <w:color w:val="000000"/>
          <w:sz w:val="24"/>
          <w:szCs w:val="24"/>
          <w:u w:val="single"/>
        </w:rPr>
        <w:t xml:space="preserve">EMPLOYEE BENEFITS </w:t>
      </w:r>
    </w:p>
    <w:p w14:paraId="4533A5B1" w14:textId="5463DA36" w:rsidR="00A4509B" w:rsidRPr="00A4509B" w:rsidRDefault="00A4509B" w:rsidP="00A4509B">
      <w:pPr>
        <w:pStyle w:val="ListParagraph"/>
        <w:numPr>
          <w:ilvl w:val="0"/>
          <w:numId w:val="31"/>
        </w:numPr>
        <w:spacing w:line="360" w:lineRule="auto"/>
        <w:rPr>
          <w:rFonts w:asciiTheme="minorHAnsi" w:eastAsiaTheme="minorHAnsi" w:hAnsiTheme="minorHAnsi" w:cstheme="minorHAnsi"/>
        </w:rPr>
      </w:pPr>
      <w:r w:rsidRPr="00A4509B">
        <w:rPr>
          <w:rFonts w:asciiTheme="minorHAnsi" w:eastAsiaTheme="minorHAnsi" w:hAnsiTheme="minorHAnsi" w:cstheme="minorHAnsi"/>
        </w:rPr>
        <w:t>Home working</w:t>
      </w:r>
    </w:p>
    <w:p w14:paraId="15B73E95" w14:textId="09EBC7BA" w:rsidR="00A4509B" w:rsidRDefault="00A4509B" w:rsidP="00A4509B">
      <w:pPr>
        <w:pStyle w:val="ListParagraph"/>
        <w:numPr>
          <w:ilvl w:val="0"/>
          <w:numId w:val="31"/>
        </w:numPr>
        <w:spacing w:line="360" w:lineRule="auto"/>
        <w:rPr>
          <w:rFonts w:asciiTheme="minorHAnsi" w:eastAsiaTheme="minorHAnsi" w:hAnsiTheme="minorHAnsi" w:cstheme="minorHAnsi"/>
        </w:rPr>
      </w:pPr>
      <w:r w:rsidRPr="00A4509B">
        <w:rPr>
          <w:rFonts w:asciiTheme="minorHAnsi" w:eastAsiaTheme="minorHAnsi" w:hAnsiTheme="minorHAnsi" w:cstheme="minorHAnsi"/>
        </w:rPr>
        <w:t>Flexible working (flexitime)</w:t>
      </w:r>
    </w:p>
    <w:p w14:paraId="3559F127" w14:textId="609726C1" w:rsidR="00A4509B" w:rsidRDefault="00A4509B" w:rsidP="00A4509B">
      <w:pPr>
        <w:pStyle w:val="ListParagraph"/>
        <w:numPr>
          <w:ilvl w:val="0"/>
          <w:numId w:val="31"/>
        </w:numPr>
        <w:spacing w:line="360" w:lineRule="auto"/>
        <w:rPr>
          <w:rFonts w:asciiTheme="minorHAnsi" w:eastAsiaTheme="minorHAnsi" w:hAnsiTheme="minorHAnsi" w:cstheme="minorHAnsi"/>
        </w:rPr>
      </w:pPr>
      <w:r>
        <w:rPr>
          <w:rFonts w:asciiTheme="minorHAnsi" w:eastAsiaTheme="minorHAnsi" w:hAnsiTheme="minorHAnsi" w:cstheme="minorHAnsi"/>
        </w:rPr>
        <w:t>25 days annual leave</w:t>
      </w:r>
    </w:p>
    <w:p w14:paraId="5F6BAC5C" w14:textId="049F271E" w:rsidR="00A4509B" w:rsidRDefault="00A4509B" w:rsidP="00A4509B">
      <w:pPr>
        <w:pStyle w:val="ListParagraph"/>
        <w:numPr>
          <w:ilvl w:val="0"/>
          <w:numId w:val="31"/>
        </w:numPr>
        <w:spacing w:line="360" w:lineRule="auto"/>
        <w:rPr>
          <w:rFonts w:asciiTheme="minorHAnsi" w:eastAsiaTheme="minorHAnsi" w:hAnsiTheme="minorHAnsi" w:cstheme="minorHAnsi"/>
        </w:rPr>
      </w:pPr>
      <w:r>
        <w:rPr>
          <w:rFonts w:asciiTheme="minorHAnsi" w:eastAsiaTheme="minorHAnsi" w:hAnsiTheme="minorHAnsi" w:cstheme="minorHAnsi"/>
        </w:rPr>
        <w:t>6 floating public holidays and 4 fixed public holidays</w:t>
      </w:r>
    </w:p>
    <w:p w14:paraId="68AC4C23" w14:textId="3A97D81D" w:rsidR="00A4509B" w:rsidRDefault="00A4509B" w:rsidP="00A4509B">
      <w:pPr>
        <w:pStyle w:val="ListParagraph"/>
        <w:numPr>
          <w:ilvl w:val="0"/>
          <w:numId w:val="31"/>
        </w:numPr>
        <w:spacing w:line="360" w:lineRule="auto"/>
        <w:rPr>
          <w:rFonts w:asciiTheme="minorHAnsi" w:eastAsiaTheme="minorHAnsi" w:hAnsiTheme="minorHAnsi" w:cstheme="minorHAnsi"/>
        </w:rPr>
      </w:pPr>
      <w:r>
        <w:rPr>
          <w:rFonts w:asciiTheme="minorHAnsi" w:eastAsiaTheme="minorHAnsi" w:hAnsiTheme="minorHAnsi" w:cstheme="minorHAnsi"/>
        </w:rPr>
        <w:t>Employer pension contribution</w:t>
      </w:r>
      <w:r w:rsidR="005D76DA">
        <w:rPr>
          <w:rFonts w:asciiTheme="minorHAnsi" w:eastAsiaTheme="minorHAnsi" w:hAnsiTheme="minorHAnsi" w:cstheme="minorHAnsi"/>
        </w:rPr>
        <w:t>.</w:t>
      </w:r>
    </w:p>
    <w:p w14:paraId="3607092A" w14:textId="77777777" w:rsidR="00A4509B" w:rsidRPr="00A4509B" w:rsidRDefault="00A4509B" w:rsidP="005D76DA">
      <w:pPr>
        <w:pStyle w:val="ListParagraph"/>
        <w:spacing w:line="360" w:lineRule="auto"/>
        <w:rPr>
          <w:rFonts w:asciiTheme="minorHAnsi" w:eastAsiaTheme="minorHAnsi" w:hAnsiTheme="minorHAnsi" w:cstheme="minorHAnsi"/>
        </w:rPr>
      </w:pPr>
    </w:p>
    <w:p w14:paraId="593B245E" w14:textId="5EE47B9C" w:rsidR="00CD5BE2" w:rsidRPr="00CD5BE2" w:rsidRDefault="00CD5BE2" w:rsidP="00CD5BE2">
      <w:pPr>
        <w:spacing w:line="360" w:lineRule="auto"/>
        <w:rPr>
          <w:rFonts w:cstheme="minorHAnsi"/>
          <w:sz w:val="24"/>
          <w:szCs w:val="24"/>
        </w:rPr>
      </w:pPr>
      <w:r w:rsidRPr="0001282E">
        <w:rPr>
          <w:rFonts w:cstheme="minorHAnsi"/>
          <w:sz w:val="24"/>
          <w:szCs w:val="24"/>
        </w:rPr>
        <w:t>Your workplace will be The Capital City Partnership Offices at 165a Leith Walk</w:t>
      </w:r>
      <w:r>
        <w:rPr>
          <w:rFonts w:cstheme="minorHAnsi"/>
          <w:sz w:val="24"/>
          <w:szCs w:val="24"/>
        </w:rPr>
        <w:t>,</w:t>
      </w:r>
      <w:r w:rsidRPr="0001282E">
        <w:rPr>
          <w:rFonts w:cstheme="minorHAnsi"/>
          <w:sz w:val="24"/>
          <w:szCs w:val="24"/>
        </w:rPr>
        <w:t xml:space="preserve"> </w:t>
      </w:r>
      <w:r w:rsidRPr="00CD5BE2">
        <w:rPr>
          <w:rFonts w:cstheme="minorHAnsi"/>
          <w:sz w:val="24"/>
          <w:szCs w:val="24"/>
        </w:rPr>
        <w:t>Edinburgh</w:t>
      </w:r>
      <w:r>
        <w:rPr>
          <w:rFonts w:cstheme="minorHAnsi"/>
          <w:sz w:val="24"/>
          <w:szCs w:val="24"/>
        </w:rPr>
        <w:t xml:space="preserve"> -</w:t>
      </w:r>
      <w:r w:rsidRPr="00CD5BE2">
        <w:rPr>
          <w:rFonts w:cstheme="minorHAnsi"/>
          <w:sz w:val="24"/>
          <w:szCs w:val="24"/>
        </w:rPr>
        <w:t xml:space="preserve"> or home working if preferred. </w:t>
      </w:r>
    </w:p>
    <w:p w14:paraId="4CEEFD8B" w14:textId="6617588F" w:rsidR="00CD5BE2" w:rsidRPr="0001282E" w:rsidRDefault="00CD5BE2" w:rsidP="00CD5BE2">
      <w:pPr>
        <w:spacing w:line="360" w:lineRule="auto"/>
        <w:rPr>
          <w:rFonts w:cstheme="minorHAnsi"/>
          <w:sz w:val="24"/>
          <w:szCs w:val="24"/>
        </w:rPr>
      </w:pPr>
      <w:r w:rsidRPr="0001282E">
        <w:rPr>
          <w:rFonts w:cstheme="minorHAnsi"/>
          <w:sz w:val="24"/>
          <w:szCs w:val="24"/>
        </w:rPr>
        <w:t>The Capital City Partnership operates a 5-day, 35 ¾ hour working week</w:t>
      </w:r>
      <w:r>
        <w:rPr>
          <w:rFonts w:cstheme="minorHAnsi"/>
          <w:sz w:val="24"/>
          <w:szCs w:val="24"/>
        </w:rPr>
        <w:t xml:space="preserve">, however part time working (minimum of 25 hours per week) would be considered. </w:t>
      </w:r>
    </w:p>
    <w:p w14:paraId="07819DB5" w14:textId="77777777" w:rsidR="00CD5BE2" w:rsidRPr="0001282E" w:rsidRDefault="00CD5BE2" w:rsidP="00CD5BE2">
      <w:pPr>
        <w:spacing w:line="360" w:lineRule="auto"/>
        <w:rPr>
          <w:rFonts w:cstheme="minorHAnsi"/>
          <w:sz w:val="24"/>
          <w:szCs w:val="24"/>
        </w:rPr>
      </w:pPr>
      <w:r w:rsidRPr="0001282E">
        <w:rPr>
          <w:rFonts w:cstheme="minorHAnsi"/>
          <w:sz w:val="24"/>
          <w:szCs w:val="24"/>
        </w:rPr>
        <w:lastRenderedPageBreak/>
        <w:t xml:space="preserve">Some evening and weekend work may be required, and the Capital City Partnership operates a flexitime and TOIL system. </w:t>
      </w:r>
    </w:p>
    <w:p w14:paraId="128BE4ED" w14:textId="77777777" w:rsidR="00CD5BE2" w:rsidRPr="0001282E" w:rsidRDefault="00CD5BE2" w:rsidP="00CD5BE2">
      <w:pPr>
        <w:spacing w:line="360"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1BDA061B" w14:textId="77777777" w:rsidR="00CD5BE2" w:rsidRPr="0001282E" w:rsidRDefault="00CD5BE2" w:rsidP="00CD5BE2">
      <w:pPr>
        <w:spacing w:line="360" w:lineRule="auto"/>
        <w:rPr>
          <w:rFonts w:cstheme="minorHAnsi"/>
          <w:sz w:val="24"/>
          <w:szCs w:val="24"/>
        </w:rPr>
      </w:pPr>
      <w:r w:rsidRPr="0001282E">
        <w:rPr>
          <w:rFonts w:cstheme="minorHAnsi"/>
          <w:sz w:val="24"/>
          <w:szCs w:val="24"/>
        </w:rPr>
        <w:t xml:space="preserve">The paid leave entitlement is 25 days annual leave, 6 days floating and 4 fixed public holidays. Annual leave increases by one day per year of service to a maximum of 30 days. The Capital City Partnership’s leave year runs from 1st April to 31st March. </w:t>
      </w:r>
    </w:p>
    <w:p w14:paraId="16290185" w14:textId="77777777" w:rsidR="00CD5BE2" w:rsidRPr="0001282E" w:rsidRDefault="00CD5BE2" w:rsidP="00CD5BE2">
      <w:pPr>
        <w:spacing w:line="360" w:lineRule="auto"/>
        <w:rPr>
          <w:rFonts w:cstheme="minorHAnsi"/>
          <w:sz w:val="24"/>
          <w:szCs w:val="24"/>
        </w:rPr>
      </w:pPr>
      <w:r w:rsidRPr="0001282E">
        <w:rPr>
          <w:rFonts w:cstheme="min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3E2BF846" w14:textId="77777777" w:rsidR="00CD5BE2" w:rsidRPr="0001282E" w:rsidRDefault="00CD5BE2" w:rsidP="00CD5BE2">
      <w:pPr>
        <w:spacing w:line="36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37E06EAC" w14:textId="77777777" w:rsidR="00CD5BE2" w:rsidRPr="0001282E" w:rsidRDefault="00CD5BE2" w:rsidP="00CD5BE2">
      <w:pPr>
        <w:spacing w:line="360" w:lineRule="auto"/>
        <w:rPr>
          <w:rFonts w:cstheme="minorHAnsi"/>
          <w:sz w:val="24"/>
          <w:szCs w:val="24"/>
        </w:rPr>
      </w:pPr>
      <w:r w:rsidRPr="0001282E">
        <w:rPr>
          <w:rFonts w:cstheme="minorHAnsi"/>
          <w:sz w:val="24"/>
          <w:szCs w:val="24"/>
        </w:rPr>
        <w:t xml:space="preserve">Any procedures that have been agreed are in the CCP staff handbook. </w:t>
      </w:r>
    </w:p>
    <w:p w14:paraId="38027CC6" w14:textId="77777777" w:rsidR="00CD5BE2" w:rsidRPr="0001282E" w:rsidRDefault="00CD5BE2" w:rsidP="00CD5BE2">
      <w:pPr>
        <w:spacing w:line="360" w:lineRule="auto"/>
        <w:rPr>
          <w:rFonts w:cstheme="minorHAnsi"/>
          <w:sz w:val="24"/>
          <w:szCs w:val="24"/>
        </w:rPr>
      </w:pPr>
      <w:r w:rsidRPr="0001282E">
        <w:rPr>
          <w:rFonts w:cstheme="minorHAnsi"/>
          <w:sz w:val="24"/>
          <w:szCs w:val="24"/>
        </w:rPr>
        <w:t>As of 1st May 2004, it is a requirement of the Asylum and Immigration Act 1996 that employers verify authenticity of specific documentation relating to an individual’s identity and UK residency status.</w:t>
      </w:r>
    </w:p>
    <w:p w14:paraId="2885397D" w14:textId="1EFCD3A5" w:rsidR="487EB9BD" w:rsidRDefault="487EB9BD" w:rsidP="487EB9BD">
      <w:pPr>
        <w:spacing w:line="360" w:lineRule="auto"/>
        <w:rPr>
          <w:i/>
          <w:iCs/>
          <w:sz w:val="24"/>
          <w:szCs w:val="24"/>
        </w:rPr>
      </w:pPr>
    </w:p>
    <w:p w14:paraId="7D9252C8" w14:textId="5A1E127A" w:rsidR="005E68DC" w:rsidRPr="0001282E" w:rsidRDefault="005E68DC" w:rsidP="00E75423">
      <w:pPr>
        <w:spacing w:line="360" w:lineRule="auto"/>
        <w:rPr>
          <w:rFonts w:cstheme="minorHAnsi"/>
          <w:sz w:val="24"/>
          <w:szCs w:val="24"/>
        </w:rPr>
      </w:pPr>
      <w:r>
        <w:rPr>
          <w:rFonts w:cstheme="minorHAnsi"/>
          <w:sz w:val="24"/>
          <w:szCs w:val="24"/>
        </w:rPr>
        <w:t>Please return</w:t>
      </w:r>
      <w:r w:rsidR="000E4DF9">
        <w:rPr>
          <w:rFonts w:cstheme="minorHAnsi"/>
          <w:sz w:val="24"/>
          <w:szCs w:val="24"/>
        </w:rPr>
        <w:t xml:space="preserve"> completed</w:t>
      </w:r>
      <w:r>
        <w:rPr>
          <w:rFonts w:cstheme="minorHAnsi"/>
          <w:sz w:val="24"/>
          <w:szCs w:val="24"/>
        </w:rPr>
        <w:t xml:space="preserve"> application form</w:t>
      </w:r>
      <w:r w:rsidR="000E4DF9">
        <w:rPr>
          <w:rFonts w:cstheme="minorHAnsi"/>
          <w:sz w:val="24"/>
          <w:szCs w:val="24"/>
        </w:rPr>
        <w:t>s</w:t>
      </w:r>
      <w:r>
        <w:rPr>
          <w:rFonts w:cstheme="minorHAnsi"/>
          <w:sz w:val="24"/>
          <w:szCs w:val="24"/>
        </w:rPr>
        <w:t xml:space="preserve"> </w:t>
      </w:r>
      <w:r w:rsidR="00CA6474">
        <w:rPr>
          <w:rFonts w:cstheme="minorHAnsi"/>
          <w:sz w:val="24"/>
          <w:szCs w:val="24"/>
        </w:rPr>
        <w:t xml:space="preserve">in </w:t>
      </w:r>
      <w:r w:rsidR="00CA6474" w:rsidRPr="000E4DF9">
        <w:rPr>
          <w:rFonts w:cstheme="minorHAnsi"/>
          <w:b/>
          <w:bCs/>
          <w:sz w:val="24"/>
          <w:szCs w:val="24"/>
        </w:rPr>
        <w:t>word format</w:t>
      </w:r>
      <w:r w:rsidR="00CA6474">
        <w:rPr>
          <w:rFonts w:cstheme="minorHAnsi"/>
          <w:sz w:val="24"/>
          <w:szCs w:val="24"/>
        </w:rPr>
        <w:t xml:space="preserve"> </w:t>
      </w:r>
      <w:r>
        <w:rPr>
          <w:rFonts w:cstheme="minorHAnsi"/>
          <w:sz w:val="24"/>
          <w:szCs w:val="24"/>
        </w:rPr>
        <w:t>to Paige Evans</w:t>
      </w:r>
      <w:r w:rsidR="00CA6474">
        <w:rPr>
          <w:rFonts w:cstheme="minorHAnsi"/>
          <w:sz w:val="24"/>
          <w:szCs w:val="24"/>
        </w:rPr>
        <w:t xml:space="preserve"> </w:t>
      </w:r>
      <w:hyperlink r:id="rId9" w:history="1">
        <w:r w:rsidR="00CA6474" w:rsidRPr="009F7098">
          <w:rPr>
            <w:rStyle w:val="Hyperlink"/>
            <w:rFonts w:cstheme="minorHAnsi"/>
            <w:sz w:val="24"/>
            <w:szCs w:val="24"/>
          </w:rPr>
          <w:t>paige.evans@capitalcitypartnership.org</w:t>
        </w:r>
      </w:hyperlink>
      <w:r w:rsidR="000E4DF9">
        <w:rPr>
          <w:rFonts w:cstheme="minorHAnsi"/>
          <w:sz w:val="24"/>
          <w:szCs w:val="24"/>
        </w:rPr>
        <w:t xml:space="preserve"> by </w:t>
      </w:r>
      <w:r w:rsidR="00CD5BE2">
        <w:rPr>
          <w:rFonts w:cstheme="minorHAnsi"/>
          <w:b/>
          <w:bCs/>
          <w:sz w:val="24"/>
          <w:szCs w:val="24"/>
        </w:rPr>
        <w:t>Sunday 27 February</w:t>
      </w:r>
      <w:r w:rsidR="000E4DF9" w:rsidRPr="000E4DF9">
        <w:rPr>
          <w:rFonts w:cstheme="minorHAnsi"/>
          <w:b/>
          <w:bCs/>
          <w:sz w:val="24"/>
          <w:szCs w:val="24"/>
        </w:rPr>
        <w:t xml:space="preserve"> 2022 (1</w:t>
      </w:r>
      <w:r w:rsidR="00CD5BE2">
        <w:rPr>
          <w:rFonts w:cstheme="minorHAnsi"/>
          <w:b/>
          <w:bCs/>
          <w:sz w:val="24"/>
          <w:szCs w:val="24"/>
        </w:rPr>
        <w:t>1pm</w:t>
      </w:r>
      <w:r w:rsidR="000E4DF9" w:rsidRPr="000E4DF9">
        <w:rPr>
          <w:rFonts w:cstheme="minorHAnsi"/>
          <w:b/>
          <w:bCs/>
          <w:sz w:val="24"/>
          <w:szCs w:val="24"/>
        </w:rPr>
        <w:t>)</w:t>
      </w:r>
      <w:r w:rsidR="000E4DF9">
        <w:rPr>
          <w:rFonts w:cstheme="minorHAnsi"/>
          <w:b/>
          <w:bCs/>
          <w:sz w:val="24"/>
          <w:szCs w:val="24"/>
        </w:rPr>
        <w:t>.</w:t>
      </w:r>
    </w:p>
    <w:sectPr w:rsidR="005E68DC" w:rsidRPr="0001282E" w:rsidSect="001066C3">
      <w:headerReference w:type="default" r:id="rId10"/>
      <w:footerReference w:type="default" r:id="rId11"/>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8CCB" w14:textId="77777777" w:rsidR="00B04391" w:rsidRDefault="00301F88">
      <w:pPr>
        <w:spacing w:after="0" w:line="240" w:lineRule="auto"/>
      </w:pPr>
      <w:r>
        <w:separator/>
      </w:r>
    </w:p>
  </w:endnote>
  <w:endnote w:type="continuationSeparator" w:id="0">
    <w:p w14:paraId="03A8AFCB" w14:textId="77777777" w:rsidR="00B04391" w:rsidRDefault="0030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7EB9BD" w14:paraId="5F6AAD1C" w14:textId="77777777" w:rsidTr="487EB9BD">
      <w:tc>
        <w:tcPr>
          <w:tcW w:w="3005" w:type="dxa"/>
        </w:tcPr>
        <w:p w14:paraId="4AEE97FC" w14:textId="2399F06C" w:rsidR="487EB9BD" w:rsidRDefault="487EB9BD" w:rsidP="487EB9BD">
          <w:pPr>
            <w:pStyle w:val="Header"/>
            <w:ind w:left="-115"/>
          </w:pPr>
        </w:p>
      </w:tc>
      <w:tc>
        <w:tcPr>
          <w:tcW w:w="3005" w:type="dxa"/>
        </w:tcPr>
        <w:p w14:paraId="7D5503CD" w14:textId="6251024E" w:rsidR="487EB9BD" w:rsidRDefault="487EB9BD" w:rsidP="487EB9BD">
          <w:pPr>
            <w:pStyle w:val="Header"/>
            <w:jc w:val="center"/>
          </w:pPr>
        </w:p>
      </w:tc>
      <w:tc>
        <w:tcPr>
          <w:tcW w:w="3005" w:type="dxa"/>
        </w:tcPr>
        <w:p w14:paraId="73A04A58" w14:textId="46A1D312" w:rsidR="487EB9BD" w:rsidRDefault="487EB9BD" w:rsidP="487EB9BD">
          <w:pPr>
            <w:pStyle w:val="Header"/>
            <w:ind w:right="-115"/>
            <w:jc w:val="right"/>
          </w:pPr>
        </w:p>
      </w:tc>
    </w:tr>
  </w:tbl>
  <w:p w14:paraId="495AD959" w14:textId="4729A75A" w:rsidR="487EB9BD" w:rsidRDefault="487EB9BD" w:rsidP="487EB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2CA0" w14:textId="77777777" w:rsidR="00B04391" w:rsidRDefault="00301F88">
      <w:pPr>
        <w:spacing w:after="0" w:line="240" w:lineRule="auto"/>
      </w:pPr>
      <w:r>
        <w:separator/>
      </w:r>
    </w:p>
  </w:footnote>
  <w:footnote w:type="continuationSeparator" w:id="0">
    <w:p w14:paraId="169EDF8E" w14:textId="77777777" w:rsidR="00B04391" w:rsidRDefault="0030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7EB9BD" w14:paraId="7FF0CDC0" w14:textId="77777777" w:rsidTr="487EB9BD">
      <w:tc>
        <w:tcPr>
          <w:tcW w:w="3005" w:type="dxa"/>
        </w:tcPr>
        <w:p w14:paraId="1AC6E636" w14:textId="1DFD65F2" w:rsidR="487EB9BD" w:rsidRDefault="487EB9BD" w:rsidP="487EB9BD">
          <w:pPr>
            <w:pStyle w:val="Header"/>
            <w:ind w:left="-115"/>
          </w:pPr>
        </w:p>
      </w:tc>
      <w:tc>
        <w:tcPr>
          <w:tcW w:w="3005" w:type="dxa"/>
        </w:tcPr>
        <w:p w14:paraId="38270E5B" w14:textId="2233F226" w:rsidR="487EB9BD" w:rsidRDefault="487EB9BD" w:rsidP="487EB9BD">
          <w:pPr>
            <w:pStyle w:val="Header"/>
            <w:jc w:val="center"/>
          </w:pPr>
        </w:p>
      </w:tc>
      <w:tc>
        <w:tcPr>
          <w:tcW w:w="3005" w:type="dxa"/>
        </w:tcPr>
        <w:p w14:paraId="51CEA686" w14:textId="58EF5770" w:rsidR="487EB9BD" w:rsidRDefault="487EB9BD" w:rsidP="487EB9BD">
          <w:pPr>
            <w:pStyle w:val="Header"/>
            <w:ind w:right="-115"/>
            <w:jc w:val="right"/>
          </w:pPr>
        </w:p>
      </w:tc>
    </w:tr>
  </w:tbl>
  <w:p w14:paraId="1420567C" w14:textId="3963FBB8" w:rsidR="487EB9BD" w:rsidRDefault="487EB9BD" w:rsidP="487EB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26"/>
    <w:multiLevelType w:val="hybridMultilevel"/>
    <w:tmpl w:val="C4987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C4343"/>
    <w:multiLevelType w:val="hybridMultilevel"/>
    <w:tmpl w:val="FFFFFFFF"/>
    <w:lvl w:ilvl="0" w:tplc="65CE1F76">
      <w:start w:val="1"/>
      <w:numFmt w:val="bullet"/>
      <w:lvlText w:val=""/>
      <w:lvlJc w:val="left"/>
      <w:pPr>
        <w:ind w:left="720" w:hanging="360"/>
      </w:pPr>
      <w:rPr>
        <w:rFonts w:ascii="Symbol" w:hAnsi="Symbol" w:hint="default"/>
      </w:rPr>
    </w:lvl>
    <w:lvl w:ilvl="1" w:tplc="7B26DEBA">
      <w:start w:val="1"/>
      <w:numFmt w:val="bullet"/>
      <w:lvlText w:val="o"/>
      <w:lvlJc w:val="left"/>
      <w:pPr>
        <w:ind w:left="1440" w:hanging="360"/>
      </w:pPr>
      <w:rPr>
        <w:rFonts w:ascii="Courier New" w:hAnsi="Courier New" w:hint="default"/>
      </w:rPr>
    </w:lvl>
    <w:lvl w:ilvl="2" w:tplc="47AE3BB2">
      <w:start w:val="1"/>
      <w:numFmt w:val="bullet"/>
      <w:lvlText w:val=""/>
      <w:lvlJc w:val="left"/>
      <w:pPr>
        <w:ind w:left="2160" w:hanging="360"/>
      </w:pPr>
      <w:rPr>
        <w:rFonts w:ascii="Wingdings" w:hAnsi="Wingdings" w:hint="default"/>
      </w:rPr>
    </w:lvl>
    <w:lvl w:ilvl="3" w:tplc="719CE920">
      <w:start w:val="1"/>
      <w:numFmt w:val="bullet"/>
      <w:lvlText w:val=""/>
      <w:lvlJc w:val="left"/>
      <w:pPr>
        <w:ind w:left="2880" w:hanging="360"/>
      </w:pPr>
      <w:rPr>
        <w:rFonts w:ascii="Symbol" w:hAnsi="Symbol" w:hint="default"/>
      </w:rPr>
    </w:lvl>
    <w:lvl w:ilvl="4" w:tplc="08389656">
      <w:start w:val="1"/>
      <w:numFmt w:val="bullet"/>
      <w:lvlText w:val="o"/>
      <w:lvlJc w:val="left"/>
      <w:pPr>
        <w:ind w:left="3600" w:hanging="360"/>
      </w:pPr>
      <w:rPr>
        <w:rFonts w:ascii="Courier New" w:hAnsi="Courier New" w:hint="default"/>
      </w:rPr>
    </w:lvl>
    <w:lvl w:ilvl="5" w:tplc="C504BCB6">
      <w:start w:val="1"/>
      <w:numFmt w:val="bullet"/>
      <w:lvlText w:val=""/>
      <w:lvlJc w:val="left"/>
      <w:pPr>
        <w:ind w:left="4320" w:hanging="360"/>
      </w:pPr>
      <w:rPr>
        <w:rFonts w:ascii="Wingdings" w:hAnsi="Wingdings" w:hint="default"/>
      </w:rPr>
    </w:lvl>
    <w:lvl w:ilvl="6" w:tplc="14A2FE8E">
      <w:start w:val="1"/>
      <w:numFmt w:val="bullet"/>
      <w:lvlText w:val=""/>
      <w:lvlJc w:val="left"/>
      <w:pPr>
        <w:ind w:left="5040" w:hanging="360"/>
      </w:pPr>
      <w:rPr>
        <w:rFonts w:ascii="Symbol" w:hAnsi="Symbol" w:hint="default"/>
      </w:rPr>
    </w:lvl>
    <w:lvl w:ilvl="7" w:tplc="41A4A48A">
      <w:start w:val="1"/>
      <w:numFmt w:val="bullet"/>
      <w:lvlText w:val="o"/>
      <w:lvlJc w:val="left"/>
      <w:pPr>
        <w:ind w:left="5760" w:hanging="360"/>
      </w:pPr>
      <w:rPr>
        <w:rFonts w:ascii="Courier New" w:hAnsi="Courier New" w:hint="default"/>
      </w:rPr>
    </w:lvl>
    <w:lvl w:ilvl="8" w:tplc="B9769D80">
      <w:start w:val="1"/>
      <w:numFmt w:val="bullet"/>
      <w:lvlText w:val=""/>
      <w:lvlJc w:val="left"/>
      <w:pPr>
        <w:ind w:left="6480" w:hanging="360"/>
      </w:pPr>
      <w:rPr>
        <w:rFonts w:ascii="Wingdings" w:hAnsi="Wingdings" w:hint="default"/>
      </w:rPr>
    </w:lvl>
  </w:abstractNum>
  <w:abstractNum w:abstractNumId="3" w15:restartNumberingAfterBreak="0">
    <w:nsid w:val="180D68C4"/>
    <w:multiLevelType w:val="hybridMultilevel"/>
    <w:tmpl w:val="4B02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60840"/>
    <w:multiLevelType w:val="hybridMultilevel"/>
    <w:tmpl w:val="58C8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21FF6B75"/>
    <w:multiLevelType w:val="hybridMultilevel"/>
    <w:tmpl w:val="FFFFFFFF"/>
    <w:lvl w:ilvl="0" w:tplc="78721848">
      <w:start w:val="1"/>
      <w:numFmt w:val="bullet"/>
      <w:lvlText w:val=""/>
      <w:lvlJc w:val="left"/>
      <w:pPr>
        <w:ind w:left="720" w:hanging="360"/>
      </w:pPr>
      <w:rPr>
        <w:rFonts w:ascii="Symbol" w:hAnsi="Symbol" w:hint="default"/>
      </w:rPr>
    </w:lvl>
    <w:lvl w:ilvl="1" w:tplc="CFD477C8">
      <w:start w:val="1"/>
      <w:numFmt w:val="bullet"/>
      <w:lvlText w:val="o"/>
      <w:lvlJc w:val="left"/>
      <w:pPr>
        <w:ind w:left="1440" w:hanging="360"/>
      </w:pPr>
      <w:rPr>
        <w:rFonts w:ascii="Courier New" w:hAnsi="Courier New" w:hint="default"/>
      </w:rPr>
    </w:lvl>
    <w:lvl w:ilvl="2" w:tplc="9054830E">
      <w:start w:val="1"/>
      <w:numFmt w:val="bullet"/>
      <w:lvlText w:val=""/>
      <w:lvlJc w:val="left"/>
      <w:pPr>
        <w:ind w:left="2160" w:hanging="360"/>
      </w:pPr>
      <w:rPr>
        <w:rFonts w:ascii="Wingdings" w:hAnsi="Wingdings" w:hint="default"/>
      </w:rPr>
    </w:lvl>
    <w:lvl w:ilvl="3" w:tplc="1B7846C8">
      <w:start w:val="1"/>
      <w:numFmt w:val="bullet"/>
      <w:lvlText w:val=""/>
      <w:lvlJc w:val="left"/>
      <w:pPr>
        <w:ind w:left="2880" w:hanging="360"/>
      </w:pPr>
      <w:rPr>
        <w:rFonts w:ascii="Symbol" w:hAnsi="Symbol" w:hint="default"/>
      </w:rPr>
    </w:lvl>
    <w:lvl w:ilvl="4" w:tplc="F2EA9296">
      <w:start w:val="1"/>
      <w:numFmt w:val="bullet"/>
      <w:lvlText w:val="o"/>
      <w:lvlJc w:val="left"/>
      <w:pPr>
        <w:ind w:left="3600" w:hanging="360"/>
      </w:pPr>
      <w:rPr>
        <w:rFonts w:ascii="Courier New" w:hAnsi="Courier New" w:hint="default"/>
      </w:rPr>
    </w:lvl>
    <w:lvl w:ilvl="5" w:tplc="1BEC83D4">
      <w:start w:val="1"/>
      <w:numFmt w:val="bullet"/>
      <w:lvlText w:val=""/>
      <w:lvlJc w:val="left"/>
      <w:pPr>
        <w:ind w:left="4320" w:hanging="360"/>
      </w:pPr>
      <w:rPr>
        <w:rFonts w:ascii="Wingdings" w:hAnsi="Wingdings" w:hint="default"/>
      </w:rPr>
    </w:lvl>
    <w:lvl w:ilvl="6" w:tplc="EBF22C8C">
      <w:start w:val="1"/>
      <w:numFmt w:val="bullet"/>
      <w:lvlText w:val=""/>
      <w:lvlJc w:val="left"/>
      <w:pPr>
        <w:ind w:left="5040" w:hanging="360"/>
      </w:pPr>
      <w:rPr>
        <w:rFonts w:ascii="Symbol" w:hAnsi="Symbol" w:hint="default"/>
      </w:rPr>
    </w:lvl>
    <w:lvl w:ilvl="7" w:tplc="65B2E9B2">
      <w:start w:val="1"/>
      <w:numFmt w:val="bullet"/>
      <w:lvlText w:val="o"/>
      <w:lvlJc w:val="left"/>
      <w:pPr>
        <w:ind w:left="5760" w:hanging="360"/>
      </w:pPr>
      <w:rPr>
        <w:rFonts w:ascii="Courier New" w:hAnsi="Courier New" w:hint="default"/>
      </w:rPr>
    </w:lvl>
    <w:lvl w:ilvl="8" w:tplc="FAF89F6A">
      <w:start w:val="1"/>
      <w:numFmt w:val="bullet"/>
      <w:lvlText w:val=""/>
      <w:lvlJc w:val="left"/>
      <w:pPr>
        <w:ind w:left="6480" w:hanging="360"/>
      </w:pPr>
      <w:rPr>
        <w:rFonts w:ascii="Wingdings" w:hAnsi="Wingdings" w:hint="default"/>
      </w:rPr>
    </w:lvl>
  </w:abstractNum>
  <w:abstractNum w:abstractNumId="8" w15:restartNumberingAfterBreak="0">
    <w:nsid w:val="22030B19"/>
    <w:multiLevelType w:val="hybridMultilevel"/>
    <w:tmpl w:val="F140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73BF5"/>
    <w:multiLevelType w:val="hybridMultilevel"/>
    <w:tmpl w:val="E8EA1B18"/>
    <w:lvl w:ilvl="0" w:tplc="FFFFFFFF">
      <w:start w:val="1"/>
      <w:numFmt w:val="bullet"/>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73577"/>
    <w:multiLevelType w:val="hybridMultilevel"/>
    <w:tmpl w:val="11C4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EE5515"/>
    <w:multiLevelType w:val="hybridMultilevel"/>
    <w:tmpl w:val="886E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1065C2"/>
    <w:multiLevelType w:val="hybridMultilevel"/>
    <w:tmpl w:val="AAD0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46CDB"/>
    <w:multiLevelType w:val="hybridMultilevel"/>
    <w:tmpl w:val="B5D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75F7B"/>
    <w:multiLevelType w:val="hybridMultilevel"/>
    <w:tmpl w:val="9652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31CA8"/>
    <w:multiLevelType w:val="hybridMultilevel"/>
    <w:tmpl w:val="320657DC"/>
    <w:lvl w:ilvl="0" w:tplc="FB78DC78">
      <w:start w:val="1"/>
      <w:numFmt w:val="bullet"/>
      <w:lvlText w:val=""/>
      <w:lvlJc w:val="left"/>
      <w:pPr>
        <w:ind w:left="720" w:hanging="360"/>
      </w:pPr>
      <w:rPr>
        <w:rFonts w:ascii="Symbol" w:hAnsi="Symbol" w:hint="default"/>
      </w:rPr>
    </w:lvl>
    <w:lvl w:ilvl="1" w:tplc="A9D4A484">
      <w:start w:val="1"/>
      <w:numFmt w:val="bullet"/>
      <w:lvlText w:val="o"/>
      <w:lvlJc w:val="left"/>
      <w:pPr>
        <w:ind w:left="1440" w:hanging="360"/>
      </w:pPr>
      <w:rPr>
        <w:rFonts w:ascii="Courier New" w:hAnsi="Courier New" w:hint="default"/>
      </w:rPr>
    </w:lvl>
    <w:lvl w:ilvl="2" w:tplc="FD2E5946">
      <w:start w:val="1"/>
      <w:numFmt w:val="bullet"/>
      <w:lvlText w:val=""/>
      <w:lvlJc w:val="left"/>
      <w:pPr>
        <w:ind w:left="2160" w:hanging="360"/>
      </w:pPr>
      <w:rPr>
        <w:rFonts w:ascii="Wingdings" w:hAnsi="Wingdings" w:hint="default"/>
      </w:rPr>
    </w:lvl>
    <w:lvl w:ilvl="3" w:tplc="2C66BFB2">
      <w:start w:val="1"/>
      <w:numFmt w:val="bullet"/>
      <w:lvlText w:val=""/>
      <w:lvlJc w:val="left"/>
      <w:pPr>
        <w:ind w:left="2880" w:hanging="360"/>
      </w:pPr>
      <w:rPr>
        <w:rFonts w:ascii="Symbol" w:hAnsi="Symbol" w:hint="default"/>
      </w:rPr>
    </w:lvl>
    <w:lvl w:ilvl="4" w:tplc="A7B09794">
      <w:start w:val="1"/>
      <w:numFmt w:val="bullet"/>
      <w:lvlText w:val="o"/>
      <w:lvlJc w:val="left"/>
      <w:pPr>
        <w:ind w:left="3600" w:hanging="360"/>
      </w:pPr>
      <w:rPr>
        <w:rFonts w:ascii="Courier New" w:hAnsi="Courier New" w:hint="default"/>
      </w:rPr>
    </w:lvl>
    <w:lvl w:ilvl="5" w:tplc="8EB63F9A">
      <w:start w:val="1"/>
      <w:numFmt w:val="bullet"/>
      <w:lvlText w:val=""/>
      <w:lvlJc w:val="left"/>
      <w:pPr>
        <w:ind w:left="4320" w:hanging="360"/>
      </w:pPr>
      <w:rPr>
        <w:rFonts w:ascii="Wingdings" w:hAnsi="Wingdings" w:hint="default"/>
      </w:rPr>
    </w:lvl>
    <w:lvl w:ilvl="6" w:tplc="606EBA58">
      <w:start w:val="1"/>
      <w:numFmt w:val="bullet"/>
      <w:lvlText w:val=""/>
      <w:lvlJc w:val="left"/>
      <w:pPr>
        <w:ind w:left="5040" w:hanging="360"/>
      </w:pPr>
      <w:rPr>
        <w:rFonts w:ascii="Symbol" w:hAnsi="Symbol" w:hint="default"/>
      </w:rPr>
    </w:lvl>
    <w:lvl w:ilvl="7" w:tplc="5E848038">
      <w:start w:val="1"/>
      <w:numFmt w:val="bullet"/>
      <w:lvlText w:val="o"/>
      <w:lvlJc w:val="left"/>
      <w:pPr>
        <w:ind w:left="5760" w:hanging="360"/>
      </w:pPr>
      <w:rPr>
        <w:rFonts w:ascii="Courier New" w:hAnsi="Courier New" w:hint="default"/>
      </w:rPr>
    </w:lvl>
    <w:lvl w:ilvl="8" w:tplc="58D08168">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18"/>
  </w:num>
  <w:num w:numId="4">
    <w:abstractNumId w:val="28"/>
  </w:num>
  <w:num w:numId="5">
    <w:abstractNumId w:val="24"/>
  </w:num>
  <w:num w:numId="6">
    <w:abstractNumId w:val="1"/>
  </w:num>
  <w:num w:numId="7">
    <w:abstractNumId w:val="11"/>
  </w:num>
  <w:num w:numId="8">
    <w:abstractNumId w:val="20"/>
  </w:num>
  <w:num w:numId="9">
    <w:abstractNumId w:val="25"/>
  </w:num>
  <w:num w:numId="10">
    <w:abstractNumId w:val="13"/>
  </w:num>
  <w:num w:numId="11">
    <w:abstractNumId w:val="19"/>
  </w:num>
  <w:num w:numId="12">
    <w:abstractNumId w:val="21"/>
  </w:num>
  <w:num w:numId="13">
    <w:abstractNumId w:val="12"/>
  </w:num>
  <w:num w:numId="14">
    <w:abstractNumId w:val="6"/>
  </w:num>
  <w:num w:numId="15">
    <w:abstractNumId w:val="27"/>
  </w:num>
  <w:num w:numId="16">
    <w:abstractNumId w:val="15"/>
  </w:num>
  <w:num w:numId="17">
    <w:abstractNumId w:val="23"/>
  </w:num>
  <w:num w:numId="18">
    <w:abstractNumId w:val="5"/>
  </w:num>
  <w:num w:numId="19">
    <w:abstractNumId w:val="9"/>
  </w:num>
  <w:num w:numId="20">
    <w:abstractNumId w:val="10"/>
  </w:num>
  <w:num w:numId="21">
    <w:abstractNumId w:val="26"/>
  </w:num>
  <w:num w:numId="22">
    <w:abstractNumId w:val="8"/>
  </w:num>
  <w:num w:numId="23">
    <w:abstractNumId w:val="0"/>
  </w:num>
  <w:num w:numId="24">
    <w:abstractNumId w:val="4"/>
  </w:num>
  <w:num w:numId="25">
    <w:abstractNumId w:val="3"/>
  </w:num>
  <w:num w:numId="26">
    <w:abstractNumId w:val="14"/>
  </w:num>
  <w:num w:numId="27">
    <w:abstractNumId w:val="2"/>
  </w:num>
  <w:num w:numId="28">
    <w:abstractNumId w:val="7"/>
  </w:num>
  <w:num w:numId="29">
    <w:abstractNumId w:val="22"/>
  </w:num>
  <w:num w:numId="30">
    <w:abstractNumId w:val="1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0113D"/>
    <w:rsid w:val="0000204E"/>
    <w:rsid w:val="000049E7"/>
    <w:rsid w:val="0001042C"/>
    <w:rsid w:val="0001282E"/>
    <w:rsid w:val="000169C9"/>
    <w:rsid w:val="00017012"/>
    <w:rsid w:val="000220C0"/>
    <w:rsid w:val="00024180"/>
    <w:rsid w:val="00025BFC"/>
    <w:rsid w:val="00032636"/>
    <w:rsid w:val="000333C5"/>
    <w:rsid w:val="00050010"/>
    <w:rsid w:val="000529DC"/>
    <w:rsid w:val="00073B6E"/>
    <w:rsid w:val="00075E34"/>
    <w:rsid w:val="0007724A"/>
    <w:rsid w:val="0008132F"/>
    <w:rsid w:val="00081891"/>
    <w:rsid w:val="00081929"/>
    <w:rsid w:val="00081EF8"/>
    <w:rsid w:val="00084C1C"/>
    <w:rsid w:val="00087F90"/>
    <w:rsid w:val="00092A73"/>
    <w:rsid w:val="000A0943"/>
    <w:rsid w:val="000A1533"/>
    <w:rsid w:val="000A216B"/>
    <w:rsid w:val="000A518B"/>
    <w:rsid w:val="000B3630"/>
    <w:rsid w:val="000B4F0F"/>
    <w:rsid w:val="000C0DA3"/>
    <w:rsid w:val="000C6824"/>
    <w:rsid w:val="000D1CAB"/>
    <w:rsid w:val="000D3455"/>
    <w:rsid w:val="000D6DEC"/>
    <w:rsid w:val="000E48B4"/>
    <w:rsid w:val="000E4DF9"/>
    <w:rsid w:val="000E7333"/>
    <w:rsid w:val="000F7224"/>
    <w:rsid w:val="001038D6"/>
    <w:rsid w:val="00104F36"/>
    <w:rsid w:val="001066C3"/>
    <w:rsid w:val="00106FFC"/>
    <w:rsid w:val="00107388"/>
    <w:rsid w:val="001143D0"/>
    <w:rsid w:val="0012153F"/>
    <w:rsid w:val="00124652"/>
    <w:rsid w:val="00126B83"/>
    <w:rsid w:val="001323CF"/>
    <w:rsid w:val="00133FDC"/>
    <w:rsid w:val="001350BD"/>
    <w:rsid w:val="0013525C"/>
    <w:rsid w:val="00140341"/>
    <w:rsid w:val="00141E44"/>
    <w:rsid w:val="00153555"/>
    <w:rsid w:val="00154545"/>
    <w:rsid w:val="001564A0"/>
    <w:rsid w:val="00161918"/>
    <w:rsid w:val="001624D0"/>
    <w:rsid w:val="0016533F"/>
    <w:rsid w:val="001708E9"/>
    <w:rsid w:val="001765F2"/>
    <w:rsid w:val="00182404"/>
    <w:rsid w:val="001848F2"/>
    <w:rsid w:val="0018626F"/>
    <w:rsid w:val="001872EA"/>
    <w:rsid w:val="00190291"/>
    <w:rsid w:val="00192819"/>
    <w:rsid w:val="00193D73"/>
    <w:rsid w:val="001962F0"/>
    <w:rsid w:val="001A372E"/>
    <w:rsid w:val="001A3F9C"/>
    <w:rsid w:val="001A4C08"/>
    <w:rsid w:val="001A7E26"/>
    <w:rsid w:val="001B7719"/>
    <w:rsid w:val="001C00F9"/>
    <w:rsid w:val="001C09B2"/>
    <w:rsid w:val="001C0F1D"/>
    <w:rsid w:val="001C16EE"/>
    <w:rsid w:val="001C26E4"/>
    <w:rsid w:val="001C32AB"/>
    <w:rsid w:val="001C5A7C"/>
    <w:rsid w:val="001D0D94"/>
    <w:rsid w:val="001D215B"/>
    <w:rsid w:val="001E02E9"/>
    <w:rsid w:val="001E1C88"/>
    <w:rsid w:val="001E520D"/>
    <w:rsid w:val="001F1D7B"/>
    <w:rsid w:val="001F1D80"/>
    <w:rsid w:val="001F2ACB"/>
    <w:rsid w:val="001F59DD"/>
    <w:rsid w:val="002011EE"/>
    <w:rsid w:val="00206FAF"/>
    <w:rsid w:val="00206FCE"/>
    <w:rsid w:val="0021224B"/>
    <w:rsid w:val="00213367"/>
    <w:rsid w:val="0021439B"/>
    <w:rsid w:val="00214E96"/>
    <w:rsid w:val="002152FC"/>
    <w:rsid w:val="00215FD7"/>
    <w:rsid w:val="00216E67"/>
    <w:rsid w:val="0022129F"/>
    <w:rsid w:val="00224A70"/>
    <w:rsid w:val="002269C8"/>
    <w:rsid w:val="00232694"/>
    <w:rsid w:val="00237415"/>
    <w:rsid w:val="002409FB"/>
    <w:rsid w:val="00240BA1"/>
    <w:rsid w:val="002410C8"/>
    <w:rsid w:val="00244EF0"/>
    <w:rsid w:val="00247F39"/>
    <w:rsid w:val="002517EE"/>
    <w:rsid w:val="00251EF3"/>
    <w:rsid w:val="00252299"/>
    <w:rsid w:val="00263408"/>
    <w:rsid w:val="00264A9A"/>
    <w:rsid w:val="0026536F"/>
    <w:rsid w:val="00266610"/>
    <w:rsid w:val="002711A2"/>
    <w:rsid w:val="0027289B"/>
    <w:rsid w:val="0027305E"/>
    <w:rsid w:val="00275ABD"/>
    <w:rsid w:val="0027753B"/>
    <w:rsid w:val="00282E91"/>
    <w:rsid w:val="00286BF4"/>
    <w:rsid w:val="002906AD"/>
    <w:rsid w:val="0029144F"/>
    <w:rsid w:val="002A15DE"/>
    <w:rsid w:val="002A1E4B"/>
    <w:rsid w:val="002A4147"/>
    <w:rsid w:val="002A42F1"/>
    <w:rsid w:val="002B07EC"/>
    <w:rsid w:val="002B2122"/>
    <w:rsid w:val="002C01D1"/>
    <w:rsid w:val="002C08BE"/>
    <w:rsid w:val="002D2038"/>
    <w:rsid w:val="002D4C8F"/>
    <w:rsid w:val="002D510B"/>
    <w:rsid w:val="002D7417"/>
    <w:rsid w:val="002F09C9"/>
    <w:rsid w:val="002F12BC"/>
    <w:rsid w:val="0030188E"/>
    <w:rsid w:val="00301F88"/>
    <w:rsid w:val="0030457B"/>
    <w:rsid w:val="003136F7"/>
    <w:rsid w:val="003144CB"/>
    <w:rsid w:val="00317151"/>
    <w:rsid w:val="00326172"/>
    <w:rsid w:val="0033037D"/>
    <w:rsid w:val="00331CDB"/>
    <w:rsid w:val="00332C5A"/>
    <w:rsid w:val="00336D31"/>
    <w:rsid w:val="00346335"/>
    <w:rsid w:val="003517E9"/>
    <w:rsid w:val="00352DD3"/>
    <w:rsid w:val="00373B8E"/>
    <w:rsid w:val="00375A37"/>
    <w:rsid w:val="00380B94"/>
    <w:rsid w:val="00381260"/>
    <w:rsid w:val="00381728"/>
    <w:rsid w:val="00393318"/>
    <w:rsid w:val="0039424B"/>
    <w:rsid w:val="00396345"/>
    <w:rsid w:val="003A2C5C"/>
    <w:rsid w:val="003A2FEA"/>
    <w:rsid w:val="003A466F"/>
    <w:rsid w:val="003A47E0"/>
    <w:rsid w:val="003A51B7"/>
    <w:rsid w:val="003A686B"/>
    <w:rsid w:val="003A72C3"/>
    <w:rsid w:val="003B000F"/>
    <w:rsid w:val="003D03B7"/>
    <w:rsid w:val="003D2F91"/>
    <w:rsid w:val="003E1FE7"/>
    <w:rsid w:val="003E2ACE"/>
    <w:rsid w:val="003E4934"/>
    <w:rsid w:val="003E4A54"/>
    <w:rsid w:val="003E7114"/>
    <w:rsid w:val="003E752E"/>
    <w:rsid w:val="003E7798"/>
    <w:rsid w:val="003E7EE2"/>
    <w:rsid w:val="003E7EE8"/>
    <w:rsid w:val="003F3FF8"/>
    <w:rsid w:val="003F4C95"/>
    <w:rsid w:val="00401FF0"/>
    <w:rsid w:val="00410478"/>
    <w:rsid w:val="00411D2F"/>
    <w:rsid w:val="00412C11"/>
    <w:rsid w:val="00415136"/>
    <w:rsid w:val="0041533D"/>
    <w:rsid w:val="00417B3A"/>
    <w:rsid w:val="0042247F"/>
    <w:rsid w:val="00431EBB"/>
    <w:rsid w:val="00435A68"/>
    <w:rsid w:val="00436E1C"/>
    <w:rsid w:val="00447BE5"/>
    <w:rsid w:val="00447C2A"/>
    <w:rsid w:val="00451218"/>
    <w:rsid w:val="00454F31"/>
    <w:rsid w:val="004566B9"/>
    <w:rsid w:val="00457050"/>
    <w:rsid w:val="004604B7"/>
    <w:rsid w:val="00461618"/>
    <w:rsid w:val="0046684C"/>
    <w:rsid w:val="00467B5D"/>
    <w:rsid w:val="0047327B"/>
    <w:rsid w:val="00473601"/>
    <w:rsid w:val="004749D8"/>
    <w:rsid w:val="004759D7"/>
    <w:rsid w:val="004837A7"/>
    <w:rsid w:val="00486617"/>
    <w:rsid w:val="00486FA1"/>
    <w:rsid w:val="00492C75"/>
    <w:rsid w:val="004930EE"/>
    <w:rsid w:val="00494237"/>
    <w:rsid w:val="00494CA3"/>
    <w:rsid w:val="00495706"/>
    <w:rsid w:val="004A4725"/>
    <w:rsid w:val="004A5255"/>
    <w:rsid w:val="004B2326"/>
    <w:rsid w:val="004B46E4"/>
    <w:rsid w:val="004B7472"/>
    <w:rsid w:val="004C48AF"/>
    <w:rsid w:val="004C5E43"/>
    <w:rsid w:val="004C65AC"/>
    <w:rsid w:val="004E0912"/>
    <w:rsid w:val="004E1F73"/>
    <w:rsid w:val="004E773B"/>
    <w:rsid w:val="004F7D31"/>
    <w:rsid w:val="005040C8"/>
    <w:rsid w:val="005203BF"/>
    <w:rsid w:val="00524D63"/>
    <w:rsid w:val="00524F61"/>
    <w:rsid w:val="00525D25"/>
    <w:rsid w:val="00526D6B"/>
    <w:rsid w:val="0053210D"/>
    <w:rsid w:val="0053488E"/>
    <w:rsid w:val="00534B06"/>
    <w:rsid w:val="005353EA"/>
    <w:rsid w:val="00535429"/>
    <w:rsid w:val="0053C1EC"/>
    <w:rsid w:val="00540B92"/>
    <w:rsid w:val="00546B76"/>
    <w:rsid w:val="005524FD"/>
    <w:rsid w:val="00553294"/>
    <w:rsid w:val="00555948"/>
    <w:rsid w:val="0056035C"/>
    <w:rsid w:val="005603AC"/>
    <w:rsid w:val="00561E62"/>
    <w:rsid w:val="00563D94"/>
    <w:rsid w:val="00573F35"/>
    <w:rsid w:val="00577289"/>
    <w:rsid w:val="00580846"/>
    <w:rsid w:val="005836DF"/>
    <w:rsid w:val="00586800"/>
    <w:rsid w:val="00593760"/>
    <w:rsid w:val="0059570E"/>
    <w:rsid w:val="005A5938"/>
    <w:rsid w:val="005B74AB"/>
    <w:rsid w:val="005B7B35"/>
    <w:rsid w:val="005C0E06"/>
    <w:rsid w:val="005C2BFD"/>
    <w:rsid w:val="005C64A6"/>
    <w:rsid w:val="005D0FC5"/>
    <w:rsid w:val="005D2290"/>
    <w:rsid w:val="005D3092"/>
    <w:rsid w:val="005D3B1D"/>
    <w:rsid w:val="005D42A1"/>
    <w:rsid w:val="005D5E52"/>
    <w:rsid w:val="005D73AD"/>
    <w:rsid w:val="005D76DA"/>
    <w:rsid w:val="005D7F53"/>
    <w:rsid w:val="005E2BE4"/>
    <w:rsid w:val="005E4689"/>
    <w:rsid w:val="005E68DC"/>
    <w:rsid w:val="005E6C86"/>
    <w:rsid w:val="005F10FD"/>
    <w:rsid w:val="005F1C63"/>
    <w:rsid w:val="005F340B"/>
    <w:rsid w:val="005F792D"/>
    <w:rsid w:val="005F7C6A"/>
    <w:rsid w:val="006001D6"/>
    <w:rsid w:val="0060149F"/>
    <w:rsid w:val="00602D71"/>
    <w:rsid w:val="0060610C"/>
    <w:rsid w:val="00611DC7"/>
    <w:rsid w:val="00612EB8"/>
    <w:rsid w:val="00614529"/>
    <w:rsid w:val="00615E8E"/>
    <w:rsid w:val="006224F1"/>
    <w:rsid w:val="00623C48"/>
    <w:rsid w:val="00625B81"/>
    <w:rsid w:val="00626268"/>
    <w:rsid w:val="006274DD"/>
    <w:rsid w:val="00630406"/>
    <w:rsid w:val="0063307F"/>
    <w:rsid w:val="00636789"/>
    <w:rsid w:val="006442EE"/>
    <w:rsid w:val="00645405"/>
    <w:rsid w:val="0064789D"/>
    <w:rsid w:val="0064796D"/>
    <w:rsid w:val="00652E5A"/>
    <w:rsid w:val="006578CF"/>
    <w:rsid w:val="0066085C"/>
    <w:rsid w:val="0066166E"/>
    <w:rsid w:val="00661981"/>
    <w:rsid w:val="00662271"/>
    <w:rsid w:val="00662C45"/>
    <w:rsid w:val="006653C4"/>
    <w:rsid w:val="006808C2"/>
    <w:rsid w:val="00690B64"/>
    <w:rsid w:val="006968C8"/>
    <w:rsid w:val="006B2955"/>
    <w:rsid w:val="006B3746"/>
    <w:rsid w:val="006C06B7"/>
    <w:rsid w:val="006C1016"/>
    <w:rsid w:val="006C10C0"/>
    <w:rsid w:val="006C3EA8"/>
    <w:rsid w:val="006C4256"/>
    <w:rsid w:val="006D100D"/>
    <w:rsid w:val="006D365B"/>
    <w:rsid w:val="006E0484"/>
    <w:rsid w:val="006E29BC"/>
    <w:rsid w:val="006E74BF"/>
    <w:rsid w:val="006F1216"/>
    <w:rsid w:val="006F3F38"/>
    <w:rsid w:val="006F5E6E"/>
    <w:rsid w:val="006F7153"/>
    <w:rsid w:val="007009FB"/>
    <w:rsid w:val="00703BEB"/>
    <w:rsid w:val="007103D2"/>
    <w:rsid w:val="0071152A"/>
    <w:rsid w:val="0071415F"/>
    <w:rsid w:val="00714763"/>
    <w:rsid w:val="00722813"/>
    <w:rsid w:val="00726C4C"/>
    <w:rsid w:val="007275A7"/>
    <w:rsid w:val="007279C1"/>
    <w:rsid w:val="00727A38"/>
    <w:rsid w:val="00735758"/>
    <w:rsid w:val="007364AE"/>
    <w:rsid w:val="00747A53"/>
    <w:rsid w:val="00753ABC"/>
    <w:rsid w:val="00753C06"/>
    <w:rsid w:val="00754466"/>
    <w:rsid w:val="00783E62"/>
    <w:rsid w:val="00791A2C"/>
    <w:rsid w:val="007924F3"/>
    <w:rsid w:val="007936A4"/>
    <w:rsid w:val="00794121"/>
    <w:rsid w:val="00796282"/>
    <w:rsid w:val="00797AD6"/>
    <w:rsid w:val="007A14BC"/>
    <w:rsid w:val="007A6F5E"/>
    <w:rsid w:val="007A7908"/>
    <w:rsid w:val="007B2372"/>
    <w:rsid w:val="007B2825"/>
    <w:rsid w:val="007B4C2D"/>
    <w:rsid w:val="007B59AA"/>
    <w:rsid w:val="007B6A5D"/>
    <w:rsid w:val="007C0CF8"/>
    <w:rsid w:val="007C25AF"/>
    <w:rsid w:val="007C579F"/>
    <w:rsid w:val="007C65F1"/>
    <w:rsid w:val="007C6931"/>
    <w:rsid w:val="007D01A3"/>
    <w:rsid w:val="007D2FF9"/>
    <w:rsid w:val="007D4900"/>
    <w:rsid w:val="007E1DEE"/>
    <w:rsid w:val="007E6AA5"/>
    <w:rsid w:val="007F09B3"/>
    <w:rsid w:val="007F2672"/>
    <w:rsid w:val="007F2A59"/>
    <w:rsid w:val="007F5F50"/>
    <w:rsid w:val="00801E0B"/>
    <w:rsid w:val="008108FE"/>
    <w:rsid w:val="008114AC"/>
    <w:rsid w:val="008128DE"/>
    <w:rsid w:val="00812EA8"/>
    <w:rsid w:val="00813747"/>
    <w:rsid w:val="00821DD8"/>
    <w:rsid w:val="00827BD2"/>
    <w:rsid w:val="008342A9"/>
    <w:rsid w:val="0083471B"/>
    <w:rsid w:val="00841375"/>
    <w:rsid w:val="00843A96"/>
    <w:rsid w:val="00844D2C"/>
    <w:rsid w:val="008650A6"/>
    <w:rsid w:val="00872CC2"/>
    <w:rsid w:val="008733DC"/>
    <w:rsid w:val="00880E5C"/>
    <w:rsid w:val="0088421D"/>
    <w:rsid w:val="00886F7C"/>
    <w:rsid w:val="00887F3A"/>
    <w:rsid w:val="00890373"/>
    <w:rsid w:val="00890619"/>
    <w:rsid w:val="008950BF"/>
    <w:rsid w:val="0089701F"/>
    <w:rsid w:val="008A252D"/>
    <w:rsid w:val="008A6791"/>
    <w:rsid w:val="008A7213"/>
    <w:rsid w:val="008A7569"/>
    <w:rsid w:val="008B0691"/>
    <w:rsid w:val="008C19AC"/>
    <w:rsid w:val="008C4EFC"/>
    <w:rsid w:val="008C579A"/>
    <w:rsid w:val="008D0809"/>
    <w:rsid w:val="008E62D3"/>
    <w:rsid w:val="008F2DBC"/>
    <w:rsid w:val="009009AD"/>
    <w:rsid w:val="0090403C"/>
    <w:rsid w:val="00905B28"/>
    <w:rsid w:val="009070A3"/>
    <w:rsid w:val="00913AB5"/>
    <w:rsid w:val="00916FA1"/>
    <w:rsid w:val="00922001"/>
    <w:rsid w:val="009244ED"/>
    <w:rsid w:val="00924631"/>
    <w:rsid w:val="00926872"/>
    <w:rsid w:val="00932F9E"/>
    <w:rsid w:val="00935C06"/>
    <w:rsid w:val="00936EC2"/>
    <w:rsid w:val="0093722E"/>
    <w:rsid w:val="0094258D"/>
    <w:rsid w:val="0094359D"/>
    <w:rsid w:val="009462D1"/>
    <w:rsid w:val="00947FBF"/>
    <w:rsid w:val="00950DAF"/>
    <w:rsid w:val="009521D9"/>
    <w:rsid w:val="009569E1"/>
    <w:rsid w:val="009577BD"/>
    <w:rsid w:val="00962D18"/>
    <w:rsid w:val="00984D5F"/>
    <w:rsid w:val="00990206"/>
    <w:rsid w:val="00990455"/>
    <w:rsid w:val="00990CF0"/>
    <w:rsid w:val="00992948"/>
    <w:rsid w:val="0099326B"/>
    <w:rsid w:val="009A0737"/>
    <w:rsid w:val="009A1EE0"/>
    <w:rsid w:val="009A259C"/>
    <w:rsid w:val="009B19E0"/>
    <w:rsid w:val="009B1B12"/>
    <w:rsid w:val="009B3F05"/>
    <w:rsid w:val="009C07DA"/>
    <w:rsid w:val="009C4208"/>
    <w:rsid w:val="009C4FCD"/>
    <w:rsid w:val="009C77CE"/>
    <w:rsid w:val="009D196E"/>
    <w:rsid w:val="009E05CF"/>
    <w:rsid w:val="009E11DB"/>
    <w:rsid w:val="009E31DF"/>
    <w:rsid w:val="009E5A92"/>
    <w:rsid w:val="009E5CDE"/>
    <w:rsid w:val="009E64C3"/>
    <w:rsid w:val="009F60B9"/>
    <w:rsid w:val="00A01190"/>
    <w:rsid w:val="00A013A1"/>
    <w:rsid w:val="00A01B4A"/>
    <w:rsid w:val="00A05CB0"/>
    <w:rsid w:val="00A178AC"/>
    <w:rsid w:val="00A17F3A"/>
    <w:rsid w:val="00A341F4"/>
    <w:rsid w:val="00A34683"/>
    <w:rsid w:val="00A3607C"/>
    <w:rsid w:val="00A36531"/>
    <w:rsid w:val="00A42CF6"/>
    <w:rsid w:val="00A436DA"/>
    <w:rsid w:val="00A4509B"/>
    <w:rsid w:val="00A454B3"/>
    <w:rsid w:val="00A46AFE"/>
    <w:rsid w:val="00A50A2F"/>
    <w:rsid w:val="00A52648"/>
    <w:rsid w:val="00A6223B"/>
    <w:rsid w:val="00A73156"/>
    <w:rsid w:val="00A73E8E"/>
    <w:rsid w:val="00A77B56"/>
    <w:rsid w:val="00A8333F"/>
    <w:rsid w:val="00A848D6"/>
    <w:rsid w:val="00A84F28"/>
    <w:rsid w:val="00A862CC"/>
    <w:rsid w:val="00A92CAF"/>
    <w:rsid w:val="00A95A1C"/>
    <w:rsid w:val="00A96960"/>
    <w:rsid w:val="00AA1BF6"/>
    <w:rsid w:val="00AA2B60"/>
    <w:rsid w:val="00AA4871"/>
    <w:rsid w:val="00AA48CD"/>
    <w:rsid w:val="00AA4964"/>
    <w:rsid w:val="00AA6F7C"/>
    <w:rsid w:val="00AA7204"/>
    <w:rsid w:val="00AA7845"/>
    <w:rsid w:val="00AB1526"/>
    <w:rsid w:val="00AB18D6"/>
    <w:rsid w:val="00AB6B87"/>
    <w:rsid w:val="00AB7FF7"/>
    <w:rsid w:val="00AC2037"/>
    <w:rsid w:val="00AC7035"/>
    <w:rsid w:val="00AC7258"/>
    <w:rsid w:val="00AC778E"/>
    <w:rsid w:val="00AD1668"/>
    <w:rsid w:val="00AD4622"/>
    <w:rsid w:val="00AD46B9"/>
    <w:rsid w:val="00AD6995"/>
    <w:rsid w:val="00AD7130"/>
    <w:rsid w:val="00AE2B55"/>
    <w:rsid w:val="00AF0E8F"/>
    <w:rsid w:val="00B00755"/>
    <w:rsid w:val="00B00B43"/>
    <w:rsid w:val="00B02C32"/>
    <w:rsid w:val="00B03AA2"/>
    <w:rsid w:val="00B04391"/>
    <w:rsid w:val="00B13EA4"/>
    <w:rsid w:val="00B15D67"/>
    <w:rsid w:val="00B17C73"/>
    <w:rsid w:val="00B219E6"/>
    <w:rsid w:val="00B23FF3"/>
    <w:rsid w:val="00B249C5"/>
    <w:rsid w:val="00B260CF"/>
    <w:rsid w:val="00B42806"/>
    <w:rsid w:val="00B45503"/>
    <w:rsid w:val="00B57AC1"/>
    <w:rsid w:val="00B602F0"/>
    <w:rsid w:val="00B61AF9"/>
    <w:rsid w:val="00B72AC2"/>
    <w:rsid w:val="00B77F4F"/>
    <w:rsid w:val="00B8133F"/>
    <w:rsid w:val="00B833FB"/>
    <w:rsid w:val="00B86725"/>
    <w:rsid w:val="00B86AB1"/>
    <w:rsid w:val="00B919A1"/>
    <w:rsid w:val="00B965E4"/>
    <w:rsid w:val="00B975AC"/>
    <w:rsid w:val="00BA3BC2"/>
    <w:rsid w:val="00BA4248"/>
    <w:rsid w:val="00BA60B1"/>
    <w:rsid w:val="00BB11EF"/>
    <w:rsid w:val="00BB1D35"/>
    <w:rsid w:val="00BB3D02"/>
    <w:rsid w:val="00BC127F"/>
    <w:rsid w:val="00BC1BFE"/>
    <w:rsid w:val="00BC6527"/>
    <w:rsid w:val="00BD00E3"/>
    <w:rsid w:val="00BD0C0E"/>
    <w:rsid w:val="00BD0E9F"/>
    <w:rsid w:val="00BD23C1"/>
    <w:rsid w:val="00BD3C43"/>
    <w:rsid w:val="00BD5624"/>
    <w:rsid w:val="00BD7183"/>
    <w:rsid w:val="00BD7FEE"/>
    <w:rsid w:val="00BF0D41"/>
    <w:rsid w:val="00BF30BB"/>
    <w:rsid w:val="00BF6348"/>
    <w:rsid w:val="00C01719"/>
    <w:rsid w:val="00C11497"/>
    <w:rsid w:val="00C115E6"/>
    <w:rsid w:val="00C11996"/>
    <w:rsid w:val="00C1353A"/>
    <w:rsid w:val="00C14BF1"/>
    <w:rsid w:val="00C24BF2"/>
    <w:rsid w:val="00C33C7A"/>
    <w:rsid w:val="00C33D0E"/>
    <w:rsid w:val="00C36367"/>
    <w:rsid w:val="00C53402"/>
    <w:rsid w:val="00C537CF"/>
    <w:rsid w:val="00C53BDD"/>
    <w:rsid w:val="00C569ED"/>
    <w:rsid w:val="00C56BE0"/>
    <w:rsid w:val="00C62AB0"/>
    <w:rsid w:val="00C65CC9"/>
    <w:rsid w:val="00C67E6D"/>
    <w:rsid w:val="00C73B6F"/>
    <w:rsid w:val="00C73DDF"/>
    <w:rsid w:val="00C75EB1"/>
    <w:rsid w:val="00C76B76"/>
    <w:rsid w:val="00C827F8"/>
    <w:rsid w:val="00C83090"/>
    <w:rsid w:val="00C847DA"/>
    <w:rsid w:val="00C867FB"/>
    <w:rsid w:val="00C90BA0"/>
    <w:rsid w:val="00C90DBF"/>
    <w:rsid w:val="00C91587"/>
    <w:rsid w:val="00C9339B"/>
    <w:rsid w:val="00C93D81"/>
    <w:rsid w:val="00C94B86"/>
    <w:rsid w:val="00C95ECC"/>
    <w:rsid w:val="00CA078C"/>
    <w:rsid w:val="00CA6474"/>
    <w:rsid w:val="00CA7035"/>
    <w:rsid w:val="00CB0165"/>
    <w:rsid w:val="00CB1855"/>
    <w:rsid w:val="00CB24D6"/>
    <w:rsid w:val="00CB7489"/>
    <w:rsid w:val="00CC1844"/>
    <w:rsid w:val="00CC71F2"/>
    <w:rsid w:val="00CD0E72"/>
    <w:rsid w:val="00CD1EBB"/>
    <w:rsid w:val="00CD3E1A"/>
    <w:rsid w:val="00CD5BE2"/>
    <w:rsid w:val="00CD765B"/>
    <w:rsid w:val="00CE063C"/>
    <w:rsid w:val="00CE1CFD"/>
    <w:rsid w:val="00CE385B"/>
    <w:rsid w:val="00CE6CCE"/>
    <w:rsid w:val="00CE7F44"/>
    <w:rsid w:val="00CF25E8"/>
    <w:rsid w:val="00CF4E82"/>
    <w:rsid w:val="00CF503E"/>
    <w:rsid w:val="00CF51C7"/>
    <w:rsid w:val="00D0141C"/>
    <w:rsid w:val="00D128F1"/>
    <w:rsid w:val="00D15640"/>
    <w:rsid w:val="00D17429"/>
    <w:rsid w:val="00D21006"/>
    <w:rsid w:val="00D23B69"/>
    <w:rsid w:val="00D2612F"/>
    <w:rsid w:val="00D2617D"/>
    <w:rsid w:val="00D30477"/>
    <w:rsid w:val="00D30912"/>
    <w:rsid w:val="00D30AC8"/>
    <w:rsid w:val="00D311A8"/>
    <w:rsid w:val="00D34241"/>
    <w:rsid w:val="00D40596"/>
    <w:rsid w:val="00D40D01"/>
    <w:rsid w:val="00D41253"/>
    <w:rsid w:val="00D640A6"/>
    <w:rsid w:val="00D669E2"/>
    <w:rsid w:val="00D7586A"/>
    <w:rsid w:val="00D7643B"/>
    <w:rsid w:val="00D80040"/>
    <w:rsid w:val="00D82941"/>
    <w:rsid w:val="00D83983"/>
    <w:rsid w:val="00D844B7"/>
    <w:rsid w:val="00D90935"/>
    <w:rsid w:val="00D93DA8"/>
    <w:rsid w:val="00D93F9F"/>
    <w:rsid w:val="00D966E9"/>
    <w:rsid w:val="00D97B80"/>
    <w:rsid w:val="00DA5AAF"/>
    <w:rsid w:val="00DA7D62"/>
    <w:rsid w:val="00DB41EB"/>
    <w:rsid w:val="00DB47AF"/>
    <w:rsid w:val="00DB6B25"/>
    <w:rsid w:val="00DC43E1"/>
    <w:rsid w:val="00DC6041"/>
    <w:rsid w:val="00DC61A9"/>
    <w:rsid w:val="00DD0996"/>
    <w:rsid w:val="00DD2FC2"/>
    <w:rsid w:val="00DD4154"/>
    <w:rsid w:val="00DD59CC"/>
    <w:rsid w:val="00DD6387"/>
    <w:rsid w:val="00DE0903"/>
    <w:rsid w:val="00DE3008"/>
    <w:rsid w:val="00DE3098"/>
    <w:rsid w:val="00DE61C3"/>
    <w:rsid w:val="00DE7E1F"/>
    <w:rsid w:val="00DF209B"/>
    <w:rsid w:val="00E04A16"/>
    <w:rsid w:val="00E074FC"/>
    <w:rsid w:val="00E14131"/>
    <w:rsid w:val="00E166A7"/>
    <w:rsid w:val="00E16890"/>
    <w:rsid w:val="00E22342"/>
    <w:rsid w:val="00E2425F"/>
    <w:rsid w:val="00E24C7E"/>
    <w:rsid w:val="00E26093"/>
    <w:rsid w:val="00E261C5"/>
    <w:rsid w:val="00E33398"/>
    <w:rsid w:val="00E34EF8"/>
    <w:rsid w:val="00E35072"/>
    <w:rsid w:val="00E360D9"/>
    <w:rsid w:val="00E36547"/>
    <w:rsid w:val="00E4103C"/>
    <w:rsid w:val="00E41E0B"/>
    <w:rsid w:val="00E42064"/>
    <w:rsid w:val="00E42EA4"/>
    <w:rsid w:val="00E43942"/>
    <w:rsid w:val="00E43FF9"/>
    <w:rsid w:val="00E462BA"/>
    <w:rsid w:val="00E512E3"/>
    <w:rsid w:val="00E5725F"/>
    <w:rsid w:val="00E6423E"/>
    <w:rsid w:val="00E73F4A"/>
    <w:rsid w:val="00E75423"/>
    <w:rsid w:val="00E77BF5"/>
    <w:rsid w:val="00E81BA7"/>
    <w:rsid w:val="00E8361E"/>
    <w:rsid w:val="00E9005F"/>
    <w:rsid w:val="00E90A81"/>
    <w:rsid w:val="00E90D9B"/>
    <w:rsid w:val="00E91F98"/>
    <w:rsid w:val="00E93957"/>
    <w:rsid w:val="00E97C5B"/>
    <w:rsid w:val="00E97E48"/>
    <w:rsid w:val="00EA05E3"/>
    <w:rsid w:val="00EA0BA2"/>
    <w:rsid w:val="00EA10D0"/>
    <w:rsid w:val="00EA4AC4"/>
    <w:rsid w:val="00EB0242"/>
    <w:rsid w:val="00EB3349"/>
    <w:rsid w:val="00EB34C1"/>
    <w:rsid w:val="00EB4921"/>
    <w:rsid w:val="00EC14D7"/>
    <w:rsid w:val="00EC2447"/>
    <w:rsid w:val="00EC2E79"/>
    <w:rsid w:val="00EC365D"/>
    <w:rsid w:val="00ED66F5"/>
    <w:rsid w:val="00ED702D"/>
    <w:rsid w:val="00ED7D82"/>
    <w:rsid w:val="00EE0BE2"/>
    <w:rsid w:val="00EE1CBA"/>
    <w:rsid w:val="00EE4551"/>
    <w:rsid w:val="00EE4CFF"/>
    <w:rsid w:val="00EF1B2D"/>
    <w:rsid w:val="00F00D22"/>
    <w:rsid w:val="00F06173"/>
    <w:rsid w:val="00F14EC6"/>
    <w:rsid w:val="00F16C95"/>
    <w:rsid w:val="00F17EC4"/>
    <w:rsid w:val="00F20099"/>
    <w:rsid w:val="00F20E06"/>
    <w:rsid w:val="00F227E6"/>
    <w:rsid w:val="00F24F69"/>
    <w:rsid w:val="00F4349D"/>
    <w:rsid w:val="00F47209"/>
    <w:rsid w:val="00F57352"/>
    <w:rsid w:val="00F57706"/>
    <w:rsid w:val="00F623F3"/>
    <w:rsid w:val="00F63DE1"/>
    <w:rsid w:val="00F66BA3"/>
    <w:rsid w:val="00F722B9"/>
    <w:rsid w:val="00F7373B"/>
    <w:rsid w:val="00F74453"/>
    <w:rsid w:val="00F771B1"/>
    <w:rsid w:val="00F83289"/>
    <w:rsid w:val="00F84C0D"/>
    <w:rsid w:val="00F940B5"/>
    <w:rsid w:val="00F95CF5"/>
    <w:rsid w:val="00FA77F9"/>
    <w:rsid w:val="00FB74C3"/>
    <w:rsid w:val="00FB7625"/>
    <w:rsid w:val="00FB7825"/>
    <w:rsid w:val="00FC110A"/>
    <w:rsid w:val="00FC53F9"/>
    <w:rsid w:val="00FD2866"/>
    <w:rsid w:val="00FD6AFD"/>
    <w:rsid w:val="00FE361A"/>
    <w:rsid w:val="00FE4E09"/>
    <w:rsid w:val="00FF66BA"/>
    <w:rsid w:val="012D55CB"/>
    <w:rsid w:val="02657835"/>
    <w:rsid w:val="0275841C"/>
    <w:rsid w:val="03460718"/>
    <w:rsid w:val="044C79D2"/>
    <w:rsid w:val="04763BFC"/>
    <w:rsid w:val="05578A90"/>
    <w:rsid w:val="05679677"/>
    <w:rsid w:val="05DE1E6F"/>
    <w:rsid w:val="0615FDD4"/>
    <w:rsid w:val="067780BC"/>
    <w:rsid w:val="0735F400"/>
    <w:rsid w:val="079A9F11"/>
    <w:rsid w:val="07E5E3FB"/>
    <w:rsid w:val="07E82A77"/>
    <w:rsid w:val="07F46744"/>
    <w:rsid w:val="085157A0"/>
    <w:rsid w:val="08FD2E4C"/>
    <w:rsid w:val="095EC5B1"/>
    <w:rsid w:val="099985F1"/>
    <w:rsid w:val="0A130246"/>
    <w:rsid w:val="0AF390FC"/>
    <w:rsid w:val="0B569E0B"/>
    <w:rsid w:val="0CA7034B"/>
    <w:rsid w:val="0CB3FE83"/>
    <w:rsid w:val="0CD0638F"/>
    <w:rsid w:val="0CF0435D"/>
    <w:rsid w:val="0D10C0CD"/>
    <w:rsid w:val="0D2D7F97"/>
    <w:rsid w:val="0D6237CE"/>
    <w:rsid w:val="0D803C71"/>
    <w:rsid w:val="0F30F9FE"/>
    <w:rsid w:val="0F416B87"/>
    <w:rsid w:val="0FADD052"/>
    <w:rsid w:val="1002D328"/>
    <w:rsid w:val="105C04DE"/>
    <w:rsid w:val="1112BD6D"/>
    <w:rsid w:val="11847F0D"/>
    <w:rsid w:val="118C39C2"/>
    <w:rsid w:val="124AAD06"/>
    <w:rsid w:val="133E8068"/>
    <w:rsid w:val="139E3C28"/>
    <w:rsid w:val="1429E0BF"/>
    <w:rsid w:val="149BD530"/>
    <w:rsid w:val="15486B8D"/>
    <w:rsid w:val="15E66161"/>
    <w:rsid w:val="164E50D4"/>
    <w:rsid w:val="16582301"/>
    <w:rsid w:val="183A7DE8"/>
    <w:rsid w:val="1842389D"/>
    <w:rsid w:val="192DA963"/>
    <w:rsid w:val="1B2C9043"/>
    <w:rsid w:val="1B566697"/>
    <w:rsid w:val="1BE27F84"/>
    <w:rsid w:val="1C1AF661"/>
    <w:rsid w:val="1D3B1F5E"/>
    <w:rsid w:val="1EBC9872"/>
    <w:rsid w:val="1F1988CE"/>
    <w:rsid w:val="20240952"/>
    <w:rsid w:val="20570EE5"/>
    <w:rsid w:val="212D41ED"/>
    <w:rsid w:val="216184DB"/>
    <w:rsid w:val="2270463A"/>
    <w:rsid w:val="233EF836"/>
    <w:rsid w:val="23A5D7F3"/>
    <w:rsid w:val="243F3A40"/>
    <w:rsid w:val="24644B37"/>
    <w:rsid w:val="24E8DC40"/>
    <w:rsid w:val="25BC20C8"/>
    <w:rsid w:val="26981D1F"/>
    <w:rsid w:val="269B117C"/>
    <w:rsid w:val="26D78468"/>
    <w:rsid w:val="27C85203"/>
    <w:rsid w:val="28481DAF"/>
    <w:rsid w:val="28B9AC7E"/>
    <w:rsid w:val="2A2131AF"/>
    <w:rsid w:val="2AD78199"/>
    <w:rsid w:val="2B41EABF"/>
    <w:rsid w:val="2E440901"/>
    <w:rsid w:val="2E88FFF0"/>
    <w:rsid w:val="2F2F79C7"/>
    <w:rsid w:val="2FEDED0B"/>
    <w:rsid w:val="3074B3BB"/>
    <w:rsid w:val="31260F75"/>
    <w:rsid w:val="316B15FB"/>
    <w:rsid w:val="31DFBD5C"/>
    <w:rsid w:val="324605A1"/>
    <w:rsid w:val="32517EFC"/>
    <w:rsid w:val="32F7F8D3"/>
    <w:rsid w:val="33E36999"/>
    <w:rsid w:val="35A21FE2"/>
    <w:rsid w:val="36B06BF8"/>
    <w:rsid w:val="37C0EDB5"/>
    <w:rsid w:val="38936B79"/>
    <w:rsid w:val="38C77F16"/>
    <w:rsid w:val="38E4E2FE"/>
    <w:rsid w:val="39243CA1"/>
    <w:rsid w:val="395D8764"/>
    <w:rsid w:val="399AC39E"/>
    <w:rsid w:val="39F6EAAC"/>
    <w:rsid w:val="3A6FBBC2"/>
    <w:rsid w:val="3BABD1C7"/>
    <w:rsid w:val="3C9490AE"/>
    <w:rsid w:val="3CA4CF66"/>
    <w:rsid w:val="3CF560BD"/>
    <w:rsid w:val="3D936855"/>
    <w:rsid w:val="3E0202C7"/>
    <w:rsid w:val="3E7EA64A"/>
    <w:rsid w:val="3FDB0F62"/>
    <w:rsid w:val="40483E76"/>
    <w:rsid w:val="4106B1BA"/>
    <w:rsid w:val="41B58B64"/>
    <w:rsid w:val="41E0EFBE"/>
    <w:rsid w:val="4217A824"/>
    <w:rsid w:val="42786C7E"/>
    <w:rsid w:val="42F559E2"/>
    <w:rsid w:val="43F8C415"/>
    <w:rsid w:val="449F3DEC"/>
    <w:rsid w:val="44E0121F"/>
    <w:rsid w:val="466C94BE"/>
    <w:rsid w:val="475C990B"/>
    <w:rsid w:val="482855AF"/>
    <w:rsid w:val="48434379"/>
    <w:rsid w:val="487EB9BD"/>
    <w:rsid w:val="491E7587"/>
    <w:rsid w:val="493E29A9"/>
    <w:rsid w:val="49E4A380"/>
    <w:rsid w:val="4A21ADE4"/>
    <w:rsid w:val="4A286B98"/>
    <w:rsid w:val="4A94330E"/>
    <w:rsid w:val="4AF84C6B"/>
    <w:rsid w:val="4B49909B"/>
    <w:rsid w:val="4D8057DB"/>
    <w:rsid w:val="4D85B4B0"/>
    <w:rsid w:val="4DD027F3"/>
    <w:rsid w:val="4E3ECB1F"/>
    <w:rsid w:val="4E471C51"/>
    <w:rsid w:val="4EE2E716"/>
    <w:rsid w:val="4EEDC8F9"/>
    <w:rsid w:val="4F130CC1"/>
    <w:rsid w:val="52818FCE"/>
    <w:rsid w:val="528E830E"/>
    <w:rsid w:val="5576CA52"/>
    <w:rsid w:val="55834A64"/>
    <w:rsid w:val="559FD65D"/>
    <w:rsid w:val="55D8800B"/>
    <w:rsid w:val="565393F7"/>
    <w:rsid w:val="56939950"/>
    <w:rsid w:val="570030EC"/>
    <w:rsid w:val="57150230"/>
    <w:rsid w:val="57ADCE00"/>
    <w:rsid w:val="57BEA430"/>
    <w:rsid w:val="5820F161"/>
    <w:rsid w:val="58EB0FD6"/>
    <w:rsid w:val="59BD8B10"/>
    <w:rsid w:val="5A0F9989"/>
    <w:rsid w:val="5A4F33A3"/>
    <w:rsid w:val="5C19951D"/>
    <w:rsid w:val="5C362116"/>
    <w:rsid w:val="5C82D2BA"/>
    <w:rsid w:val="5DED1CAA"/>
    <w:rsid w:val="5EDEA9F6"/>
    <w:rsid w:val="5EF6A363"/>
    <w:rsid w:val="60ECF4EC"/>
    <w:rsid w:val="60FD44F8"/>
    <w:rsid w:val="61A3F1A0"/>
    <w:rsid w:val="631CD922"/>
    <w:rsid w:val="64B6853A"/>
    <w:rsid w:val="66F5A475"/>
    <w:rsid w:val="6848ED7A"/>
    <w:rsid w:val="68D93DE3"/>
    <w:rsid w:val="68FEBFAB"/>
    <w:rsid w:val="69F03BCE"/>
    <w:rsid w:val="6A2CADBF"/>
    <w:rsid w:val="6A899E1B"/>
    <w:rsid w:val="6A99DCD3"/>
    <w:rsid w:val="6B2A9B62"/>
    <w:rsid w:val="6B3CFCAB"/>
    <w:rsid w:val="6C270213"/>
    <w:rsid w:val="6D36B987"/>
    <w:rsid w:val="6D36C2F7"/>
    <w:rsid w:val="6D7CBD11"/>
    <w:rsid w:val="6ED48226"/>
    <w:rsid w:val="7028CBE2"/>
    <w:rsid w:val="71EAA959"/>
    <w:rsid w:val="73D4BEF5"/>
    <w:rsid w:val="73EAD9EA"/>
    <w:rsid w:val="7419B5E4"/>
    <w:rsid w:val="7426CD6E"/>
    <w:rsid w:val="74E540B2"/>
    <w:rsid w:val="758EAEE6"/>
    <w:rsid w:val="76719BA9"/>
    <w:rsid w:val="76A38478"/>
    <w:rsid w:val="77D7530D"/>
    <w:rsid w:val="78337920"/>
    <w:rsid w:val="78FA7067"/>
    <w:rsid w:val="7A6285AB"/>
    <w:rsid w:val="7AC40893"/>
    <w:rsid w:val="7B10BA37"/>
    <w:rsid w:val="7B7AC122"/>
    <w:rsid w:val="7C14BAE7"/>
    <w:rsid w:val="7CFF625F"/>
    <w:rsid w:val="7DA149AA"/>
    <w:rsid w:val="7F88371D"/>
    <w:rsid w:val="7FC8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07007BEC-07ED-41DF-AD7B-CBC6124F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396345"/>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lcitypartnership.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ige.evans@capitalcity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10</cp:revision>
  <cp:lastPrinted>2017-09-11T19:11:00Z</cp:lastPrinted>
  <dcterms:created xsi:type="dcterms:W3CDTF">2022-02-09T13:07:00Z</dcterms:created>
  <dcterms:modified xsi:type="dcterms:W3CDTF">2022-02-09T14:00:00Z</dcterms:modified>
</cp:coreProperties>
</file>