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1F64F56D" w:rsidRDefault="006E202E" w14:paraId="4E51D51C" w14:textId="5450B001">
      <w:pPr>
        <w:pStyle w:val="Title"/>
        <w:spacing w:after="120"/>
        <w:rPr>
          <w:color w:val="002060"/>
          <w:sz w:val="28"/>
          <w:szCs w:val="28"/>
        </w:rPr>
      </w:pPr>
      <w:r w:rsidRPr="6EACEB37" w:rsidR="4038E5C8">
        <w:rPr>
          <w:color w:val="002060"/>
          <w:sz w:val="28"/>
          <w:szCs w:val="28"/>
        </w:rPr>
        <w:t>Administrator, DBI, Inverness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6EACEB37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1F64F56D" w:rsidRDefault="00257146" w14:paraId="5736F9A2" w14:textId="5AC3C3C0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6EACEB37" w:rsidR="09659F01">
              <w:rPr>
                <w:rFonts w:cs="Calibri" w:cstheme="minorAscii"/>
                <w:color w:val="002060"/>
              </w:rPr>
              <w:t xml:space="preserve">25 </w:t>
            </w:r>
            <w:r w:rsidRPr="6EACEB37" w:rsidR="04EC647B">
              <w:rPr>
                <w:rFonts w:cs="Calibri" w:cstheme="minorAscii"/>
                <w:color w:val="002060"/>
              </w:rPr>
              <w:t>hours</w:t>
            </w:r>
            <w:r w:rsidRPr="6EACEB37" w:rsidR="04EC647B">
              <w:rPr>
                <w:rFonts w:cs="Calibri" w:cstheme="minorAscii"/>
                <w:color w:val="002060"/>
              </w:rPr>
              <w:t xml:space="preserve"> per week </w:t>
            </w:r>
            <w:r w:rsidRPr="6EACEB37" w:rsidR="04EC647B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6EACEB37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6EACEB37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1F64F56D" w:rsidRDefault="003C69E5" w14:paraId="73B906E4" w14:textId="704ED109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1F64F56D" w:rsidR="54B28142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1F64F56D" w:rsidR="54B28142">
              <w:rPr>
                <w:rFonts w:ascii="Calibri" w:hAnsi="Calibri" w:eastAsia="Times New Roman" w:cs="Calibri"/>
                <w:color w:val="002060"/>
              </w:rPr>
              <w:t xml:space="preserve"> Level</w:t>
            </w:r>
            <w:r w:rsidRPr="1F64F56D" w:rsidR="6EA1CCC1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1F64F56D" w:rsidR="6EA1CCC1">
              <w:rPr>
                <w:rFonts w:ascii="Calibri" w:hAnsi="Calibri" w:eastAsia="Times New Roman" w:cs="Calibri"/>
                <w:color w:val="002060"/>
              </w:rPr>
              <w:t>2</w:t>
            </w:r>
            <w:r w:rsidRPr="1F64F56D" w:rsidR="54B28142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1F64F56D" w:rsidR="07BD0DA1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£17,772.00 - £18,797.00</w:t>
            </w:r>
            <w:r w:rsidRPr="1F64F56D" w:rsidR="07BD0DA1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1F64F56D" w:rsidR="4C192C13">
              <w:rPr>
                <w:rFonts w:ascii="Calibri" w:hAnsi="Calibri" w:eastAsia="Times New Roman" w:cs="Calibri"/>
                <w:color w:val="002060"/>
              </w:rPr>
              <w:t>p</w:t>
            </w:r>
            <w:r w:rsidRPr="1F64F56D" w:rsidR="4C192C13">
              <w:rPr>
                <w:rFonts w:ascii="Calibri" w:hAnsi="Calibri" w:eastAsia="Times New Roman" w:cs="Calibri"/>
                <w:color w:val="002060"/>
              </w:rPr>
              <w:t>er annum</w:t>
            </w:r>
            <w:r w:rsidRPr="1F64F56D" w:rsidR="4C192C13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1F64F56D" w:rsidR="54B28142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1F64F56D" w:rsidR="54B28142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1F64F56D" w:rsidR="54B28142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</w:t>
            </w:r>
            <w:proofErr w:type="spellStart"/>
            <w:r w:rsidRPr="1F64F56D" w:rsidR="54B28142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1F64F56D" w:rsidR="54B28142">
              <w:rPr>
                <w:rFonts w:ascii="Calibri" w:hAnsi="Calibri" w:eastAsia="Times New Roman" w:cs="Calibri"/>
                <w:color w:val="002060"/>
              </w:rPr>
              <w:t xml:space="preserve"> experience. Salary </w:t>
            </w:r>
            <w:r w:rsidRPr="1F64F56D" w:rsidR="54B28142">
              <w:rPr>
                <w:rFonts w:ascii="Calibri" w:hAnsi="Calibri" w:eastAsia="Times New Roman" w:cs="Calibri"/>
                <w:color w:val="002060"/>
              </w:rPr>
              <w:t>increase</w:t>
            </w:r>
            <w:r w:rsidRPr="1F64F56D" w:rsidR="54B28142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1F64F56D" w:rsidR="54B28142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bookmarkStart w:name="_GoBack" w:id="0"/>
            <w:bookmarkEnd w:id="0"/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6EACEB37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1F64F56D" w:rsidRDefault="00CF3EC1" w14:paraId="606EF151" w14:textId="049F1B22">
            <w:pPr>
              <w:spacing w:before="60" w:after="60"/>
              <w:rPr>
                <w:rFonts w:cs="Calibri" w:cstheme="minorAscii"/>
                <w:color w:val="002060"/>
              </w:rPr>
            </w:pPr>
            <w:r w:rsidRPr="1F64F56D" w:rsidR="053EDA05">
              <w:rPr>
                <w:rFonts w:cs="Calibri" w:cstheme="minorAscii"/>
                <w:color w:val="002060"/>
              </w:rPr>
              <w:t>F</w:t>
            </w:r>
            <w:r w:rsidRPr="1F64F56D" w:rsidR="4BB2F2F9">
              <w:rPr>
                <w:rFonts w:cs="Calibri" w:cstheme="minorAscii"/>
                <w:color w:val="002060"/>
              </w:rPr>
              <w:t>ixed term contract ending D</w:t>
            </w:r>
            <w:r w:rsidRPr="1F64F56D" w:rsidR="43885640">
              <w:rPr>
                <w:rFonts w:cs="Calibri" w:cstheme="minorAscii"/>
                <w:color w:val="002060"/>
              </w:rPr>
              <w:t>ecember 2023</w:t>
            </w:r>
            <w:r w:rsidRPr="1F64F56D" w:rsidR="4BB2F2F9">
              <w:rPr>
                <w:rFonts w:cs="Calibri" w:cstheme="minorAscii"/>
                <w:color w:val="002060"/>
              </w:rPr>
              <w:t xml:space="preserve"> </w:t>
            </w:r>
            <w:r w:rsidRPr="1F64F56D" w:rsidR="7D10E3CD">
              <w:rPr>
                <w:rFonts w:cs="Calibri" w:cstheme="minorAscii"/>
                <w:color w:val="002060"/>
              </w:rPr>
              <w:t>with p</w:t>
            </w:r>
            <w:r w:rsidRPr="1F64F56D" w:rsidR="4BB2F2F9">
              <w:rPr>
                <w:rFonts w:cs="Calibri" w:cstheme="minorAscii"/>
                <w:color w:val="002060"/>
              </w:rPr>
              <w:t>ossib</w:t>
            </w:r>
            <w:r w:rsidRPr="1F64F56D" w:rsidR="06080F93">
              <w:rPr>
                <w:rFonts w:cs="Calibri" w:cstheme="minorAscii"/>
                <w:color w:val="002060"/>
              </w:rPr>
              <w:t>ility for</w:t>
            </w:r>
            <w:r w:rsidRPr="1F64F56D" w:rsidR="4BB2F2F9">
              <w:rPr>
                <w:rFonts w:cs="Calibri" w:cstheme="minorAscii"/>
                <w:color w:val="002060"/>
              </w:rPr>
              <w:t xml:space="preserve"> extension</w:t>
            </w:r>
          </w:p>
        </w:tc>
      </w:tr>
      <w:tr w:rsidRPr="00805602" w:rsidR="00805602" w:rsidTr="6EACEB37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1F64F56D" w:rsidRDefault="00257146" w14:paraId="281D9614" w14:textId="324AF2F0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F64F56D" w:rsidR="04EC647B">
              <w:rPr>
                <w:rFonts w:cs="Calibri" w:cstheme="minorAscii"/>
                <w:color w:val="002060"/>
              </w:rPr>
              <w:t>This role is subject to</w:t>
            </w:r>
            <w:r w:rsidRPr="1F64F56D" w:rsidR="04EC647B">
              <w:rPr>
                <w:rFonts w:cs="Calibri" w:cstheme="minorAscii"/>
                <w:color w:val="002060"/>
              </w:rPr>
              <w:t xml:space="preserve"> a </w:t>
            </w:r>
            <w:r w:rsidRPr="1F64F56D" w:rsidR="04EC647B">
              <w:rPr>
                <w:rFonts w:cs="Calibri" w:cstheme="minorAscii"/>
                <w:color w:val="002060"/>
              </w:rPr>
              <w:t>3</w:t>
            </w:r>
            <w:r w:rsidRPr="1F64F56D" w:rsidR="3D21BFDC">
              <w:rPr>
                <w:rFonts w:cs="Calibri" w:cstheme="minorAscii"/>
                <w:color w:val="002060"/>
              </w:rPr>
              <w:t xml:space="preserve"> </w:t>
            </w:r>
            <w:r w:rsidRPr="1F64F56D" w:rsidR="04EC647B">
              <w:rPr>
                <w:rFonts w:cs="Calibri" w:cstheme="minorAscii"/>
                <w:color w:val="002060"/>
              </w:rPr>
              <w:t>mon</w:t>
            </w:r>
            <w:r w:rsidRPr="1F64F56D" w:rsidR="04EC647B">
              <w:rPr>
                <w:rFonts w:cs="Calibri" w:cstheme="minorAscii"/>
                <w:color w:val="002060"/>
              </w:rPr>
              <w:t>ths’ probation period.</w:t>
            </w:r>
          </w:p>
        </w:tc>
      </w:tr>
      <w:tr w:rsidRPr="00805602" w:rsidR="00805602" w:rsidTr="6EACEB37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1F64F56D" w:rsidRDefault="00257146" w14:paraId="2676CBFA" w14:textId="580E8A13">
            <w:pPr>
              <w:spacing w:before="60" w:after="60"/>
              <w:rPr>
                <w:rFonts w:cs="Calibri" w:cstheme="minorAscii"/>
                <w:color w:val="002060"/>
              </w:rPr>
            </w:pPr>
            <w:r w:rsidRPr="1F64F56D" w:rsidR="04EC647B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1F64F56D" w:rsidR="521506D7">
              <w:rPr>
                <w:rFonts w:cs="Calibri" w:cstheme="minorAscii"/>
                <w:color w:val="002060"/>
              </w:rPr>
              <w:t>(</w:t>
            </w:r>
            <w:r w:rsidRPr="1F64F56D" w:rsidR="04EC647B">
              <w:rPr>
                <w:rFonts w:cs="Calibri" w:cstheme="minorAscii"/>
                <w:color w:val="002060"/>
              </w:rPr>
              <w:t>259 hours</w:t>
            </w:r>
            <w:r w:rsidRPr="1F64F56D" w:rsidR="521506D7">
              <w:rPr>
                <w:rFonts w:cs="Calibri" w:cstheme="minorAscii"/>
                <w:color w:val="002060"/>
              </w:rPr>
              <w:t>)</w:t>
            </w:r>
            <w:r w:rsidRPr="1F64F56D" w:rsidR="04EC647B">
              <w:rPr>
                <w:rFonts w:cs="Calibri" w:cstheme="minorAscii"/>
                <w:color w:val="002060"/>
              </w:rPr>
              <w:t xml:space="preserve"> leave, inclu</w:t>
            </w:r>
            <w:r w:rsidRPr="1F64F56D" w:rsidR="5F5BA6AC">
              <w:rPr>
                <w:rFonts w:cs="Calibri" w:cstheme="minorAscii"/>
                <w:color w:val="002060"/>
              </w:rPr>
              <w:t>sive of</w:t>
            </w:r>
            <w:r w:rsidRPr="1F64F56D" w:rsidR="04EC647B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1F64F56D" w:rsidR="521506D7">
              <w:rPr>
                <w:rFonts w:cs="Calibri" w:cstheme="minorAscii"/>
                <w:color w:val="002060"/>
              </w:rPr>
              <w:t>charity</w:t>
            </w:r>
            <w:r w:rsidRPr="1F64F56D" w:rsidR="04EC647B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1F64F56D" w:rsidR="5F5BA6AC">
              <w:rPr>
                <w:rFonts w:cs="Calibri" w:cstheme="minorAscii"/>
                <w:color w:val="002060"/>
              </w:rPr>
              <w:t xml:space="preserve">a further </w:t>
            </w:r>
            <w:r w:rsidRPr="1F64F56D" w:rsidR="04EC647B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6EACEB37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1F64F56D" w14:paraId="0E419DF8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1F64F56D" w14:paraId="230D6B89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655FC3A" w14:textId="39925E96">
                  <w:pPr>
                    <w:spacing w:after="0"/>
                    <w:rPr>
                      <w:color w:val="002060"/>
                    </w:rPr>
                  </w:pPr>
                  <w:r w:rsidRPr="1F64F56D" w:rsidR="427BE51E">
                    <w:rPr>
                      <w:color w:val="002060"/>
                    </w:rPr>
                    <w:t>4</w:t>
                  </w:r>
                  <w:r w:rsidRPr="1F64F56D" w:rsidR="2BD30198">
                    <w:rPr>
                      <w:color w:val="002060"/>
                    </w:rPr>
                    <w:t>.0%</w:t>
                  </w:r>
                  <w:r w:rsidRPr="1F64F56D" w:rsidR="24856C02">
                    <w:rPr>
                      <w:color w:val="002060"/>
                    </w:rPr>
                    <w:t xml:space="preserve"> </w:t>
                  </w:r>
                  <w:r w:rsidRPr="1F64F56D" w:rsidR="24856C02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D79570D" w14:textId="5060BD10">
                  <w:pPr>
                    <w:spacing w:after="0"/>
                    <w:rPr>
                      <w:color w:val="002060"/>
                    </w:rPr>
                  </w:pPr>
                  <w:r w:rsidRPr="1F64F56D" w:rsidR="3F89256F">
                    <w:rPr>
                      <w:color w:val="002060"/>
                    </w:rPr>
                    <w:t>8</w:t>
                  </w:r>
                  <w:r w:rsidRPr="1F64F56D" w:rsidR="2BD30198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6EACEB37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6EACEB37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Pr="00805602" w:rsidR="00922513" w:rsidP="1F64F56D" w:rsidRDefault="00922513" w14:paraId="02845BEB" w14:textId="5461A596">
            <w:pPr>
              <w:pStyle w:val="Normal"/>
              <w:spacing w:before="60"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F64F56D" w:rsidR="04EC647B">
              <w:rPr>
                <w:rFonts w:cs="Calibri" w:cstheme="minorAscii"/>
                <w:color w:val="002060"/>
              </w:rPr>
              <w:t>The base for this position is Support in Mind Scotland,</w:t>
            </w:r>
            <w:r w:rsidRPr="1F64F56D" w:rsidR="2148CAD8">
              <w:rPr>
                <w:rFonts w:cs="Calibri" w:cstheme="minorAscii"/>
                <w:color w:val="002060"/>
              </w:rPr>
              <w:t xml:space="preserve"> 35 </w:t>
            </w:r>
            <w:proofErr w:type="spellStart"/>
            <w:r w:rsidRPr="1F64F56D" w:rsidR="2148CAD8">
              <w:rPr>
                <w:rFonts w:cs="Calibri" w:cstheme="minorAscii"/>
                <w:noProof w:val="0"/>
                <w:color w:val="002060"/>
                <w:lang w:val="en-GB"/>
              </w:rPr>
              <w:t>Tomnahurich</w:t>
            </w:r>
            <w:proofErr w:type="spellEnd"/>
            <w:r w:rsidRPr="1F64F56D" w:rsidR="2148CAD8">
              <w:rPr>
                <w:rFonts w:cs="Calibri" w:cstheme="minorAscii"/>
                <w:noProof w:val="0"/>
                <w:color w:val="002060"/>
                <w:lang w:val="en-GB"/>
              </w:rPr>
              <w:t xml:space="preserve"> Street, Inverness, IV1 5DU</w:t>
            </w:r>
          </w:p>
        </w:tc>
      </w:tr>
      <w:tr w:rsidRPr="00805602" w:rsidR="00805602" w:rsidTr="6EACEB37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1F64F56D" w:rsidRDefault="001B3156" w14:paraId="45A19A6B" w14:textId="1185F6AC">
            <w:pPr>
              <w:spacing w:before="60" w:after="0"/>
              <w:rPr>
                <w:rFonts w:cs="Calibri" w:cstheme="minorAscii"/>
                <w:color w:val="002060"/>
              </w:rPr>
            </w:pPr>
            <w:r w:rsidRPr="1F64F56D" w:rsidR="5F5BA6AC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1F64F56D" w:rsidR="5F5BA6AC">
              <w:rPr>
                <w:rFonts w:cs="Calibri" w:cstheme="minorAscii"/>
                <w:color w:val="002060"/>
              </w:rPr>
              <w:t>professional registration</w:t>
            </w:r>
            <w:r w:rsidRPr="1F64F56D" w:rsidR="286A9B08">
              <w:rPr>
                <w:rFonts w:cs="Calibri" w:cstheme="minorAscii"/>
                <w:color w:val="002060"/>
              </w:rPr>
              <w:t>s</w:t>
            </w:r>
            <w:r w:rsidRPr="1F64F56D" w:rsidR="5F5BA6AC">
              <w:rPr>
                <w:rFonts w:cs="Calibri" w:cstheme="minorAscii"/>
                <w:color w:val="002060"/>
              </w:rPr>
              <w:t xml:space="preserve">. 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04EC647B"/>
    <w:rsid w:val="053EDA05"/>
    <w:rsid w:val="06080F93"/>
    <w:rsid w:val="07BD0DA1"/>
    <w:rsid w:val="09659F01"/>
    <w:rsid w:val="0A4DFD5C"/>
    <w:rsid w:val="0D2A0F83"/>
    <w:rsid w:val="0EC5DFE4"/>
    <w:rsid w:val="1F64F56D"/>
    <w:rsid w:val="2148CAD8"/>
    <w:rsid w:val="24856C02"/>
    <w:rsid w:val="25DCEDC5"/>
    <w:rsid w:val="286A9B08"/>
    <w:rsid w:val="2BD30198"/>
    <w:rsid w:val="369F7FB3"/>
    <w:rsid w:val="3D21BFDC"/>
    <w:rsid w:val="3F89256F"/>
    <w:rsid w:val="4038E5C8"/>
    <w:rsid w:val="427BE51E"/>
    <w:rsid w:val="43885640"/>
    <w:rsid w:val="4BB2F2F9"/>
    <w:rsid w:val="4C192C13"/>
    <w:rsid w:val="521506D7"/>
    <w:rsid w:val="54B28142"/>
    <w:rsid w:val="5798E5AC"/>
    <w:rsid w:val="5F5BA6AC"/>
    <w:rsid w:val="67C4732D"/>
    <w:rsid w:val="68861B73"/>
    <w:rsid w:val="6EA1CCC1"/>
    <w:rsid w:val="6EACEB37"/>
    <w:rsid w:val="7D10E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3</revision>
  <dcterms:created xsi:type="dcterms:W3CDTF">2020-07-24T11:36:00.0000000Z</dcterms:created>
  <dcterms:modified xsi:type="dcterms:W3CDTF">2022-02-16T16:14:06.9003528Z</dcterms:modified>
</coreProperties>
</file>