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CFEA2" w14:textId="5072929A" w:rsidR="00FF57B5" w:rsidRDefault="00114565" w:rsidP="00C139B6">
      <w:pPr>
        <w:widowControl w:val="0"/>
        <w:jc w:val="center"/>
        <w:rPr>
          <w:rFonts w:ascii="Arial" w:hAnsi="Arial" w:cs="Arial"/>
          <w:b/>
          <w:noProof/>
          <w:sz w:val="32"/>
          <w:szCs w:val="32"/>
        </w:rPr>
      </w:pPr>
      <w:r>
        <w:rPr>
          <w:noProof/>
        </w:rPr>
        <w:pict w14:anchorId="4BC144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0.65pt;margin-top:-18.85pt;width:534.65pt;height:124.7pt;z-index:251659264;mso-position-horizontal-relative:margin;mso-position-vertical-relative:margin">
            <v:imagedata r:id="rId10" o:title=""/>
            <w10:wrap type="square" anchorx="margin" anchory="margin"/>
          </v:shape>
        </w:pict>
      </w:r>
    </w:p>
    <w:p w14:paraId="704B73A0" w14:textId="199FBD95" w:rsidR="00D5368E" w:rsidRDefault="00D5368E" w:rsidP="00C139B6">
      <w:pPr>
        <w:widowControl w:val="0"/>
        <w:jc w:val="center"/>
        <w:rPr>
          <w:rFonts w:ascii="Arial" w:hAnsi="Arial" w:cs="Arial"/>
          <w:b/>
          <w:noProof/>
          <w:sz w:val="32"/>
          <w:szCs w:val="32"/>
        </w:rPr>
      </w:pPr>
    </w:p>
    <w:p w14:paraId="2038CBBB" w14:textId="77777777" w:rsidR="00D5368E" w:rsidRPr="00C139B6" w:rsidRDefault="00D5368E" w:rsidP="00C139B6">
      <w:pPr>
        <w:widowControl w:val="0"/>
        <w:jc w:val="center"/>
        <w:rPr>
          <w:rFonts w:ascii="Arial" w:hAnsi="Arial"/>
          <w:b/>
          <w:sz w:val="24"/>
          <w:szCs w:val="24"/>
        </w:rPr>
      </w:pPr>
    </w:p>
    <w:p w14:paraId="77813C21" w14:textId="77777777" w:rsidR="00E76EE3" w:rsidRDefault="00E76EE3" w:rsidP="000C01F7">
      <w:pPr>
        <w:widowControl w:val="0"/>
        <w:rPr>
          <w:rFonts w:ascii="Arial" w:hAnsi="Arial" w:cs="Arial"/>
          <w:b/>
          <w:sz w:val="24"/>
          <w:szCs w:val="24"/>
        </w:rPr>
      </w:pPr>
      <w:bookmarkStart w:id="0" w:name="_GoBack"/>
      <w:bookmarkEnd w:id="0"/>
    </w:p>
    <w:p w14:paraId="33ECAF6E" w14:textId="30F66B45" w:rsidR="000C01F7" w:rsidRDefault="000C01F7" w:rsidP="000C01F7">
      <w:pPr>
        <w:widowControl w:val="0"/>
        <w:rPr>
          <w:rFonts w:ascii="Arial" w:hAnsi="Arial" w:cs="Arial"/>
          <w:b/>
          <w:sz w:val="24"/>
          <w:szCs w:val="24"/>
        </w:rPr>
      </w:pPr>
      <w:r>
        <w:rPr>
          <w:rFonts w:ascii="Arial" w:hAnsi="Arial" w:cs="Arial"/>
          <w:b/>
          <w:sz w:val="24"/>
          <w:szCs w:val="24"/>
        </w:rPr>
        <w:t>JOB DESCRIPTION</w:t>
      </w:r>
    </w:p>
    <w:p w14:paraId="787E0A3F" w14:textId="77777777" w:rsidR="00D5368E" w:rsidRPr="000C01F7" w:rsidRDefault="00D5368E" w:rsidP="000C01F7">
      <w:pPr>
        <w:widowControl w:val="0"/>
        <w:rPr>
          <w:rFonts w:ascii="Arial" w:hAnsi="Arial" w:cs="Arial"/>
          <w:b/>
          <w:sz w:val="24"/>
          <w:szCs w:val="24"/>
        </w:rPr>
      </w:pPr>
    </w:p>
    <w:p w14:paraId="1A12E91A" w14:textId="77777777" w:rsidR="000C01F7" w:rsidRPr="00AE35BB" w:rsidRDefault="000C01F7" w:rsidP="000C01F7">
      <w:pPr>
        <w:jc w:val="both"/>
        <w:rPr>
          <w:rFonts w:ascii="Arial" w:hAnsi="Arial" w:cs="Arial"/>
          <w:b/>
          <w:sz w:val="24"/>
          <w:szCs w:val="24"/>
        </w:rPr>
      </w:pPr>
    </w:p>
    <w:p w14:paraId="628551A0" w14:textId="1D3B2A15" w:rsidR="000C01F7" w:rsidRPr="00AE35BB" w:rsidRDefault="000C01F7" w:rsidP="000C01F7">
      <w:pPr>
        <w:widowControl w:val="0"/>
        <w:rPr>
          <w:rFonts w:ascii="Arial" w:hAnsi="Arial" w:cs="Arial"/>
          <w:b/>
          <w:sz w:val="24"/>
          <w:szCs w:val="24"/>
        </w:rPr>
      </w:pPr>
      <w:r>
        <w:rPr>
          <w:rFonts w:ascii="Arial" w:hAnsi="Arial" w:cs="Arial"/>
          <w:b/>
          <w:sz w:val="24"/>
          <w:szCs w:val="24"/>
        </w:rPr>
        <w:t>JOB TITLE:</w:t>
      </w:r>
      <w:r>
        <w:rPr>
          <w:rFonts w:ascii="Arial" w:hAnsi="Arial" w:cs="Arial"/>
          <w:b/>
          <w:sz w:val="24"/>
          <w:szCs w:val="24"/>
        </w:rPr>
        <w:tab/>
      </w:r>
      <w:r>
        <w:rPr>
          <w:rFonts w:ascii="Arial" w:hAnsi="Arial" w:cs="Arial"/>
          <w:b/>
          <w:sz w:val="24"/>
          <w:szCs w:val="24"/>
        </w:rPr>
        <w:tab/>
      </w:r>
      <w:r w:rsidR="00D5368E">
        <w:rPr>
          <w:rFonts w:ascii="Arial" w:hAnsi="Arial" w:cs="Arial"/>
          <w:b/>
          <w:sz w:val="24"/>
          <w:szCs w:val="24"/>
        </w:rPr>
        <w:tab/>
        <w:t>NIGHT SHIFT PROJECT WORKER</w:t>
      </w:r>
    </w:p>
    <w:p w14:paraId="2F995665" w14:textId="77777777" w:rsidR="000C01F7" w:rsidRPr="00AE35BB" w:rsidRDefault="000C01F7" w:rsidP="000C01F7">
      <w:pPr>
        <w:jc w:val="both"/>
        <w:rPr>
          <w:rFonts w:ascii="Arial" w:hAnsi="Arial" w:cs="Arial"/>
          <w:b/>
          <w:sz w:val="24"/>
          <w:szCs w:val="24"/>
        </w:rPr>
      </w:pPr>
    </w:p>
    <w:p w14:paraId="2894306B" w14:textId="12E74CE6" w:rsidR="000C01F7" w:rsidRPr="00AE35BB" w:rsidRDefault="00D5368E" w:rsidP="000C01F7">
      <w:pPr>
        <w:jc w:val="both"/>
        <w:rPr>
          <w:rFonts w:ascii="Arial" w:hAnsi="Arial" w:cs="Arial"/>
          <w:b/>
          <w:sz w:val="24"/>
          <w:szCs w:val="24"/>
        </w:rPr>
      </w:pPr>
      <w:r>
        <w:rPr>
          <w:rFonts w:ascii="Arial" w:hAnsi="Arial" w:cs="Arial"/>
          <w:b/>
          <w:sz w:val="24"/>
          <w:szCs w:val="24"/>
        </w:rPr>
        <w:t>LOCATION:</w:t>
      </w:r>
      <w:r>
        <w:rPr>
          <w:rFonts w:ascii="Arial" w:hAnsi="Arial" w:cs="Arial"/>
          <w:b/>
          <w:sz w:val="24"/>
          <w:szCs w:val="24"/>
        </w:rPr>
        <w:tab/>
      </w:r>
      <w:r>
        <w:rPr>
          <w:rFonts w:ascii="Arial" w:hAnsi="Arial" w:cs="Arial"/>
          <w:b/>
          <w:sz w:val="24"/>
          <w:szCs w:val="24"/>
        </w:rPr>
        <w:tab/>
      </w:r>
      <w:r>
        <w:rPr>
          <w:rFonts w:ascii="Arial" w:hAnsi="Arial" w:cs="Arial"/>
          <w:b/>
          <w:sz w:val="24"/>
          <w:szCs w:val="24"/>
        </w:rPr>
        <w:tab/>
        <w:t>EAST KILBRIDE</w:t>
      </w:r>
    </w:p>
    <w:p w14:paraId="58123689" w14:textId="77777777" w:rsidR="000C01F7" w:rsidRPr="00AE35BB" w:rsidRDefault="000C01F7" w:rsidP="000C01F7">
      <w:pPr>
        <w:jc w:val="both"/>
        <w:rPr>
          <w:rFonts w:ascii="Arial" w:hAnsi="Arial" w:cs="Arial"/>
          <w:b/>
          <w:sz w:val="24"/>
          <w:szCs w:val="24"/>
        </w:rPr>
      </w:pPr>
    </w:p>
    <w:p w14:paraId="4DC3126A" w14:textId="01793909" w:rsidR="000C01F7" w:rsidRPr="00AE35BB" w:rsidRDefault="00D5368E" w:rsidP="000C01F7">
      <w:pPr>
        <w:jc w:val="both"/>
        <w:rPr>
          <w:rFonts w:ascii="Arial" w:hAnsi="Arial" w:cs="Arial"/>
          <w:b/>
          <w:sz w:val="24"/>
          <w:szCs w:val="24"/>
        </w:rPr>
      </w:pPr>
      <w:r w:rsidRPr="00AE35BB">
        <w:rPr>
          <w:rFonts w:ascii="Arial" w:hAnsi="Arial" w:cs="Arial"/>
          <w:b/>
          <w:sz w:val="24"/>
          <w:szCs w:val="24"/>
        </w:rPr>
        <w:t>HOURS PER WEEK:</w:t>
      </w:r>
      <w:r w:rsidRPr="00AE35BB">
        <w:rPr>
          <w:rFonts w:ascii="Arial" w:hAnsi="Arial" w:cs="Arial"/>
          <w:b/>
          <w:sz w:val="24"/>
          <w:szCs w:val="24"/>
        </w:rPr>
        <w:tab/>
      </w:r>
      <w:r>
        <w:rPr>
          <w:rFonts w:ascii="Arial" w:hAnsi="Arial" w:cs="Arial"/>
          <w:b/>
          <w:sz w:val="24"/>
          <w:szCs w:val="24"/>
        </w:rPr>
        <w:t>28.5 HOURS PER WEEK</w:t>
      </w:r>
    </w:p>
    <w:p w14:paraId="4FA654E2" w14:textId="77777777" w:rsidR="000C01F7" w:rsidRPr="00AE35BB" w:rsidRDefault="000C01F7" w:rsidP="000C01F7">
      <w:pPr>
        <w:jc w:val="both"/>
        <w:rPr>
          <w:rFonts w:ascii="Arial" w:hAnsi="Arial" w:cs="Arial"/>
          <w:b/>
          <w:sz w:val="24"/>
          <w:szCs w:val="24"/>
        </w:rPr>
      </w:pPr>
    </w:p>
    <w:p w14:paraId="3B133CEA" w14:textId="228DB0AA" w:rsidR="000C01F7" w:rsidRDefault="00D5368E" w:rsidP="000C01F7">
      <w:pPr>
        <w:jc w:val="both"/>
        <w:rPr>
          <w:rFonts w:ascii="Arial" w:hAnsi="Arial" w:cs="Arial"/>
          <w:b/>
          <w:sz w:val="24"/>
          <w:szCs w:val="24"/>
        </w:rPr>
      </w:pPr>
      <w:r w:rsidRPr="00AE35BB">
        <w:rPr>
          <w:rFonts w:ascii="Arial" w:hAnsi="Arial" w:cs="Arial"/>
          <w:b/>
          <w:sz w:val="24"/>
          <w:szCs w:val="24"/>
        </w:rPr>
        <w:t>SALARY SCALE:</w:t>
      </w:r>
      <w:r w:rsidRPr="00AE35BB">
        <w:rPr>
          <w:rFonts w:ascii="Arial" w:hAnsi="Arial" w:cs="Arial"/>
          <w:b/>
          <w:sz w:val="24"/>
          <w:szCs w:val="24"/>
        </w:rPr>
        <w:tab/>
      </w:r>
      <w:r w:rsidRPr="00AE35BB">
        <w:rPr>
          <w:rFonts w:ascii="Arial" w:hAnsi="Arial" w:cs="Arial"/>
          <w:b/>
          <w:sz w:val="24"/>
          <w:szCs w:val="24"/>
        </w:rPr>
        <w:tab/>
        <w:t>£</w:t>
      </w:r>
      <w:r>
        <w:rPr>
          <w:rFonts w:ascii="Arial" w:hAnsi="Arial" w:cs="Arial"/>
          <w:b/>
          <w:sz w:val="24"/>
          <w:szCs w:val="24"/>
        </w:rPr>
        <w:t>21,406</w:t>
      </w:r>
      <w:r w:rsidRPr="00AE35BB">
        <w:rPr>
          <w:rFonts w:ascii="Arial" w:hAnsi="Arial" w:cs="Arial"/>
          <w:b/>
          <w:sz w:val="24"/>
          <w:szCs w:val="24"/>
        </w:rPr>
        <w:t xml:space="preserve"> - £</w:t>
      </w:r>
      <w:r>
        <w:rPr>
          <w:rFonts w:ascii="Arial" w:hAnsi="Arial" w:cs="Arial"/>
          <w:b/>
          <w:sz w:val="24"/>
          <w:szCs w:val="24"/>
        </w:rPr>
        <w:t>22,516 (PRO RATA)</w:t>
      </w:r>
    </w:p>
    <w:p w14:paraId="30BF2B8C" w14:textId="77777777" w:rsidR="00D5368E" w:rsidRPr="00AE35BB" w:rsidRDefault="00D5368E" w:rsidP="000C01F7">
      <w:pPr>
        <w:jc w:val="both"/>
        <w:rPr>
          <w:rFonts w:ascii="Arial" w:hAnsi="Arial" w:cs="Arial"/>
          <w:b/>
          <w:sz w:val="24"/>
          <w:szCs w:val="24"/>
        </w:rPr>
      </w:pPr>
    </w:p>
    <w:p w14:paraId="6C14BC8A" w14:textId="77777777" w:rsidR="00FF57B5" w:rsidRPr="00C139B6" w:rsidRDefault="00FF57B5" w:rsidP="00C139B6">
      <w:pPr>
        <w:widowControl w:val="0"/>
        <w:jc w:val="both"/>
        <w:rPr>
          <w:rFonts w:ascii="Arial" w:hAnsi="Arial"/>
          <w:b/>
          <w:sz w:val="24"/>
          <w:szCs w:val="24"/>
        </w:rPr>
      </w:pPr>
    </w:p>
    <w:p w14:paraId="7291EAAC" w14:textId="77777777" w:rsidR="00FF57B5" w:rsidRPr="00C139B6" w:rsidRDefault="00AE2B3C" w:rsidP="00C139B6">
      <w:pPr>
        <w:widowControl w:val="0"/>
        <w:jc w:val="both"/>
        <w:rPr>
          <w:rFonts w:ascii="Arial" w:hAnsi="Arial"/>
          <w:sz w:val="24"/>
          <w:szCs w:val="24"/>
        </w:rPr>
      </w:pPr>
      <w:r w:rsidRPr="00C139B6">
        <w:rPr>
          <w:rFonts w:ascii="Arial" w:hAnsi="Arial"/>
          <w:b/>
          <w:sz w:val="24"/>
          <w:szCs w:val="24"/>
        </w:rPr>
        <w:t>PURPOSE OF THE JOB</w:t>
      </w:r>
    </w:p>
    <w:p w14:paraId="62E4C217" w14:textId="77777777" w:rsidR="00FF57B5" w:rsidRPr="00C139B6" w:rsidRDefault="00FF57B5" w:rsidP="00C139B6">
      <w:pPr>
        <w:widowControl w:val="0"/>
        <w:jc w:val="both"/>
        <w:rPr>
          <w:rFonts w:ascii="Arial" w:hAnsi="Arial"/>
          <w:sz w:val="24"/>
          <w:szCs w:val="24"/>
        </w:rPr>
      </w:pPr>
    </w:p>
    <w:p w14:paraId="7CF6E510" w14:textId="77777777" w:rsidR="00FF57B5" w:rsidRPr="00C139B6" w:rsidRDefault="00FF57B5" w:rsidP="00C139B6">
      <w:pPr>
        <w:widowControl w:val="0"/>
        <w:numPr>
          <w:ilvl w:val="0"/>
          <w:numId w:val="13"/>
        </w:numPr>
        <w:jc w:val="both"/>
        <w:rPr>
          <w:rFonts w:ascii="Arial" w:hAnsi="Arial"/>
          <w:sz w:val="24"/>
          <w:szCs w:val="24"/>
        </w:rPr>
      </w:pPr>
      <w:r w:rsidRPr="00C139B6">
        <w:rPr>
          <w:rFonts w:ascii="Arial" w:hAnsi="Arial"/>
          <w:sz w:val="24"/>
          <w:szCs w:val="24"/>
        </w:rPr>
        <w:t>Reporting to the Manager you will work as part of a team providing a safe, secure, supported accommodation unit for homeless people</w:t>
      </w:r>
      <w:r w:rsidR="00C07AF2" w:rsidRPr="00C139B6">
        <w:rPr>
          <w:rFonts w:ascii="Arial" w:hAnsi="Arial"/>
          <w:sz w:val="24"/>
          <w:szCs w:val="24"/>
        </w:rPr>
        <w:t>.</w:t>
      </w:r>
      <w:r w:rsidRPr="00C139B6">
        <w:rPr>
          <w:rFonts w:ascii="Arial" w:hAnsi="Arial"/>
          <w:sz w:val="24"/>
          <w:szCs w:val="24"/>
        </w:rPr>
        <w:t xml:space="preserve"> </w:t>
      </w:r>
    </w:p>
    <w:p w14:paraId="26BE888E" w14:textId="77777777" w:rsidR="00FF57B5" w:rsidRPr="00C139B6" w:rsidRDefault="00FF57B5" w:rsidP="00C139B6">
      <w:pPr>
        <w:widowControl w:val="0"/>
        <w:numPr>
          <w:ilvl w:val="0"/>
          <w:numId w:val="13"/>
        </w:numPr>
        <w:jc w:val="both"/>
        <w:rPr>
          <w:rFonts w:ascii="Arial" w:hAnsi="Arial"/>
          <w:sz w:val="24"/>
          <w:szCs w:val="24"/>
        </w:rPr>
      </w:pPr>
      <w:r w:rsidRPr="00C139B6">
        <w:rPr>
          <w:rFonts w:ascii="Arial" w:hAnsi="Arial"/>
          <w:sz w:val="24"/>
          <w:szCs w:val="24"/>
        </w:rPr>
        <w:t>To provide a quality service compatible to the assessed needs of each individual.</w:t>
      </w:r>
    </w:p>
    <w:p w14:paraId="76897F3B" w14:textId="77777777" w:rsidR="00FF57B5" w:rsidRPr="00C139B6" w:rsidRDefault="00FF57B5" w:rsidP="00C139B6">
      <w:pPr>
        <w:widowControl w:val="0"/>
        <w:numPr>
          <w:ilvl w:val="0"/>
          <w:numId w:val="13"/>
        </w:numPr>
        <w:jc w:val="both"/>
        <w:rPr>
          <w:rFonts w:ascii="Arial" w:hAnsi="Arial"/>
          <w:sz w:val="24"/>
          <w:szCs w:val="24"/>
        </w:rPr>
      </w:pPr>
      <w:r w:rsidRPr="00C139B6">
        <w:rPr>
          <w:rFonts w:ascii="Arial" w:hAnsi="Arial"/>
          <w:sz w:val="24"/>
          <w:szCs w:val="24"/>
        </w:rPr>
        <w:t xml:space="preserve">To identify, plan and facilitate the process of securing appropriate move on accommodation options for each resident, including the security of tenure.  </w:t>
      </w:r>
    </w:p>
    <w:p w14:paraId="13E2FDDC" w14:textId="77777777" w:rsidR="00FF57B5" w:rsidRPr="00C139B6" w:rsidRDefault="00FF57B5" w:rsidP="00C139B6">
      <w:pPr>
        <w:widowControl w:val="0"/>
        <w:jc w:val="both"/>
        <w:rPr>
          <w:rFonts w:ascii="Arial" w:hAnsi="Arial"/>
          <w:sz w:val="24"/>
          <w:szCs w:val="24"/>
        </w:rPr>
      </w:pPr>
    </w:p>
    <w:p w14:paraId="0631AB7B" w14:textId="77777777" w:rsidR="00FF57B5" w:rsidRPr="00C139B6" w:rsidRDefault="006C21C6" w:rsidP="00C139B6">
      <w:pPr>
        <w:pStyle w:val="Heading1"/>
        <w:jc w:val="both"/>
        <w:rPr>
          <w:sz w:val="24"/>
          <w:szCs w:val="24"/>
        </w:rPr>
      </w:pPr>
      <w:r w:rsidRPr="00C139B6">
        <w:rPr>
          <w:sz w:val="24"/>
          <w:szCs w:val="24"/>
        </w:rPr>
        <w:t>POSITION</w:t>
      </w:r>
    </w:p>
    <w:p w14:paraId="3A8C36E5" w14:textId="77777777" w:rsidR="00FF57B5" w:rsidRPr="00C139B6" w:rsidRDefault="00FF57B5" w:rsidP="00C139B6">
      <w:pPr>
        <w:widowControl w:val="0"/>
        <w:jc w:val="both"/>
        <w:rPr>
          <w:rFonts w:ascii="Arial" w:hAnsi="Arial"/>
          <w:b/>
          <w:sz w:val="24"/>
          <w:szCs w:val="24"/>
        </w:rPr>
      </w:pPr>
    </w:p>
    <w:p w14:paraId="3022C549" w14:textId="77777777" w:rsidR="00FF57B5" w:rsidRPr="00C139B6" w:rsidRDefault="00FF57B5" w:rsidP="00C139B6">
      <w:pPr>
        <w:widowControl w:val="0"/>
        <w:numPr>
          <w:ilvl w:val="0"/>
          <w:numId w:val="13"/>
        </w:numPr>
        <w:jc w:val="both"/>
        <w:rPr>
          <w:rFonts w:ascii="Arial" w:hAnsi="Arial"/>
          <w:b/>
          <w:sz w:val="24"/>
          <w:szCs w:val="24"/>
        </w:rPr>
      </w:pPr>
      <w:r w:rsidRPr="00C139B6">
        <w:rPr>
          <w:rFonts w:ascii="Arial" w:hAnsi="Arial"/>
          <w:sz w:val="24"/>
          <w:szCs w:val="24"/>
        </w:rPr>
        <w:t>Post holder reports to the Project Manager.</w:t>
      </w:r>
    </w:p>
    <w:p w14:paraId="40F7500B" w14:textId="77777777" w:rsidR="006C21C6" w:rsidRPr="00C139B6" w:rsidRDefault="006C21C6" w:rsidP="00C139B6">
      <w:pPr>
        <w:widowControl w:val="0"/>
        <w:jc w:val="both"/>
        <w:rPr>
          <w:rFonts w:ascii="Arial" w:hAnsi="Arial"/>
          <w:sz w:val="24"/>
          <w:szCs w:val="24"/>
        </w:rPr>
      </w:pPr>
    </w:p>
    <w:p w14:paraId="6AC69D9F" w14:textId="77777777" w:rsidR="00FF57B5" w:rsidRPr="00C139B6" w:rsidRDefault="006C21C6" w:rsidP="00C139B6">
      <w:pPr>
        <w:widowControl w:val="0"/>
        <w:jc w:val="both"/>
        <w:rPr>
          <w:rFonts w:ascii="Arial" w:hAnsi="Arial"/>
          <w:b/>
          <w:sz w:val="24"/>
          <w:szCs w:val="24"/>
        </w:rPr>
      </w:pPr>
      <w:r w:rsidRPr="00C139B6">
        <w:rPr>
          <w:rFonts w:ascii="Arial" w:hAnsi="Arial"/>
          <w:b/>
          <w:sz w:val="24"/>
          <w:szCs w:val="24"/>
        </w:rPr>
        <w:t>MAIN DUTIES AND RESPONSIBILITIES</w:t>
      </w:r>
    </w:p>
    <w:p w14:paraId="6099BE9E" w14:textId="77777777" w:rsidR="00FF57B5" w:rsidRPr="00C139B6" w:rsidRDefault="00FF57B5" w:rsidP="00C139B6">
      <w:pPr>
        <w:widowControl w:val="0"/>
        <w:jc w:val="both"/>
        <w:rPr>
          <w:rFonts w:ascii="Arial" w:hAnsi="Arial"/>
          <w:sz w:val="24"/>
          <w:szCs w:val="24"/>
        </w:rPr>
      </w:pPr>
    </w:p>
    <w:p w14:paraId="053295EF" w14:textId="77777777" w:rsidR="00FF57B5" w:rsidRPr="00C139B6" w:rsidRDefault="00FF57B5" w:rsidP="00C139B6">
      <w:pPr>
        <w:widowControl w:val="0"/>
        <w:numPr>
          <w:ilvl w:val="0"/>
          <w:numId w:val="12"/>
        </w:numPr>
        <w:jc w:val="both"/>
        <w:rPr>
          <w:rFonts w:ascii="Arial" w:hAnsi="Arial"/>
          <w:sz w:val="24"/>
          <w:szCs w:val="24"/>
        </w:rPr>
      </w:pPr>
      <w:r w:rsidRPr="00C139B6">
        <w:rPr>
          <w:rFonts w:ascii="Arial" w:hAnsi="Arial"/>
          <w:sz w:val="24"/>
          <w:szCs w:val="24"/>
        </w:rPr>
        <w:t>The Project Worker will be employed by the Association to assist the Project Manager in providing a quality service to residents within the Project.</w:t>
      </w:r>
    </w:p>
    <w:p w14:paraId="00AE9FD6" w14:textId="77777777" w:rsidR="00FF57B5" w:rsidRPr="00C139B6" w:rsidRDefault="00FF57B5" w:rsidP="00C139B6">
      <w:pPr>
        <w:widowControl w:val="0"/>
        <w:jc w:val="both"/>
        <w:rPr>
          <w:rFonts w:ascii="Arial" w:hAnsi="Arial"/>
          <w:sz w:val="24"/>
          <w:szCs w:val="24"/>
        </w:rPr>
      </w:pPr>
    </w:p>
    <w:p w14:paraId="46367616" w14:textId="77777777" w:rsidR="00FF57B5" w:rsidRPr="00C139B6" w:rsidRDefault="00FF57B5" w:rsidP="00C139B6">
      <w:pPr>
        <w:widowControl w:val="0"/>
        <w:numPr>
          <w:ilvl w:val="0"/>
          <w:numId w:val="12"/>
        </w:numPr>
        <w:jc w:val="both"/>
        <w:rPr>
          <w:rFonts w:ascii="Arial" w:hAnsi="Arial"/>
          <w:sz w:val="24"/>
          <w:szCs w:val="24"/>
        </w:rPr>
      </w:pPr>
      <w:r w:rsidRPr="00C139B6">
        <w:rPr>
          <w:rFonts w:ascii="Arial" w:hAnsi="Arial"/>
          <w:sz w:val="24"/>
          <w:szCs w:val="24"/>
        </w:rPr>
        <w:t>To ensure that minimum standards of health, safety and hygiene are both established and maintained in all communal areas, both internal and external to building. This includes the monitoring of regular cleaning duties and maintenance of grounds</w:t>
      </w:r>
      <w:r w:rsidR="00DC1761">
        <w:rPr>
          <w:rFonts w:ascii="Arial" w:hAnsi="Arial"/>
          <w:sz w:val="24"/>
          <w:szCs w:val="24"/>
        </w:rPr>
        <w:t xml:space="preserve"> and the cleaning of void flats. </w:t>
      </w:r>
    </w:p>
    <w:p w14:paraId="325CFD51" w14:textId="77777777" w:rsidR="00FF57B5" w:rsidRPr="00C139B6" w:rsidRDefault="00FF57B5" w:rsidP="00C139B6">
      <w:pPr>
        <w:widowControl w:val="0"/>
        <w:jc w:val="both"/>
        <w:rPr>
          <w:rFonts w:ascii="Arial" w:hAnsi="Arial"/>
          <w:sz w:val="24"/>
          <w:szCs w:val="24"/>
        </w:rPr>
      </w:pPr>
    </w:p>
    <w:p w14:paraId="346ECAC4" w14:textId="77777777" w:rsidR="00FF57B5" w:rsidRPr="00C139B6" w:rsidRDefault="00FF57B5" w:rsidP="00C139B6">
      <w:pPr>
        <w:widowControl w:val="0"/>
        <w:numPr>
          <w:ilvl w:val="0"/>
          <w:numId w:val="12"/>
        </w:numPr>
        <w:jc w:val="both"/>
        <w:rPr>
          <w:rFonts w:ascii="Arial" w:hAnsi="Arial"/>
          <w:sz w:val="24"/>
          <w:szCs w:val="24"/>
        </w:rPr>
      </w:pPr>
      <w:r w:rsidRPr="00C139B6">
        <w:rPr>
          <w:rFonts w:ascii="Arial" w:hAnsi="Arial"/>
          <w:sz w:val="24"/>
          <w:szCs w:val="24"/>
        </w:rPr>
        <w:t>To maintain appropriate recording procedures for all issues relating to the operation of the unit, includes financial transactions, incident reports, building repairs, etc.</w:t>
      </w:r>
      <w:r w:rsidRPr="00C139B6">
        <w:rPr>
          <w:rFonts w:ascii="Arial" w:hAnsi="Arial"/>
          <w:sz w:val="24"/>
          <w:szCs w:val="24"/>
        </w:rPr>
        <w:tab/>
      </w:r>
    </w:p>
    <w:p w14:paraId="19659FD7" w14:textId="77777777" w:rsidR="00FF57B5" w:rsidRPr="00C139B6" w:rsidRDefault="00FF57B5" w:rsidP="00C139B6">
      <w:pPr>
        <w:widowControl w:val="0"/>
        <w:jc w:val="both"/>
        <w:rPr>
          <w:rFonts w:ascii="Arial" w:hAnsi="Arial"/>
          <w:sz w:val="24"/>
          <w:szCs w:val="24"/>
        </w:rPr>
      </w:pPr>
    </w:p>
    <w:p w14:paraId="6AB1BE64" w14:textId="77777777" w:rsidR="00FF57B5" w:rsidRPr="00C139B6" w:rsidRDefault="00FF57B5" w:rsidP="00C139B6">
      <w:pPr>
        <w:widowControl w:val="0"/>
        <w:numPr>
          <w:ilvl w:val="0"/>
          <w:numId w:val="12"/>
        </w:numPr>
        <w:jc w:val="both"/>
        <w:rPr>
          <w:rFonts w:ascii="Arial" w:hAnsi="Arial"/>
          <w:sz w:val="24"/>
          <w:szCs w:val="24"/>
        </w:rPr>
      </w:pPr>
      <w:r w:rsidRPr="00C139B6">
        <w:rPr>
          <w:rFonts w:ascii="Arial" w:hAnsi="Arial"/>
          <w:sz w:val="24"/>
          <w:szCs w:val="24"/>
        </w:rPr>
        <w:t xml:space="preserve">To regularly consult with unit residents on possible developments and/or changes </w:t>
      </w:r>
      <w:r w:rsidRPr="00C139B6">
        <w:rPr>
          <w:rFonts w:ascii="Arial" w:hAnsi="Arial"/>
          <w:sz w:val="24"/>
          <w:szCs w:val="24"/>
        </w:rPr>
        <w:lastRenderedPageBreak/>
        <w:t>in service delivery and devise and operate systems and structures which both promote models of good practice and encourage resident comment.</w:t>
      </w:r>
    </w:p>
    <w:p w14:paraId="3FE1E083" w14:textId="77777777" w:rsidR="00FF57B5" w:rsidRPr="00C139B6" w:rsidRDefault="00FF57B5" w:rsidP="00C139B6">
      <w:pPr>
        <w:widowControl w:val="0"/>
        <w:jc w:val="both"/>
        <w:rPr>
          <w:rFonts w:ascii="Arial" w:hAnsi="Arial"/>
          <w:sz w:val="24"/>
          <w:szCs w:val="24"/>
        </w:rPr>
      </w:pPr>
    </w:p>
    <w:p w14:paraId="576EE7CA" w14:textId="77777777" w:rsidR="00FF57B5" w:rsidRPr="00C139B6" w:rsidRDefault="00FF57B5" w:rsidP="00C139B6">
      <w:pPr>
        <w:widowControl w:val="0"/>
        <w:numPr>
          <w:ilvl w:val="0"/>
          <w:numId w:val="12"/>
        </w:numPr>
        <w:jc w:val="both"/>
        <w:rPr>
          <w:rFonts w:ascii="Arial" w:hAnsi="Arial"/>
          <w:sz w:val="24"/>
          <w:szCs w:val="24"/>
        </w:rPr>
      </w:pPr>
      <w:r w:rsidRPr="00C139B6">
        <w:rPr>
          <w:rFonts w:ascii="Arial" w:hAnsi="Arial"/>
          <w:sz w:val="24"/>
          <w:szCs w:val="24"/>
        </w:rPr>
        <w:t xml:space="preserve">To ensure all residents are aware of their rights and responsibilities in being accommodated at the unit. </w:t>
      </w:r>
    </w:p>
    <w:p w14:paraId="54BF274B" w14:textId="77777777" w:rsidR="00FF57B5" w:rsidRPr="00C139B6" w:rsidRDefault="00FF57B5" w:rsidP="00C139B6">
      <w:pPr>
        <w:widowControl w:val="0"/>
        <w:jc w:val="both"/>
        <w:rPr>
          <w:rFonts w:ascii="Arial" w:hAnsi="Arial"/>
          <w:sz w:val="24"/>
          <w:szCs w:val="24"/>
        </w:rPr>
      </w:pPr>
    </w:p>
    <w:p w14:paraId="44534C33" w14:textId="77777777" w:rsidR="00FF57B5" w:rsidRPr="00C139B6" w:rsidRDefault="00FF57B5" w:rsidP="00C139B6">
      <w:pPr>
        <w:widowControl w:val="0"/>
        <w:numPr>
          <w:ilvl w:val="0"/>
          <w:numId w:val="12"/>
        </w:numPr>
        <w:jc w:val="both"/>
        <w:rPr>
          <w:rFonts w:ascii="Arial" w:hAnsi="Arial"/>
          <w:sz w:val="24"/>
          <w:szCs w:val="24"/>
        </w:rPr>
      </w:pPr>
      <w:r w:rsidRPr="00C139B6">
        <w:rPr>
          <w:rFonts w:ascii="Arial" w:hAnsi="Arial"/>
          <w:sz w:val="24"/>
          <w:szCs w:val="24"/>
        </w:rPr>
        <w:t xml:space="preserve">To </w:t>
      </w:r>
      <w:proofErr w:type="spellStart"/>
      <w:r w:rsidRPr="00C139B6">
        <w:rPr>
          <w:rFonts w:ascii="Arial" w:hAnsi="Arial"/>
          <w:sz w:val="24"/>
          <w:szCs w:val="24"/>
        </w:rPr>
        <w:t>liase</w:t>
      </w:r>
      <w:proofErr w:type="spellEnd"/>
      <w:r w:rsidRPr="00C139B6">
        <w:rPr>
          <w:rFonts w:ascii="Arial" w:hAnsi="Arial"/>
          <w:sz w:val="24"/>
          <w:szCs w:val="24"/>
        </w:rPr>
        <w:t xml:space="preserve"> with any other professionals and agencies involved in provision of the support function to the residents.</w:t>
      </w:r>
    </w:p>
    <w:p w14:paraId="4A9F2634" w14:textId="77777777" w:rsidR="00FF57B5" w:rsidRPr="00C139B6" w:rsidRDefault="00FF57B5" w:rsidP="00C139B6">
      <w:pPr>
        <w:widowControl w:val="0"/>
        <w:jc w:val="both"/>
        <w:rPr>
          <w:rFonts w:ascii="Arial" w:hAnsi="Arial"/>
          <w:sz w:val="24"/>
          <w:szCs w:val="24"/>
        </w:rPr>
      </w:pPr>
    </w:p>
    <w:p w14:paraId="56898563" w14:textId="77777777" w:rsidR="00FF57B5" w:rsidRPr="00C139B6" w:rsidRDefault="00FF57B5" w:rsidP="00C139B6">
      <w:pPr>
        <w:widowControl w:val="0"/>
        <w:numPr>
          <w:ilvl w:val="0"/>
          <w:numId w:val="12"/>
        </w:numPr>
        <w:jc w:val="both"/>
        <w:rPr>
          <w:rFonts w:ascii="Arial" w:hAnsi="Arial"/>
          <w:sz w:val="24"/>
          <w:szCs w:val="24"/>
        </w:rPr>
      </w:pPr>
      <w:r w:rsidRPr="00C139B6">
        <w:rPr>
          <w:rFonts w:ascii="Arial" w:hAnsi="Arial"/>
          <w:sz w:val="24"/>
          <w:szCs w:val="24"/>
        </w:rPr>
        <w:t>To provide assistance with the residents' general financial management, including the registering of all benefit applications both personal and housing related.</w:t>
      </w:r>
    </w:p>
    <w:p w14:paraId="74CF0167" w14:textId="77777777" w:rsidR="00FF57B5" w:rsidRPr="00C139B6" w:rsidRDefault="00FF57B5" w:rsidP="00C139B6">
      <w:pPr>
        <w:widowControl w:val="0"/>
        <w:jc w:val="both"/>
        <w:rPr>
          <w:rFonts w:ascii="Arial" w:hAnsi="Arial"/>
          <w:sz w:val="24"/>
          <w:szCs w:val="24"/>
        </w:rPr>
      </w:pPr>
    </w:p>
    <w:p w14:paraId="4475AF79" w14:textId="77777777" w:rsidR="00FF57B5" w:rsidRPr="00C139B6" w:rsidRDefault="00FF57B5" w:rsidP="00C139B6">
      <w:pPr>
        <w:widowControl w:val="0"/>
        <w:numPr>
          <w:ilvl w:val="0"/>
          <w:numId w:val="12"/>
        </w:numPr>
        <w:jc w:val="both"/>
        <w:rPr>
          <w:rFonts w:ascii="Arial" w:hAnsi="Arial"/>
          <w:sz w:val="24"/>
          <w:szCs w:val="24"/>
        </w:rPr>
      </w:pPr>
      <w:r w:rsidRPr="00C139B6">
        <w:rPr>
          <w:rFonts w:ascii="Arial" w:hAnsi="Arial"/>
          <w:sz w:val="24"/>
          <w:szCs w:val="24"/>
        </w:rPr>
        <w:t xml:space="preserve">To undertake regular inspections of the building, </w:t>
      </w:r>
      <w:r w:rsidR="00C139B6">
        <w:rPr>
          <w:rFonts w:ascii="Arial" w:hAnsi="Arial"/>
          <w:sz w:val="24"/>
          <w:szCs w:val="24"/>
        </w:rPr>
        <w:t>facilitating</w:t>
      </w:r>
      <w:r w:rsidRPr="00C139B6">
        <w:rPr>
          <w:rFonts w:ascii="Arial" w:hAnsi="Arial"/>
          <w:sz w:val="24"/>
          <w:szCs w:val="24"/>
        </w:rPr>
        <w:t xml:space="preserve"> the co-ordination of cyclical and remedial repairs.   This </w:t>
      </w:r>
      <w:r w:rsidR="00C139B6">
        <w:rPr>
          <w:rFonts w:ascii="Arial" w:hAnsi="Arial"/>
          <w:sz w:val="24"/>
          <w:szCs w:val="24"/>
        </w:rPr>
        <w:t>may</w:t>
      </w:r>
      <w:r w:rsidRPr="00C139B6">
        <w:rPr>
          <w:rFonts w:ascii="Arial" w:hAnsi="Arial"/>
          <w:sz w:val="24"/>
          <w:szCs w:val="24"/>
        </w:rPr>
        <w:t xml:space="preserve"> result in the undertaking of minor repairs and/or appropriate redecoration, together with giving access to and supervising the work of </w:t>
      </w:r>
      <w:r w:rsidR="00BE72E1" w:rsidRPr="00C139B6">
        <w:rPr>
          <w:rFonts w:ascii="Arial" w:hAnsi="Arial"/>
          <w:sz w:val="24"/>
          <w:szCs w:val="24"/>
        </w:rPr>
        <w:t>trade’s</w:t>
      </w:r>
      <w:r w:rsidRPr="00C139B6">
        <w:rPr>
          <w:rFonts w:ascii="Arial" w:hAnsi="Arial"/>
          <w:sz w:val="24"/>
          <w:szCs w:val="24"/>
        </w:rPr>
        <w:t xml:space="preserve"> people as required.</w:t>
      </w:r>
    </w:p>
    <w:p w14:paraId="71D993E3" w14:textId="77777777" w:rsidR="00FF57B5" w:rsidRPr="00C139B6" w:rsidRDefault="00FF57B5" w:rsidP="00C139B6">
      <w:pPr>
        <w:widowControl w:val="0"/>
        <w:jc w:val="both"/>
        <w:rPr>
          <w:rFonts w:ascii="Arial" w:hAnsi="Arial"/>
          <w:sz w:val="24"/>
          <w:szCs w:val="24"/>
        </w:rPr>
      </w:pPr>
    </w:p>
    <w:p w14:paraId="430B70FD" w14:textId="77777777" w:rsidR="00FF57B5" w:rsidRPr="00C139B6" w:rsidRDefault="00FF57B5" w:rsidP="00C139B6">
      <w:pPr>
        <w:widowControl w:val="0"/>
        <w:numPr>
          <w:ilvl w:val="0"/>
          <w:numId w:val="12"/>
        </w:numPr>
        <w:jc w:val="both"/>
        <w:rPr>
          <w:rFonts w:ascii="Arial" w:hAnsi="Arial"/>
          <w:sz w:val="24"/>
          <w:szCs w:val="24"/>
        </w:rPr>
      </w:pPr>
      <w:r w:rsidRPr="00C139B6">
        <w:rPr>
          <w:rFonts w:ascii="Arial" w:hAnsi="Arial"/>
          <w:sz w:val="24"/>
          <w:szCs w:val="24"/>
        </w:rPr>
        <w:t xml:space="preserve">To supervise residents' behaviour’ as part of the process of maintaining the safety and security of the accommodation, and preventing damage to the property. </w:t>
      </w:r>
    </w:p>
    <w:p w14:paraId="28FA67C3" w14:textId="77777777" w:rsidR="00FF57B5" w:rsidRPr="00C139B6" w:rsidRDefault="00FF57B5" w:rsidP="00C139B6">
      <w:pPr>
        <w:widowControl w:val="0"/>
        <w:jc w:val="both"/>
        <w:rPr>
          <w:rFonts w:ascii="Arial" w:hAnsi="Arial"/>
          <w:sz w:val="24"/>
          <w:szCs w:val="24"/>
        </w:rPr>
      </w:pPr>
    </w:p>
    <w:p w14:paraId="296B731E" w14:textId="77777777" w:rsidR="00FF57B5" w:rsidRPr="00C139B6" w:rsidRDefault="00C07AF2" w:rsidP="00C139B6">
      <w:pPr>
        <w:widowControl w:val="0"/>
        <w:numPr>
          <w:ilvl w:val="0"/>
          <w:numId w:val="12"/>
        </w:numPr>
        <w:jc w:val="both"/>
        <w:rPr>
          <w:rFonts w:ascii="Arial" w:hAnsi="Arial"/>
          <w:sz w:val="24"/>
          <w:szCs w:val="24"/>
        </w:rPr>
      </w:pPr>
      <w:r w:rsidRPr="00C139B6">
        <w:rPr>
          <w:rFonts w:ascii="Arial" w:hAnsi="Arial"/>
          <w:sz w:val="24"/>
          <w:szCs w:val="24"/>
        </w:rPr>
        <w:t xml:space="preserve">To actively participate in the </w:t>
      </w:r>
      <w:r w:rsidR="00FF57B5" w:rsidRPr="00C139B6">
        <w:rPr>
          <w:rFonts w:ascii="Arial" w:hAnsi="Arial"/>
          <w:sz w:val="24"/>
          <w:szCs w:val="24"/>
        </w:rPr>
        <w:t>staff supervision process, meeting regular</w:t>
      </w:r>
      <w:r w:rsidRPr="00C139B6">
        <w:rPr>
          <w:rFonts w:ascii="Arial" w:hAnsi="Arial"/>
          <w:sz w:val="24"/>
          <w:szCs w:val="24"/>
        </w:rPr>
        <w:t xml:space="preserve">ly and on a planned basis with </w:t>
      </w:r>
      <w:r w:rsidR="00FF57B5" w:rsidRPr="00C139B6">
        <w:rPr>
          <w:rFonts w:ascii="Arial" w:hAnsi="Arial"/>
          <w:sz w:val="24"/>
          <w:szCs w:val="24"/>
        </w:rPr>
        <w:t>your own supervisor</w:t>
      </w:r>
      <w:r w:rsidRPr="00C139B6">
        <w:rPr>
          <w:rFonts w:ascii="Arial" w:hAnsi="Arial"/>
          <w:sz w:val="24"/>
          <w:szCs w:val="24"/>
        </w:rPr>
        <w:t xml:space="preserve">.  </w:t>
      </w:r>
    </w:p>
    <w:p w14:paraId="1A2C001F" w14:textId="77777777" w:rsidR="00167A16" w:rsidRPr="00C139B6" w:rsidRDefault="00167A16" w:rsidP="00C139B6">
      <w:pPr>
        <w:widowControl w:val="0"/>
        <w:jc w:val="both"/>
        <w:rPr>
          <w:rFonts w:ascii="Arial" w:hAnsi="Arial"/>
          <w:sz w:val="24"/>
          <w:szCs w:val="24"/>
        </w:rPr>
      </w:pPr>
    </w:p>
    <w:p w14:paraId="250D5DE9" w14:textId="77777777" w:rsidR="00FF57B5" w:rsidRPr="00C139B6" w:rsidRDefault="00FF57B5" w:rsidP="00C139B6">
      <w:pPr>
        <w:widowControl w:val="0"/>
        <w:numPr>
          <w:ilvl w:val="0"/>
          <w:numId w:val="12"/>
        </w:numPr>
        <w:jc w:val="both"/>
        <w:rPr>
          <w:rFonts w:ascii="Arial" w:hAnsi="Arial"/>
          <w:sz w:val="24"/>
          <w:szCs w:val="24"/>
        </w:rPr>
      </w:pPr>
      <w:r w:rsidRPr="00C139B6">
        <w:rPr>
          <w:rFonts w:ascii="Arial" w:hAnsi="Arial"/>
          <w:sz w:val="24"/>
          <w:szCs w:val="24"/>
        </w:rPr>
        <w:t xml:space="preserve">To actively participate in the Association's Staff Appraisal system, including </w:t>
      </w:r>
    </w:p>
    <w:p w14:paraId="0CD87369" w14:textId="77777777" w:rsidR="00167A16" w:rsidRPr="00C139B6" w:rsidRDefault="00BE72E1" w:rsidP="00C139B6">
      <w:pPr>
        <w:widowControl w:val="0"/>
        <w:ind w:firstLine="360"/>
        <w:jc w:val="both"/>
        <w:rPr>
          <w:rFonts w:ascii="Arial" w:hAnsi="Arial"/>
          <w:sz w:val="24"/>
          <w:szCs w:val="24"/>
        </w:rPr>
      </w:pPr>
      <w:r w:rsidRPr="00C139B6">
        <w:rPr>
          <w:rFonts w:ascii="Arial" w:hAnsi="Arial"/>
          <w:sz w:val="24"/>
          <w:szCs w:val="24"/>
        </w:rPr>
        <w:t>Agreement</w:t>
      </w:r>
      <w:r w:rsidR="00FF57B5" w:rsidRPr="00C139B6">
        <w:rPr>
          <w:rFonts w:ascii="Arial" w:hAnsi="Arial"/>
          <w:sz w:val="24"/>
          <w:szCs w:val="24"/>
        </w:rPr>
        <w:t xml:space="preserve"> to undertake any identified training programme.</w:t>
      </w:r>
      <w:r w:rsidR="00167A16" w:rsidRPr="00C139B6">
        <w:rPr>
          <w:rFonts w:ascii="Arial" w:hAnsi="Arial"/>
          <w:sz w:val="24"/>
          <w:szCs w:val="24"/>
        </w:rPr>
        <w:t xml:space="preserve"> </w:t>
      </w:r>
    </w:p>
    <w:p w14:paraId="66D04CB9" w14:textId="77777777" w:rsidR="00FF57B5" w:rsidRPr="00C139B6" w:rsidRDefault="00FF57B5" w:rsidP="00C139B6">
      <w:pPr>
        <w:widowControl w:val="0"/>
        <w:jc w:val="both"/>
        <w:rPr>
          <w:rFonts w:ascii="Arial" w:hAnsi="Arial"/>
          <w:sz w:val="24"/>
          <w:szCs w:val="24"/>
        </w:rPr>
      </w:pPr>
    </w:p>
    <w:p w14:paraId="601C3D48" w14:textId="77777777" w:rsidR="00FF57B5" w:rsidRPr="00C139B6" w:rsidRDefault="00FF57B5" w:rsidP="00C139B6">
      <w:pPr>
        <w:widowControl w:val="0"/>
        <w:numPr>
          <w:ilvl w:val="0"/>
          <w:numId w:val="12"/>
        </w:numPr>
        <w:jc w:val="both"/>
        <w:rPr>
          <w:rFonts w:ascii="Arial" w:hAnsi="Arial"/>
          <w:sz w:val="24"/>
          <w:szCs w:val="24"/>
        </w:rPr>
      </w:pPr>
      <w:r w:rsidRPr="00C139B6">
        <w:rPr>
          <w:rFonts w:ascii="Arial" w:hAnsi="Arial"/>
          <w:sz w:val="24"/>
          <w:szCs w:val="24"/>
        </w:rPr>
        <w:t xml:space="preserve">To ensure that the building security, </w:t>
      </w:r>
      <w:r w:rsidR="00C139B6">
        <w:rPr>
          <w:rFonts w:ascii="Arial" w:hAnsi="Arial"/>
          <w:sz w:val="24"/>
          <w:szCs w:val="24"/>
        </w:rPr>
        <w:t>this may include shifts</w:t>
      </w:r>
      <w:r w:rsidRPr="00C139B6">
        <w:rPr>
          <w:rFonts w:ascii="Arial" w:hAnsi="Arial"/>
          <w:sz w:val="24"/>
          <w:szCs w:val="24"/>
        </w:rPr>
        <w:t xml:space="preserve"> at night-time, is effectively managed through personal observation, general awareness and routine checks.</w:t>
      </w:r>
    </w:p>
    <w:p w14:paraId="3667D876" w14:textId="77777777" w:rsidR="00FF57B5" w:rsidRPr="00C139B6" w:rsidRDefault="00FF57B5" w:rsidP="00C139B6">
      <w:pPr>
        <w:widowControl w:val="0"/>
        <w:jc w:val="both"/>
        <w:rPr>
          <w:rFonts w:ascii="Arial" w:hAnsi="Arial"/>
          <w:sz w:val="24"/>
          <w:szCs w:val="24"/>
        </w:rPr>
      </w:pPr>
    </w:p>
    <w:p w14:paraId="48E7F085" w14:textId="77777777" w:rsidR="00FF57B5" w:rsidRPr="00C139B6" w:rsidRDefault="00FF57B5" w:rsidP="00C139B6">
      <w:pPr>
        <w:widowControl w:val="0"/>
        <w:numPr>
          <w:ilvl w:val="0"/>
          <w:numId w:val="12"/>
        </w:numPr>
        <w:jc w:val="both"/>
        <w:rPr>
          <w:rFonts w:ascii="Arial" w:hAnsi="Arial"/>
          <w:sz w:val="24"/>
          <w:szCs w:val="24"/>
        </w:rPr>
      </w:pPr>
      <w:r w:rsidRPr="00C139B6">
        <w:rPr>
          <w:rFonts w:ascii="Arial" w:hAnsi="Arial"/>
          <w:sz w:val="24"/>
          <w:szCs w:val="24"/>
        </w:rPr>
        <w:t>To undertake any other duties as delegated by the Project Manager.</w:t>
      </w:r>
    </w:p>
    <w:p w14:paraId="05030D5D" w14:textId="77777777" w:rsidR="00FF57B5" w:rsidRPr="00C139B6" w:rsidRDefault="00FF57B5" w:rsidP="00C139B6">
      <w:pPr>
        <w:widowControl w:val="0"/>
        <w:jc w:val="both"/>
        <w:rPr>
          <w:rFonts w:ascii="Arial" w:hAnsi="Arial"/>
          <w:sz w:val="24"/>
          <w:szCs w:val="24"/>
        </w:rPr>
      </w:pPr>
    </w:p>
    <w:p w14:paraId="6124639A" w14:textId="77777777" w:rsidR="00FF57B5" w:rsidRPr="00C139B6" w:rsidRDefault="00FF57B5" w:rsidP="00C139B6">
      <w:pPr>
        <w:widowControl w:val="0"/>
        <w:numPr>
          <w:ilvl w:val="0"/>
          <w:numId w:val="12"/>
        </w:numPr>
        <w:jc w:val="both"/>
        <w:rPr>
          <w:rFonts w:ascii="Arial" w:hAnsi="Arial"/>
          <w:sz w:val="24"/>
          <w:szCs w:val="24"/>
        </w:rPr>
      </w:pPr>
      <w:r w:rsidRPr="00C139B6">
        <w:rPr>
          <w:rFonts w:ascii="Arial" w:hAnsi="Arial"/>
          <w:sz w:val="24"/>
          <w:szCs w:val="24"/>
        </w:rPr>
        <w:t>To participate in support meetings identifying appropriate move on options.</w:t>
      </w:r>
    </w:p>
    <w:p w14:paraId="4C0DFB56" w14:textId="77777777" w:rsidR="00FF57B5" w:rsidRPr="00C139B6" w:rsidRDefault="00FF57B5" w:rsidP="00C139B6">
      <w:pPr>
        <w:widowControl w:val="0"/>
        <w:jc w:val="both"/>
        <w:rPr>
          <w:rFonts w:ascii="Arial" w:hAnsi="Arial"/>
          <w:sz w:val="24"/>
          <w:szCs w:val="24"/>
        </w:rPr>
      </w:pPr>
    </w:p>
    <w:p w14:paraId="4F6FFDC3" w14:textId="77777777" w:rsidR="00376152" w:rsidRDefault="00FF57B5" w:rsidP="00C139B6">
      <w:pPr>
        <w:widowControl w:val="0"/>
        <w:numPr>
          <w:ilvl w:val="0"/>
          <w:numId w:val="12"/>
        </w:numPr>
        <w:jc w:val="both"/>
        <w:rPr>
          <w:rFonts w:ascii="Arial" w:hAnsi="Arial"/>
          <w:sz w:val="24"/>
          <w:szCs w:val="24"/>
        </w:rPr>
      </w:pPr>
      <w:r w:rsidRPr="00C139B6">
        <w:rPr>
          <w:rFonts w:ascii="Arial" w:hAnsi="Arial"/>
          <w:sz w:val="24"/>
          <w:szCs w:val="24"/>
        </w:rPr>
        <w:t>To provide key-work</w:t>
      </w:r>
      <w:r w:rsidR="00376152" w:rsidRPr="00C139B6">
        <w:rPr>
          <w:rFonts w:ascii="Arial" w:hAnsi="Arial"/>
          <w:sz w:val="24"/>
          <w:szCs w:val="24"/>
        </w:rPr>
        <w:t xml:space="preserve"> a</w:t>
      </w:r>
      <w:r w:rsidRPr="00C139B6">
        <w:rPr>
          <w:rFonts w:ascii="Arial" w:hAnsi="Arial"/>
          <w:sz w:val="24"/>
          <w:szCs w:val="24"/>
        </w:rPr>
        <w:t>nd</w:t>
      </w:r>
      <w:r w:rsidR="00376152" w:rsidRPr="00C139B6">
        <w:rPr>
          <w:rFonts w:ascii="Arial" w:hAnsi="Arial"/>
          <w:sz w:val="24"/>
          <w:szCs w:val="24"/>
        </w:rPr>
        <w:t xml:space="preserve"> ensure that individual support plans are constructed and implemented as part of the key-work process.</w:t>
      </w:r>
      <w:r w:rsidRPr="00C139B6">
        <w:rPr>
          <w:rFonts w:ascii="Arial" w:hAnsi="Arial"/>
          <w:sz w:val="24"/>
          <w:szCs w:val="24"/>
        </w:rPr>
        <w:t xml:space="preserve"> </w:t>
      </w:r>
    </w:p>
    <w:p w14:paraId="166714C8" w14:textId="77777777" w:rsidR="00DC1761" w:rsidRDefault="00DC1761" w:rsidP="00DC1761">
      <w:pPr>
        <w:pStyle w:val="ListParagraph"/>
        <w:rPr>
          <w:rFonts w:ascii="Arial" w:hAnsi="Arial"/>
          <w:sz w:val="24"/>
          <w:szCs w:val="24"/>
        </w:rPr>
      </w:pPr>
    </w:p>
    <w:p w14:paraId="0B950890" w14:textId="77777777" w:rsidR="00DC1761" w:rsidRPr="00C139B6" w:rsidRDefault="00DC1761" w:rsidP="00C139B6">
      <w:pPr>
        <w:widowControl w:val="0"/>
        <w:numPr>
          <w:ilvl w:val="0"/>
          <w:numId w:val="12"/>
        </w:numPr>
        <w:jc w:val="both"/>
        <w:rPr>
          <w:rFonts w:ascii="Arial" w:hAnsi="Arial"/>
          <w:sz w:val="24"/>
          <w:szCs w:val="24"/>
        </w:rPr>
      </w:pPr>
      <w:r>
        <w:rPr>
          <w:rFonts w:ascii="Arial" w:hAnsi="Arial"/>
          <w:sz w:val="24"/>
          <w:szCs w:val="24"/>
        </w:rPr>
        <w:t xml:space="preserve">To be point of contact to liaise with out of hours homeless referral team and facilitate admission to project of service users referred, ensuring all aspects of service provision has been met </w:t>
      </w:r>
      <w:r w:rsidR="005A1B9B">
        <w:rPr>
          <w:rFonts w:ascii="Arial" w:hAnsi="Arial"/>
          <w:sz w:val="24"/>
          <w:szCs w:val="24"/>
        </w:rPr>
        <w:t>i.e.</w:t>
      </w:r>
      <w:r>
        <w:rPr>
          <w:rFonts w:ascii="Arial" w:hAnsi="Arial"/>
          <w:sz w:val="24"/>
          <w:szCs w:val="24"/>
        </w:rPr>
        <w:t xml:space="preserve"> book in administration </w:t>
      </w:r>
    </w:p>
    <w:p w14:paraId="6F762FDC" w14:textId="77777777" w:rsidR="00376152" w:rsidRPr="00C139B6" w:rsidRDefault="00376152" w:rsidP="00C139B6">
      <w:pPr>
        <w:widowControl w:val="0"/>
        <w:jc w:val="both"/>
        <w:rPr>
          <w:rFonts w:ascii="Arial" w:hAnsi="Arial"/>
          <w:sz w:val="24"/>
          <w:szCs w:val="24"/>
        </w:rPr>
      </w:pPr>
    </w:p>
    <w:p w14:paraId="241709ED" w14:textId="77777777" w:rsidR="00FF57B5" w:rsidRPr="00C139B6" w:rsidRDefault="00376152" w:rsidP="00C139B6">
      <w:pPr>
        <w:widowControl w:val="0"/>
        <w:numPr>
          <w:ilvl w:val="0"/>
          <w:numId w:val="12"/>
        </w:numPr>
        <w:jc w:val="both"/>
        <w:rPr>
          <w:rFonts w:ascii="Arial" w:hAnsi="Arial"/>
          <w:sz w:val="24"/>
          <w:szCs w:val="24"/>
        </w:rPr>
      </w:pPr>
      <w:r w:rsidRPr="00C139B6">
        <w:rPr>
          <w:rFonts w:ascii="Arial" w:hAnsi="Arial"/>
          <w:sz w:val="24"/>
          <w:szCs w:val="24"/>
        </w:rPr>
        <w:t>Provide g</w:t>
      </w:r>
      <w:r w:rsidR="00FF57B5" w:rsidRPr="00C139B6">
        <w:rPr>
          <w:rFonts w:ascii="Arial" w:hAnsi="Arial"/>
          <w:sz w:val="24"/>
          <w:szCs w:val="24"/>
        </w:rPr>
        <w:t xml:space="preserve">eneral advocacy and advice </w:t>
      </w:r>
      <w:r w:rsidRPr="00C139B6">
        <w:rPr>
          <w:rFonts w:ascii="Arial" w:hAnsi="Arial"/>
          <w:sz w:val="24"/>
          <w:szCs w:val="24"/>
        </w:rPr>
        <w:t xml:space="preserve">service to the residents, </w:t>
      </w:r>
      <w:r w:rsidR="00FF57B5" w:rsidRPr="00C139B6">
        <w:rPr>
          <w:rFonts w:ascii="Arial" w:hAnsi="Arial"/>
          <w:sz w:val="24"/>
          <w:szCs w:val="24"/>
        </w:rPr>
        <w:t>including assistance to enable them to meet the conditions of their occupancy agreements.</w:t>
      </w:r>
    </w:p>
    <w:p w14:paraId="22E49E71" w14:textId="77777777" w:rsidR="00FF57B5" w:rsidRPr="00C139B6" w:rsidRDefault="00FF57B5" w:rsidP="00C139B6">
      <w:pPr>
        <w:pStyle w:val="Header"/>
        <w:widowControl w:val="0"/>
        <w:tabs>
          <w:tab w:val="clear" w:pos="4153"/>
          <w:tab w:val="clear" w:pos="8306"/>
        </w:tabs>
        <w:jc w:val="both"/>
        <w:rPr>
          <w:rFonts w:ascii="Arial" w:hAnsi="Arial"/>
          <w:sz w:val="24"/>
          <w:szCs w:val="24"/>
        </w:rPr>
      </w:pPr>
    </w:p>
    <w:p w14:paraId="379F2A9F" w14:textId="77777777" w:rsidR="00376152" w:rsidRPr="00C139B6" w:rsidRDefault="00376152" w:rsidP="00C139B6">
      <w:pPr>
        <w:pStyle w:val="Header"/>
        <w:widowControl w:val="0"/>
        <w:tabs>
          <w:tab w:val="clear" w:pos="4153"/>
          <w:tab w:val="clear" w:pos="8306"/>
        </w:tabs>
        <w:jc w:val="both"/>
        <w:rPr>
          <w:rFonts w:ascii="Arial" w:hAnsi="Arial"/>
          <w:sz w:val="24"/>
          <w:szCs w:val="24"/>
        </w:rPr>
      </w:pPr>
    </w:p>
    <w:p w14:paraId="7032D9DE" w14:textId="77777777" w:rsidR="00F7175A" w:rsidRPr="00C139B6" w:rsidRDefault="00F7175A" w:rsidP="00C139B6">
      <w:pPr>
        <w:pStyle w:val="Header"/>
        <w:widowControl w:val="0"/>
        <w:tabs>
          <w:tab w:val="clear" w:pos="4153"/>
          <w:tab w:val="clear" w:pos="8306"/>
        </w:tabs>
        <w:jc w:val="both"/>
        <w:rPr>
          <w:rFonts w:ascii="Arial" w:hAnsi="Arial"/>
          <w:sz w:val="24"/>
          <w:szCs w:val="24"/>
        </w:rPr>
      </w:pPr>
    </w:p>
    <w:p w14:paraId="69DD1E1F" w14:textId="77777777" w:rsidR="00F7175A" w:rsidRPr="00C139B6" w:rsidRDefault="00F7175A" w:rsidP="00C139B6">
      <w:pPr>
        <w:pStyle w:val="Header"/>
        <w:widowControl w:val="0"/>
        <w:tabs>
          <w:tab w:val="clear" w:pos="4153"/>
          <w:tab w:val="clear" w:pos="8306"/>
        </w:tabs>
        <w:jc w:val="both"/>
        <w:rPr>
          <w:rFonts w:ascii="Arial" w:hAnsi="Arial"/>
          <w:sz w:val="24"/>
          <w:szCs w:val="24"/>
        </w:rPr>
      </w:pPr>
    </w:p>
    <w:p w14:paraId="62D96A7E" w14:textId="77777777" w:rsidR="00F7175A" w:rsidRPr="00C139B6" w:rsidRDefault="00F7175A" w:rsidP="00C139B6">
      <w:pPr>
        <w:pStyle w:val="Header"/>
        <w:widowControl w:val="0"/>
        <w:tabs>
          <w:tab w:val="clear" w:pos="4153"/>
          <w:tab w:val="clear" w:pos="8306"/>
        </w:tabs>
        <w:jc w:val="both"/>
        <w:rPr>
          <w:rFonts w:ascii="Arial" w:hAnsi="Arial"/>
          <w:sz w:val="24"/>
          <w:szCs w:val="24"/>
        </w:rPr>
      </w:pPr>
    </w:p>
    <w:p w14:paraId="49D75ECE" w14:textId="77777777" w:rsidR="00F7175A" w:rsidRPr="00C139B6" w:rsidRDefault="00F7175A" w:rsidP="00C139B6">
      <w:pPr>
        <w:pStyle w:val="Header"/>
        <w:widowControl w:val="0"/>
        <w:tabs>
          <w:tab w:val="clear" w:pos="4153"/>
          <w:tab w:val="clear" w:pos="8306"/>
        </w:tabs>
        <w:jc w:val="both"/>
        <w:rPr>
          <w:rFonts w:ascii="Arial" w:hAnsi="Arial"/>
          <w:sz w:val="24"/>
          <w:szCs w:val="24"/>
        </w:rPr>
      </w:pPr>
    </w:p>
    <w:p w14:paraId="665CE86A" w14:textId="77777777" w:rsidR="00F7175A" w:rsidRPr="00C139B6" w:rsidRDefault="00F7175A" w:rsidP="00C139B6">
      <w:pPr>
        <w:pStyle w:val="Header"/>
        <w:widowControl w:val="0"/>
        <w:tabs>
          <w:tab w:val="clear" w:pos="4153"/>
          <w:tab w:val="clear" w:pos="8306"/>
        </w:tabs>
        <w:jc w:val="both"/>
        <w:rPr>
          <w:rFonts w:ascii="Arial" w:hAnsi="Arial"/>
          <w:sz w:val="24"/>
          <w:szCs w:val="24"/>
        </w:rPr>
      </w:pPr>
    </w:p>
    <w:p w14:paraId="154D13B6" w14:textId="77777777" w:rsidR="00F7175A" w:rsidRPr="00C139B6" w:rsidRDefault="00F7175A" w:rsidP="00C139B6">
      <w:pPr>
        <w:pStyle w:val="Header"/>
        <w:widowControl w:val="0"/>
        <w:tabs>
          <w:tab w:val="clear" w:pos="4153"/>
          <w:tab w:val="clear" w:pos="8306"/>
        </w:tabs>
        <w:jc w:val="both"/>
        <w:rPr>
          <w:rFonts w:ascii="Arial" w:hAnsi="Arial"/>
          <w:sz w:val="24"/>
          <w:szCs w:val="24"/>
        </w:rPr>
      </w:pPr>
    </w:p>
    <w:p w14:paraId="48F9E17E" w14:textId="77777777" w:rsidR="00F7175A" w:rsidRPr="00C139B6" w:rsidRDefault="00F7175A" w:rsidP="00C139B6">
      <w:pPr>
        <w:pStyle w:val="Header"/>
        <w:widowControl w:val="0"/>
        <w:tabs>
          <w:tab w:val="clear" w:pos="4153"/>
          <w:tab w:val="clear" w:pos="8306"/>
        </w:tabs>
        <w:jc w:val="both"/>
        <w:rPr>
          <w:rFonts w:ascii="Arial" w:hAnsi="Arial"/>
          <w:sz w:val="24"/>
          <w:szCs w:val="24"/>
        </w:rPr>
      </w:pPr>
    </w:p>
    <w:p w14:paraId="354C7757" w14:textId="77777777" w:rsidR="00F7175A" w:rsidRPr="00C139B6" w:rsidRDefault="00F7175A" w:rsidP="00C139B6">
      <w:pPr>
        <w:pStyle w:val="Header"/>
        <w:widowControl w:val="0"/>
        <w:tabs>
          <w:tab w:val="clear" w:pos="4153"/>
          <w:tab w:val="clear" w:pos="8306"/>
        </w:tabs>
        <w:jc w:val="both"/>
        <w:rPr>
          <w:rFonts w:ascii="Arial" w:hAnsi="Arial"/>
          <w:sz w:val="24"/>
          <w:szCs w:val="24"/>
        </w:rPr>
      </w:pPr>
    </w:p>
    <w:p w14:paraId="518B12E8" w14:textId="77777777" w:rsidR="00F7175A" w:rsidRPr="00C139B6" w:rsidRDefault="00F7175A" w:rsidP="00C139B6">
      <w:pPr>
        <w:pStyle w:val="Header"/>
        <w:widowControl w:val="0"/>
        <w:tabs>
          <w:tab w:val="clear" w:pos="4153"/>
          <w:tab w:val="clear" w:pos="8306"/>
        </w:tabs>
        <w:jc w:val="both"/>
        <w:rPr>
          <w:rFonts w:ascii="Arial" w:hAnsi="Arial"/>
          <w:sz w:val="24"/>
          <w:szCs w:val="24"/>
        </w:rPr>
      </w:pPr>
    </w:p>
    <w:p w14:paraId="5F612100" w14:textId="77777777" w:rsidR="00F7175A" w:rsidRPr="00C139B6" w:rsidRDefault="00F7175A" w:rsidP="00C139B6">
      <w:pPr>
        <w:pStyle w:val="Header"/>
        <w:widowControl w:val="0"/>
        <w:tabs>
          <w:tab w:val="clear" w:pos="4153"/>
          <w:tab w:val="clear" w:pos="8306"/>
        </w:tabs>
        <w:jc w:val="both"/>
        <w:rPr>
          <w:rFonts w:ascii="Arial" w:hAnsi="Arial"/>
          <w:sz w:val="24"/>
          <w:szCs w:val="24"/>
        </w:rPr>
      </w:pPr>
    </w:p>
    <w:p w14:paraId="2C3BEB39" w14:textId="77777777" w:rsidR="00F7175A" w:rsidRPr="00C139B6" w:rsidRDefault="00F7175A" w:rsidP="00C139B6">
      <w:pPr>
        <w:pStyle w:val="Header"/>
        <w:widowControl w:val="0"/>
        <w:tabs>
          <w:tab w:val="clear" w:pos="4153"/>
          <w:tab w:val="clear" w:pos="8306"/>
        </w:tabs>
        <w:jc w:val="both"/>
        <w:rPr>
          <w:rFonts w:ascii="Arial" w:hAnsi="Arial"/>
          <w:sz w:val="24"/>
          <w:szCs w:val="24"/>
        </w:rPr>
      </w:pPr>
    </w:p>
    <w:p w14:paraId="11BBA49B" w14:textId="77777777" w:rsidR="00F7175A" w:rsidRPr="00C139B6" w:rsidRDefault="00F7175A" w:rsidP="00C139B6">
      <w:pPr>
        <w:pStyle w:val="Header"/>
        <w:widowControl w:val="0"/>
        <w:tabs>
          <w:tab w:val="clear" w:pos="4153"/>
          <w:tab w:val="clear" w:pos="8306"/>
        </w:tabs>
        <w:jc w:val="both"/>
        <w:rPr>
          <w:rFonts w:ascii="Arial" w:hAnsi="Arial"/>
          <w:sz w:val="24"/>
          <w:szCs w:val="24"/>
        </w:rPr>
      </w:pPr>
    </w:p>
    <w:p w14:paraId="66A678F1" w14:textId="77777777" w:rsidR="00F7175A" w:rsidRPr="00C139B6" w:rsidRDefault="00F7175A" w:rsidP="00C139B6">
      <w:pPr>
        <w:pStyle w:val="Header"/>
        <w:widowControl w:val="0"/>
        <w:tabs>
          <w:tab w:val="clear" w:pos="4153"/>
          <w:tab w:val="clear" w:pos="8306"/>
        </w:tabs>
        <w:jc w:val="both"/>
        <w:rPr>
          <w:rFonts w:ascii="Arial" w:hAnsi="Arial"/>
          <w:sz w:val="24"/>
          <w:szCs w:val="24"/>
        </w:rPr>
      </w:pPr>
    </w:p>
    <w:p w14:paraId="1B7A9CF4" w14:textId="77777777" w:rsidR="00F7175A" w:rsidRPr="00C139B6" w:rsidRDefault="00F7175A" w:rsidP="00C139B6">
      <w:pPr>
        <w:pStyle w:val="Header"/>
        <w:widowControl w:val="0"/>
        <w:tabs>
          <w:tab w:val="clear" w:pos="4153"/>
          <w:tab w:val="clear" w:pos="8306"/>
        </w:tabs>
        <w:jc w:val="both"/>
        <w:rPr>
          <w:rFonts w:ascii="Arial" w:hAnsi="Arial"/>
          <w:sz w:val="24"/>
          <w:szCs w:val="24"/>
        </w:rPr>
      </w:pPr>
    </w:p>
    <w:p w14:paraId="49E40997" w14:textId="77777777" w:rsidR="00F7175A" w:rsidRPr="00C139B6" w:rsidRDefault="00F7175A" w:rsidP="00C139B6">
      <w:pPr>
        <w:pStyle w:val="Header"/>
        <w:widowControl w:val="0"/>
        <w:tabs>
          <w:tab w:val="clear" w:pos="4153"/>
          <w:tab w:val="clear" w:pos="8306"/>
        </w:tabs>
        <w:jc w:val="both"/>
        <w:rPr>
          <w:rFonts w:ascii="Arial" w:hAnsi="Arial"/>
          <w:sz w:val="24"/>
          <w:szCs w:val="24"/>
        </w:rPr>
      </w:pPr>
    </w:p>
    <w:p w14:paraId="4C50D499" w14:textId="77777777" w:rsidR="00F7175A" w:rsidRPr="00C139B6" w:rsidRDefault="00F7175A" w:rsidP="00C139B6">
      <w:pPr>
        <w:pStyle w:val="Header"/>
        <w:widowControl w:val="0"/>
        <w:tabs>
          <w:tab w:val="clear" w:pos="4153"/>
          <w:tab w:val="clear" w:pos="8306"/>
        </w:tabs>
        <w:jc w:val="both"/>
        <w:rPr>
          <w:rFonts w:ascii="Arial" w:hAnsi="Arial"/>
          <w:sz w:val="24"/>
          <w:szCs w:val="24"/>
        </w:rPr>
      </w:pPr>
    </w:p>
    <w:p w14:paraId="0D4CE121" w14:textId="77777777" w:rsidR="00F7175A" w:rsidRPr="00C139B6" w:rsidRDefault="00F7175A" w:rsidP="00C139B6">
      <w:pPr>
        <w:pStyle w:val="Header"/>
        <w:widowControl w:val="0"/>
        <w:tabs>
          <w:tab w:val="clear" w:pos="4153"/>
          <w:tab w:val="clear" w:pos="8306"/>
        </w:tabs>
        <w:jc w:val="both"/>
        <w:rPr>
          <w:rFonts w:ascii="Arial" w:hAnsi="Arial"/>
          <w:sz w:val="24"/>
          <w:szCs w:val="24"/>
        </w:rPr>
      </w:pPr>
    </w:p>
    <w:sectPr w:rsidR="00F7175A" w:rsidRPr="00C139B6" w:rsidSect="00ED1E0F">
      <w:headerReference w:type="even" r:id="rId11"/>
      <w:headerReference w:type="default" r:id="rId12"/>
      <w:pgSz w:w="11904" w:h="16830" w:code="9"/>
      <w:pgMar w:top="1134" w:right="1418" w:bottom="1134" w:left="1418" w:header="720" w:footer="1077"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1F4F7" w14:textId="77777777" w:rsidR="008773B8" w:rsidRDefault="008773B8">
      <w:r>
        <w:separator/>
      </w:r>
    </w:p>
  </w:endnote>
  <w:endnote w:type="continuationSeparator" w:id="0">
    <w:p w14:paraId="185DE190" w14:textId="77777777" w:rsidR="008773B8" w:rsidRDefault="00877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C24F8" w14:textId="77777777" w:rsidR="008773B8" w:rsidRDefault="008773B8">
      <w:r>
        <w:separator/>
      </w:r>
    </w:p>
  </w:footnote>
  <w:footnote w:type="continuationSeparator" w:id="0">
    <w:p w14:paraId="4E8DCBB9" w14:textId="77777777" w:rsidR="008773B8" w:rsidRDefault="00877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79778" w14:textId="77777777" w:rsidR="00426153" w:rsidRDefault="0042615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EAABBF8" w14:textId="77777777" w:rsidR="00426153" w:rsidRDefault="004261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7BA30" w14:textId="77777777" w:rsidR="00426153" w:rsidRDefault="00426153">
    <w:pPr>
      <w:pStyle w:val="Header"/>
      <w:framePr w:wrap="around" w:vAnchor="text" w:hAnchor="page" w:x="5329" w:y="-140"/>
      <w:rPr>
        <w:rStyle w:val="PageNumber"/>
      </w:rPr>
    </w:pPr>
  </w:p>
  <w:p w14:paraId="24BEA4FF" w14:textId="77777777" w:rsidR="00426153" w:rsidRDefault="004261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E3927"/>
    <w:multiLevelType w:val="singleLevel"/>
    <w:tmpl w:val="859E858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AB0551"/>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0BBE30FD"/>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0E0C246F"/>
    <w:multiLevelType w:val="singleLevel"/>
    <w:tmpl w:val="F6DE4454"/>
    <w:lvl w:ilvl="0">
      <w:start w:val="1"/>
      <w:numFmt w:val="decimal"/>
      <w:lvlText w:val="%1."/>
      <w:lvlJc w:val="left"/>
      <w:pPr>
        <w:tabs>
          <w:tab w:val="num" w:pos="570"/>
        </w:tabs>
        <w:ind w:left="570" w:hanging="570"/>
      </w:pPr>
      <w:rPr>
        <w:rFonts w:hint="default"/>
      </w:rPr>
    </w:lvl>
  </w:abstractNum>
  <w:abstractNum w:abstractNumId="4" w15:restartNumberingAfterBreak="0">
    <w:nsid w:val="147200F3"/>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147805E3"/>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24F91F28"/>
    <w:multiLevelType w:val="singleLevel"/>
    <w:tmpl w:val="859E858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936332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3D163403"/>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53BF7E8E"/>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62E07584"/>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706B08CA"/>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70FE047C"/>
    <w:multiLevelType w:val="hybridMultilevel"/>
    <w:tmpl w:val="6DF0E8EA"/>
    <w:lvl w:ilvl="0" w:tplc="E7289F7E">
      <w:start w:val="1"/>
      <w:numFmt w:val="bullet"/>
      <w:lvlText w:val=""/>
      <w:lvlJc w:val="left"/>
      <w:pPr>
        <w:tabs>
          <w:tab w:val="num" w:pos="720"/>
        </w:tabs>
        <w:ind w:left="680" w:hanging="68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8"/>
  </w:num>
  <w:num w:numId="4">
    <w:abstractNumId w:val="3"/>
  </w:num>
  <w:num w:numId="5">
    <w:abstractNumId w:val="10"/>
  </w:num>
  <w:num w:numId="6">
    <w:abstractNumId w:val="2"/>
  </w:num>
  <w:num w:numId="7">
    <w:abstractNumId w:val="1"/>
  </w:num>
  <w:num w:numId="8">
    <w:abstractNumId w:val="5"/>
  </w:num>
  <w:num w:numId="9">
    <w:abstractNumId w:val="11"/>
  </w:num>
  <w:num w:numId="10">
    <w:abstractNumId w:val="4"/>
  </w:num>
  <w:num w:numId="11">
    <w:abstractNumId w:val="7"/>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D5AF9"/>
    <w:rsid w:val="000971BD"/>
    <w:rsid w:val="000C01F7"/>
    <w:rsid w:val="00114565"/>
    <w:rsid w:val="00140ACA"/>
    <w:rsid w:val="00146082"/>
    <w:rsid w:val="00154B9E"/>
    <w:rsid w:val="00167A16"/>
    <w:rsid w:val="001E701D"/>
    <w:rsid w:val="00297801"/>
    <w:rsid w:val="002B5104"/>
    <w:rsid w:val="002F34E4"/>
    <w:rsid w:val="00303DDF"/>
    <w:rsid w:val="00332CE4"/>
    <w:rsid w:val="003430AD"/>
    <w:rsid w:val="00352FE5"/>
    <w:rsid w:val="00376152"/>
    <w:rsid w:val="0038131C"/>
    <w:rsid w:val="003A5588"/>
    <w:rsid w:val="003E5604"/>
    <w:rsid w:val="00426153"/>
    <w:rsid w:val="004B2947"/>
    <w:rsid w:val="004D5DE0"/>
    <w:rsid w:val="005054C2"/>
    <w:rsid w:val="005346B1"/>
    <w:rsid w:val="00554FA2"/>
    <w:rsid w:val="005A1B9B"/>
    <w:rsid w:val="005F1A93"/>
    <w:rsid w:val="006217EC"/>
    <w:rsid w:val="006271EC"/>
    <w:rsid w:val="00645BD9"/>
    <w:rsid w:val="006804C2"/>
    <w:rsid w:val="006C21C6"/>
    <w:rsid w:val="007B1667"/>
    <w:rsid w:val="008773B8"/>
    <w:rsid w:val="00893C8B"/>
    <w:rsid w:val="0095774D"/>
    <w:rsid w:val="00970182"/>
    <w:rsid w:val="009751F9"/>
    <w:rsid w:val="00AE22E9"/>
    <w:rsid w:val="00AE2B3C"/>
    <w:rsid w:val="00BA6A1A"/>
    <w:rsid w:val="00BE72E1"/>
    <w:rsid w:val="00BF6613"/>
    <w:rsid w:val="00C07AF2"/>
    <w:rsid w:val="00C139B6"/>
    <w:rsid w:val="00C92B19"/>
    <w:rsid w:val="00C97C89"/>
    <w:rsid w:val="00CC67BA"/>
    <w:rsid w:val="00CD5AF9"/>
    <w:rsid w:val="00D5368E"/>
    <w:rsid w:val="00D717FE"/>
    <w:rsid w:val="00D86A07"/>
    <w:rsid w:val="00DC1761"/>
    <w:rsid w:val="00E33813"/>
    <w:rsid w:val="00E46325"/>
    <w:rsid w:val="00E70539"/>
    <w:rsid w:val="00E76EE3"/>
    <w:rsid w:val="00ED1E0F"/>
    <w:rsid w:val="00EE1578"/>
    <w:rsid w:val="00F7175A"/>
    <w:rsid w:val="00F85F6A"/>
    <w:rsid w:val="00FF5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050EDAB"/>
  <w15:chartTrackingRefBased/>
  <w15:docId w15:val="{1E0DA78B-D2AB-42E0-A50C-2EB475645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widowControl w:val="0"/>
      <w:outlineLvl w:val="0"/>
    </w:pPr>
    <w:rPr>
      <w:rFonts w:ascii="Arial" w:hAnsi="Arial"/>
      <w:b/>
      <w:sz w:val="22"/>
    </w:rPr>
  </w:style>
  <w:style w:type="paragraph" w:styleId="Heading2">
    <w:name w:val="heading 2"/>
    <w:basedOn w:val="Normal"/>
    <w:next w:val="Normal"/>
    <w:qFormat/>
    <w:pPr>
      <w:keepNext/>
      <w:widowControl w:val="0"/>
      <w:outlineLvl w:val="1"/>
    </w:pPr>
    <w:rPr>
      <w:rFonts w:ascii="Arial" w:hAnsi="Arial"/>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ind w:left="567" w:hanging="518"/>
      <w:jc w:val="both"/>
    </w:pPr>
    <w:rPr>
      <w:sz w:val="24"/>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2">
    <w:name w:val="Body Text Indent 2"/>
    <w:basedOn w:val="Normal"/>
    <w:pPr>
      <w:widowControl w:val="0"/>
      <w:ind w:left="567" w:hanging="567"/>
    </w:pPr>
    <w:rPr>
      <w:rFonts w:ascii="Arial" w:hAnsi="Arial"/>
      <w:sz w:val="22"/>
    </w:rPr>
  </w:style>
  <w:style w:type="paragraph" w:styleId="Footer">
    <w:name w:val="footer"/>
    <w:basedOn w:val="Normal"/>
    <w:pPr>
      <w:tabs>
        <w:tab w:val="center" w:pos="4153"/>
        <w:tab w:val="right" w:pos="8306"/>
      </w:tabs>
    </w:pPr>
  </w:style>
  <w:style w:type="paragraph" w:styleId="BalloonText">
    <w:name w:val="Balloon Text"/>
    <w:basedOn w:val="Normal"/>
    <w:semiHidden/>
    <w:rsid w:val="003A5588"/>
    <w:rPr>
      <w:rFonts w:ascii="Tahoma" w:hAnsi="Tahoma" w:cs="Tahoma"/>
      <w:sz w:val="16"/>
      <w:szCs w:val="16"/>
    </w:rPr>
  </w:style>
  <w:style w:type="paragraph" w:styleId="ListParagraph">
    <w:name w:val="List Paragraph"/>
    <w:basedOn w:val="Normal"/>
    <w:uiPriority w:val="34"/>
    <w:qFormat/>
    <w:rsid w:val="00DC176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D0243418CF934BB2A68CCE1C002F8F" ma:contentTypeVersion="0" ma:contentTypeDescription="Create a new document." ma:contentTypeScope="" ma:versionID="e9a3d0eed4f309a9cbc147cacafe547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C6225D-E700-43E7-AEE0-FE9FDCE3D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CFE4461-0A8E-4D99-A215-386EB606878A}">
  <ds:schemaRefs>
    <ds:schemaRef ds:uri="http://schemas.microsoft.com/sharepoint/v3/contenttype/forms"/>
  </ds:schemaRefs>
</ds:datastoreItem>
</file>

<file path=customXml/itemProps3.xml><?xml version="1.0" encoding="utf-8"?>
<ds:datastoreItem xmlns:ds="http://schemas.openxmlformats.org/officeDocument/2006/customXml" ds:itemID="{89017761-F680-42CC-82AD-FB66EE119B6B}">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POST OF SUPPORT WORKER</vt:lpstr>
    </vt:vector>
  </TitlesOfParts>
  <Company>Dell Computer Corporation</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OF SUPPORT WORKER</dc:title>
  <dc:subject/>
  <dc:creator>Ed Coles</dc:creator>
  <cp:keywords/>
  <cp:lastModifiedBy>Jonathan Hempsey</cp:lastModifiedBy>
  <cp:revision>4</cp:revision>
  <cp:lastPrinted>2013-12-02T11:15:00Z</cp:lastPrinted>
  <dcterms:created xsi:type="dcterms:W3CDTF">2022-01-05T13:13:00Z</dcterms:created>
  <dcterms:modified xsi:type="dcterms:W3CDTF">2022-02-24T12:10:00Z</dcterms:modified>
</cp:coreProperties>
</file>