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9F50" w14:textId="77777777" w:rsidR="004B0262" w:rsidRDefault="004B0262"/>
    <w:p w14:paraId="04B98F31" w14:textId="74423747" w:rsidR="004B0262" w:rsidRPr="0061530E" w:rsidRDefault="00075370">
      <w:pPr>
        <w:rPr>
          <w:b/>
          <w:bCs/>
          <w:sz w:val="28"/>
          <w:szCs w:val="28"/>
        </w:rPr>
      </w:pPr>
      <w:r w:rsidRPr="0061530E">
        <w:rPr>
          <w:b/>
          <w:bCs/>
          <w:sz w:val="28"/>
          <w:szCs w:val="28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075370" w14:paraId="2E64648E" w14:textId="77777777" w:rsidTr="00075370">
        <w:tc>
          <w:tcPr>
            <w:tcW w:w="2263" w:type="dxa"/>
          </w:tcPr>
          <w:p w14:paraId="3FEEC397" w14:textId="39C77882" w:rsidR="00075370" w:rsidRDefault="00075370">
            <w:r>
              <w:t>Job Title:</w:t>
            </w:r>
          </w:p>
        </w:tc>
        <w:tc>
          <w:tcPr>
            <w:tcW w:w="8193" w:type="dxa"/>
          </w:tcPr>
          <w:p w14:paraId="45D24315" w14:textId="3AA61D49" w:rsidR="00075370" w:rsidRDefault="00075370">
            <w:r>
              <w:t>Manager</w:t>
            </w:r>
          </w:p>
        </w:tc>
      </w:tr>
      <w:tr w:rsidR="00075370" w14:paraId="72A39210" w14:textId="77777777" w:rsidTr="00075370">
        <w:tc>
          <w:tcPr>
            <w:tcW w:w="2263" w:type="dxa"/>
          </w:tcPr>
          <w:p w14:paraId="5C7272F3" w14:textId="3466DDA2" w:rsidR="00075370" w:rsidRDefault="00075370">
            <w:r>
              <w:t>Location:</w:t>
            </w:r>
          </w:p>
        </w:tc>
        <w:tc>
          <w:tcPr>
            <w:tcW w:w="8193" w:type="dxa"/>
          </w:tcPr>
          <w:p w14:paraId="2DB0CC8A" w14:textId="521889E3" w:rsidR="00075370" w:rsidRDefault="00075370">
            <w:proofErr w:type="spellStart"/>
            <w:r>
              <w:t>Kildean</w:t>
            </w:r>
            <w:proofErr w:type="spellEnd"/>
            <w:r>
              <w:t xml:space="preserve"> Business and Enterprise Hub, 146 Drip Road, Raploch, Stirling, FK8 1RW</w:t>
            </w:r>
          </w:p>
        </w:tc>
      </w:tr>
      <w:tr w:rsidR="00075370" w14:paraId="2978F6E0" w14:textId="77777777" w:rsidTr="00075370">
        <w:tc>
          <w:tcPr>
            <w:tcW w:w="2263" w:type="dxa"/>
          </w:tcPr>
          <w:p w14:paraId="0827580B" w14:textId="6951517D" w:rsidR="00075370" w:rsidRDefault="00075370">
            <w:r>
              <w:t>Hours of Work:</w:t>
            </w:r>
          </w:p>
        </w:tc>
        <w:tc>
          <w:tcPr>
            <w:tcW w:w="8193" w:type="dxa"/>
          </w:tcPr>
          <w:p w14:paraId="379B76C7" w14:textId="66B31963" w:rsidR="00075370" w:rsidRDefault="0061530E">
            <w:r>
              <w:t xml:space="preserve">Full time </w:t>
            </w:r>
            <w:r w:rsidR="00B240BA">
              <w:t xml:space="preserve">37 hours per week </w:t>
            </w:r>
          </w:p>
          <w:p w14:paraId="68694495" w14:textId="779F7C5E" w:rsidR="0061530E" w:rsidRDefault="0061530E">
            <w:r>
              <w:t xml:space="preserve">Part time hours </w:t>
            </w:r>
            <w:r w:rsidR="00B240BA">
              <w:t xml:space="preserve">will be at a minimum of 24 hours per week </w:t>
            </w:r>
          </w:p>
        </w:tc>
      </w:tr>
      <w:tr w:rsidR="00075370" w14:paraId="0DA6CE05" w14:textId="77777777" w:rsidTr="00075370">
        <w:tc>
          <w:tcPr>
            <w:tcW w:w="2263" w:type="dxa"/>
          </w:tcPr>
          <w:p w14:paraId="20A3B4B0" w14:textId="3C465BDA" w:rsidR="00075370" w:rsidRDefault="00075370">
            <w:r>
              <w:t>Responsible to:</w:t>
            </w:r>
          </w:p>
        </w:tc>
        <w:tc>
          <w:tcPr>
            <w:tcW w:w="8193" w:type="dxa"/>
          </w:tcPr>
          <w:p w14:paraId="43577816" w14:textId="1CFDED2A" w:rsidR="00075370" w:rsidRDefault="00075370">
            <w:r>
              <w:t>Board of Trustees</w:t>
            </w:r>
          </w:p>
        </w:tc>
      </w:tr>
      <w:tr w:rsidR="00075370" w14:paraId="19B0048F" w14:textId="77777777" w:rsidTr="00075370">
        <w:tc>
          <w:tcPr>
            <w:tcW w:w="2263" w:type="dxa"/>
          </w:tcPr>
          <w:p w14:paraId="533A4A1E" w14:textId="723E98FA" w:rsidR="00075370" w:rsidRDefault="00075370">
            <w:r>
              <w:t>Responsible for:</w:t>
            </w:r>
          </w:p>
        </w:tc>
        <w:tc>
          <w:tcPr>
            <w:tcW w:w="8193" w:type="dxa"/>
          </w:tcPr>
          <w:p w14:paraId="7E3A327E" w14:textId="02F227B2" w:rsidR="00075370" w:rsidRDefault="00075370">
            <w:r>
              <w:t>All employees</w:t>
            </w:r>
            <w:r w:rsidR="0061530E">
              <w:t xml:space="preserve"> and volunteers</w:t>
            </w:r>
          </w:p>
        </w:tc>
      </w:tr>
    </w:tbl>
    <w:p w14:paraId="27B52F35" w14:textId="77777777" w:rsidR="00075370" w:rsidRDefault="00075370"/>
    <w:p w14:paraId="5DB6F715" w14:textId="0F6EEE22" w:rsidR="00370077" w:rsidRDefault="00075370">
      <w:r>
        <w:t xml:space="preserve">Home-Start Stirling is a local charity that provides support to families with young children who are experiencing challenging times.  Our support is delivered through various services including home-visiting, group support and remote support.  As senior staff member within the organisation the role of the Manager is oversee all operational management of the organisation whilst remaining accountable to a Board of Trustees. </w:t>
      </w:r>
    </w:p>
    <w:p w14:paraId="49A27384" w14:textId="3896649E" w:rsidR="00075370" w:rsidRPr="00075370" w:rsidRDefault="00075370" w:rsidP="00075370">
      <w:pPr>
        <w:rPr>
          <w:bCs/>
          <w:sz w:val="24"/>
          <w:szCs w:val="24"/>
        </w:rPr>
      </w:pPr>
      <w:r w:rsidRPr="00075370">
        <w:rPr>
          <w:rStyle w:val="Strong"/>
          <w:bCs w:val="0"/>
          <w:sz w:val="24"/>
          <w:szCs w:val="24"/>
        </w:rPr>
        <w:t>Purposes of the job</w:t>
      </w:r>
    </w:p>
    <w:p w14:paraId="78367501" w14:textId="0D136927" w:rsidR="00075370" w:rsidRPr="00A565A0" w:rsidRDefault="00075370" w:rsidP="00075370">
      <w:pPr>
        <w:numPr>
          <w:ilvl w:val="0"/>
          <w:numId w:val="1"/>
        </w:numPr>
        <w:spacing w:after="0" w:line="240" w:lineRule="auto"/>
        <w:outlineLvl w:val="0"/>
      </w:pPr>
      <w:r w:rsidRPr="00A565A0">
        <w:t xml:space="preserve">To hold responsibility for maintaining an overview of the </w:t>
      </w:r>
      <w:r>
        <w:t xml:space="preserve">charity. </w:t>
      </w:r>
      <w:r w:rsidRPr="00A565A0">
        <w:t xml:space="preserve"> </w:t>
      </w:r>
    </w:p>
    <w:p w14:paraId="5C339056" w14:textId="03260AFA" w:rsidR="00075370" w:rsidRPr="00A565A0" w:rsidRDefault="00075370" w:rsidP="00075370">
      <w:pPr>
        <w:numPr>
          <w:ilvl w:val="0"/>
          <w:numId w:val="1"/>
        </w:numPr>
        <w:spacing w:after="0" w:line="240" w:lineRule="auto"/>
        <w:outlineLvl w:val="0"/>
      </w:pPr>
      <w:r w:rsidRPr="00A565A0">
        <w:t xml:space="preserve">To ensure the effective day to day management of the </w:t>
      </w:r>
      <w:r>
        <w:t>organisation</w:t>
      </w:r>
      <w:r w:rsidRPr="00A565A0">
        <w:t xml:space="preserve"> in accordance with the Home-Start Memorandum &amp; Articles of Association; the Home-Start Standards &amp; Methods of Practice, Home-Start Agreement and Quality Assurance Standards. </w:t>
      </w:r>
    </w:p>
    <w:p w14:paraId="41351F84" w14:textId="5C7645E0" w:rsidR="00075370" w:rsidRPr="00A565A0" w:rsidRDefault="00075370" w:rsidP="00075370">
      <w:pPr>
        <w:numPr>
          <w:ilvl w:val="0"/>
          <w:numId w:val="1"/>
        </w:numPr>
        <w:spacing w:after="0" w:line="240" w:lineRule="auto"/>
        <w:outlineLvl w:val="0"/>
      </w:pPr>
      <w:r w:rsidRPr="00A565A0">
        <w:t xml:space="preserve">To ensure the </w:t>
      </w:r>
      <w:r>
        <w:t>organisation</w:t>
      </w:r>
      <w:r w:rsidRPr="00A565A0">
        <w:t xml:space="preserve"> maintains high standards of practice in supporting families within the Home-Start model</w:t>
      </w:r>
    </w:p>
    <w:p w14:paraId="2E06D07D" w14:textId="40C1A62D" w:rsidR="00075370" w:rsidRPr="00A565A0" w:rsidRDefault="00075370" w:rsidP="00075370">
      <w:pPr>
        <w:numPr>
          <w:ilvl w:val="0"/>
          <w:numId w:val="1"/>
        </w:numPr>
        <w:spacing w:after="0" w:line="240" w:lineRule="auto"/>
        <w:outlineLvl w:val="0"/>
      </w:pPr>
      <w:r w:rsidRPr="00A565A0">
        <w:t xml:space="preserve">To ensure equality of opportunity, fairness and diversity in all aspects of the </w:t>
      </w:r>
      <w:r>
        <w:t xml:space="preserve">organisation’s </w:t>
      </w:r>
      <w:r w:rsidRPr="00A565A0">
        <w:t xml:space="preserve">work. </w:t>
      </w:r>
    </w:p>
    <w:p w14:paraId="56791477" w14:textId="413923B7" w:rsidR="00075370" w:rsidRPr="00A565A0" w:rsidRDefault="00075370" w:rsidP="00075370">
      <w:pPr>
        <w:numPr>
          <w:ilvl w:val="0"/>
          <w:numId w:val="1"/>
        </w:numPr>
        <w:spacing w:after="0" w:line="240" w:lineRule="auto"/>
        <w:outlineLvl w:val="0"/>
      </w:pPr>
      <w:r w:rsidRPr="00A565A0">
        <w:t>To ensure</w:t>
      </w:r>
      <w:r>
        <w:t xml:space="preserve"> high quality of practice in the protection of children and vulnerable adults. </w:t>
      </w:r>
    </w:p>
    <w:p w14:paraId="7E12F6E3" w14:textId="77777777" w:rsidR="00075370" w:rsidRPr="00A565A0" w:rsidRDefault="00075370" w:rsidP="00075370">
      <w:pPr>
        <w:numPr>
          <w:ilvl w:val="0"/>
          <w:numId w:val="1"/>
        </w:numPr>
        <w:spacing w:after="0" w:line="240" w:lineRule="auto"/>
        <w:outlineLvl w:val="0"/>
      </w:pPr>
      <w:r w:rsidRPr="00A565A0">
        <w:t>To take responsibility for providing leadership and management to the staff team.</w:t>
      </w:r>
    </w:p>
    <w:p w14:paraId="2DB2554F" w14:textId="77777777" w:rsidR="00075370" w:rsidRDefault="00075370"/>
    <w:p w14:paraId="7E022296" w14:textId="77777777" w:rsidR="00075370" w:rsidRPr="00075370" w:rsidRDefault="00075370" w:rsidP="00075370">
      <w:pPr>
        <w:rPr>
          <w:bCs/>
          <w:sz w:val="24"/>
          <w:szCs w:val="24"/>
        </w:rPr>
      </w:pPr>
      <w:r w:rsidRPr="00075370">
        <w:rPr>
          <w:rStyle w:val="Strong"/>
          <w:bCs w:val="0"/>
          <w:sz w:val="24"/>
          <w:szCs w:val="24"/>
        </w:rPr>
        <w:t>Main Responsibilities</w:t>
      </w:r>
      <w:r w:rsidRPr="00075370">
        <w:rPr>
          <w:bCs/>
          <w:sz w:val="24"/>
          <w:szCs w:val="24"/>
        </w:rPr>
        <w:t> </w:t>
      </w:r>
    </w:p>
    <w:p w14:paraId="0FF9FBCF" w14:textId="1392D290" w:rsidR="00075370" w:rsidRPr="00075370" w:rsidRDefault="00075370" w:rsidP="00075370">
      <w:r w:rsidRPr="00075370">
        <w:rPr>
          <w:rStyle w:val="Strong"/>
          <w:b w:val="0"/>
          <w:bCs w:val="0"/>
        </w:rPr>
        <w:t>Manag</w:t>
      </w:r>
      <w:r>
        <w:rPr>
          <w:rStyle w:val="Strong"/>
          <w:b w:val="0"/>
          <w:bCs w:val="0"/>
        </w:rPr>
        <w:t>ement of the Organisation</w:t>
      </w:r>
    </w:p>
    <w:p w14:paraId="043DE6A1" w14:textId="0FE9AE88" w:rsidR="00075370" w:rsidRPr="00075370" w:rsidRDefault="00075370" w:rsidP="00075370">
      <w:pPr>
        <w:numPr>
          <w:ilvl w:val="0"/>
          <w:numId w:val="2"/>
        </w:numPr>
        <w:spacing w:after="0" w:line="240" w:lineRule="auto"/>
        <w:outlineLvl w:val="0"/>
      </w:pPr>
      <w:r w:rsidRPr="00075370">
        <w:t xml:space="preserve">Taking responsibility for the </w:t>
      </w:r>
      <w:r w:rsidR="00F26309" w:rsidRPr="00075370">
        <w:t>day-to-day</w:t>
      </w:r>
      <w:r w:rsidRPr="00075370">
        <w:t xml:space="preserve"> management of the </w:t>
      </w:r>
      <w:r>
        <w:t xml:space="preserve">organisation. </w:t>
      </w:r>
      <w:r w:rsidRPr="00075370">
        <w:t xml:space="preserve"> </w:t>
      </w:r>
    </w:p>
    <w:p w14:paraId="55C56B54" w14:textId="76942EDA" w:rsidR="00075370" w:rsidRPr="00075370" w:rsidRDefault="00075370" w:rsidP="00075370">
      <w:pPr>
        <w:numPr>
          <w:ilvl w:val="0"/>
          <w:numId w:val="2"/>
        </w:numPr>
        <w:spacing w:after="0" w:line="240" w:lineRule="auto"/>
        <w:outlineLvl w:val="0"/>
      </w:pPr>
      <w:r w:rsidRPr="00075370">
        <w:t xml:space="preserve">Reporting to and supporting the Board of Trustees to ensure the effective strategic management, development and future funding of the </w:t>
      </w:r>
      <w:r>
        <w:t>organisation</w:t>
      </w:r>
      <w:r w:rsidRPr="00075370">
        <w:t>.</w:t>
      </w:r>
    </w:p>
    <w:p w14:paraId="11B3623D" w14:textId="77777777" w:rsidR="00075370" w:rsidRPr="00075370" w:rsidRDefault="00075370" w:rsidP="00075370">
      <w:pPr>
        <w:numPr>
          <w:ilvl w:val="0"/>
          <w:numId w:val="2"/>
        </w:numPr>
        <w:spacing w:after="0" w:line="240" w:lineRule="auto"/>
        <w:outlineLvl w:val="0"/>
      </w:pPr>
      <w:r w:rsidRPr="00075370">
        <w:t xml:space="preserve">Ensuring all Home-Start policies and procedures are implemented and reviewed. </w:t>
      </w:r>
    </w:p>
    <w:p w14:paraId="29CC8724" w14:textId="77777777" w:rsidR="00075370" w:rsidRPr="00075370" w:rsidRDefault="00075370" w:rsidP="00075370">
      <w:pPr>
        <w:numPr>
          <w:ilvl w:val="0"/>
          <w:numId w:val="2"/>
        </w:numPr>
        <w:spacing w:after="0" w:line="240" w:lineRule="auto"/>
        <w:outlineLvl w:val="0"/>
      </w:pPr>
      <w:r w:rsidRPr="00075370">
        <w:t xml:space="preserve">Ensuring effective administration, monitoring and financial systems are in place. </w:t>
      </w:r>
    </w:p>
    <w:p w14:paraId="266946C6" w14:textId="77777777" w:rsidR="00075370" w:rsidRPr="00075370" w:rsidRDefault="00075370" w:rsidP="00075370">
      <w:pPr>
        <w:numPr>
          <w:ilvl w:val="0"/>
          <w:numId w:val="2"/>
        </w:numPr>
        <w:spacing w:after="0" w:line="240" w:lineRule="auto"/>
        <w:outlineLvl w:val="0"/>
      </w:pPr>
      <w:r w:rsidRPr="00075370">
        <w:t xml:space="preserve">Effective reporting of all financial arrangements and identification of future funding opportunities in partnership with the Board of Trustees. </w:t>
      </w:r>
    </w:p>
    <w:p w14:paraId="2FCCD37A" w14:textId="4FE03AED" w:rsidR="00075370" w:rsidRPr="00075370" w:rsidRDefault="00075370" w:rsidP="00075370">
      <w:pPr>
        <w:numPr>
          <w:ilvl w:val="0"/>
          <w:numId w:val="2"/>
        </w:numPr>
        <w:spacing w:after="0" w:line="240" w:lineRule="auto"/>
        <w:outlineLvl w:val="0"/>
      </w:pPr>
      <w:r w:rsidRPr="00075370">
        <w:t xml:space="preserve">Managing the operational work and deploying the </w:t>
      </w:r>
      <w:r>
        <w:t>organisation’s</w:t>
      </w:r>
      <w:r w:rsidRPr="00075370">
        <w:t xml:space="preserve"> staffing and financial resources in the most effective way</w:t>
      </w:r>
      <w:r>
        <w:t>.</w:t>
      </w:r>
    </w:p>
    <w:p w14:paraId="5FD9B5FA" w14:textId="77777777" w:rsidR="00075370" w:rsidRPr="00075370" w:rsidRDefault="00075370" w:rsidP="00075370">
      <w:pPr>
        <w:numPr>
          <w:ilvl w:val="0"/>
          <w:numId w:val="2"/>
        </w:numPr>
        <w:spacing w:after="0" w:line="240" w:lineRule="auto"/>
        <w:outlineLvl w:val="0"/>
      </w:pPr>
      <w:r w:rsidRPr="00075370">
        <w:t xml:space="preserve">Supporting the Board of Trustees in the recruitment, selection, induction, management and deployment of all paid employees. </w:t>
      </w:r>
    </w:p>
    <w:p w14:paraId="3E271CAD" w14:textId="77777777" w:rsidR="00075370" w:rsidRPr="00075370" w:rsidRDefault="00075370" w:rsidP="00075370">
      <w:pPr>
        <w:numPr>
          <w:ilvl w:val="0"/>
          <w:numId w:val="2"/>
        </w:numPr>
        <w:spacing w:after="0" w:line="240" w:lineRule="auto"/>
        <w:outlineLvl w:val="0"/>
      </w:pPr>
      <w:r w:rsidRPr="00075370">
        <w:lastRenderedPageBreak/>
        <w:t>Leading the staff team and ensuring all employees receive effective supervision, direction and opportunities for development.</w:t>
      </w:r>
    </w:p>
    <w:p w14:paraId="7D83DF0D" w14:textId="4178D647" w:rsidR="00075370" w:rsidRPr="00075370" w:rsidRDefault="00075370" w:rsidP="00075370">
      <w:pPr>
        <w:numPr>
          <w:ilvl w:val="0"/>
          <w:numId w:val="2"/>
        </w:numPr>
        <w:spacing w:after="0" w:line="240" w:lineRule="auto"/>
        <w:outlineLvl w:val="0"/>
      </w:pPr>
      <w:r w:rsidRPr="00075370">
        <w:t xml:space="preserve">Promoting the work of the </w:t>
      </w:r>
      <w:r>
        <w:t>organisation</w:t>
      </w:r>
      <w:r w:rsidRPr="00075370">
        <w:t xml:space="preserve"> externally. </w:t>
      </w:r>
    </w:p>
    <w:p w14:paraId="4710FD7E" w14:textId="77777777" w:rsidR="00075370" w:rsidRPr="00075370" w:rsidRDefault="00075370" w:rsidP="00075370">
      <w:pPr>
        <w:numPr>
          <w:ilvl w:val="0"/>
          <w:numId w:val="2"/>
        </w:numPr>
        <w:spacing w:after="0" w:line="240" w:lineRule="auto"/>
        <w:outlineLvl w:val="0"/>
      </w:pPr>
      <w:r w:rsidRPr="00075370">
        <w:t>Contributing to and supporting the development of the Home-Start network locally, regionally and nationally.</w:t>
      </w:r>
    </w:p>
    <w:p w14:paraId="71D9A9B4" w14:textId="77777777" w:rsidR="00075370" w:rsidRPr="00075370" w:rsidRDefault="00075370" w:rsidP="00075370">
      <w:pPr>
        <w:rPr>
          <w:rStyle w:val="Strong"/>
          <w:b w:val="0"/>
          <w:bCs w:val="0"/>
        </w:rPr>
      </w:pPr>
    </w:p>
    <w:p w14:paraId="1515D5DC" w14:textId="53C13C61" w:rsidR="00075370" w:rsidRPr="00075370" w:rsidRDefault="00075370" w:rsidP="00075370">
      <w:pPr>
        <w:rPr>
          <w:b/>
          <w:bCs/>
        </w:rPr>
      </w:pPr>
      <w:r w:rsidRPr="00075370">
        <w:rPr>
          <w:rStyle w:val="Strong"/>
        </w:rPr>
        <w:t>Support for families</w:t>
      </w:r>
    </w:p>
    <w:p w14:paraId="01BA2833" w14:textId="77777777" w:rsidR="00075370" w:rsidRPr="00075370" w:rsidRDefault="00075370" w:rsidP="00075370">
      <w:pPr>
        <w:numPr>
          <w:ilvl w:val="0"/>
          <w:numId w:val="3"/>
        </w:numPr>
        <w:spacing w:after="0" w:line="240" w:lineRule="auto"/>
        <w:outlineLvl w:val="0"/>
      </w:pPr>
      <w:r w:rsidRPr="00075370">
        <w:t xml:space="preserve">Maintaining an overview of the work with families. </w:t>
      </w:r>
    </w:p>
    <w:p w14:paraId="5DA4E6BF" w14:textId="296B3DBA" w:rsidR="00075370" w:rsidRPr="00075370" w:rsidRDefault="00075370" w:rsidP="00075370">
      <w:pPr>
        <w:numPr>
          <w:ilvl w:val="0"/>
          <w:numId w:val="3"/>
        </w:numPr>
        <w:spacing w:after="0" w:line="240" w:lineRule="auto"/>
        <w:outlineLvl w:val="0"/>
      </w:pPr>
      <w:r w:rsidRPr="00075370">
        <w:t>Ensuring support to families is of a high standard, in accordance with Home-Start’s model, policies and procedures</w:t>
      </w:r>
      <w:r>
        <w:t>.</w:t>
      </w:r>
    </w:p>
    <w:p w14:paraId="1A350C67" w14:textId="322865A5" w:rsidR="00075370" w:rsidRDefault="00075370" w:rsidP="00075370">
      <w:pPr>
        <w:numPr>
          <w:ilvl w:val="0"/>
          <w:numId w:val="3"/>
        </w:numPr>
        <w:spacing w:after="0" w:line="240" w:lineRule="auto"/>
        <w:outlineLvl w:val="0"/>
      </w:pPr>
      <w:r w:rsidRPr="00075370">
        <w:t xml:space="preserve">To undertake the Strategic Lead role </w:t>
      </w:r>
      <w:r>
        <w:t xml:space="preserve">in the protection of children and vulnerable adults. </w:t>
      </w:r>
    </w:p>
    <w:p w14:paraId="00297BD3" w14:textId="77777777" w:rsidR="00075370" w:rsidRPr="00075370" w:rsidRDefault="00075370" w:rsidP="00075370"/>
    <w:p w14:paraId="15AC4A29" w14:textId="09614E69" w:rsidR="00075370" w:rsidRPr="00075370" w:rsidRDefault="00075370" w:rsidP="00075370">
      <w:pPr>
        <w:rPr>
          <w:rStyle w:val="Strong"/>
        </w:rPr>
      </w:pPr>
      <w:r w:rsidRPr="00075370">
        <w:rPr>
          <w:rStyle w:val="Strong"/>
        </w:rPr>
        <w:t>Managing Volunteers</w:t>
      </w:r>
    </w:p>
    <w:p w14:paraId="0DA5D426" w14:textId="6FF576CF" w:rsidR="00075370" w:rsidRPr="00075370" w:rsidRDefault="00075370" w:rsidP="00075370">
      <w:pPr>
        <w:numPr>
          <w:ilvl w:val="0"/>
          <w:numId w:val="4"/>
        </w:numPr>
        <w:spacing w:after="0" w:line="240" w:lineRule="auto"/>
        <w:outlineLvl w:val="0"/>
      </w:pPr>
      <w:r w:rsidRPr="00075370">
        <w:t xml:space="preserve">Ensuring the </w:t>
      </w:r>
      <w:r>
        <w:t>organisation</w:t>
      </w:r>
      <w:r w:rsidRPr="00075370">
        <w:t xml:space="preserve"> maintains an effective team of volunteers.</w:t>
      </w:r>
    </w:p>
    <w:p w14:paraId="2DC873B2" w14:textId="77777777" w:rsidR="00075370" w:rsidRPr="00075370" w:rsidRDefault="00075370" w:rsidP="00075370">
      <w:pPr>
        <w:numPr>
          <w:ilvl w:val="0"/>
          <w:numId w:val="4"/>
        </w:numPr>
        <w:spacing w:after="0" w:line="240" w:lineRule="auto"/>
        <w:outlineLvl w:val="0"/>
      </w:pPr>
      <w:r w:rsidRPr="00075370">
        <w:t xml:space="preserve">Ensuring the scheme’s policies and procedures are fully implemented in all aspects of working with volunteers including their recruitment, selection, preparation, support and supervision. </w:t>
      </w:r>
    </w:p>
    <w:p w14:paraId="7E0B4ED9" w14:textId="7FFC805B" w:rsidR="00075370" w:rsidRPr="00075370" w:rsidRDefault="00075370" w:rsidP="00075370">
      <w:pPr>
        <w:numPr>
          <w:ilvl w:val="0"/>
          <w:numId w:val="4"/>
        </w:numPr>
        <w:spacing w:after="0" w:line="240" w:lineRule="auto"/>
        <w:outlineLvl w:val="0"/>
      </w:pPr>
      <w:r w:rsidRPr="00075370">
        <w:t xml:space="preserve">Ensuring that the Home-Start </w:t>
      </w:r>
      <w:r>
        <w:t>P</w:t>
      </w:r>
      <w:r w:rsidRPr="00075370">
        <w:t xml:space="preserve">reparation </w:t>
      </w:r>
      <w:r>
        <w:t>C</w:t>
      </w:r>
      <w:r w:rsidRPr="00075370">
        <w:t>ourse is delivered in full and to a high standard to all prospective volunteers</w:t>
      </w:r>
      <w:r>
        <w:t>.</w:t>
      </w:r>
    </w:p>
    <w:p w14:paraId="12DCDD36" w14:textId="77777777" w:rsidR="00075370" w:rsidRPr="00075370" w:rsidRDefault="00075370" w:rsidP="00075370"/>
    <w:p w14:paraId="49A32AC5" w14:textId="14D50D3C" w:rsidR="00075370" w:rsidRPr="00075370" w:rsidRDefault="00075370" w:rsidP="00075370">
      <w:pPr>
        <w:rPr>
          <w:b/>
          <w:bCs/>
        </w:rPr>
      </w:pPr>
      <w:r w:rsidRPr="00075370">
        <w:rPr>
          <w:rStyle w:val="Strong"/>
        </w:rPr>
        <w:t>Working in Partnership</w:t>
      </w:r>
    </w:p>
    <w:p w14:paraId="13ACA0A9" w14:textId="4C69791C" w:rsidR="00075370" w:rsidRPr="00075370" w:rsidRDefault="00075370" w:rsidP="00075370">
      <w:pPr>
        <w:numPr>
          <w:ilvl w:val="0"/>
          <w:numId w:val="5"/>
        </w:numPr>
        <w:spacing w:after="0" w:line="240" w:lineRule="auto"/>
        <w:outlineLvl w:val="0"/>
      </w:pPr>
      <w:r w:rsidRPr="00075370">
        <w:t>Ensuring appropriate liaison and communication with referrers and other professionals</w:t>
      </w:r>
      <w:r>
        <w:t>.</w:t>
      </w:r>
      <w:r w:rsidRPr="00075370">
        <w:t xml:space="preserve"> </w:t>
      </w:r>
    </w:p>
    <w:p w14:paraId="609C25BF" w14:textId="77777777" w:rsidR="00075370" w:rsidRPr="00075370" w:rsidRDefault="00075370" w:rsidP="00075370">
      <w:pPr>
        <w:numPr>
          <w:ilvl w:val="0"/>
          <w:numId w:val="5"/>
        </w:numPr>
        <w:spacing w:after="0" w:line="240" w:lineRule="auto"/>
        <w:outlineLvl w:val="0"/>
      </w:pPr>
      <w:r w:rsidRPr="00075370">
        <w:t xml:space="preserve">Networking appropriately within the community. </w:t>
      </w:r>
    </w:p>
    <w:p w14:paraId="6160EC9F" w14:textId="77777777" w:rsidR="00075370" w:rsidRPr="00075370" w:rsidRDefault="00075370" w:rsidP="00075370">
      <w:pPr>
        <w:numPr>
          <w:ilvl w:val="0"/>
          <w:numId w:val="5"/>
        </w:numPr>
        <w:spacing w:after="0" w:line="240" w:lineRule="auto"/>
        <w:outlineLvl w:val="0"/>
      </w:pPr>
      <w:r w:rsidRPr="00075370">
        <w:t>Contributing to local policy and community development as appropriate.</w:t>
      </w:r>
    </w:p>
    <w:p w14:paraId="5E62809A" w14:textId="77777777" w:rsidR="00075370" w:rsidRPr="00075370" w:rsidRDefault="00075370" w:rsidP="00075370"/>
    <w:p w14:paraId="03EC82EB" w14:textId="77777777" w:rsidR="00075370" w:rsidRPr="00075370" w:rsidRDefault="00075370" w:rsidP="00075370">
      <w:r w:rsidRPr="00075370">
        <w:t>The post holder may be required to undertake any other duties that fall within the nature of the role and responsibilities of the post as detailed above.</w:t>
      </w:r>
    </w:p>
    <w:p w14:paraId="23672539" w14:textId="77777777" w:rsidR="00075370" w:rsidRPr="00075370" w:rsidRDefault="00075370" w:rsidP="00075370">
      <w:r w:rsidRPr="00075370">
        <w:t> </w:t>
      </w:r>
    </w:p>
    <w:p w14:paraId="470BC9DB" w14:textId="77777777" w:rsidR="00075370" w:rsidRPr="00075370" w:rsidRDefault="00075370" w:rsidP="00075370">
      <w:r w:rsidRPr="00075370">
        <w:t>Any substantial or major changes will be negotiated.</w:t>
      </w:r>
    </w:p>
    <w:p w14:paraId="2A4BC1B5" w14:textId="77777777" w:rsidR="00075370" w:rsidRPr="00075370" w:rsidRDefault="00075370" w:rsidP="00075370">
      <w:r w:rsidRPr="00075370">
        <w:t> </w:t>
      </w:r>
    </w:p>
    <w:p w14:paraId="0820E7B5" w14:textId="19D5D643" w:rsidR="00075370" w:rsidRPr="00075370" w:rsidRDefault="00075370" w:rsidP="00075370">
      <w:pPr>
        <w:rPr>
          <w:b/>
          <w:bCs/>
        </w:rPr>
      </w:pPr>
      <w:r w:rsidRPr="00075370">
        <w:rPr>
          <w:b/>
          <w:bCs/>
        </w:rPr>
        <w:t xml:space="preserve">This job description is current as at </w:t>
      </w:r>
      <w:r w:rsidR="007931D6" w:rsidRPr="00467D43">
        <w:rPr>
          <w:b/>
          <w:bCs/>
        </w:rPr>
        <w:t>March 2022</w:t>
      </w:r>
    </w:p>
    <w:p w14:paraId="494745A1" w14:textId="1ABE9230" w:rsidR="00075370" w:rsidRDefault="00075370" w:rsidP="00075370"/>
    <w:p w14:paraId="4F31C7E1" w14:textId="77777777" w:rsidR="00370077" w:rsidRPr="00370077" w:rsidRDefault="00370077" w:rsidP="00370077"/>
    <w:p w14:paraId="21856A7D" w14:textId="78E1E7A9" w:rsidR="00E37783" w:rsidRPr="00370077" w:rsidRDefault="00370077" w:rsidP="00075370">
      <w:pPr>
        <w:tabs>
          <w:tab w:val="left" w:pos="6285"/>
        </w:tabs>
      </w:pPr>
      <w:r>
        <w:tab/>
      </w:r>
    </w:p>
    <w:sectPr w:rsidR="00E37783" w:rsidRPr="00370077" w:rsidSect="003B11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2D6A" w14:textId="77777777" w:rsidR="0039500E" w:rsidRDefault="0039500E" w:rsidP="004B0262">
      <w:pPr>
        <w:spacing w:after="0" w:line="240" w:lineRule="auto"/>
      </w:pPr>
      <w:r>
        <w:separator/>
      </w:r>
    </w:p>
  </w:endnote>
  <w:endnote w:type="continuationSeparator" w:id="0">
    <w:p w14:paraId="002B4028" w14:textId="77777777" w:rsidR="0039500E" w:rsidRDefault="0039500E" w:rsidP="004B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334F" w14:textId="77777777" w:rsidR="00B240BA" w:rsidRDefault="00B24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1E66" w14:textId="77777777" w:rsidR="004B0262" w:rsidRDefault="00370077">
    <w:pPr>
      <w:pStyle w:val="Foo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6B678DC" wp14:editId="4147603F">
              <wp:simplePos x="0" y="0"/>
              <wp:positionH relativeFrom="column">
                <wp:posOffset>-238125</wp:posOffset>
              </wp:positionH>
              <wp:positionV relativeFrom="page">
                <wp:posOffset>10096500</wp:posOffset>
              </wp:positionV>
              <wp:extent cx="7065645" cy="419100"/>
              <wp:effectExtent l="0" t="0" r="1905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564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113A43" w14:textId="77777777" w:rsidR="004B0262" w:rsidRPr="00370077" w:rsidRDefault="004B0262">
                          <w:pPr>
                            <w:rPr>
                              <w:color w:val="FF5205"/>
                              <w:sz w:val="18"/>
                              <w:szCs w:val="18"/>
                            </w:rPr>
                          </w:pPr>
                          <w:r w:rsidRPr="00370077">
                            <w:rPr>
                              <w:color w:val="FF5205"/>
                              <w:sz w:val="18"/>
                              <w:szCs w:val="18"/>
                            </w:rPr>
                            <w:t xml:space="preserve">Home-Start Stirling is a Company Limited by Guarantee registered in Scotland. Company Number SC276401 Registered Office </w:t>
                          </w:r>
                          <w:proofErr w:type="spellStart"/>
                          <w:r w:rsidR="00370077" w:rsidRPr="00370077">
                            <w:rPr>
                              <w:color w:val="FF5205"/>
                              <w:sz w:val="18"/>
                              <w:szCs w:val="18"/>
                            </w:rPr>
                            <w:t>Kildean</w:t>
                          </w:r>
                          <w:proofErr w:type="spellEnd"/>
                          <w:r w:rsidR="00370077" w:rsidRPr="00370077">
                            <w:rPr>
                              <w:color w:val="FF5205"/>
                              <w:sz w:val="18"/>
                              <w:szCs w:val="18"/>
                            </w:rPr>
                            <w:t xml:space="preserve"> Business and Enterprise Hub, 146 Drip Road, Stirling, FK8 1RW. Registered Charity SC023619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678D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8.75pt;margin-top:795pt;width:556.35pt;height:3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" stroked="f">
              <v:textbox>
                <w:txbxContent>
                  <w:p w14:paraId="51113A43" w14:textId="77777777" w:rsidR="004B0262" w:rsidRPr="00370077" w:rsidRDefault="004B0262">
                    <w:pPr>
                      <w:rPr>
                        <w:color w:val="FF5205"/>
                        <w:sz w:val="18"/>
                        <w:szCs w:val="18"/>
                      </w:rPr>
                    </w:pPr>
                    <w:r w:rsidRPr="00370077">
                      <w:rPr>
                        <w:color w:val="FF5205"/>
                        <w:sz w:val="18"/>
                        <w:szCs w:val="18"/>
                      </w:rPr>
                      <w:t xml:space="preserve">Home-Start Stirling is a Company Limited by Guarantee registered in Scotland. Company Number SC276401 Registered Office </w:t>
                    </w:r>
                    <w:proofErr w:type="spellStart"/>
                    <w:r w:rsidR="00370077" w:rsidRPr="00370077">
                      <w:rPr>
                        <w:color w:val="FF5205"/>
                        <w:sz w:val="18"/>
                        <w:szCs w:val="18"/>
                      </w:rPr>
                      <w:t>Kildean</w:t>
                    </w:r>
                    <w:proofErr w:type="spellEnd"/>
                    <w:r w:rsidR="00370077" w:rsidRPr="00370077">
                      <w:rPr>
                        <w:color w:val="FF5205"/>
                        <w:sz w:val="18"/>
                        <w:szCs w:val="18"/>
                      </w:rPr>
                      <w:t xml:space="preserve"> Business and Enterprise Hub, 146 Drip Road, Stirling, FK8 1RW. Registered Charity SC023619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1C3E1BEE" w14:textId="77777777" w:rsidR="004B0262" w:rsidRDefault="004B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5037" w14:textId="77777777" w:rsidR="00B240BA" w:rsidRDefault="00B2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91FA" w14:textId="77777777" w:rsidR="0039500E" w:rsidRDefault="0039500E" w:rsidP="004B0262">
      <w:pPr>
        <w:spacing w:after="0" w:line="240" w:lineRule="auto"/>
      </w:pPr>
      <w:r>
        <w:separator/>
      </w:r>
    </w:p>
  </w:footnote>
  <w:footnote w:type="continuationSeparator" w:id="0">
    <w:p w14:paraId="177BD625" w14:textId="77777777" w:rsidR="0039500E" w:rsidRDefault="0039500E" w:rsidP="004B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A26F" w14:textId="77777777" w:rsidR="00370077" w:rsidRDefault="00F26309">
    <w:pPr>
      <w:pStyle w:val="Header"/>
    </w:pPr>
    <w:r>
      <w:rPr>
        <w:noProof/>
      </w:rPr>
      <w:pict w14:anchorId="63E7E5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58219" o:spid="_x0000_s2059" type="#_x0000_t75" style="position:absolute;margin-left:0;margin-top:0;width:523.2pt;height:425.15pt;z-index:-251651072;mso-position-horizontal:center;mso-position-horizontal-relative:margin;mso-position-vertical:center;mso-position-vertical-relative:margin" o:allowincell="f">
          <v:imagedata r:id="rId1" o:title="ballo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A174" w14:textId="77777777" w:rsidR="004B0262" w:rsidRDefault="00F26309">
    <w:pPr>
      <w:pStyle w:val="Header"/>
    </w:pPr>
    <w:r>
      <w:rPr>
        <w:noProof/>
      </w:rPr>
      <w:pict w14:anchorId="52684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58220" o:spid="_x0000_s2060" type="#_x0000_t75" style="position:absolute;margin-left:0;margin-top:0;width:523.2pt;height:425.15pt;z-index:-251650048;mso-position-horizontal:center;mso-position-horizontal-relative:margin;mso-position-vertical:center;mso-position-vertical-relative:margin" o:allowincell="f">
          <v:imagedata r:id="rId1" o:title="balloon" gain="19661f" blacklevel="22938f"/>
          <w10:wrap anchorx="margin" anchory="margin"/>
        </v:shape>
      </w:pict>
    </w:r>
    <w:r w:rsidR="004B0262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B96B0C" wp14:editId="584C6BCC">
              <wp:simplePos x="0" y="0"/>
              <wp:positionH relativeFrom="column">
                <wp:posOffset>-238125</wp:posOffset>
              </wp:positionH>
              <wp:positionV relativeFrom="paragraph">
                <wp:posOffset>-221615</wp:posOffset>
              </wp:positionV>
              <wp:extent cx="3648075" cy="16478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1647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2EC1A9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96B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75pt;margin-top:-17.45pt;width:287.25pt;height:12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" stroked="f">
              <v:textbox>
                <w:txbxContent>
                  <w:p w14:paraId="4F2EC1A9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B0262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D0530B" wp14:editId="010E8FFC">
          <wp:simplePos x="0" y="0"/>
          <wp:positionH relativeFrom="column">
            <wp:posOffset>5095875</wp:posOffset>
          </wp:positionH>
          <wp:positionV relativeFrom="paragraph">
            <wp:posOffset>-222250</wp:posOffset>
          </wp:positionV>
          <wp:extent cx="1712595" cy="1581150"/>
          <wp:effectExtent l="0" t="0" r="190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89C6" w14:textId="77777777" w:rsidR="00370077" w:rsidRDefault="00F26309">
    <w:pPr>
      <w:pStyle w:val="Header"/>
    </w:pPr>
    <w:r>
      <w:rPr>
        <w:noProof/>
      </w:rPr>
      <w:pict w14:anchorId="6A442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58218" o:spid="_x0000_s2058" type="#_x0000_t75" style="position:absolute;margin-left:0;margin-top:0;width:523.2pt;height:425.15pt;z-index:-251652096;mso-position-horizontal:center;mso-position-horizontal-relative:margin;mso-position-vertical:center;mso-position-vertical-relative:margin" o:allowincell="f">
          <v:imagedata r:id="rId1" o:title="ballo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C43B3"/>
    <w:multiLevelType w:val="multilevel"/>
    <w:tmpl w:val="E1CC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A4B44"/>
    <w:multiLevelType w:val="multilevel"/>
    <w:tmpl w:val="7B28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0F2EBB"/>
    <w:multiLevelType w:val="multilevel"/>
    <w:tmpl w:val="CDE0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D22ADE"/>
    <w:multiLevelType w:val="multilevel"/>
    <w:tmpl w:val="8F62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75AB3"/>
    <w:multiLevelType w:val="multilevel"/>
    <w:tmpl w:val="A51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46"/>
    <w:rsid w:val="00035032"/>
    <w:rsid w:val="00075370"/>
    <w:rsid w:val="00370077"/>
    <w:rsid w:val="0039222E"/>
    <w:rsid w:val="0039500E"/>
    <w:rsid w:val="003B1146"/>
    <w:rsid w:val="00467D43"/>
    <w:rsid w:val="004B0262"/>
    <w:rsid w:val="0061530E"/>
    <w:rsid w:val="007931D6"/>
    <w:rsid w:val="009E44EC"/>
    <w:rsid w:val="00AC1A2E"/>
    <w:rsid w:val="00B240BA"/>
    <w:rsid w:val="00CE216B"/>
    <w:rsid w:val="00E37783"/>
    <w:rsid w:val="00E60879"/>
    <w:rsid w:val="00F2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5EAF8FD"/>
  <w15:chartTrackingRefBased/>
  <w15:docId w15:val="{2D33B5FE-D8FE-4EA6-AB48-8B1D2499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262"/>
  </w:style>
  <w:style w:type="paragraph" w:styleId="Footer">
    <w:name w:val="footer"/>
    <w:basedOn w:val="Normal"/>
    <w:link w:val="FooterChar"/>
    <w:uiPriority w:val="99"/>
    <w:unhideWhenUsed/>
    <w:rsid w:val="004B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262"/>
  </w:style>
  <w:style w:type="character" w:styleId="Hyperlink">
    <w:name w:val="Hyperlink"/>
    <w:basedOn w:val="DefaultParagraphFont"/>
    <w:uiPriority w:val="99"/>
    <w:unhideWhenUsed/>
    <w:rsid w:val="004B02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02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7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75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35205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rachel</cp:lastModifiedBy>
  <cp:revision>4</cp:revision>
  <cp:lastPrinted>2019-05-24T12:08:00Z</cp:lastPrinted>
  <dcterms:created xsi:type="dcterms:W3CDTF">2022-03-07T11:28:00Z</dcterms:created>
  <dcterms:modified xsi:type="dcterms:W3CDTF">2022-03-14T10:29:00Z</dcterms:modified>
</cp:coreProperties>
</file>