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62CB8" w14:textId="77777777" w:rsidR="00EA7F8D" w:rsidRPr="002E5395" w:rsidRDefault="009477A8" w:rsidP="00EA7F8D">
      <w:pPr>
        <w:pStyle w:val="Title"/>
        <w:rPr>
          <w:sz w:val="20"/>
          <w:szCs w:val="20"/>
        </w:rPr>
      </w:pPr>
      <w:r>
        <w:rPr>
          <w:noProof/>
        </w:rPr>
        <w:drawing>
          <wp:inline distT="0" distB="0" distL="0" distR="0" wp14:anchorId="511D8B78" wp14:editId="757C62F7">
            <wp:extent cx="1019175" cy="1276350"/>
            <wp:effectExtent l="0" t="0" r="9525" b="0"/>
            <wp:docPr id="4" name="Picture 4" descr="CofS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S_Header_Black"/>
                    <pic:cNvPicPr>
                      <a:picLocks noChangeAspect="1" noChangeArrowheads="1"/>
                    </pic:cNvPicPr>
                  </pic:nvPicPr>
                  <pic:blipFill>
                    <a:blip r:embed="rId7">
                      <a:extLst>
                        <a:ext uri="{28A0092B-C50C-407E-A947-70E740481C1C}">
                          <a14:useLocalDpi xmlns:a14="http://schemas.microsoft.com/office/drawing/2010/main" val="0"/>
                        </a:ext>
                      </a:extLst>
                    </a:blip>
                    <a:srcRect l="20604" t="38298" r="71356" b="40425"/>
                    <a:stretch>
                      <a:fillRect/>
                    </a:stretch>
                  </pic:blipFill>
                  <pic:spPr bwMode="auto">
                    <a:xfrm>
                      <a:off x="0" y="0"/>
                      <a:ext cx="1019175" cy="1276350"/>
                    </a:xfrm>
                    <a:prstGeom prst="rect">
                      <a:avLst/>
                    </a:prstGeom>
                    <a:noFill/>
                    <a:ln>
                      <a:noFill/>
                    </a:ln>
                  </pic:spPr>
                </pic:pic>
              </a:graphicData>
            </a:graphic>
          </wp:inline>
        </w:drawing>
      </w:r>
    </w:p>
    <w:p w14:paraId="24CE40D3" w14:textId="77777777" w:rsidR="00EA7F8D" w:rsidRPr="00514D6B" w:rsidRDefault="00EA7F8D" w:rsidP="00EA7F8D">
      <w:pPr>
        <w:pStyle w:val="Title"/>
        <w:rPr>
          <w:rFonts w:ascii="Calibri" w:hAnsi="Calibri"/>
          <w:b/>
        </w:rPr>
      </w:pPr>
      <w:r w:rsidRPr="00514D6B">
        <w:rPr>
          <w:rFonts w:ascii="Calibri" w:hAnsi="Calibri"/>
          <w:b/>
        </w:rPr>
        <w:t>THE CHURCH OF SCOTLAND</w:t>
      </w:r>
    </w:p>
    <w:p w14:paraId="1799980D" w14:textId="77777777" w:rsidR="00EA7F8D" w:rsidRPr="00514D6B" w:rsidRDefault="00EA7F8D" w:rsidP="00EA7F8D">
      <w:pPr>
        <w:pStyle w:val="Title"/>
        <w:tabs>
          <w:tab w:val="left" w:pos="645"/>
          <w:tab w:val="center" w:pos="4157"/>
        </w:tabs>
        <w:jc w:val="left"/>
        <w:rPr>
          <w:rFonts w:ascii="Calibri" w:hAnsi="Calibri"/>
          <w:b/>
        </w:rPr>
      </w:pPr>
      <w:r w:rsidRPr="00514D6B">
        <w:rPr>
          <w:rFonts w:ascii="Calibri" w:hAnsi="Calibri"/>
          <w:b/>
        </w:rPr>
        <w:tab/>
      </w:r>
      <w:r w:rsidRPr="00514D6B">
        <w:rPr>
          <w:rFonts w:ascii="Calibri" w:hAnsi="Calibri"/>
          <w:b/>
        </w:rPr>
        <w:tab/>
        <w:t>MINISTRIES COUNCIL</w:t>
      </w:r>
    </w:p>
    <w:p w14:paraId="7A6AFA71" w14:textId="77777777" w:rsidR="00EA7F8D" w:rsidRPr="00514D6B" w:rsidRDefault="00EA7F8D" w:rsidP="00EA7F8D">
      <w:pPr>
        <w:pStyle w:val="Title"/>
        <w:rPr>
          <w:rFonts w:ascii="Calibri" w:hAnsi="Calibri"/>
          <w:b/>
        </w:rPr>
      </w:pPr>
    </w:p>
    <w:p w14:paraId="7516CB71" w14:textId="77777777" w:rsidR="00EA7F8D" w:rsidRPr="00514D6B" w:rsidRDefault="00EA7F8D" w:rsidP="00EA7F8D">
      <w:pPr>
        <w:pStyle w:val="Title"/>
        <w:rPr>
          <w:rFonts w:ascii="Calibri" w:hAnsi="Calibri"/>
        </w:rPr>
      </w:pPr>
      <w:r w:rsidRPr="00514D6B">
        <w:rPr>
          <w:rFonts w:ascii="Calibri" w:hAnsi="Calibri"/>
          <w:b/>
        </w:rPr>
        <w:t>JOB DESCRIPTION</w:t>
      </w:r>
    </w:p>
    <w:p w14:paraId="06879AC7" w14:textId="77777777" w:rsidR="00EA7F8D" w:rsidRPr="00514D6B" w:rsidRDefault="00952DAE" w:rsidP="00EA7F8D">
      <w:pPr>
        <w:ind w:left="2880" w:hanging="2880"/>
        <w:rPr>
          <w:rFonts w:ascii="Calibri" w:hAnsi="Calibri"/>
          <w:b w:val="0"/>
        </w:rPr>
      </w:pPr>
      <w:r w:rsidRPr="00514D6B">
        <w:rPr>
          <w:rFonts w:ascii="Calibri" w:hAnsi="Calibri"/>
          <w:b w:val="0"/>
          <w:noProof/>
        </w:rPr>
        <mc:AlternateContent>
          <mc:Choice Requires="wps">
            <w:drawing>
              <wp:anchor distT="0" distB="0" distL="114300" distR="114300" simplePos="0" relativeHeight="251656704" behindDoc="0" locked="0" layoutInCell="0" allowOverlap="1" wp14:anchorId="3FED9EE8" wp14:editId="19F609D1">
                <wp:simplePos x="0" y="0"/>
                <wp:positionH relativeFrom="column">
                  <wp:posOffset>0</wp:posOffset>
                </wp:positionH>
                <wp:positionV relativeFrom="paragraph">
                  <wp:posOffset>87630</wp:posOffset>
                </wp:positionV>
                <wp:extent cx="5334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53F7DE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2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Y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8dKY3roSAtdrZUBs9qxfzrOl3h5Ret0QdeGT4ejGQloWM5E1K2DgD+Pv+s2YQQ45exzad&#10;G9sFSGgAOkc1Lnc1+NkjCofTyaRIUxCNDr6ElEOisc5/4rpDwaiwBM4RmJyenQ9ESDmEhHuU3gop&#10;o9hSob7Ci2k+jQlOS8GCM4Q5e9ivpUUnEsYlfrEq8DyGWX1ULIK1nLDNzfZEyKsNl0sV8KAUoHOz&#10;rvPwY5EuNvPNvBgV+WwzKtK6Hn3crovRbJt9mNaTer2us5+BWlaUrWCMq8BumM2s+Dvtb6/kOlX3&#10;6by3IXmLHvsFZId/JB21DPJdB2Gv2WVnB41hHGPw7emEeX/cg/34wFe/AAAA//8DAFBLAwQUAAYA&#10;CAAAACEAw9CdqtkAAAAGAQAADwAAAGRycy9kb3ducmV2LnhtbEyPwU7DMAyG75P2DpGRuEwsYUNo&#10;Kk2nCeiNCwPE1WtMW9E4XZNthafHiAM7+vut35/z9eg7daQhtoEtXM8NKOIquJZrC68v5dUKVEzI&#10;DrvAZOGLIqyL6STHzIUTP9Nxm2olJRwztNCk1Gdax6ohj3EeemLJPsLgMck41NoNeJJy3+mFMbfa&#10;Y8tyocGe7huqPrcHbyGWb7Qvv2fVzLwv60CL/cPTI1p7eTFu7kAlGtP/MvzqizoU4rQLB3ZRdRbk&#10;kSR0Kf6Srm6MgN0f0EWuz/WLHwAAAP//AwBQSwECLQAUAAYACAAAACEAtoM4kv4AAADhAQAAEwAA&#10;AAAAAAAAAAAAAAAAAAAAW0NvbnRlbnRfVHlwZXNdLnhtbFBLAQItABQABgAIAAAAIQA4/SH/1gAA&#10;AJQBAAALAAAAAAAAAAAAAAAAAC8BAABfcmVscy8ucmVsc1BLAQItABQABgAIAAAAIQBIwmYIEgIA&#10;ACgEAAAOAAAAAAAAAAAAAAAAAC4CAABkcnMvZTJvRG9jLnhtbFBLAQItABQABgAIAAAAIQDD0J2q&#10;2QAAAAYBAAAPAAAAAAAAAAAAAAAAAGwEAABkcnMvZG93bnJldi54bWxQSwUGAAAAAAQABADzAAAA&#10;cgUAAAAA&#10;" o:allowincell="f"/>
            </w:pict>
          </mc:Fallback>
        </mc:AlternateContent>
      </w:r>
    </w:p>
    <w:p w14:paraId="6A00AF34" w14:textId="77777777" w:rsidR="00EA7F8D" w:rsidRPr="00514D6B" w:rsidRDefault="00EA7F8D" w:rsidP="002E5395">
      <w:pPr>
        <w:ind w:left="2880" w:hanging="2880"/>
        <w:jc w:val="both"/>
        <w:rPr>
          <w:rFonts w:ascii="Calibri" w:hAnsi="Calibri"/>
          <w:b w:val="0"/>
        </w:rPr>
      </w:pPr>
      <w:r w:rsidRPr="00514D6B">
        <w:rPr>
          <w:rFonts w:ascii="Calibri" w:hAnsi="Calibri"/>
        </w:rPr>
        <w:t>Title of Post</w:t>
      </w:r>
      <w:r w:rsidRPr="00514D6B">
        <w:rPr>
          <w:rFonts w:ascii="Calibri" w:hAnsi="Calibri"/>
          <w:b w:val="0"/>
        </w:rPr>
        <w:t xml:space="preserve">:   </w:t>
      </w:r>
      <w:r w:rsidRPr="00514D6B">
        <w:rPr>
          <w:rFonts w:ascii="Calibri" w:hAnsi="Calibri"/>
          <w:b w:val="0"/>
        </w:rPr>
        <w:tab/>
        <w:t>P</w:t>
      </w:r>
      <w:r w:rsidR="0074615C" w:rsidRPr="00514D6B">
        <w:rPr>
          <w:rFonts w:ascii="Calibri" w:hAnsi="Calibri"/>
          <w:b w:val="0"/>
        </w:rPr>
        <w:t>arish</w:t>
      </w:r>
      <w:r w:rsidR="00387B8F" w:rsidRPr="00514D6B">
        <w:rPr>
          <w:rFonts w:ascii="Calibri" w:hAnsi="Calibri"/>
          <w:b w:val="0"/>
        </w:rPr>
        <w:t xml:space="preserve"> </w:t>
      </w:r>
      <w:proofErr w:type="gramStart"/>
      <w:r w:rsidR="00387B8F" w:rsidRPr="00514D6B">
        <w:rPr>
          <w:rFonts w:ascii="Calibri" w:hAnsi="Calibri"/>
          <w:b w:val="0"/>
        </w:rPr>
        <w:t>Assistant</w:t>
      </w:r>
      <w:r w:rsidR="00BA7350" w:rsidRPr="00514D6B">
        <w:rPr>
          <w:rFonts w:ascii="Calibri" w:hAnsi="Calibri"/>
          <w:b w:val="0"/>
        </w:rPr>
        <w:t xml:space="preserve"> </w:t>
      </w:r>
      <w:r w:rsidR="00387B8F" w:rsidRPr="00514D6B">
        <w:rPr>
          <w:rFonts w:ascii="Calibri" w:hAnsi="Calibri"/>
          <w:b w:val="0"/>
        </w:rPr>
        <w:t xml:space="preserve"> –</w:t>
      </w:r>
      <w:proofErr w:type="gramEnd"/>
      <w:r w:rsidR="00387B8F" w:rsidRPr="00514D6B">
        <w:rPr>
          <w:rFonts w:ascii="Calibri" w:hAnsi="Calibri"/>
          <w:b w:val="0"/>
        </w:rPr>
        <w:t xml:space="preserve"> </w:t>
      </w:r>
      <w:r w:rsidR="00ED444C" w:rsidRPr="00514D6B">
        <w:rPr>
          <w:rFonts w:ascii="Calibri" w:hAnsi="Calibri"/>
          <w:b w:val="0"/>
        </w:rPr>
        <w:t>Drumchapel</w:t>
      </w:r>
      <w:r w:rsidR="00387B8F" w:rsidRPr="00514D6B">
        <w:rPr>
          <w:rFonts w:ascii="Calibri" w:hAnsi="Calibri"/>
          <w:b w:val="0"/>
        </w:rPr>
        <w:t xml:space="preserve">, </w:t>
      </w:r>
      <w:r w:rsidR="00ED444C" w:rsidRPr="00514D6B">
        <w:rPr>
          <w:rFonts w:ascii="Calibri" w:hAnsi="Calibri"/>
          <w:b w:val="0"/>
        </w:rPr>
        <w:t>St Andrew’s, Glasgow</w:t>
      </w:r>
      <w:r w:rsidR="00BA7350" w:rsidRPr="00514D6B">
        <w:rPr>
          <w:rFonts w:ascii="Calibri" w:hAnsi="Calibri"/>
          <w:b w:val="0"/>
        </w:rPr>
        <w:t>. This post is also suitable for that of Parish Deacon (please see additional information under Main Duties, Person Specification and Terms and Conditions for candidates wishing to apply for this post as a Deacon).</w:t>
      </w:r>
    </w:p>
    <w:p w14:paraId="374E600B" w14:textId="77777777" w:rsidR="00EA7F8D" w:rsidRPr="00514D6B" w:rsidRDefault="00EA7F8D" w:rsidP="00387B8F">
      <w:pPr>
        <w:ind w:left="2880" w:hanging="2880"/>
        <w:jc w:val="both"/>
        <w:rPr>
          <w:rFonts w:ascii="Calibri" w:hAnsi="Calibri"/>
          <w:b w:val="0"/>
        </w:rPr>
      </w:pPr>
      <w:r w:rsidRPr="00514D6B">
        <w:rPr>
          <w:rFonts w:ascii="Calibri" w:hAnsi="Calibri"/>
        </w:rPr>
        <w:tab/>
      </w:r>
    </w:p>
    <w:p w14:paraId="54C74D07" w14:textId="77777777" w:rsidR="00EA7F8D" w:rsidRPr="00514D6B" w:rsidRDefault="00EA7F8D" w:rsidP="00387B8F">
      <w:pPr>
        <w:ind w:left="2880" w:hanging="2880"/>
        <w:jc w:val="both"/>
        <w:rPr>
          <w:rFonts w:ascii="Calibri" w:hAnsi="Calibri" w:cs="Arial"/>
          <w:b w:val="0"/>
        </w:rPr>
      </w:pPr>
      <w:r w:rsidRPr="00514D6B">
        <w:rPr>
          <w:rFonts w:ascii="Calibri" w:hAnsi="Calibri"/>
        </w:rPr>
        <w:t>Responsible to</w:t>
      </w:r>
      <w:r w:rsidRPr="00514D6B">
        <w:rPr>
          <w:rFonts w:ascii="Calibri" w:hAnsi="Calibri"/>
          <w:b w:val="0"/>
        </w:rPr>
        <w:t>:</w:t>
      </w:r>
      <w:r w:rsidRPr="00514D6B">
        <w:rPr>
          <w:rFonts w:ascii="Calibri" w:hAnsi="Calibri"/>
          <w:b w:val="0"/>
        </w:rPr>
        <w:tab/>
        <w:t>This is a Ministries Council Appointment but y</w:t>
      </w:r>
      <w:r w:rsidR="00CF5E62" w:rsidRPr="00514D6B">
        <w:rPr>
          <w:rFonts w:ascii="Calibri" w:hAnsi="Calibri"/>
          <w:b w:val="0"/>
        </w:rPr>
        <w:t xml:space="preserve">ou will </w:t>
      </w:r>
      <w:r w:rsidR="00CF5E62" w:rsidRPr="00514D6B">
        <w:rPr>
          <w:rFonts w:ascii="Calibri" w:hAnsi="Calibri"/>
          <w:b w:val="0"/>
        </w:rPr>
        <w:tab/>
        <w:t>be responsible to the P</w:t>
      </w:r>
      <w:r w:rsidRPr="00514D6B">
        <w:rPr>
          <w:rFonts w:ascii="Calibri" w:hAnsi="Calibri"/>
          <w:b w:val="0"/>
        </w:rPr>
        <w:t xml:space="preserve">arish </w:t>
      </w:r>
      <w:r w:rsidR="00CF5E62" w:rsidRPr="00514D6B">
        <w:rPr>
          <w:rFonts w:ascii="Calibri" w:hAnsi="Calibri"/>
          <w:b w:val="0"/>
        </w:rPr>
        <w:t>M</w:t>
      </w:r>
      <w:r w:rsidR="00A85FC7" w:rsidRPr="00514D6B">
        <w:rPr>
          <w:rFonts w:ascii="Calibri" w:hAnsi="Calibri"/>
          <w:b w:val="0"/>
        </w:rPr>
        <w:t xml:space="preserve">inister </w:t>
      </w:r>
      <w:r w:rsidR="00387B8F" w:rsidRPr="00514D6B">
        <w:rPr>
          <w:rFonts w:ascii="Calibri" w:hAnsi="Calibri"/>
          <w:b w:val="0"/>
        </w:rPr>
        <w:t xml:space="preserve">of </w:t>
      </w:r>
      <w:r w:rsidR="00ED444C" w:rsidRPr="00514D6B">
        <w:rPr>
          <w:rFonts w:ascii="Calibri" w:hAnsi="Calibri"/>
          <w:b w:val="0"/>
        </w:rPr>
        <w:t>Drumchapel St Andrew’s</w:t>
      </w:r>
      <w:r w:rsidR="00387B8F" w:rsidRPr="00514D6B">
        <w:rPr>
          <w:rFonts w:ascii="Calibri" w:hAnsi="Calibri"/>
          <w:b w:val="0"/>
        </w:rPr>
        <w:t xml:space="preserve"> </w:t>
      </w:r>
      <w:r w:rsidRPr="00514D6B">
        <w:rPr>
          <w:rFonts w:ascii="Calibri" w:hAnsi="Calibri"/>
          <w:b w:val="0"/>
        </w:rPr>
        <w:t xml:space="preserve">in the first instance.  </w:t>
      </w:r>
    </w:p>
    <w:p w14:paraId="7CE2E6DF" w14:textId="77777777" w:rsidR="00EA7F8D" w:rsidRPr="00514D6B" w:rsidRDefault="00EA7F8D" w:rsidP="00387B8F">
      <w:pPr>
        <w:jc w:val="both"/>
        <w:rPr>
          <w:rFonts w:ascii="Calibri" w:hAnsi="Calibri"/>
          <w:b w:val="0"/>
        </w:rPr>
      </w:pPr>
    </w:p>
    <w:p w14:paraId="27BFF758" w14:textId="54A74BA1" w:rsidR="00EA7F8D" w:rsidRPr="00514D6B" w:rsidRDefault="00EA7F8D" w:rsidP="00387B8F">
      <w:pPr>
        <w:jc w:val="both"/>
        <w:rPr>
          <w:rFonts w:ascii="Calibri" w:hAnsi="Calibri"/>
          <w:b w:val="0"/>
        </w:rPr>
      </w:pPr>
      <w:r w:rsidRPr="00514D6B">
        <w:rPr>
          <w:rFonts w:ascii="Calibri" w:hAnsi="Calibri"/>
        </w:rPr>
        <w:t>Date:</w:t>
      </w:r>
      <w:r w:rsidRPr="00514D6B">
        <w:rPr>
          <w:rFonts w:ascii="Calibri" w:hAnsi="Calibri"/>
          <w:b w:val="0"/>
        </w:rPr>
        <w:t xml:space="preserve"> </w:t>
      </w:r>
      <w:r w:rsidRPr="00514D6B">
        <w:rPr>
          <w:rFonts w:ascii="Calibri" w:hAnsi="Calibri"/>
          <w:b w:val="0"/>
        </w:rPr>
        <w:tab/>
      </w:r>
      <w:r w:rsidRPr="00514D6B">
        <w:rPr>
          <w:rFonts w:ascii="Calibri" w:hAnsi="Calibri"/>
          <w:b w:val="0"/>
        </w:rPr>
        <w:tab/>
      </w:r>
      <w:r w:rsidRPr="00514D6B">
        <w:rPr>
          <w:rFonts w:ascii="Calibri" w:hAnsi="Calibri"/>
          <w:b w:val="0"/>
        </w:rPr>
        <w:tab/>
      </w:r>
      <w:r w:rsidRPr="00514D6B">
        <w:rPr>
          <w:rFonts w:ascii="Calibri" w:hAnsi="Calibri"/>
          <w:b w:val="0"/>
        </w:rPr>
        <w:tab/>
      </w:r>
      <w:r w:rsidR="00ED53F6">
        <w:rPr>
          <w:rFonts w:ascii="Calibri" w:hAnsi="Calibri"/>
          <w:b w:val="0"/>
        </w:rPr>
        <w:t>February 2022</w:t>
      </w:r>
      <w:r w:rsidRPr="00514D6B">
        <w:rPr>
          <w:rFonts w:ascii="Calibri" w:hAnsi="Calibri"/>
          <w:b w:val="0"/>
        </w:rPr>
        <w:tab/>
      </w:r>
      <w:r w:rsidRPr="00514D6B">
        <w:rPr>
          <w:rFonts w:ascii="Calibri" w:hAnsi="Calibri"/>
          <w:b w:val="0"/>
        </w:rPr>
        <w:tab/>
      </w:r>
      <w:r w:rsidRPr="00514D6B">
        <w:rPr>
          <w:rFonts w:ascii="Calibri" w:hAnsi="Calibri"/>
          <w:b w:val="0"/>
        </w:rPr>
        <w:tab/>
      </w:r>
    </w:p>
    <w:p w14:paraId="0A80A80A" w14:textId="77777777" w:rsidR="00EA7F8D" w:rsidRPr="00514D6B" w:rsidRDefault="00EA7F8D" w:rsidP="00387B8F">
      <w:pPr>
        <w:jc w:val="both"/>
        <w:rPr>
          <w:rFonts w:ascii="Calibri" w:hAnsi="Calibri"/>
          <w:b w:val="0"/>
        </w:rPr>
      </w:pPr>
    </w:p>
    <w:p w14:paraId="04BB3C89" w14:textId="77777777" w:rsidR="00EA7F8D" w:rsidRPr="00514D6B" w:rsidRDefault="00EA7F8D" w:rsidP="00E066AA">
      <w:pPr>
        <w:ind w:left="2880" w:hanging="2880"/>
        <w:rPr>
          <w:rFonts w:ascii="Calibri" w:hAnsi="Calibri"/>
          <w:b w:val="0"/>
        </w:rPr>
      </w:pPr>
      <w:r w:rsidRPr="00514D6B">
        <w:rPr>
          <w:rFonts w:ascii="Calibri" w:hAnsi="Calibri"/>
        </w:rPr>
        <w:t xml:space="preserve">Main Purpose of post:  </w:t>
      </w:r>
      <w:r w:rsidRPr="00514D6B">
        <w:rPr>
          <w:rFonts w:ascii="Calibri" w:hAnsi="Calibri"/>
        </w:rPr>
        <w:tab/>
      </w:r>
      <w:r w:rsidR="00AA138C" w:rsidRPr="00514D6B">
        <w:rPr>
          <w:rFonts w:ascii="Calibri" w:hAnsi="Calibri"/>
          <w:b w:val="0"/>
        </w:rPr>
        <w:t>T</w:t>
      </w:r>
      <w:r w:rsidR="00AA138C" w:rsidRPr="00514D6B">
        <w:rPr>
          <w:rFonts w:ascii="Calibri" w:hAnsi="Calibri" w:cs="Arial"/>
          <w:b w:val="0"/>
        </w:rPr>
        <w:t>o develop and deliver a range of services and activities which aim to support individuals and families, to encourage personal development, facilitate positive relationships, reduce isolation, promote inclusion, and increase participation in community and congregational life; to assist the minister in a range of pastoral, congregational and community-related duties</w:t>
      </w:r>
      <w:r w:rsidR="00AA138C" w:rsidRPr="00514D6B">
        <w:rPr>
          <w:rFonts w:ascii="Calibri" w:hAnsi="Calibri" w:cs="Arial"/>
        </w:rPr>
        <w:t>.</w:t>
      </w:r>
    </w:p>
    <w:p w14:paraId="1E0E1064" w14:textId="77777777" w:rsidR="00EA7F8D" w:rsidRPr="00514D6B" w:rsidRDefault="00EA7F8D" w:rsidP="00EA7F8D">
      <w:pPr>
        <w:ind w:left="2880" w:hanging="2880"/>
        <w:rPr>
          <w:rFonts w:ascii="Calibri" w:hAnsi="Calibri"/>
        </w:rPr>
      </w:pPr>
    </w:p>
    <w:p w14:paraId="1C977DC9" w14:textId="77777777" w:rsidR="00EA7F8D" w:rsidRPr="00514D6B" w:rsidRDefault="00952DAE" w:rsidP="00EA7F8D">
      <w:pPr>
        <w:ind w:left="2880" w:hanging="2880"/>
        <w:rPr>
          <w:rFonts w:ascii="Calibri" w:hAnsi="Calibri"/>
        </w:rPr>
      </w:pPr>
      <w:r w:rsidRPr="00514D6B">
        <w:rPr>
          <w:rFonts w:ascii="Calibri" w:hAnsi="Calibri"/>
          <w:noProof/>
        </w:rPr>
        <mc:AlternateContent>
          <mc:Choice Requires="wps">
            <w:drawing>
              <wp:anchor distT="0" distB="0" distL="114300" distR="114300" simplePos="0" relativeHeight="251658752" behindDoc="0" locked="0" layoutInCell="1" allowOverlap="1" wp14:anchorId="0EE3611C" wp14:editId="44111BE7">
                <wp:simplePos x="0" y="0"/>
                <wp:positionH relativeFrom="column">
                  <wp:posOffset>-60960</wp:posOffset>
                </wp:positionH>
                <wp:positionV relativeFrom="paragraph">
                  <wp:posOffset>13335</wp:posOffset>
                </wp:positionV>
                <wp:extent cx="5334000" cy="0"/>
                <wp:effectExtent l="5715" t="13335" r="1333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4BD95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5pt" to="41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d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Np3m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3v0r62wAAAAYBAAAPAAAAZHJzL2Rvd25yZXYueG1sTI7BTsJAFEX3Jv7D5JmwITBDMQRr&#10;p8QI3bkRJWwfnWfb2HlTOgMUv97RjS5v7s25J1sNthVn6n3jWMNsqkAQl840XGl4fysmSxA+IBts&#10;HZOGK3lY5bc3GabGXfiVzttQiQhhn6KGOoQuldKXNVn0U9cRx+7D9RZDjH0lTY+XCLetTJRaSIsN&#10;x4caO3quqfzcnqwGX+zoWHyNy7HazytHyXH9skGtR3fD0yOIQEP4G8OPflSHPDod3ImNF62GycMi&#10;LjUkMxCxXs7VPYjDb5Z5Jv/r598AAAD//wMAUEsBAi0AFAAGAAgAAAAhALaDOJL+AAAA4QEAABMA&#10;AAAAAAAAAAAAAAAAAAAAAFtDb250ZW50X1R5cGVzXS54bWxQSwECLQAUAAYACAAAACEAOP0h/9YA&#10;AACUAQAACwAAAAAAAAAAAAAAAAAvAQAAX3JlbHMvLnJlbHNQSwECLQAUAAYACAAAACEADc7XXxEC&#10;AAAoBAAADgAAAAAAAAAAAAAAAAAuAgAAZHJzL2Uyb0RvYy54bWxQSwECLQAUAAYACAAAACEAt79K&#10;+tsAAAAGAQAADwAAAAAAAAAAAAAAAABrBAAAZHJzL2Rvd25yZXYueG1sUEsFBgAAAAAEAAQA8wAA&#10;AHMFAAAAAA==&#10;"/>
            </w:pict>
          </mc:Fallback>
        </mc:AlternateContent>
      </w:r>
    </w:p>
    <w:p w14:paraId="7AC136FF" w14:textId="77777777" w:rsidR="00EA7F8D" w:rsidRPr="00514D6B" w:rsidRDefault="00EA7F8D" w:rsidP="00387B8F">
      <w:pPr>
        <w:ind w:left="2880" w:hanging="2880"/>
        <w:jc w:val="both"/>
        <w:rPr>
          <w:rFonts w:ascii="Calibri" w:hAnsi="Calibri"/>
        </w:rPr>
      </w:pPr>
      <w:r w:rsidRPr="00514D6B">
        <w:rPr>
          <w:rFonts w:ascii="Calibri" w:hAnsi="Calibri"/>
        </w:rPr>
        <w:t xml:space="preserve">MAIN DUTIES </w:t>
      </w:r>
    </w:p>
    <w:p w14:paraId="6167D091"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Work with others in identifying individuals and families who require practical and emotional support, and to offer support, including pastoral care.</w:t>
      </w:r>
    </w:p>
    <w:p w14:paraId="66B9354C"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Undertake pastoral visits to people in their homes, in hospital, or in care.</w:t>
      </w:r>
    </w:p>
    <w:p w14:paraId="6A3E90A7" w14:textId="77777777" w:rsidR="00E53505" w:rsidRPr="00514D6B" w:rsidRDefault="00E53505" w:rsidP="00AA138C">
      <w:pPr>
        <w:numPr>
          <w:ilvl w:val="0"/>
          <w:numId w:val="6"/>
        </w:numPr>
        <w:rPr>
          <w:rFonts w:ascii="Calibri" w:hAnsi="Calibri" w:cs="Arial"/>
          <w:b w:val="0"/>
        </w:rPr>
      </w:pPr>
      <w:r w:rsidRPr="00514D6B">
        <w:rPr>
          <w:rFonts w:ascii="Calibri" w:hAnsi="Calibri" w:cs="Arial"/>
          <w:b w:val="0"/>
        </w:rPr>
        <w:t>Involvement in funerals and offering bereavement support.</w:t>
      </w:r>
    </w:p>
    <w:p w14:paraId="7D405405"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Link with individuals and families, including the elderly, asylum seekers, and other vulnerable people/families.</w:t>
      </w:r>
    </w:p>
    <w:p w14:paraId="55E75C50" w14:textId="77777777" w:rsidR="003942EE" w:rsidRPr="00514D6B" w:rsidRDefault="003942EE" w:rsidP="003942EE">
      <w:pPr>
        <w:numPr>
          <w:ilvl w:val="0"/>
          <w:numId w:val="6"/>
        </w:numPr>
        <w:rPr>
          <w:rFonts w:ascii="Calibri" w:hAnsi="Calibri" w:cs="Arial"/>
          <w:b w:val="0"/>
        </w:rPr>
      </w:pPr>
      <w:r>
        <w:rPr>
          <w:rFonts w:ascii="Calibri" w:hAnsi="Calibri" w:cs="Arial"/>
          <w:b w:val="0"/>
        </w:rPr>
        <w:t>Involvement with and support to 3D Drumchapel Family Project.</w:t>
      </w:r>
    </w:p>
    <w:p w14:paraId="27E43F9A" w14:textId="1CD026F6" w:rsidR="00AA138C" w:rsidRDefault="00AA138C" w:rsidP="00AA138C">
      <w:pPr>
        <w:numPr>
          <w:ilvl w:val="0"/>
          <w:numId w:val="6"/>
        </w:numPr>
        <w:rPr>
          <w:rFonts w:ascii="Calibri" w:hAnsi="Calibri" w:cs="Arial"/>
          <w:b w:val="0"/>
        </w:rPr>
      </w:pPr>
      <w:r w:rsidRPr="00514D6B">
        <w:rPr>
          <w:rFonts w:ascii="Calibri" w:hAnsi="Calibri" w:cs="Arial"/>
          <w:b w:val="0"/>
        </w:rPr>
        <w:t>Provide support and initiate programmes and strategies to engender sense of belonging and enhance church care.</w:t>
      </w:r>
    </w:p>
    <w:p w14:paraId="7A68AD1D"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Organise activities and programmes designed to reduce isolation and encourage inclusion.</w:t>
      </w:r>
    </w:p>
    <w:p w14:paraId="1CC63E41"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Coordinate social events.</w:t>
      </w:r>
    </w:p>
    <w:p w14:paraId="7C4EFBE2" w14:textId="77777777" w:rsidR="00AA138C" w:rsidRPr="00514D6B" w:rsidRDefault="00AA138C" w:rsidP="00AA138C">
      <w:pPr>
        <w:numPr>
          <w:ilvl w:val="0"/>
          <w:numId w:val="6"/>
        </w:numPr>
        <w:suppressAutoHyphens/>
        <w:jc w:val="both"/>
        <w:rPr>
          <w:rFonts w:ascii="Calibri" w:hAnsi="Calibri" w:cs="Arial"/>
          <w:b w:val="0"/>
        </w:rPr>
      </w:pPr>
      <w:r w:rsidRPr="00514D6B">
        <w:rPr>
          <w:rFonts w:ascii="Calibri" w:hAnsi="Calibri" w:cs="Arial"/>
          <w:b w:val="0"/>
        </w:rPr>
        <w:t>Engage with and support other church activities as appropriate.</w:t>
      </w:r>
    </w:p>
    <w:p w14:paraId="7D21F6BF"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Liaise with, and work in partnership with, organisations connected with the church and other community groups as appropriate.</w:t>
      </w:r>
    </w:p>
    <w:p w14:paraId="1B040216"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Identification, selection, recruitment and supervision of volunteers.</w:t>
      </w:r>
    </w:p>
    <w:p w14:paraId="03D0D3D9"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Assist with funding applications when required.</w:t>
      </w:r>
    </w:p>
    <w:p w14:paraId="7D5BD4BD"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Attend church meetings and other meetings as appropriate.</w:t>
      </w:r>
    </w:p>
    <w:p w14:paraId="46FD5D9B" w14:textId="77777777" w:rsidR="00AA138C" w:rsidRPr="00514D6B" w:rsidRDefault="000A5F29" w:rsidP="00AA138C">
      <w:pPr>
        <w:numPr>
          <w:ilvl w:val="0"/>
          <w:numId w:val="6"/>
        </w:numPr>
        <w:rPr>
          <w:rFonts w:ascii="Calibri" w:hAnsi="Calibri" w:cs="Arial"/>
          <w:b w:val="0"/>
        </w:rPr>
      </w:pPr>
      <w:r w:rsidRPr="00514D6B">
        <w:rPr>
          <w:rFonts w:ascii="Calibri" w:hAnsi="Calibri" w:cs="Arial"/>
          <w:b w:val="0"/>
        </w:rPr>
        <w:t>Participate in worship</w:t>
      </w:r>
      <w:r w:rsidR="00E53505" w:rsidRPr="00514D6B">
        <w:rPr>
          <w:rFonts w:ascii="Calibri" w:hAnsi="Calibri" w:cs="Arial"/>
          <w:b w:val="0"/>
        </w:rPr>
        <w:t xml:space="preserve"> as appropriate</w:t>
      </w:r>
      <w:r w:rsidR="00AA138C" w:rsidRPr="00514D6B">
        <w:rPr>
          <w:rFonts w:ascii="Calibri" w:hAnsi="Calibri" w:cs="Arial"/>
          <w:b w:val="0"/>
        </w:rPr>
        <w:t>.</w:t>
      </w:r>
    </w:p>
    <w:p w14:paraId="00FCE266" w14:textId="77777777" w:rsidR="00AA138C" w:rsidRPr="00514D6B" w:rsidRDefault="00AA138C" w:rsidP="00AA138C">
      <w:pPr>
        <w:numPr>
          <w:ilvl w:val="0"/>
          <w:numId w:val="6"/>
        </w:numPr>
        <w:rPr>
          <w:rFonts w:ascii="Calibri" w:hAnsi="Calibri" w:cs="Arial"/>
          <w:b w:val="0"/>
        </w:rPr>
      </w:pPr>
      <w:r w:rsidRPr="00514D6B">
        <w:rPr>
          <w:rFonts w:ascii="Calibri" w:hAnsi="Calibri" w:cs="Arial"/>
          <w:b w:val="0"/>
        </w:rPr>
        <w:t>Ensure that PVG regulations are followed at all times.</w:t>
      </w:r>
    </w:p>
    <w:p w14:paraId="0086036E" w14:textId="77777777" w:rsidR="00AA138C" w:rsidRPr="00514D6B" w:rsidRDefault="00AA138C" w:rsidP="00AA138C">
      <w:pPr>
        <w:numPr>
          <w:ilvl w:val="0"/>
          <w:numId w:val="6"/>
        </w:numPr>
        <w:suppressAutoHyphens/>
        <w:jc w:val="both"/>
        <w:rPr>
          <w:rFonts w:ascii="Calibri" w:hAnsi="Calibri" w:cs="Arial"/>
          <w:b w:val="0"/>
        </w:rPr>
      </w:pPr>
      <w:r w:rsidRPr="00514D6B">
        <w:rPr>
          <w:rFonts w:ascii="Calibri" w:hAnsi="Calibri" w:cs="Arial"/>
          <w:b w:val="0"/>
        </w:rPr>
        <w:t xml:space="preserve">Ensure that all relevant Health and Safety measures, Equal Opportunities objectives, and </w:t>
      </w:r>
      <w:proofErr w:type="spellStart"/>
      <w:r w:rsidRPr="00514D6B">
        <w:rPr>
          <w:rFonts w:ascii="Calibri" w:hAnsi="Calibri" w:cs="Arial"/>
          <w:b w:val="0"/>
        </w:rPr>
        <w:t>anti discriminatory</w:t>
      </w:r>
      <w:proofErr w:type="spellEnd"/>
      <w:r w:rsidRPr="00514D6B">
        <w:rPr>
          <w:rFonts w:ascii="Calibri" w:hAnsi="Calibri" w:cs="Arial"/>
          <w:b w:val="0"/>
        </w:rPr>
        <w:t xml:space="preserve"> practices are implemented and adhered to.</w:t>
      </w:r>
    </w:p>
    <w:p w14:paraId="303E320F" w14:textId="77777777" w:rsidR="00AA138C" w:rsidRPr="00514D6B" w:rsidRDefault="00AA138C" w:rsidP="00AA138C">
      <w:pPr>
        <w:numPr>
          <w:ilvl w:val="0"/>
          <w:numId w:val="6"/>
        </w:numPr>
        <w:jc w:val="both"/>
        <w:rPr>
          <w:rFonts w:ascii="Calibri" w:hAnsi="Calibri" w:cs="Arial"/>
          <w:b w:val="0"/>
        </w:rPr>
      </w:pPr>
      <w:r w:rsidRPr="00514D6B">
        <w:rPr>
          <w:rFonts w:ascii="Calibri" w:hAnsi="Calibri" w:cs="Arial"/>
          <w:b w:val="0"/>
        </w:rPr>
        <w:t xml:space="preserve">Any other reasonable duties as may be appropriate or as directed by the line manager. </w:t>
      </w:r>
    </w:p>
    <w:p w14:paraId="5D133709" w14:textId="77777777" w:rsidR="00EA7F8D" w:rsidRPr="00514D6B" w:rsidRDefault="00EA7F8D" w:rsidP="00EA7F8D">
      <w:pPr>
        <w:rPr>
          <w:rFonts w:ascii="Calibri" w:hAnsi="Calibri"/>
        </w:rPr>
      </w:pPr>
    </w:p>
    <w:p w14:paraId="45332DB2" w14:textId="77777777" w:rsidR="008B64B3" w:rsidRPr="00514D6B" w:rsidRDefault="008B64B3" w:rsidP="00EA7F8D">
      <w:pPr>
        <w:rPr>
          <w:rFonts w:ascii="Calibri" w:hAnsi="Calibri"/>
        </w:rPr>
      </w:pPr>
      <w:r w:rsidRPr="00514D6B">
        <w:rPr>
          <w:rFonts w:ascii="Calibri" w:hAnsi="Calibri"/>
        </w:rPr>
        <w:t>Additional Duties</w:t>
      </w:r>
    </w:p>
    <w:p w14:paraId="576CEA84" w14:textId="77777777" w:rsidR="008B64B3" w:rsidRPr="00514D6B" w:rsidRDefault="008B64B3" w:rsidP="00BA7350">
      <w:pPr>
        <w:pStyle w:val="ListParagraph"/>
        <w:numPr>
          <w:ilvl w:val="0"/>
          <w:numId w:val="5"/>
        </w:numPr>
        <w:rPr>
          <w:rFonts w:cs="Arial"/>
          <w:bCs/>
        </w:rPr>
      </w:pPr>
      <w:r w:rsidRPr="00514D6B">
        <w:rPr>
          <w:rFonts w:cs="Arial"/>
          <w:bCs/>
        </w:rPr>
        <w:t xml:space="preserve">To communicate to the Kirk Session and </w:t>
      </w:r>
      <w:proofErr w:type="gramStart"/>
      <w:r w:rsidRPr="00514D6B">
        <w:rPr>
          <w:rFonts w:cs="Arial"/>
          <w:bCs/>
        </w:rPr>
        <w:t>congregation,  information</w:t>
      </w:r>
      <w:proofErr w:type="gramEnd"/>
      <w:r w:rsidRPr="00514D6B">
        <w:rPr>
          <w:rFonts w:cs="Arial"/>
          <w:bCs/>
        </w:rPr>
        <w:t xml:space="preserve"> and vision for the work at least half yearly</w:t>
      </w:r>
    </w:p>
    <w:p w14:paraId="086DB687" w14:textId="42F56243" w:rsidR="008B64B3" w:rsidRPr="00514D6B" w:rsidRDefault="008B64B3" w:rsidP="008B64B3">
      <w:pPr>
        <w:pStyle w:val="ListParagraph"/>
        <w:numPr>
          <w:ilvl w:val="0"/>
          <w:numId w:val="5"/>
        </w:numPr>
        <w:rPr>
          <w:rFonts w:cs="Arial"/>
          <w:bCs/>
        </w:rPr>
      </w:pPr>
      <w:r w:rsidRPr="00514D6B">
        <w:rPr>
          <w:rFonts w:cs="Arial"/>
          <w:bCs/>
        </w:rPr>
        <w:t xml:space="preserve">To contribute fully to </w:t>
      </w:r>
      <w:r w:rsidR="003942EE">
        <w:rPr>
          <w:rFonts w:cs="Arial"/>
          <w:bCs/>
        </w:rPr>
        <w:t>Faith Nurture</w:t>
      </w:r>
      <w:r w:rsidRPr="00514D6B">
        <w:rPr>
          <w:rFonts w:cs="Arial"/>
          <w:bCs/>
        </w:rPr>
        <w:t xml:space="preserve"> appraisal process</w:t>
      </w:r>
    </w:p>
    <w:p w14:paraId="74001415" w14:textId="77777777" w:rsidR="00610E1B" w:rsidRPr="00514D6B" w:rsidRDefault="00610E1B" w:rsidP="00610E1B">
      <w:pPr>
        <w:rPr>
          <w:rFonts w:ascii="Calibri" w:hAnsi="Calibri" w:cs="Arial"/>
          <w:bCs/>
        </w:rPr>
      </w:pPr>
    </w:p>
    <w:p w14:paraId="420F6EED" w14:textId="77777777" w:rsidR="00610E1B" w:rsidRPr="00514D6B" w:rsidRDefault="00610E1B" w:rsidP="00610E1B">
      <w:pPr>
        <w:rPr>
          <w:rFonts w:ascii="Calibri" w:hAnsi="Calibri" w:cs="Arial"/>
          <w:bCs/>
        </w:rPr>
      </w:pPr>
      <w:r w:rsidRPr="00514D6B">
        <w:rPr>
          <w:rFonts w:ascii="Calibri" w:hAnsi="Calibri" w:cs="Arial"/>
          <w:bCs/>
        </w:rPr>
        <w:t>Main Duties (for those candidates applying for the post as a Parish Deacon)</w:t>
      </w:r>
    </w:p>
    <w:p w14:paraId="651F5954" w14:textId="77777777" w:rsidR="00514D6B" w:rsidRPr="00514D6B" w:rsidRDefault="00514D6B" w:rsidP="00610E1B">
      <w:pPr>
        <w:rPr>
          <w:rFonts w:ascii="Calibri" w:hAnsi="Calibri" w:cs="Arial"/>
          <w:bCs/>
        </w:rPr>
      </w:pPr>
    </w:p>
    <w:p w14:paraId="7EB2E68B" w14:textId="77777777" w:rsidR="00514D6B" w:rsidRPr="00514D6B" w:rsidRDefault="00514D6B" w:rsidP="00514D6B">
      <w:pPr>
        <w:ind w:left="720"/>
        <w:rPr>
          <w:rFonts w:ascii="Calibri" w:hAnsi="Calibri"/>
        </w:rPr>
      </w:pPr>
      <w:r w:rsidRPr="00514D6B">
        <w:rPr>
          <w:rFonts w:ascii="Calibri" w:hAnsi="Calibri"/>
        </w:rPr>
        <w:t>Ordained/probationer Deacons appointed to a Parish or Presbytery role, are called and equipped to carry out additional duties consistent with their office and supported by their training including, but not limited to:</w:t>
      </w:r>
    </w:p>
    <w:p w14:paraId="30436C71" w14:textId="77777777" w:rsidR="00514D6B" w:rsidRPr="00514D6B" w:rsidRDefault="00514D6B" w:rsidP="00514D6B">
      <w:pPr>
        <w:ind w:left="720"/>
        <w:rPr>
          <w:rFonts w:ascii="Calibri" w:hAnsi="Calibri"/>
        </w:rPr>
      </w:pPr>
    </w:p>
    <w:p w14:paraId="25A3EDF7" w14:textId="77777777" w:rsidR="00514D6B" w:rsidRPr="00514D6B" w:rsidRDefault="00514D6B" w:rsidP="00514D6B">
      <w:pPr>
        <w:pStyle w:val="ListParagraph"/>
        <w:numPr>
          <w:ilvl w:val="0"/>
          <w:numId w:val="12"/>
        </w:numPr>
      </w:pPr>
      <w:r w:rsidRPr="00514D6B">
        <w:t xml:space="preserve">Attending Kirk Session meetings within the parish in which they serve. </w:t>
      </w:r>
    </w:p>
    <w:p w14:paraId="1CECD813" w14:textId="77777777" w:rsidR="00514D6B" w:rsidRPr="00514D6B" w:rsidRDefault="00514D6B" w:rsidP="00514D6B">
      <w:pPr>
        <w:pStyle w:val="ListParagraph"/>
        <w:numPr>
          <w:ilvl w:val="0"/>
          <w:numId w:val="12"/>
        </w:numPr>
      </w:pPr>
      <w:r w:rsidRPr="00514D6B">
        <w:t>Fulfilling tasks associated with the work of the Kirk Session or Presbytery that might be understood to be missional, pastoral, prophetic, community orientated, educational or collaborative and therefore consistent with the training and ethos of the Diaconate (</w:t>
      </w:r>
      <w:r w:rsidRPr="00514D6B">
        <w:rPr>
          <w:i/>
        </w:rPr>
        <w:t xml:space="preserve">Deacons of Word and </w:t>
      </w:r>
      <w:proofErr w:type="gramStart"/>
      <w:r w:rsidRPr="00514D6B">
        <w:rPr>
          <w:i/>
        </w:rPr>
        <w:t>Service :</w:t>
      </w:r>
      <w:proofErr w:type="gramEnd"/>
      <w:r w:rsidRPr="00514D6B">
        <w:rPr>
          <w:i/>
        </w:rPr>
        <w:t xml:space="preserve"> A Vision Statement of the Church of Scotland Diaconate 2018</w:t>
      </w:r>
      <w:r w:rsidRPr="00514D6B">
        <w:t>)</w:t>
      </w:r>
    </w:p>
    <w:p w14:paraId="452A2559" w14:textId="77777777" w:rsidR="00514D6B" w:rsidRPr="00514D6B" w:rsidRDefault="00514D6B" w:rsidP="00514D6B">
      <w:pPr>
        <w:pStyle w:val="ListParagraph"/>
        <w:numPr>
          <w:ilvl w:val="0"/>
          <w:numId w:val="12"/>
        </w:numPr>
      </w:pPr>
      <w:r w:rsidRPr="00514D6B">
        <w:t>Leading worship including where appropriate, conducting weddings and funerals – in consultation with the Parish Minister/Line Manager.</w:t>
      </w:r>
    </w:p>
    <w:p w14:paraId="7CE79601" w14:textId="77777777" w:rsidR="00514D6B" w:rsidRPr="00514D6B" w:rsidRDefault="00514D6B" w:rsidP="00514D6B">
      <w:pPr>
        <w:pStyle w:val="ListParagraph"/>
        <w:numPr>
          <w:ilvl w:val="0"/>
          <w:numId w:val="12"/>
        </w:numPr>
      </w:pPr>
      <w:r w:rsidRPr="00514D6B">
        <w:t>Attending Presbytery meetings and participating in the work of the Presbytery in which they serve.</w:t>
      </w:r>
    </w:p>
    <w:p w14:paraId="5B7299ED" w14:textId="77777777" w:rsidR="00514D6B" w:rsidRPr="00514D6B" w:rsidRDefault="00514D6B" w:rsidP="00514D6B">
      <w:pPr>
        <w:pStyle w:val="ListParagraph"/>
        <w:numPr>
          <w:ilvl w:val="0"/>
          <w:numId w:val="12"/>
        </w:numPr>
      </w:pPr>
      <w:r w:rsidRPr="00514D6B">
        <w:t>Accepting a commission to the General Assembly when appointed by Presbytery.</w:t>
      </w:r>
    </w:p>
    <w:p w14:paraId="5687F2C9" w14:textId="77777777" w:rsidR="00514D6B" w:rsidRPr="00514D6B" w:rsidRDefault="00514D6B" w:rsidP="00514D6B">
      <w:pPr>
        <w:pStyle w:val="ListParagraph"/>
        <w:numPr>
          <w:ilvl w:val="0"/>
          <w:numId w:val="12"/>
        </w:numPr>
      </w:pPr>
      <w:r w:rsidRPr="00514D6B">
        <w:t>Attending and participating in the work of the Diaconate Council and local Diaconate associations.</w:t>
      </w:r>
    </w:p>
    <w:p w14:paraId="3879F31E" w14:textId="77777777" w:rsidR="00514D6B" w:rsidRDefault="00514D6B" w:rsidP="00514D6B">
      <w:pPr>
        <w:pStyle w:val="ListParagraph"/>
        <w:numPr>
          <w:ilvl w:val="0"/>
          <w:numId w:val="12"/>
        </w:numPr>
      </w:pPr>
      <w:r w:rsidRPr="00514D6B">
        <w:t xml:space="preserve">Maintaining links with the wider church in accordance with the ethos of the Diaconate and the mission of the Church of Scotland. </w:t>
      </w:r>
    </w:p>
    <w:p w14:paraId="3970A788" w14:textId="77777777" w:rsidR="002E2B9A" w:rsidRDefault="002E2B9A" w:rsidP="00721744">
      <w:pPr>
        <w:pStyle w:val="ListParagraph"/>
        <w:ind w:left="1440"/>
      </w:pPr>
    </w:p>
    <w:p w14:paraId="31D7D9E2" w14:textId="77777777" w:rsidR="002E2B9A" w:rsidRDefault="002E2B9A" w:rsidP="002E2B9A"/>
    <w:p w14:paraId="40CE85E6" w14:textId="77777777" w:rsidR="00EA7F8D" w:rsidRPr="00514D6B" w:rsidRDefault="00EA7F8D" w:rsidP="00387B8F">
      <w:pPr>
        <w:jc w:val="both"/>
        <w:rPr>
          <w:rFonts w:ascii="Calibri" w:hAnsi="Calibri"/>
          <w:u w:val="single"/>
        </w:rPr>
      </w:pPr>
      <w:r w:rsidRPr="00514D6B">
        <w:rPr>
          <w:rFonts w:ascii="Calibri" w:hAnsi="Calibri"/>
          <w:u w:val="single"/>
        </w:rPr>
        <w:t xml:space="preserve">Person Specification:   </w:t>
      </w:r>
      <w:r w:rsidR="00387B8F" w:rsidRPr="00514D6B">
        <w:rPr>
          <w:rFonts w:ascii="Calibri" w:hAnsi="Calibri"/>
          <w:u w:val="single"/>
        </w:rPr>
        <w:t>Parish Assistant</w:t>
      </w:r>
      <w:r w:rsidR="0032130A">
        <w:rPr>
          <w:rFonts w:ascii="Calibri" w:hAnsi="Calibri"/>
          <w:u w:val="single"/>
        </w:rPr>
        <w:t xml:space="preserve"> (Deacon)</w:t>
      </w:r>
    </w:p>
    <w:p w14:paraId="4DF39761" w14:textId="77777777" w:rsidR="00EA7F8D" w:rsidRPr="00514D6B" w:rsidRDefault="00EA7F8D" w:rsidP="00387B8F">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1805"/>
        <w:gridCol w:w="1863"/>
      </w:tblGrid>
      <w:tr w:rsidR="00EA7F8D" w:rsidRPr="00514D6B" w14:paraId="7356DAE9" w14:textId="77777777" w:rsidTr="004E6C8D">
        <w:tc>
          <w:tcPr>
            <w:tcW w:w="4786" w:type="dxa"/>
          </w:tcPr>
          <w:p w14:paraId="15034161" w14:textId="77777777" w:rsidR="00EA7F8D" w:rsidRPr="00514D6B" w:rsidRDefault="00EA7F8D" w:rsidP="00387B8F">
            <w:pPr>
              <w:jc w:val="both"/>
              <w:rPr>
                <w:rFonts w:ascii="Calibri" w:hAnsi="Calibri"/>
              </w:rPr>
            </w:pPr>
          </w:p>
        </w:tc>
        <w:tc>
          <w:tcPr>
            <w:tcW w:w="1843" w:type="dxa"/>
          </w:tcPr>
          <w:p w14:paraId="38EFD13F" w14:textId="77777777" w:rsidR="00EA7F8D" w:rsidRPr="00514D6B" w:rsidRDefault="00EA7F8D" w:rsidP="00E91890">
            <w:pPr>
              <w:jc w:val="center"/>
              <w:rPr>
                <w:rFonts w:ascii="Calibri" w:hAnsi="Calibri"/>
                <w:b w:val="0"/>
              </w:rPr>
            </w:pPr>
            <w:r w:rsidRPr="00514D6B">
              <w:rPr>
                <w:rFonts w:ascii="Calibri" w:hAnsi="Calibri"/>
                <w:b w:val="0"/>
              </w:rPr>
              <w:t>Essential</w:t>
            </w:r>
          </w:p>
        </w:tc>
        <w:tc>
          <w:tcPr>
            <w:tcW w:w="1902" w:type="dxa"/>
          </w:tcPr>
          <w:p w14:paraId="633B41C4" w14:textId="77777777" w:rsidR="00EA7F8D" w:rsidRPr="00514D6B" w:rsidRDefault="00EA7F8D" w:rsidP="00E91890">
            <w:pPr>
              <w:jc w:val="center"/>
              <w:rPr>
                <w:rFonts w:ascii="Calibri" w:hAnsi="Calibri"/>
                <w:b w:val="0"/>
              </w:rPr>
            </w:pPr>
            <w:r w:rsidRPr="00514D6B">
              <w:rPr>
                <w:rFonts w:ascii="Calibri" w:hAnsi="Calibri"/>
                <w:b w:val="0"/>
              </w:rPr>
              <w:t>Desirable</w:t>
            </w:r>
          </w:p>
        </w:tc>
      </w:tr>
      <w:tr w:rsidR="00EA7F8D" w:rsidRPr="00514D6B" w14:paraId="2654938E" w14:textId="77777777" w:rsidTr="004E6C8D">
        <w:tc>
          <w:tcPr>
            <w:tcW w:w="4786" w:type="dxa"/>
          </w:tcPr>
          <w:p w14:paraId="66190D42" w14:textId="77777777" w:rsidR="00EA7F8D" w:rsidRPr="00514D6B" w:rsidRDefault="00EA7F8D" w:rsidP="00387B8F">
            <w:pPr>
              <w:jc w:val="both"/>
              <w:rPr>
                <w:rFonts w:ascii="Calibri" w:hAnsi="Calibri"/>
              </w:rPr>
            </w:pPr>
            <w:r w:rsidRPr="00514D6B">
              <w:rPr>
                <w:rFonts w:ascii="Calibri" w:hAnsi="Calibri"/>
              </w:rPr>
              <w:t>Skills, abilities and knowledge</w:t>
            </w:r>
          </w:p>
        </w:tc>
        <w:tc>
          <w:tcPr>
            <w:tcW w:w="1843" w:type="dxa"/>
          </w:tcPr>
          <w:p w14:paraId="6A1E9D7A" w14:textId="77777777" w:rsidR="00EA7F8D" w:rsidRPr="00514D6B" w:rsidRDefault="00EA7F8D" w:rsidP="00387B8F">
            <w:pPr>
              <w:jc w:val="both"/>
              <w:rPr>
                <w:rFonts w:ascii="Calibri" w:hAnsi="Calibri"/>
              </w:rPr>
            </w:pPr>
          </w:p>
        </w:tc>
        <w:tc>
          <w:tcPr>
            <w:tcW w:w="1902" w:type="dxa"/>
          </w:tcPr>
          <w:p w14:paraId="338C3EDE" w14:textId="77777777" w:rsidR="00EA7F8D" w:rsidRPr="00514D6B" w:rsidRDefault="00EA7F8D" w:rsidP="00387B8F">
            <w:pPr>
              <w:jc w:val="both"/>
              <w:rPr>
                <w:rFonts w:ascii="Calibri" w:hAnsi="Calibri"/>
              </w:rPr>
            </w:pPr>
          </w:p>
        </w:tc>
      </w:tr>
      <w:tr w:rsidR="00EA7F8D" w:rsidRPr="00514D6B" w14:paraId="65BEB4C0" w14:textId="77777777" w:rsidTr="004E6C8D">
        <w:trPr>
          <w:trHeight w:val="2152"/>
        </w:trPr>
        <w:tc>
          <w:tcPr>
            <w:tcW w:w="4786" w:type="dxa"/>
          </w:tcPr>
          <w:p w14:paraId="15AD7E50" w14:textId="77777777" w:rsidR="00AA138C" w:rsidRPr="00514D6B" w:rsidRDefault="00AA138C" w:rsidP="00AA138C">
            <w:pPr>
              <w:rPr>
                <w:rFonts w:ascii="Calibri" w:hAnsi="Calibri" w:cs="Arial"/>
                <w:b w:val="0"/>
              </w:rPr>
            </w:pPr>
            <w:r w:rsidRPr="00514D6B">
              <w:rPr>
                <w:rFonts w:ascii="Calibri" w:hAnsi="Calibri" w:cs="Arial"/>
                <w:b w:val="0"/>
              </w:rPr>
              <w:t>Ability to carry out effective and empathetic pastoral care.</w:t>
            </w:r>
          </w:p>
          <w:p w14:paraId="3BD380BB" w14:textId="77777777" w:rsidR="00AA138C" w:rsidRPr="00514D6B" w:rsidRDefault="00AA138C" w:rsidP="00AA138C">
            <w:pPr>
              <w:rPr>
                <w:rFonts w:ascii="Calibri" w:hAnsi="Calibri" w:cs="Arial"/>
                <w:b w:val="0"/>
              </w:rPr>
            </w:pPr>
          </w:p>
          <w:p w14:paraId="3BFE4C38" w14:textId="77777777" w:rsidR="00AA138C" w:rsidRPr="00514D6B" w:rsidRDefault="00AA138C" w:rsidP="00AA138C">
            <w:pPr>
              <w:rPr>
                <w:rFonts w:ascii="Calibri" w:hAnsi="Calibri" w:cs="Arial"/>
                <w:b w:val="0"/>
              </w:rPr>
            </w:pPr>
            <w:r w:rsidRPr="00514D6B">
              <w:rPr>
                <w:rFonts w:ascii="Calibri" w:hAnsi="Calibri" w:cs="Arial"/>
                <w:b w:val="0"/>
              </w:rPr>
              <w:t>Experience of working with and motivating volunteers.</w:t>
            </w:r>
          </w:p>
          <w:p w14:paraId="25BEC25C" w14:textId="77777777" w:rsidR="00AA138C" w:rsidRPr="00514D6B" w:rsidRDefault="00AA138C" w:rsidP="00AA138C">
            <w:pPr>
              <w:rPr>
                <w:rFonts w:ascii="Calibri" w:hAnsi="Calibri" w:cs="Arial"/>
                <w:b w:val="0"/>
              </w:rPr>
            </w:pPr>
          </w:p>
          <w:p w14:paraId="2232F7E0" w14:textId="77777777" w:rsidR="00AA138C" w:rsidRPr="00514D6B" w:rsidRDefault="00AA138C" w:rsidP="00AA138C">
            <w:pPr>
              <w:rPr>
                <w:rFonts w:ascii="Calibri" w:hAnsi="Calibri" w:cs="Arial"/>
                <w:b w:val="0"/>
              </w:rPr>
            </w:pPr>
            <w:r w:rsidRPr="00514D6B">
              <w:rPr>
                <w:rFonts w:ascii="Calibri" w:hAnsi="Calibri" w:cs="Arial"/>
                <w:b w:val="0"/>
              </w:rPr>
              <w:t>Ability to build and maintain effective working relationships with individuals of all ages.</w:t>
            </w:r>
          </w:p>
          <w:p w14:paraId="185C058C" w14:textId="77777777" w:rsidR="00AA138C" w:rsidRPr="00514D6B" w:rsidRDefault="00AA138C" w:rsidP="00AA138C">
            <w:pPr>
              <w:suppressAutoHyphens/>
              <w:rPr>
                <w:rFonts w:ascii="Calibri" w:hAnsi="Calibri" w:cs="Arial"/>
                <w:b w:val="0"/>
              </w:rPr>
            </w:pPr>
          </w:p>
          <w:p w14:paraId="1D4D960A" w14:textId="77777777" w:rsidR="00AA138C" w:rsidRPr="00514D6B" w:rsidRDefault="00AA138C" w:rsidP="00AA138C">
            <w:pPr>
              <w:suppressAutoHyphens/>
              <w:rPr>
                <w:rFonts w:ascii="Calibri" w:hAnsi="Calibri" w:cs="Arial"/>
                <w:b w:val="0"/>
              </w:rPr>
            </w:pPr>
            <w:r w:rsidRPr="00514D6B">
              <w:rPr>
                <w:rFonts w:ascii="Calibri" w:hAnsi="Calibri" w:cs="Arial"/>
                <w:b w:val="0"/>
              </w:rPr>
              <w:t>Ability to work sensitively with a wide variety of people in different settings.</w:t>
            </w:r>
          </w:p>
          <w:p w14:paraId="4481D0BA" w14:textId="77777777" w:rsidR="00AA138C" w:rsidRPr="00514D6B" w:rsidRDefault="00AA138C" w:rsidP="00AA138C">
            <w:pPr>
              <w:suppressAutoHyphens/>
              <w:rPr>
                <w:rFonts w:ascii="Calibri" w:hAnsi="Calibri" w:cs="Arial"/>
                <w:b w:val="0"/>
              </w:rPr>
            </w:pPr>
          </w:p>
          <w:p w14:paraId="43315A45" w14:textId="77777777" w:rsidR="00AA138C" w:rsidRPr="00514D6B" w:rsidRDefault="00AA138C" w:rsidP="00AA138C">
            <w:pPr>
              <w:suppressAutoHyphens/>
              <w:rPr>
                <w:rFonts w:ascii="Calibri" w:hAnsi="Calibri" w:cs="Arial"/>
                <w:b w:val="0"/>
              </w:rPr>
            </w:pPr>
            <w:r w:rsidRPr="00514D6B">
              <w:rPr>
                <w:rFonts w:ascii="Calibri" w:hAnsi="Calibri" w:cs="Arial"/>
                <w:b w:val="0"/>
              </w:rPr>
              <w:t>Experience of setting up and developing programmes and activities.</w:t>
            </w:r>
          </w:p>
          <w:p w14:paraId="5760D5B8" w14:textId="77777777" w:rsidR="00AA138C" w:rsidRPr="00514D6B" w:rsidRDefault="00AA138C" w:rsidP="00AA138C">
            <w:pPr>
              <w:suppressAutoHyphens/>
              <w:rPr>
                <w:rFonts w:ascii="Calibri" w:hAnsi="Calibri" w:cs="Arial"/>
                <w:b w:val="0"/>
              </w:rPr>
            </w:pPr>
          </w:p>
          <w:p w14:paraId="38F3C6B7" w14:textId="77777777" w:rsidR="00AA138C" w:rsidRPr="00514D6B" w:rsidRDefault="00AA138C" w:rsidP="00AA138C">
            <w:pPr>
              <w:suppressAutoHyphens/>
              <w:rPr>
                <w:rFonts w:ascii="Calibri" w:hAnsi="Calibri" w:cs="Arial"/>
                <w:b w:val="0"/>
              </w:rPr>
            </w:pPr>
            <w:r w:rsidRPr="00514D6B">
              <w:rPr>
                <w:rFonts w:ascii="Calibri" w:hAnsi="Calibri" w:cs="Arial"/>
                <w:b w:val="0"/>
              </w:rPr>
              <w:t xml:space="preserve">Ability to implement policies and procedures in accordance with </w:t>
            </w:r>
            <w:r w:rsidR="008B783D" w:rsidRPr="00514D6B">
              <w:rPr>
                <w:rFonts w:ascii="Calibri" w:hAnsi="Calibri" w:cs="Arial"/>
                <w:b w:val="0"/>
              </w:rPr>
              <w:t xml:space="preserve">relevant </w:t>
            </w:r>
            <w:r w:rsidRPr="00514D6B">
              <w:rPr>
                <w:rFonts w:ascii="Calibri" w:hAnsi="Calibri" w:cs="Arial"/>
                <w:b w:val="0"/>
              </w:rPr>
              <w:t>current legislation.</w:t>
            </w:r>
          </w:p>
          <w:p w14:paraId="7B1B3045" w14:textId="77777777" w:rsidR="00AA138C" w:rsidRPr="00514D6B" w:rsidRDefault="00AA138C" w:rsidP="00AA138C">
            <w:pPr>
              <w:rPr>
                <w:rFonts w:ascii="Calibri" w:hAnsi="Calibri" w:cs="Arial"/>
                <w:b w:val="0"/>
              </w:rPr>
            </w:pPr>
          </w:p>
          <w:p w14:paraId="5D17C671" w14:textId="77777777" w:rsidR="00AA138C" w:rsidRPr="00514D6B" w:rsidRDefault="00AA138C" w:rsidP="00AA138C">
            <w:pPr>
              <w:rPr>
                <w:rFonts w:ascii="Calibri" w:hAnsi="Calibri" w:cs="Arial"/>
                <w:b w:val="0"/>
              </w:rPr>
            </w:pPr>
            <w:r w:rsidRPr="00514D6B">
              <w:rPr>
                <w:rFonts w:ascii="Calibri" w:hAnsi="Calibri" w:cs="Arial"/>
                <w:b w:val="0"/>
              </w:rPr>
              <w:t>Ability to plan effectively, implement plans, and to prioritise work and workload.</w:t>
            </w:r>
          </w:p>
          <w:p w14:paraId="7424D528" w14:textId="77777777" w:rsidR="00AA138C" w:rsidRPr="00514D6B" w:rsidRDefault="00AA138C" w:rsidP="00AA138C">
            <w:pPr>
              <w:rPr>
                <w:rFonts w:ascii="Calibri" w:hAnsi="Calibri" w:cs="Arial"/>
                <w:b w:val="0"/>
              </w:rPr>
            </w:pPr>
          </w:p>
          <w:p w14:paraId="44126641" w14:textId="77777777" w:rsidR="008B783D" w:rsidRPr="00514D6B" w:rsidRDefault="00AA138C" w:rsidP="008B783D">
            <w:pPr>
              <w:rPr>
                <w:rFonts w:ascii="Calibri" w:hAnsi="Calibri" w:cs="Arial"/>
                <w:b w:val="0"/>
              </w:rPr>
            </w:pPr>
            <w:r w:rsidRPr="00514D6B">
              <w:rPr>
                <w:rFonts w:ascii="Calibri" w:hAnsi="Calibri" w:cs="Arial"/>
                <w:b w:val="0"/>
              </w:rPr>
              <w:t>Broad-based Christian faith and an ecumenical and open approach to working alongside people in church and community settings</w:t>
            </w:r>
          </w:p>
          <w:p w14:paraId="10E995DF" w14:textId="77777777" w:rsidR="008B783D" w:rsidRPr="00514D6B" w:rsidRDefault="008B783D" w:rsidP="008B783D">
            <w:pPr>
              <w:rPr>
                <w:rFonts w:ascii="Calibri" w:hAnsi="Calibri" w:cs="Arial"/>
                <w:b w:val="0"/>
              </w:rPr>
            </w:pPr>
          </w:p>
          <w:p w14:paraId="6C273FB6" w14:textId="77777777" w:rsidR="008B783D" w:rsidRPr="00514D6B" w:rsidRDefault="008B783D" w:rsidP="00D2263A">
            <w:pPr>
              <w:rPr>
                <w:rFonts w:ascii="Calibri" w:hAnsi="Calibri" w:cs="Arial"/>
                <w:b w:val="0"/>
              </w:rPr>
            </w:pPr>
            <w:r w:rsidRPr="00514D6B">
              <w:rPr>
                <w:rFonts w:ascii="Calibri" w:hAnsi="Calibri" w:cs="Arial"/>
                <w:b w:val="0"/>
              </w:rPr>
              <w:t>A</w:t>
            </w:r>
            <w:r w:rsidR="00AA138C" w:rsidRPr="00514D6B">
              <w:rPr>
                <w:rFonts w:ascii="Calibri" w:hAnsi="Calibri" w:cs="Arial"/>
                <w:b w:val="0"/>
              </w:rPr>
              <w:t>dministrative skills</w:t>
            </w:r>
            <w:r w:rsidRPr="00514D6B">
              <w:rPr>
                <w:rFonts w:ascii="Calibri" w:hAnsi="Calibri" w:cs="Arial"/>
                <w:b w:val="0"/>
              </w:rPr>
              <w:t xml:space="preserve"> in planning and organising activities</w:t>
            </w:r>
          </w:p>
          <w:p w14:paraId="38C40FB2" w14:textId="77777777" w:rsidR="00D2263A" w:rsidRPr="00514D6B" w:rsidRDefault="00D2263A" w:rsidP="008B783D">
            <w:pPr>
              <w:rPr>
                <w:rFonts w:ascii="Calibri" w:hAnsi="Calibri" w:cs="Arial"/>
                <w:b w:val="0"/>
              </w:rPr>
            </w:pPr>
          </w:p>
          <w:p w14:paraId="549AECC4" w14:textId="77777777" w:rsidR="008B783D" w:rsidRPr="00514D6B" w:rsidRDefault="00AA138C" w:rsidP="008B783D">
            <w:pPr>
              <w:rPr>
                <w:rFonts w:ascii="Calibri" w:hAnsi="Calibri" w:cs="Arial"/>
                <w:b w:val="0"/>
              </w:rPr>
            </w:pPr>
            <w:r w:rsidRPr="00514D6B">
              <w:rPr>
                <w:rFonts w:ascii="Calibri" w:hAnsi="Calibri" w:cs="Arial"/>
                <w:b w:val="0"/>
              </w:rPr>
              <w:t>Experience of monitoring, record keeping and report writing</w:t>
            </w:r>
          </w:p>
          <w:p w14:paraId="5679F185" w14:textId="77777777" w:rsidR="008B783D" w:rsidRPr="00514D6B" w:rsidRDefault="008B783D" w:rsidP="008B783D">
            <w:pPr>
              <w:rPr>
                <w:rFonts w:ascii="Calibri" w:hAnsi="Calibri" w:cs="Arial"/>
                <w:b w:val="0"/>
              </w:rPr>
            </w:pPr>
          </w:p>
          <w:p w14:paraId="1F335EC0" w14:textId="77777777" w:rsidR="00AA138C" w:rsidRPr="00514D6B" w:rsidRDefault="00AA138C" w:rsidP="008B783D">
            <w:pPr>
              <w:rPr>
                <w:rFonts w:ascii="Calibri" w:hAnsi="Calibri" w:cs="Arial"/>
                <w:b w:val="0"/>
                <w:u w:val="single"/>
              </w:rPr>
            </w:pPr>
            <w:r w:rsidRPr="00514D6B">
              <w:rPr>
                <w:rFonts w:ascii="Calibri" w:hAnsi="Calibri" w:cs="Arial"/>
                <w:b w:val="0"/>
              </w:rPr>
              <w:t>Ability to impart basic knowledge of IT and Social Media</w:t>
            </w:r>
            <w:r w:rsidR="008B783D" w:rsidRPr="00514D6B">
              <w:rPr>
                <w:rFonts w:ascii="Calibri" w:hAnsi="Calibri" w:cs="Arial"/>
                <w:b w:val="0"/>
              </w:rPr>
              <w:t xml:space="preserve"> for the promotion of the work</w:t>
            </w:r>
          </w:p>
          <w:p w14:paraId="10C6A0A7" w14:textId="77777777" w:rsidR="008B783D" w:rsidRPr="00514D6B" w:rsidRDefault="008B783D" w:rsidP="008B783D">
            <w:pPr>
              <w:rPr>
                <w:rFonts w:ascii="Calibri" w:hAnsi="Calibri" w:cs="Arial"/>
                <w:b w:val="0"/>
              </w:rPr>
            </w:pPr>
          </w:p>
          <w:p w14:paraId="2F0DE349" w14:textId="77777777" w:rsidR="002E5395" w:rsidRPr="00514D6B" w:rsidRDefault="008B783D" w:rsidP="002E5395">
            <w:pPr>
              <w:jc w:val="both"/>
              <w:rPr>
                <w:rFonts w:ascii="Calibri" w:hAnsi="Calibri" w:cs="Arial"/>
                <w:b w:val="0"/>
                <w:lang w:val="en"/>
              </w:rPr>
            </w:pPr>
            <w:r w:rsidRPr="00514D6B">
              <w:rPr>
                <w:rFonts w:ascii="Calibri" w:hAnsi="Calibri" w:cs="Arial"/>
                <w:b w:val="0"/>
                <w:lang w:val="en"/>
              </w:rPr>
              <w:t xml:space="preserve">Holder of valid driving license or access to unrestricted alternative private transport if required </w:t>
            </w:r>
          </w:p>
          <w:p w14:paraId="42D53F56" w14:textId="77777777" w:rsidR="002E5395" w:rsidRPr="00514D6B" w:rsidRDefault="002E5395" w:rsidP="00387B8F">
            <w:pPr>
              <w:jc w:val="both"/>
              <w:rPr>
                <w:rFonts w:ascii="Calibri" w:hAnsi="Calibri"/>
                <w:b w:val="0"/>
              </w:rPr>
            </w:pPr>
          </w:p>
        </w:tc>
        <w:tc>
          <w:tcPr>
            <w:tcW w:w="1843" w:type="dxa"/>
          </w:tcPr>
          <w:p w14:paraId="09EB9B97" w14:textId="77777777" w:rsidR="00EA7F8D" w:rsidRPr="00514D6B" w:rsidRDefault="00D111B6" w:rsidP="00387B8F">
            <w:pPr>
              <w:jc w:val="center"/>
              <w:rPr>
                <w:rFonts w:ascii="Calibri" w:hAnsi="Calibri"/>
              </w:rPr>
            </w:pPr>
            <w:r>
              <w:rPr>
                <w:rFonts w:ascii="Calibri" w:hAnsi="Calibri"/>
              </w:rPr>
              <w:lastRenderedPageBreak/>
              <w:t>√</w:t>
            </w:r>
          </w:p>
          <w:p w14:paraId="2EBC9F10" w14:textId="77777777" w:rsidR="00EA7F8D" w:rsidRPr="00514D6B" w:rsidRDefault="00EA7F8D" w:rsidP="00387B8F">
            <w:pPr>
              <w:jc w:val="center"/>
              <w:rPr>
                <w:rFonts w:ascii="Calibri" w:hAnsi="Calibri"/>
              </w:rPr>
            </w:pPr>
          </w:p>
          <w:p w14:paraId="152EECED" w14:textId="77777777" w:rsidR="00EA7F8D" w:rsidRPr="00514D6B" w:rsidRDefault="00EA7F8D" w:rsidP="00387B8F">
            <w:pPr>
              <w:jc w:val="center"/>
              <w:rPr>
                <w:rFonts w:ascii="Calibri" w:hAnsi="Calibri"/>
              </w:rPr>
            </w:pPr>
          </w:p>
          <w:p w14:paraId="4443F7D8" w14:textId="77777777" w:rsidR="00EA7F8D" w:rsidRPr="00514D6B" w:rsidRDefault="00D111B6" w:rsidP="00387B8F">
            <w:pPr>
              <w:jc w:val="center"/>
              <w:rPr>
                <w:rFonts w:ascii="Calibri" w:hAnsi="Calibri"/>
              </w:rPr>
            </w:pPr>
            <w:r>
              <w:rPr>
                <w:rFonts w:ascii="Calibri" w:hAnsi="Calibri"/>
              </w:rPr>
              <w:t>√</w:t>
            </w:r>
          </w:p>
          <w:p w14:paraId="7E87F8B3" w14:textId="77777777" w:rsidR="00EA7F8D" w:rsidRPr="00514D6B" w:rsidRDefault="00EA7F8D" w:rsidP="00387B8F">
            <w:pPr>
              <w:jc w:val="center"/>
              <w:rPr>
                <w:rFonts w:ascii="Calibri" w:hAnsi="Calibri"/>
              </w:rPr>
            </w:pPr>
          </w:p>
          <w:p w14:paraId="415CE60F" w14:textId="77777777" w:rsidR="00EA7F8D" w:rsidRPr="00514D6B" w:rsidRDefault="00EA7F8D" w:rsidP="00387B8F">
            <w:pPr>
              <w:jc w:val="center"/>
              <w:rPr>
                <w:rFonts w:ascii="Calibri" w:hAnsi="Calibri"/>
              </w:rPr>
            </w:pPr>
          </w:p>
          <w:p w14:paraId="23F2B12E" w14:textId="77777777" w:rsidR="00EA7F8D" w:rsidRPr="00514D6B" w:rsidRDefault="00D111B6" w:rsidP="00387B8F">
            <w:pPr>
              <w:jc w:val="center"/>
              <w:rPr>
                <w:rFonts w:ascii="Calibri" w:hAnsi="Calibri"/>
              </w:rPr>
            </w:pPr>
            <w:r>
              <w:rPr>
                <w:rFonts w:ascii="Calibri" w:hAnsi="Calibri"/>
              </w:rPr>
              <w:t>√</w:t>
            </w:r>
          </w:p>
          <w:p w14:paraId="3084027C" w14:textId="77777777" w:rsidR="00EA7F8D" w:rsidRPr="00514D6B" w:rsidRDefault="00EA7F8D" w:rsidP="00387B8F">
            <w:pPr>
              <w:jc w:val="center"/>
              <w:rPr>
                <w:rFonts w:ascii="Calibri" w:hAnsi="Calibri"/>
              </w:rPr>
            </w:pPr>
          </w:p>
          <w:p w14:paraId="5360218B" w14:textId="77777777" w:rsidR="002E5395" w:rsidRPr="00514D6B" w:rsidRDefault="002E5395" w:rsidP="00387B8F">
            <w:pPr>
              <w:jc w:val="center"/>
              <w:rPr>
                <w:rFonts w:ascii="Calibri" w:hAnsi="Calibri"/>
              </w:rPr>
            </w:pPr>
          </w:p>
          <w:p w14:paraId="29F3AAD0" w14:textId="77777777" w:rsidR="00863178" w:rsidRPr="00514D6B" w:rsidRDefault="00D111B6" w:rsidP="00387B8F">
            <w:pPr>
              <w:jc w:val="center"/>
              <w:rPr>
                <w:rFonts w:ascii="Calibri" w:hAnsi="Calibri"/>
              </w:rPr>
            </w:pPr>
            <w:r>
              <w:rPr>
                <w:rFonts w:ascii="Calibri" w:hAnsi="Calibri"/>
              </w:rPr>
              <w:t>√</w:t>
            </w:r>
          </w:p>
          <w:p w14:paraId="03ECB4D3" w14:textId="77777777" w:rsidR="00863178" w:rsidRPr="00514D6B" w:rsidRDefault="00863178" w:rsidP="00387B8F">
            <w:pPr>
              <w:jc w:val="center"/>
              <w:rPr>
                <w:rFonts w:ascii="Calibri" w:hAnsi="Calibri"/>
              </w:rPr>
            </w:pPr>
          </w:p>
          <w:p w14:paraId="2AE1AC2A" w14:textId="77777777" w:rsidR="00EA7F8D" w:rsidRPr="00514D6B" w:rsidRDefault="00EA7F8D" w:rsidP="00387B8F">
            <w:pPr>
              <w:jc w:val="center"/>
              <w:rPr>
                <w:rFonts w:ascii="Calibri" w:hAnsi="Calibri"/>
              </w:rPr>
            </w:pPr>
          </w:p>
          <w:p w14:paraId="2E9692DD" w14:textId="77777777" w:rsidR="002E5395" w:rsidRPr="00514D6B" w:rsidRDefault="00D111B6" w:rsidP="002E5395">
            <w:pPr>
              <w:jc w:val="center"/>
              <w:rPr>
                <w:rFonts w:ascii="Calibri" w:hAnsi="Calibri"/>
              </w:rPr>
            </w:pPr>
            <w:r>
              <w:rPr>
                <w:rFonts w:ascii="Calibri" w:hAnsi="Calibri"/>
              </w:rPr>
              <w:t>√</w:t>
            </w:r>
          </w:p>
          <w:p w14:paraId="618CE653" w14:textId="77777777" w:rsidR="002E5395" w:rsidRPr="00514D6B" w:rsidRDefault="002E5395" w:rsidP="00387B8F">
            <w:pPr>
              <w:jc w:val="center"/>
              <w:rPr>
                <w:rFonts w:ascii="Calibri" w:hAnsi="Calibri"/>
              </w:rPr>
            </w:pPr>
          </w:p>
          <w:p w14:paraId="756CE746" w14:textId="77777777" w:rsidR="008B783D" w:rsidRPr="00514D6B" w:rsidRDefault="008B783D" w:rsidP="002E5395">
            <w:pPr>
              <w:jc w:val="center"/>
              <w:rPr>
                <w:rFonts w:ascii="Calibri" w:hAnsi="Calibri"/>
              </w:rPr>
            </w:pPr>
          </w:p>
          <w:p w14:paraId="6DF1628F" w14:textId="77777777" w:rsidR="002E5395" w:rsidRPr="00514D6B" w:rsidRDefault="00D111B6" w:rsidP="002E5395">
            <w:pPr>
              <w:jc w:val="center"/>
              <w:rPr>
                <w:rFonts w:ascii="Calibri" w:hAnsi="Calibri"/>
              </w:rPr>
            </w:pPr>
            <w:r>
              <w:rPr>
                <w:rFonts w:ascii="Calibri" w:hAnsi="Calibri"/>
              </w:rPr>
              <w:t>√</w:t>
            </w:r>
          </w:p>
          <w:p w14:paraId="605F0B26" w14:textId="77777777" w:rsidR="002E5395" w:rsidRPr="00514D6B" w:rsidRDefault="002E5395" w:rsidP="00387B8F">
            <w:pPr>
              <w:jc w:val="center"/>
              <w:rPr>
                <w:rFonts w:ascii="Calibri" w:hAnsi="Calibri"/>
              </w:rPr>
            </w:pPr>
          </w:p>
          <w:p w14:paraId="393B8CBE" w14:textId="77777777" w:rsidR="002E5395" w:rsidRPr="00514D6B" w:rsidRDefault="002E5395" w:rsidP="00387B8F">
            <w:pPr>
              <w:jc w:val="center"/>
              <w:rPr>
                <w:rFonts w:ascii="Calibri" w:hAnsi="Calibri"/>
              </w:rPr>
            </w:pPr>
          </w:p>
          <w:p w14:paraId="3C9329FE" w14:textId="77777777" w:rsidR="002E5395" w:rsidRPr="00514D6B" w:rsidRDefault="00D111B6" w:rsidP="002E5395">
            <w:pPr>
              <w:jc w:val="center"/>
              <w:rPr>
                <w:rFonts w:ascii="Calibri" w:hAnsi="Calibri"/>
              </w:rPr>
            </w:pPr>
            <w:r>
              <w:rPr>
                <w:rFonts w:ascii="Calibri" w:hAnsi="Calibri"/>
              </w:rPr>
              <w:t>√</w:t>
            </w:r>
          </w:p>
          <w:p w14:paraId="74BECE5C" w14:textId="77777777" w:rsidR="002E5395" w:rsidRPr="00514D6B" w:rsidRDefault="002E5395" w:rsidP="00387B8F">
            <w:pPr>
              <w:jc w:val="center"/>
              <w:rPr>
                <w:rFonts w:ascii="Calibri" w:hAnsi="Calibri"/>
              </w:rPr>
            </w:pPr>
          </w:p>
          <w:p w14:paraId="56FF9E80" w14:textId="77777777" w:rsidR="002E5395" w:rsidRPr="00514D6B" w:rsidRDefault="002E5395" w:rsidP="00387B8F">
            <w:pPr>
              <w:jc w:val="center"/>
              <w:rPr>
                <w:rFonts w:ascii="Calibri" w:hAnsi="Calibri"/>
              </w:rPr>
            </w:pPr>
          </w:p>
          <w:p w14:paraId="277070BD" w14:textId="77777777" w:rsidR="002E5395" w:rsidRPr="00514D6B" w:rsidRDefault="00D111B6" w:rsidP="002E5395">
            <w:pPr>
              <w:jc w:val="center"/>
              <w:rPr>
                <w:rFonts w:ascii="Calibri" w:hAnsi="Calibri"/>
              </w:rPr>
            </w:pPr>
            <w:r>
              <w:rPr>
                <w:rFonts w:ascii="Calibri" w:hAnsi="Calibri"/>
              </w:rPr>
              <w:t>√</w:t>
            </w:r>
          </w:p>
          <w:p w14:paraId="1FA1CD24" w14:textId="77777777" w:rsidR="002E5395" w:rsidRPr="00514D6B" w:rsidRDefault="002E5395" w:rsidP="00387B8F">
            <w:pPr>
              <w:jc w:val="center"/>
              <w:rPr>
                <w:rFonts w:ascii="Calibri" w:hAnsi="Calibri"/>
              </w:rPr>
            </w:pPr>
          </w:p>
        </w:tc>
        <w:tc>
          <w:tcPr>
            <w:tcW w:w="1902" w:type="dxa"/>
          </w:tcPr>
          <w:p w14:paraId="1D47A6B0" w14:textId="77777777" w:rsidR="00EA7F8D" w:rsidRPr="00514D6B" w:rsidRDefault="00EA7F8D" w:rsidP="00387B8F">
            <w:pPr>
              <w:jc w:val="both"/>
              <w:rPr>
                <w:rFonts w:ascii="Calibri" w:hAnsi="Calibri"/>
              </w:rPr>
            </w:pPr>
          </w:p>
          <w:p w14:paraId="60D261C9" w14:textId="77777777" w:rsidR="00EA7F8D" w:rsidRPr="00514D6B" w:rsidRDefault="00EA7F8D" w:rsidP="00387B8F">
            <w:pPr>
              <w:jc w:val="both"/>
              <w:rPr>
                <w:rFonts w:ascii="Calibri" w:hAnsi="Calibri"/>
              </w:rPr>
            </w:pPr>
          </w:p>
          <w:p w14:paraId="01FE508A" w14:textId="77777777" w:rsidR="00EA7F8D" w:rsidRPr="00514D6B" w:rsidRDefault="00EA7F8D" w:rsidP="00387B8F">
            <w:pPr>
              <w:jc w:val="both"/>
              <w:rPr>
                <w:rFonts w:ascii="Calibri" w:hAnsi="Calibri"/>
              </w:rPr>
            </w:pPr>
          </w:p>
          <w:p w14:paraId="14645C8F" w14:textId="77777777" w:rsidR="00EA7F8D" w:rsidRPr="00514D6B" w:rsidRDefault="00EA7F8D" w:rsidP="00387B8F">
            <w:pPr>
              <w:jc w:val="both"/>
              <w:rPr>
                <w:rFonts w:ascii="Calibri" w:hAnsi="Calibri"/>
              </w:rPr>
            </w:pPr>
          </w:p>
          <w:p w14:paraId="693F83AF" w14:textId="77777777" w:rsidR="00EA7F8D" w:rsidRPr="00514D6B" w:rsidRDefault="00EA7F8D" w:rsidP="00387B8F">
            <w:pPr>
              <w:jc w:val="both"/>
              <w:rPr>
                <w:rFonts w:ascii="Calibri" w:hAnsi="Calibri"/>
              </w:rPr>
            </w:pPr>
          </w:p>
          <w:p w14:paraId="44ABC816" w14:textId="77777777" w:rsidR="00EA7F8D" w:rsidRPr="00514D6B" w:rsidRDefault="00EA7F8D" w:rsidP="00387B8F">
            <w:pPr>
              <w:jc w:val="both"/>
              <w:rPr>
                <w:rFonts w:ascii="Calibri" w:hAnsi="Calibri"/>
              </w:rPr>
            </w:pPr>
          </w:p>
          <w:p w14:paraId="0D27C2F8" w14:textId="77777777" w:rsidR="00EA7F8D" w:rsidRPr="00514D6B" w:rsidRDefault="00EA7F8D" w:rsidP="00387B8F">
            <w:pPr>
              <w:jc w:val="both"/>
              <w:rPr>
                <w:rFonts w:ascii="Calibri" w:hAnsi="Calibri"/>
              </w:rPr>
            </w:pPr>
          </w:p>
          <w:p w14:paraId="496F68CE" w14:textId="77777777" w:rsidR="00EA7F8D" w:rsidRPr="00514D6B" w:rsidRDefault="00EA7F8D" w:rsidP="00387B8F">
            <w:pPr>
              <w:jc w:val="both"/>
              <w:rPr>
                <w:rFonts w:ascii="Calibri" w:hAnsi="Calibri"/>
              </w:rPr>
            </w:pPr>
          </w:p>
          <w:p w14:paraId="52146FF7" w14:textId="77777777" w:rsidR="00EA7F8D" w:rsidRPr="00514D6B" w:rsidRDefault="00EA7F8D" w:rsidP="00387B8F">
            <w:pPr>
              <w:jc w:val="both"/>
              <w:rPr>
                <w:rFonts w:ascii="Calibri" w:hAnsi="Calibri"/>
              </w:rPr>
            </w:pPr>
          </w:p>
          <w:p w14:paraId="75183B5B" w14:textId="77777777" w:rsidR="00EA7F8D" w:rsidRPr="00514D6B" w:rsidRDefault="00EA7F8D" w:rsidP="00387B8F">
            <w:pPr>
              <w:jc w:val="both"/>
              <w:rPr>
                <w:rFonts w:ascii="Calibri" w:hAnsi="Calibri"/>
              </w:rPr>
            </w:pPr>
          </w:p>
          <w:p w14:paraId="3DAA1017" w14:textId="77777777" w:rsidR="00EA7F8D" w:rsidRPr="00514D6B" w:rsidRDefault="00EA7F8D" w:rsidP="00387B8F">
            <w:pPr>
              <w:jc w:val="both"/>
              <w:rPr>
                <w:rFonts w:ascii="Calibri" w:hAnsi="Calibri"/>
              </w:rPr>
            </w:pPr>
          </w:p>
          <w:p w14:paraId="403809EA" w14:textId="77777777" w:rsidR="00EA7F8D" w:rsidRPr="00514D6B" w:rsidRDefault="00EA7F8D" w:rsidP="00387B8F">
            <w:pPr>
              <w:jc w:val="both"/>
              <w:rPr>
                <w:rFonts w:ascii="Calibri" w:hAnsi="Calibri"/>
              </w:rPr>
            </w:pPr>
          </w:p>
          <w:p w14:paraId="40E11B64" w14:textId="77777777" w:rsidR="00EA7F8D" w:rsidRPr="00514D6B" w:rsidRDefault="00EA7F8D" w:rsidP="00387B8F">
            <w:pPr>
              <w:jc w:val="both"/>
              <w:rPr>
                <w:rFonts w:ascii="Calibri" w:hAnsi="Calibri"/>
              </w:rPr>
            </w:pPr>
          </w:p>
          <w:p w14:paraId="16E4ACD0" w14:textId="77777777" w:rsidR="00EA7F8D" w:rsidRPr="00514D6B" w:rsidRDefault="00EA7F8D" w:rsidP="00387B8F">
            <w:pPr>
              <w:jc w:val="both"/>
              <w:rPr>
                <w:rFonts w:ascii="Calibri" w:hAnsi="Calibri"/>
              </w:rPr>
            </w:pPr>
          </w:p>
          <w:p w14:paraId="5DC6671A" w14:textId="77777777" w:rsidR="00EA7F8D" w:rsidRPr="00514D6B" w:rsidRDefault="00EA7F8D" w:rsidP="00387B8F">
            <w:pPr>
              <w:jc w:val="both"/>
              <w:rPr>
                <w:rFonts w:ascii="Calibri" w:hAnsi="Calibri"/>
              </w:rPr>
            </w:pPr>
          </w:p>
          <w:p w14:paraId="1F6E2B7C" w14:textId="77777777" w:rsidR="008B783D" w:rsidRPr="00514D6B" w:rsidRDefault="008B783D" w:rsidP="00387B8F">
            <w:pPr>
              <w:jc w:val="both"/>
              <w:rPr>
                <w:rFonts w:ascii="Calibri" w:hAnsi="Calibri"/>
              </w:rPr>
            </w:pPr>
          </w:p>
          <w:p w14:paraId="6087021F" w14:textId="77777777" w:rsidR="008B783D" w:rsidRPr="00514D6B" w:rsidRDefault="008B783D" w:rsidP="00387B8F">
            <w:pPr>
              <w:jc w:val="both"/>
              <w:rPr>
                <w:rFonts w:ascii="Calibri" w:hAnsi="Calibri"/>
              </w:rPr>
            </w:pPr>
          </w:p>
          <w:p w14:paraId="36694371" w14:textId="77777777" w:rsidR="008B783D" w:rsidRPr="00514D6B" w:rsidRDefault="008B783D" w:rsidP="00387B8F">
            <w:pPr>
              <w:jc w:val="both"/>
              <w:rPr>
                <w:rFonts w:ascii="Calibri" w:hAnsi="Calibri"/>
              </w:rPr>
            </w:pPr>
          </w:p>
          <w:p w14:paraId="7F4D1A44" w14:textId="77777777" w:rsidR="008B783D" w:rsidRPr="00514D6B" w:rsidRDefault="008B783D" w:rsidP="00387B8F">
            <w:pPr>
              <w:jc w:val="both"/>
              <w:rPr>
                <w:rFonts w:ascii="Calibri" w:hAnsi="Calibri"/>
              </w:rPr>
            </w:pPr>
          </w:p>
          <w:p w14:paraId="4BF5A933" w14:textId="77777777" w:rsidR="008B783D" w:rsidRPr="00514D6B" w:rsidRDefault="008B783D" w:rsidP="00387B8F">
            <w:pPr>
              <w:jc w:val="both"/>
              <w:rPr>
                <w:rFonts w:ascii="Calibri" w:hAnsi="Calibri"/>
              </w:rPr>
            </w:pPr>
          </w:p>
          <w:p w14:paraId="2A68E52B" w14:textId="77777777" w:rsidR="008B783D" w:rsidRPr="00514D6B" w:rsidRDefault="008B783D" w:rsidP="00387B8F">
            <w:pPr>
              <w:jc w:val="both"/>
              <w:rPr>
                <w:rFonts w:ascii="Calibri" w:hAnsi="Calibri"/>
              </w:rPr>
            </w:pPr>
          </w:p>
          <w:p w14:paraId="152C5BB8" w14:textId="77777777" w:rsidR="008B783D" w:rsidRPr="00514D6B" w:rsidRDefault="008B783D" w:rsidP="00387B8F">
            <w:pPr>
              <w:jc w:val="both"/>
              <w:rPr>
                <w:rFonts w:ascii="Calibri" w:hAnsi="Calibri"/>
              </w:rPr>
            </w:pPr>
          </w:p>
          <w:p w14:paraId="61C7650D" w14:textId="77777777" w:rsidR="008B783D" w:rsidRPr="00514D6B" w:rsidRDefault="008B783D" w:rsidP="00387B8F">
            <w:pPr>
              <w:jc w:val="both"/>
              <w:rPr>
                <w:rFonts w:ascii="Calibri" w:hAnsi="Calibri"/>
              </w:rPr>
            </w:pPr>
          </w:p>
          <w:p w14:paraId="397CA14E" w14:textId="77777777" w:rsidR="008B783D" w:rsidRPr="00514D6B" w:rsidRDefault="008B783D" w:rsidP="00387B8F">
            <w:pPr>
              <w:jc w:val="both"/>
              <w:rPr>
                <w:rFonts w:ascii="Calibri" w:hAnsi="Calibri"/>
              </w:rPr>
            </w:pPr>
          </w:p>
          <w:p w14:paraId="7D44F14B" w14:textId="77777777" w:rsidR="008B783D" w:rsidRPr="00514D6B" w:rsidRDefault="008B783D" w:rsidP="00387B8F">
            <w:pPr>
              <w:jc w:val="both"/>
              <w:rPr>
                <w:rFonts w:ascii="Calibri" w:hAnsi="Calibri"/>
              </w:rPr>
            </w:pPr>
          </w:p>
          <w:p w14:paraId="58E9C0C8" w14:textId="77777777" w:rsidR="00D2263A" w:rsidRPr="00514D6B" w:rsidRDefault="00D2263A" w:rsidP="008B783D">
            <w:pPr>
              <w:jc w:val="center"/>
              <w:rPr>
                <w:rFonts w:ascii="Calibri" w:hAnsi="Calibri"/>
              </w:rPr>
            </w:pPr>
          </w:p>
          <w:p w14:paraId="1A95A049" w14:textId="77777777" w:rsidR="008B783D" w:rsidRPr="00514D6B" w:rsidRDefault="00D111B6" w:rsidP="008B783D">
            <w:pPr>
              <w:jc w:val="center"/>
              <w:rPr>
                <w:rFonts w:ascii="Calibri" w:hAnsi="Calibri"/>
              </w:rPr>
            </w:pPr>
            <w:r>
              <w:rPr>
                <w:rFonts w:ascii="Calibri" w:hAnsi="Calibri"/>
              </w:rPr>
              <w:t>√</w:t>
            </w:r>
          </w:p>
          <w:p w14:paraId="7932CC02" w14:textId="77777777" w:rsidR="008B783D" w:rsidRPr="00514D6B" w:rsidRDefault="008B783D" w:rsidP="00387B8F">
            <w:pPr>
              <w:jc w:val="both"/>
              <w:rPr>
                <w:rFonts w:ascii="Calibri" w:hAnsi="Calibri"/>
              </w:rPr>
            </w:pPr>
          </w:p>
          <w:p w14:paraId="2CC97179" w14:textId="77777777" w:rsidR="008B783D" w:rsidRPr="00514D6B" w:rsidRDefault="008B783D" w:rsidP="00387B8F">
            <w:pPr>
              <w:jc w:val="both"/>
              <w:rPr>
                <w:rFonts w:ascii="Calibri" w:hAnsi="Calibri"/>
              </w:rPr>
            </w:pPr>
          </w:p>
          <w:p w14:paraId="4712F577" w14:textId="77777777" w:rsidR="008B783D" w:rsidRPr="00514D6B" w:rsidRDefault="00D111B6" w:rsidP="008B783D">
            <w:pPr>
              <w:jc w:val="center"/>
              <w:rPr>
                <w:rFonts w:ascii="Calibri" w:hAnsi="Calibri"/>
              </w:rPr>
            </w:pPr>
            <w:r>
              <w:rPr>
                <w:rFonts w:ascii="Calibri" w:hAnsi="Calibri"/>
              </w:rPr>
              <w:t>√</w:t>
            </w:r>
          </w:p>
          <w:p w14:paraId="3D5FAD26" w14:textId="77777777" w:rsidR="008B783D" w:rsidRPr="00514D6B" w:rsidRDefault="008B783D" w:rsidP="00387B8F">
            <w:pPr>
              <w:jc w:val="both"/>
              <w:rPr>
                <w:rFonts w:ascii="Calibri" w:hAnsi="Calibri"/>
              </w:rPr>
            </w:pPr>
          </w:p>
          <w:p w14:paraId="1A825942" w14:textId="77777777" w:rsidR="008B783D" w:rsidRPr="00514D6B" w:rsidRDefault="008B783D" w:rsidP="00387B8F">
            <w:pPr>
              <w:jc w:val="both"/>
              <w:rPr>
                <w:rFonts w:ascii="Calibri" w:hAnsi="Calibri"/>
              </w:rPr>
            </w:pPr>
          </w:p>
          <w:p w14:paraId="15A6F346" w14:textId="77777777" w:rsidR="008B783D" w:rsidRPr="00514D6B" w:rsidRDefault="00D111B6" w:rsidP="008B783D">
            <w:pPr>
              <w:jc w:val="center"/>
              <w:rPr>
                <w:rFonts w:ascii="Calibri" w:hAnsi="Calibri"/>
              </w:rPr>
            </w:pPr>
            <w:r>
              <w:rPr>
                <w:rFonts w:ascii="Calibri" w:hAnsi="Calibri"/>
              </w:rPr>
              <w:t>√</w:t>
            </w:r>
          </w:p>
          <w:p w14:paraId="40CF840B" w14:textId="77777777" w:rsidR="008B783D" w:rsidRPr="00514D6B" w:rsidRDefault="008B783D" w:rsidP="00387B8F">
            <w:pPr>
              <w:jc w:val="both"/>
              <w:rPr>
                <w:rFonts w:ascii="Calibri" w:hAnsi="Calibri"/>
              </w:rPr>
            </w:pPr>
          </w:p>
          <w:p w14:paraId="74097C00" w14:textId="77777777" w:rsidR="008B783D" w:rsidRPr="00514D6B" w:rsidRDefault="008B783D" w:rsidP="00387B8F">
            <w:pPr>
              <w:jc w:val="both"/>
              <w:rPr>
                <w:rFonts w:ascii="Calibri" w:hAnsi="Calibri"/>
              </w:rPr>
            </w:pPr>
          </w:p>
          <w:p w14:paraId="2AE6FC52" w14:textId="77777777" w:rsidR="008B783D" w:rsidRPr="00514D6B" w:rsidRDefault="00D111B6" w:rsidP="008B783D">
            <w:pPr>
              <w:jc w:val="center"/>
              <w:rPr>
                <w:rFonts w:ascii="Calibri" w:hAnsi="Calibri"/>
              </w:rPr>
            </w:pPr>
            <w:r>
              <w:rPr>
                <w:rFonts w:ascii="Calibri" w:hAnsi="Calibri"/>
              </w:rPr>
              <w:t>√</w:t>
            </w:r>
          </w:p>
          <w:p w14:paraId="7A6A940D" w14:textId="77777777" w:rsidR="008B783D" w:rsidRPr="00514D6B" w:rsidRDefault="008B783D" w:rsidP="00387B8F">
            <w:pPr>
              <w:jc w:val="both"/>
              <w:rPr>
                <w:rFonts w:ascii="Calibri" w:hAnsi="Calibri"/>
              </w:rPr>
            </w:pPr>
          </w:p>
        </w:tc>
      </w:tr>
      <w:tr w:rsidR="00EA7F8D" w:rsidRPr="00514D6B" w14:paraId="3F213BE4" w14:textId="77777777" w:rsidTr="004E6C8D">
        <w:tc>
          <w:tcPr>
            <w:tcW w:w="4786" w:type="dxa"/>
          </w:tcPr>
          <w:p w14:paraId="602917AB" w14:textId="77777777" w:rsidR="00EA7F8D" w:rsidRPr="00514D6B" w:rsidRDefault="00EA7F8D" w:rsidP="00387B8F">
            <w:pPr>
              <w:jc w:val="both"/>
              <w:rPr>
                <w:rFonts w:ascii="Calibri" w:hAnsi="Calibri"/>
              </w:rPr>
            </w:pPr>
            <w:r w:rsidRPr="00514D6B">
              <w:rPr>
                <w:rFonts w:ascii="Calibri" w:hAnsi="Calibri"/>
              </w:rPr>
              <w:lastRenderedPageBreak/>
              <w:t xml:space="preserve">Personal Qualities </w:t>
            </w:r>
          </w:p>
        </w:tc>
        <w:tc>
          <w:tcPr>
            <w:tcW w:w="1843" w:type="dxa"/>
          </w:tcPr>
          <w:p w14:paraId="237DE6DF" w14:textId="77777777" w:rsidR="00EA7F8D" w:rsidRPr="00514D6B" w:rsidRDefault="00EA7F8D" w:rsidP="00387B8F">
            <w:pPr>
              <w:jc w:val="both"/>
              <w:rPr>
                <w:rFonts w:ascii="Calibri" w:hAnsi="Calibri"/>
              </w:rPr>
            </w:pPr>
          </w:p>
        </w:tc>
        <w:tc>
          <w:tcPr>
            <w:tcW w:w="1902" w:type="dxa"/>
          </w:tcPr>
          <w:p w14:paraId="300EB422" w14:textId="77777777" w:rsidR="00EA7F8D" w:rsidRPr="00514D6B" w:rsidRDefault="00EA7F8D" w:rsidP="00387B8F">
            <w:pPr>
              <w:jc w:val="both"/>
              <w:rPr>
                <w:rFonts w:ascii="Calibri" w:hAnsi="Calibri"/>
              </w:rPr>
            </w:pPr>
          </w:p>
        </w:tc>
      </w:tr>
      <w:tr w:rsidR="00D2263A" w:rsidRPr="00514D6B" w14:paraId="6470D15D" w14:textId="77777777" w:rsidTr="004E6C8D">
        <w:tc>
          <w:tcPr>
            <w:tcW w:w="4786" w:type="dxa"/>
          </w:tcPr>
          <w:p w14:paraId="790374DD" w14:textId="77777777" w:rsidR="00D2263A" w:rsidRPr="00514D6B" w:rsidRDefault="00D2263A" w:rsidP="00CD627D">
            <w:pPr>
              <w:rPr>
                <w:rFonts w:ascii="Calibri" w:hAnsi="Calibri" w:cs="Arial"/>
                <w:b w:val="0"/>
              </w:rPr>
            </w:pPr>
            <w:r w:rsidRPr="00514D6B">
              <w:rPr>
                <w:rFonts w:ascii="Calibri" w:hAnsi="Calibri"/>
              </w:rPr>
              <w:br w:type="page"/>
            </w:r>
            <w:r w:rsidRPr="00514D6B">
              <w:rPr>
                <w:rFonts w:ascii="Calibri" w:hAnsi="Calibri" w:cs="Arial"/>
                <w:b w:val="0"/>
              </w:rPr>
              <w:t>Committed Christian with a live Church connection which is a Genuine Occupational Requirement in terms of the Equality Act 2010</w:t>
            </w:r>
          </w:p>
          <w:p w14:paraId="14A736BA" w14:textId="77777777" w:rsidR="00D2263A" w:rsidRPr="00514D6B" w:rsidRDefault="00D2263A" w:rsidP="00CD627D">
            <w:pPr>
              <w:rPr>
                <w:rFonts w:ascii="Calibri" w:hAnsi="Calibri" w:cs="Arial"/>
              </w:rPr>
            </w:pPr>
          </w:p>
          <w:p w14:paraId="6DEB3B89" w14:textId="77777777" w:rsidR="00D2263A" w:rsidRPr="00514D6B" w:rsidRDefault="00D2263A" w:rsidP="00CD627D">
            <w:pPr>
              <w:rPr>
                <w:rFonts w:ascii="Calibri" w:hAnsi="Calibri" w:cs="Arial"/>
              </w:rPr>
            </w:pPr>
          </w:p>
          <w:p w14:paraId="7457D8EC" w14:textId="77777777" w:rsidR="00D2263A" w:rsidRPr="00514D6B" w:rsidRDefault="00D2263A" w:rsidP="00CD627D">
            <w:pPr>
              <w:rPr>
                <w:rFonts w:ascii="Calibri" w:hAnsi="Calibri" w:cs="Arial"/>
                <w:b w:val="0"/>
              </w:rPr>
            </w:pPr>
            <w:r w:rsidRPr="00514D6B">
              <w:rPr>
                <w:rFonts w:ascii="Calibri" w:hAnsi="Calibri" w:cs="Arial"/>
                <w:b w:val="0"/>
              </w:rPr>
              <w:t>Positive and enthusiastic outlook, with ability to motivate others.</w:t>
            </w:r>
          </w:p>
          <w:p w14:paraId="6929D423" w14:textId="77777777" w:rsidR="00D2263A" w:rsidRPr="00514D6B" w:rsidRDefault="00D2263A" w:rsidP="00CD627D">
            <w:pPr>
              <w:suppressAutoHyphens/>
              <w:rPr>
                <w:rFonts w:ascii="Calibri" w:hAnsi="Calibri" w:cs="Arial"/>
                <w:b w:val="0"/>
              </w:rPr>
            </w:pPr>
          </w:p>
          <w:p w14:paraId="04BC2D0B" w14:textId="77777777" w:rsidR="00D2263A" w:rsidRPr="00514D6B" w:rsidRDefault="00D2263A" w:rsidP="00CD627D">
            <w:pPr>
              <w:suppressAutoHyphens/>
              <w:rPr>
                <w:rFonts w:ascii="Calibri" w:hAnsi="Calibri" w:cs="Arial"/>
                <w:b w:val="0"/>
              </w:rPr>
            </w:pPr>
            <w:r w:rsidRPr="00514D6B">
              <w:rPr>
                <w:rFonts w:ascii="Calibri" w:hAnsi="Calibri" w:cs="Arial"/>
                <w:b w:val="0"/>
              </w:rPr>
              <w:t>An understanding of the issues relevant to people living in an area of social exclusion and ability to relate to people that face these issues</w:t>
            </w:r>
          </w:p>
          <w:p w14:paraId="4218A8CE" w14:textId="77777777" w:rsidR="00D2263A" w:rsidRPr="00514D6B" w:rsidRDefault="00D2263A" w:rsidP="00CD627D">
            <w:pPr>
              <w:rPr>
                <w:rFonts w:ascii="Calibri" w:hAnsi="Calibri" w:cs="Arial"/>
                <w:b w:val="0"/>
              </w:rPr>
            </w:pPr>
          </w:p>
          <w:p w14:paraId="4710CE50" w14:textId="77777777" w:rsidR="00D2263A" w:rsidRPr="00514D6B" w:rsidRDefault="00D2263A" w:rsidP="00CD627D">
            <w:pPr>
              <w:rPr>
                <w:rFonts w:ascii="Calibri" w:hAnsi="Calibri" w:cs="Arial"/>
                <w:b w:val="0"/>
              </w:rPr>
            </w:pPr>
            <w:r w:rsidRPr="00514D6B">
              <w:rPr>
                <w:rFonts w:ascii="Calibri" w:hAnsi="Calibri" w:cs="Arial"/>
                <w:b w:val="0"/>
              </w:rPr>
              <w:t>Ability to communicate effectively with others using highly developed interpersonal skills</w:t>
            </w:r>
          </w:p>
          <w:p w14:paraId="6AC7A6FB" w14:textId="77777777" w:rsidR="00D2263A" w:rsidRPr="00514D6B" w:rsidRDefault="00D2263A" w:rsidP="00CD627D">
            <w:pPr>
              <w:ind w:firstLine="720"/>
              <w:rPr>
                <w:rFonts w:ascii="Calibri" w:hAnsi="Calibri" w:cs="Arial"/>
                <w:b w:val="0"/>
              </w:rPr>
            </w:pPr>
          </w:p>
          <w:p w14:paraId="085DD5CF" w14:textId="77777777" w:rsidR="00D2263A" w:rsidRPr="00514D6B" w:rsidRDefault="00D2263A" w:rsidP="00CD627D">
            <w:pPr>
              <w:rPr>
                <w:rFonts w:ascii="Calibri" w:hAnsi="Calibri" w:cs="Arial"/>
                <w:b w:val="0"/>
              </w:rPr>
            </w:pPr>
            <w:r w:rsidRPr="00514D6B">
              <w:rPr>
                <w:rFonts w:ascii="Calibri" w:hAnsi="Calibri" w:cs="Arial"/>
                <w:b w:val="0"/>
              </w:rPr>
              <w:t xml:space="preserve">Openness to and able to evidence different ways of working and trying new initiatives  </w:t>
            </w:r>
          </w:p>
          <w:p w14:paraId="12E02BF6" w14:textId="77777777" w:rsidR="00D2263A" w:rsidRPr="00514D6B" w:rsidRDefault="00D2263A" w:rsidP="00CD627D">
            <w:pPr>
              <w:rPr>
                <w:rFonts w:ascii="Calibri" w:hAnsi="Calibri" w:cs="Arial"/>
                <w:b w:val="0"/>
                <w:bCs/>
              </w:rPr>
            </w:pPr>
          </w:p>
          <w:p w14:paraId="3D0333F7" w14:textId="77777777" w:rsidR="00D2263A" w:rsidRPr="00514D6B" w:rsidRDefault="00D2263A" w:rsidP="00CD627D">
            <w:pPr>
              <w:spacing w:after="120"/>
              <w:jc w:val="both"/>
              <w:rPr>
                <w:rFonts w:ascii="Calibri" w:hAnsi="Calibri" w:cs="Arial"/>
                <w:b w:val="0"/>
              </w:rPr>
            </w:pPr>
            <w:r w:rsidRPr="00514D6B">
              <w:rPr>
                <w:rFonts w:ascii="Calibri" w:hAnsi="Calibri" w:cs="Arial"/>
                <w:b w:val="0"/>
              </w:rPr>
              <w:t xml:space="preserve">Ability to work unsupervised with readiness to use own initiative </w:t>
            </w:r>
          </w:p>
          <w:p w14:paraId="3EED5C07" w14:textId="77777777" w:rsidR="00D2263A" w:rsidRPr="00514D6B" w:rsidRDefault="00D2263A" w:rsidP="00CD627D">
            <w:pPr>
              <w:rPr>
                <w:rFonts w:ascii="Calibri" w:hAnsi="Calibri" w:cs="Arial"/>
                <w:b w:val="0"/>
              </w:rPr>
            </w:pPr>
            <w:r w:rsidRPr="00514D6B">
              <w:rPr>
                <w:rFonts w:ascii="Calibri" w:hAnsi="Calibri" w:cs="Arial"/>
                <w:b w:val="0"/>
              </w:rPr>
              <w:t>Proven ability to work collaboratively with colleagues and contribute to effective team working</w:t>
            </w:r>
          </w:p>
          <w:p w14:paraId="32F05575" w14:textId="77777777" w:rsidR="00D2263A" w:rsidRPr="00514D6B" w:rsidRDefault="00D2263A" w:rsidP="00CD627D">
            <w:pPr>
              <w:jc w:val="both"/>
              <w:rPr>
                <w:rFonts w:ascii="Calibri" w:hAnsi="Calibri"/>
                <w:b w:val="0"/>
              </w:rPr>
            </w:pPr>
            <w:r w:rsidRPr="00514D6B">
              <w:rPr>
                <w:rFonts w:ascii="Calibri" w:hAnsi="Calibri"/>
                <w:b w:val="0"/>
              </w:rPr>
              <w:t xml:space="preserve"> </w:t>
            </w:r>
          </w:p>
          <w:p w14:paraId="490B25F9" w14:textId="77777777" w:rsidR="00D2263A" w:rsidRPr="00514D6B" w:rsidRDefault="00D2263A" w:rsidP="00CD627D">
            <w:pPr>
              <w:jc w:val="both"/>
              <w:rPr>
                <w:rFonts w:ascii="Calibri" w:hAnsi="Calibri"/>
                <w:b w:val="0"/>
              </w:rPr>
            </w:pPr>
          </w:p>
        </w:tc>
        <w:tc>
          <w:tcPr>
            <w:tcW w:w="1843" w:type="dxa"/>
          </w:tcPr>
          <w:p w14:paraId="4BBC8B56" w14:textId="77777777" w:rsidR="00D2263A" w:rsidRPr="00514D6B" w:rsidRDefault="009007B7" w:rsidP="00D2263A">
            <w:pPr>
              <w:jc w:val="center"/>
              <w:rPr>
                <w:rFonts w:ascii="Calibri" w:hAnsi="Calibri"/>
              </w:rPr>
            </w:pPr>
            <w:r>
              <w:rPr>
                <w:rFonts w:ascii="Calibri" w:hAnsi="Calibri"/>
              </w:rPr>
              <w:t>√</w:t>
            </w:r>
          </w:p>
          <w:p w14:paraId="1B3A3FD5" w14:textId="77777777" w:rsidR="00D2263A" w:rsidRPr="00514D6B" w:rsidRDefault="00D2263A" w:rsidP="00387B8F">
            <w:pPr>
              <w:jc w:val="both"/>
              <w:rPr>
                <w:rFonts w:ascii="Calibri" w:hAnsi="Calibri"/>
              </w:rPr>
            </w:pPr>
          </w:p>
          <w:p w14:paraId="24AF7CD6" w14:textId="77777777" w:rsidR="00D2263A" w:rsidRPr="00514D6B" w:rsidRDefault="00D2263A" w:rsidP="00387B8F">
            <w:pPr>
              <w:jc w:val="both"/>
              <w:rPr>
                <w:rFonts w:ascii="Calibri" w:hAnsi="Calibri"/>
              </w:rPr>
            </w:pPr>
          </w:p>
          <w:p w14:paraId="7B54E8E4" w14:textId="77777777" w:rsidR="00D2263A" w:rsidRPr="00514D6B" w:rsidRDefault="00D2263A" w:rsidP="00387B8F">
            <w:pPr>
              <w:jc w:val="both"/>
              <w:rPr>
                <w:rFonts w:ascii="Calibri" w:hAnsi="Calibri"/>
              </w:rPr>
            </w:pPr>
          </w:p>
          <w:p w14:paraId="03777A27" w14:textId="77777777" w:rsidR="00D2263A" w:rsidRPr="00514D6B" w:rsidRDefault="00D2263A" w:rsidP="00387B8F">
            <w:pPr>
              <w:jc w:val="both"/>
              <w:rPr>
                <w:rFonts w:ascii="Calibri" w:hAnsi="Calibri"/>
              </w:rPr>
            </w:pPr>
          </w:p>
          <w:p w14:paraId="1995DF72" w14:textId="77777777" w:rsidR="00D2263A" w:rsidRPr="00514D6B" w:rsidRDefault="009007B7" w:rsidP="00D2263A">
            <w:pPr>
              <w:jc w:val="center"/>
              <w:rPr>
                <w:rFonts w:ascii="Calibri" w:hAnsi="Calibri"/>
              </w:rPr>
            </w:pPr>
            <w:r>
              <w:rPr>
                <w:rFonts w:ascii="Calibri" w:hAnsi="Calibri"/>
              </w:rPr>
              <w:t>√</w:t>
            </w:r>
          </w:p>
          <w:p w14:paraId="25A9D183" w14:textId="77777777" w:rsidR="00D2263A" w:rsidRPr="00514D6B" w:rsidRDefault="00D2263A" w:rsidP="00387B8F">
            <w:pPr>
              <w:jc w:val="both"/>
              <w:rPr>
                <w:rFonts w:ascii="Calibri" w:hAnsi="Calibri"/>
              </w:rPr>
            </w:pPr>
          </w:p>
          <w:p w14:paraId="7ED751CC" w14:textId="77777777" w:rsidR="00D2263A" w:rsidRPr="00514D6B" w:rsidRDefault="00D2263A" w:rsidP="00387B8F">
            <w:pPr>
              <w:jc w:val="both"/>
              <w:rPr>
                <w:rFonts w:ascii="Calibri" w:hAnsi="Calibri"/>
              </w:rPr>
            </w:pPr>
          </w:p>
          <w:p w14:paraId="2569FCB1" w14:textId="77777777" w:rsidR="00D2263A" w:rsidRPr="00514D6B" w:rsidRDefault="009007B7" w:rsidP="00D2263A">
            <w:pPr>
              <w:jc w:val="center"/>
              <w:rPr>
                <w:rFonts w:ascii="Calibri" w:hAnsi="Calibri"/>
              </w:rPr>
            </w:pPr>
            <w:r>
              <w:rPr>
                <w:rFonts w:ascii="Calibri" w:hAnsi="Calibri"/>
              </w:rPr>
              <w:t>√</w:t>
            </w:r>
          </w:p>
          <w:p w14:paraId="6E0FD642" w14:textId="77777777" w:rsidR="00D2263A" w:rsidRPr="00514D6B" w:rsidRDefault="00D2263A" w:rsidP="00387B8F">
            <w:pPr>
              <w:jc w:val="both"/>
              <w:rPr>
                <w:rFonts w:ascii="Calibri" w:hAnsi="Calibri"/>
              </w:rPr>
            </w:pPr>
          </w:p>
          <w:p w14:paraId="709B9883" w14:textId="77777777" w:rsidR="00D2263A" w:rsidRPr="00514D6B" w:rsidRDefault="00D2263A" w:rsidP="00387B8F">
            <w:pPr>
              <w:jc w:val="both"/>
              <w:rPr>
                <w:rFonts w:ascii="Calibri" w:hAnsi="Calibri"/>
              </w:rPr>
            </w:pPr>
          </w:p>
          <w:p w14:paraId="1C36C138" w14:textId="77777777" w:rsidR="00D2263A" w:rsidRPr="00514D6B" w:rsidRDefault="00D2263A" w:rsidP="00387B8F">
            <w:pPr>
              <w:jc w:val="both"/>
              <w:rPr>
                <w:rFonts w:ascii="Calibri" w:hAnsi="Calibri"/>
              </w:rPr>
            </w:pPr>
          </w:p>
          <w:p w14:paraId="7B9F3CE9" w14:textId="77777777" w:rsidR="00D2263A" w:rsidRPr="00514D6B" w:rsidRDefault="00D2263A" w:rsidP="00387B8F">
            <w:pPr>
              <w:jc w:val="both"/>
              <w:rPr>
                <w:rFonts w:ascii="Calibri" w:hAnsi="Calibri"/>
              </w:rPr>
            </w:pPr>
          </w:p>
          <w:p w14:paraId="26F09FFF" w14:textId="77777777" w:rsidR="00D2263A" w:rsidRPr="00514D6B" w:rsidRDefault="009007B7" w:rsidP="00D2263A">
            <w:pPr>
              <w:jc w:val="center"/>
              <w:rPr>
                <w:rFonts w:ascii="Calibri" w:hAnsi="Calibri"/>
              </w:rPr>
            </w:pPr>
            <w:r>
              <w:rPr>
                <w:rFonts w:ascii="Calibri" w:hAnsi="Calibri"/>
              </w:rPr>
              <w:t>√</w:t>
            </w:r>
          </w:p>
          <w:p w14:paraId="7836BC18" w14:textId="77777777" w:rsidR="00D2263A" w:rsidRPr="00514D6B" w:rsidRDefault="00D2263A" w:rsidP="00387B8F">
            <w:pPr>
              <w:jc w:val="both"/>
              <w:rPr>
                <w:rFonts w:ascii="Calibri" w:hAnsi="Calibri"/>
              </w:rPr>
            </w:pPr>
          </w:p>
          <w:p w14:paraId="66DAE957" w14:textId="77777777" w:rsidR="00D2263A" w:rsidRPr="00514D6B" w:rsidRDefault="00D2263A" w:rsidP="00387B8F">
            <w:pPr>
              <w:jc w:val="both"/>
              <w:rPr>
                <w:rFonts w:ascii="Calibri" w:hAnsi="Calibri"/>
              </w:rPr>
            </w:pPr>
          </w:p>
          <w:p w14:paraId="77369BEC" w14:textId="77777777" w:rsidR="00D2263A" w:rsidRPr="00514D6B" w:rsidRDefault="009007B7" w:rsidP="00D2263A">
            <w:pPr>
              <w:jc w:val="center"/>
              <w:rPr>
                <w:rFonts w:ascii="Calibri" w:hAnsi="Calibri"/>
              </w:rPr>
            </w:pPr>
            <w:r>
              <w:rPr>
                <w:rFonts w:ascii="Calibri" w:hAnsi="Calibri"/>
              </w:rPr>
              <w:t>√</w:t>
            </w:r>
          </w:p>
          <w:p w14:paraId="0508AD77" w14:textId="77777777" w:rsidR="00D2263A" w:rsidRPr="00514D6B" w:rsidRDefault="00D2263A" w:rsidP="00387B8F">
            <w:pPr>
              <w:jc w:val="both"/>
              <w:rPr>
                <w:rFonts w:ascii="Calibri" w:hAnsi="Calibri"/>
              </w:rPr>
            </w:pPr>
          </w:p>
          <w:p w14:paraId="38F3641B" w14:textId="77777777" w:rsidR="00D2263A" w:rsidRPr="00514D6B" w:rsidRDefault="00D2263A" w:rsidP="00387B8F">
            <w:pPr>
              <w:jc w:val="both"/>
              <w:rPr>
                <w:rFonts w:ascii="Calibri" w:hAnsi="Calibri"/>
              </w:rPr>
            </w:pPr>
          </w:p>
          <w:p w14:paraId="6C542A49" w14:textId="77777777" w:rsidR="00D2263A" w:rsidRPr="00514D6B" w:rsidRDefault="009007B7" w:rsidP="00D2263A">
            <w:pPr>
              <w:jc w:val="center"/>
              <w:rPr>
                <w:rFonts w:ascii="Calibri" w:hAnsi="Calibri"/>
              </w:rPr>
            </w:pPr>
            <w:r>
              <w:rPr>
                <w:rFonts w:ascii="Calibri" w:hAnsi="Calibri"/>
              </w:rPr>
              <w:t>√</w:t>
            </w:r>
          </w:p>
          <w:p w14:paraId="73E7217C" w14:textId="77777777" w:rsidR="00D2263A" w:rsidRPr="00514D6B" w:rsidRDefault="00D2263A" w:rsidP="00387B8F">
            <w:pPr>
              <w:jc w:val="both"/>
              <w:rPr>
                <w:rFonts w:ascii="Calibri" w:hAnsi="Calibri"/>
              </w:rPr>
            </w:pPr>
          </w:p>
          <w:p w14:paraId="04FC92B4" w14:textId="77777777" w:rsidR="00D2263A" w:rsidRPr="00514D6B" w:rsidRDefault="00D2263A" w:rsidP="00387B8F">
            <w:pPr>
              <w:jc w:val="both"/>
              <w:rPr>
                <w:rFonts w:ascii="Calibri" w:hAnsi="Calibri"/>
              </w:rPr>
            </w:pPr>
          </w:p>
          <w:p w14:paraId="6894B238" w14:textId="77777777" w:rsidR="00D2263A" w:rsidRPr="00514D6B" w:rsidRDefault="009007B7" w:rsidP="00D2263A">
            <w:pPr>
              <w:jc w:val="center"/>
              <w:rPr>
                <w:rFonts w:ascii="Calibri" w:hAnsi="Calibri"/>
              </w:rPr>
            </w:pPr>
            <w:r>
              <w:rPr>
                <w:rFonts w:ascii="Calibri" w:hAnsi="Calibri"/>
              </w:rPr>
              <w:t>√</w:t>
            </w:r>
          </w:p>
          <w:p w14:paraId="2B85FC57" w14:textId="77777777" w:rsidR="00D2263A" w:rsidRPr="00514D6B" w:rsidRDefault="00D2263A" w:rsidP="00387B8F">
            <w:pPr>
              <w:jc w:val="both"/>
              <w:rPr>
                <w:rFonts w:ascii="Calibri" w:hAnsi="Calibri"/>
              </w:rPr>
            </w:pPr>
          </w:p>
        </w:tc>
        <w:tc>
          <w:tcPr>
            <w:tcW w:w="1902" w:type="dxa"/>
          </w:tcPr>
          <w:p w14:paraId="4E2E61F5" w14:textId="77777777" w:rsidR="00D2263A" w:rsidRPr="00514D6B" w:rsidRDefault="00D2263A" w:rsidP="00387B8F">
            <w:pPr>
              <w:jc w:val="both"/>
              <w:rPr>
                <w:rFonts w:ascii="Calibri" w:hAnsi="Calibri"/>
              </w:rPr>
            </w:pPr>
          </w:p>
        </w:tc>
      </w:tr>
      <w:tr w:rsidR="00D2263A" w:rsidRPr="00514D6B" w14:paraId="21C5CE63" w14:textId="77777777" w:rsidTr="00AA138C">
        <w:trPr>
          <w:trHeight w:val="429"/>
        </w:trPr>
        <w:tc>
          <w:tcPr>
            <w:tcW w:w="4786" w:type="dxa"/>
          </w:tcPr>
          <w:p w14:paraId="571CC310" w14:textId="77777777" w:rsidR="00D2263A" w:rsidRPr="00514D6B" w:rsidRDefault="00D2263A" w:rsidP="00387B8F">
            <w:pPr>
              <w:jc w:val="both"/>
              <w:rPr>
                <w:rFonts w:ascii="Calibri" w:hAnsi="Calibri"/>
              </w:rPr>
            </w:pPr>
            <w:r w:rsidRPr="00514D6B">
              <w:rPr>
                <w:rFonts w:ascii="Calibri" w:hAnsi="Calibri"/>
              </w:rPr>
              <w:t>Qualifications and Training</w:t>
            </w:r>
          </w:p>
        </w:tc>
        <w:tc>
          <w:tcPr>
            <w:tcW w:w="1843" w:type="dxa"/>
          </w:tcPr>
          <w:p w14:paraId="05741455" w14:textId="77777777" w:rsidR="00D2263A" w:rsidRPr="00514D6B" w:rsidRDefault="00D2263A" w:rsidP="00387B8F">
            <w:pPr>
              <w:jc w:val="both"/>
              <w:rPr>
                <w:rFonts w:ascii="Calibri" w:hAnsi="Calibri"/>
              </w:rPr>
            </w:pPr>
          </w:p>
        </w:tc>
        <w:tc>
          <w:tcPr>
            <w:tcW w:w="1902" w:type="dxa"/>
          </w:tcPr>
          <w:p w14:paraId="513CBA59" w14:textId="77777777" w:rsidR="00D2263A" w:rsidRPr="00514D6B" w:rsidRDefault="00D2263A" w:rsidP="00387B8F">
            <w:pPr>
              <w:jc w:val="both"/>
              <w:rPr>
                <w:rFonts w:ascii="Calibri" w:hAnsi="Calibri"/>
                <w:b w:val="0"/>
              </w:rPr>
            </w:pPr>
          </w:p>
        </w:tc>
      </w:tr>
      <w:tr w:rsidR="00D2263A" w:rsidRPr="00514D6B" w14:paraId="5FE9D2C2" w14:textId="77777777" w:rsidTr="002E5395">
        <w:trPr>
          <w:trHeight w:val="416"/>
        </w:trPr>
        <w:tc>
          <w:tcPr>
            <w:tcW w:w="4786" w:type="dxa"/>
          </w:tcPr>
          <w:p w14:paraId="3C8B6E94" w14:textId="77777777" w:rsidR="00D2263A" w:rsidRPr="00514D6B" w:rsidRDefault="00D2263A" w:rsidP="00387B8F">
            <w:pPr>
              <w:jc w:val="both"/>
              <w:rPr>
                <w:rFonts w:ascii="Calibri" w:hAnsi="Calibri" w:cs="Arial"/>
                <w:b w:val="0"/>
              </w:rPr>
            </w:pPr>
            <w:r w:rsidRPr="00514D6B">
              <w:rPr>
                <w:rFonts w:ascii="Calibri" w:hAnsi="Calibri" w:cs="Arial"/>
                <w:b w:val="0"/>
              </w:rPr>
              <w:t>On-going commitment to continuing professional development including willingness to work towards qualifications and accredited training</w:t>
            </w:r>
          </w:p>
          <w:p w14:paraId="4C1DE999" w14:textId="77777777" w:rsidR="00D2263A" w:rsidRPr="00514D6B" w:rsidRDefault="00D2263A" w:rsidP="00387B8F">
            <w:pPr>
              <w:jc w:val="both"/>
              <w:rPr>
                <w:rFonts w:ascii="Calibri" w:hAnsi="Calibri" w:cs="Arial"/>
                <w:b w:val="0"/>
              </w:rPr>
            </w:pPr>
          </w:p>
          <w:p w14:paraId="32977783" w14:textId="77777777" w:rsidR="00D2263A" w:rsidRDefault="00D2263A" w:rsidP="00AA138C">
            <w:pPr>
              <w:rPr>
                <w:rFonts w:ascii="Calibri" w:hAnsi="Calibri" w:cs="Arial"/>
                <w:b w:val="0"/>
              </w:rPr>
            </w:pPr>
            <w:r w:rsidRPr="00514D6B">
              <w:rPr>
                <w:rFonts w:ascii="Calibri" w:hAnsi="Calibri" w:cs="Arial"/>
                <w:b w:val="0"/>
              </w:rPr>
              <w:t>Qualification in counselling or social care</w:t>
            </w:r>
            <w:r w:rsidR="00544443">
              <w:rPr>
                <w:rFonts w:ascii="Calibri" w:hAnsi="Calibri" w:cs="Arial"/>
                <w:b w:val="0"/>
              </w:rPr>
              <w:t xml:space="preserve"> or can demonstrate significant, recent and relevant work experience in these areas.</w:t>
            </w:r>
          </w:p>
          <w:p w14:paraId="77D0A9C3" w14:textId="77777777" w:rsidR="00544443" w:rsidRDefault="00544443" w:rsidP="00AA138C">
            <w:pPr>
              <w:rPr>
                <w:rFonts w:ascii="Calibri" w:hAnsi="Calibri" w:cs="Arial"/>
                <w:b w:val="0"/>
              </w:rPr>
            </w:pPr>
          </w:p>
          <w:p w14:paraId="1B0DA17E" w14:textId="77777777" w:rsidR="00544443" w:rsidRDefault="00544443" w:rsidP="00AA138C">
            <w:pPr>
              <w:rPr>
                <w:rFonts w:ascii="Calibri" w:hAnsi="Calibri" w:cs="Arial"/>
              </w:rPr>
            </w:pPr>
            <w:r>
              <w:rPr>
                <w:rFonts w:ascii="Calibri" w:hAnsi="Calibri" w:cs="Arial"/>
              </w:rPr>
              <w:t>For those candidates applying for the post as Parish Deacon</w:t>
            </w:r>
          </w:p>
          <w:p w14:paraId="74F917CA" w14:textId="77777777" w:rsidR="00544443" w:rsidRPr="00544443" w:rsidRDefault="00544443" w:rsidP="00AA138C">
            <w:pPr>
              <w:rPr>
                <w:rFonts w:ascii="Calibri" w:hAnsi="Calibri" w:cs="Arial"/>
                <w:b w:val="0"/>
              </w:rPr>
            </w:pPr>
            <w:r>
              <w:rPr>
                <w:rFonts w:ascii="Calibri" w:hAnsi="Calibri" w:cs="Arial"/>
                <w:b w:val="0"/>
              </w:rPr>
              <w:t>An ordained Deacon of the Church of Scotland or a probationer Deacon eligible for ordination in terms of the General Assembly’s Act 8, 2010</w:t>
            </w:r>
          </w:p>
          <w:p w14:paraId="1312A95B" w14:textId="77777777" w:rsidR="00D2263A" w:rsidRPr="00514D6B" w:rsidRDefault="00D2263A" w:rsidP="00AA138C">
            <w:pPr>
              <w:rPr>
                <w:rFonts w:ascii="Calibri" w:hAnsi="Calibri" w:cs="Arial"/>
              </w:rPr>
            </w:pPr>
          </w:p>
          <w:p w14:paraId="4DF7BD08" w14:textId="77777777" w:rsidR="00D2263A" w:rsidRPr="00514D6B" w:rsidRDefault="00D2263A" w:rsidP="00387B8F">
            <w:pPr>
              <w:jc w:val="both"/>
              <w:rPr>
                <w:rFonts w:ascii="Calibri" w:hAnsi="Calibri"/>
                <w:b w:val="0"/>
              </w:rPr>
            </w:pPr>
          </w:p>
        </w:tc>
        <w:tc>
          <w:tcPr>
            <w:tcW w:w="1843" w:type="dxa"/>
          </w:tcPr>
          <w:p w14:paraId="341BC5DB" w14:textId="77777777" w:rsidR="00D2263A" w:rsidRDefault="00544443" w:rsidP="002E5395">
            <w:pPr>
              <w:jc w:val="center"/>
              <w:rPr>
                <w:rFonts w:ascii="Calibri" w:hAnsi="Calibri"/>
              </w:rPr>
            </w:pPr>
            <w:r>
              <w:rPr>
                <w:rFonts w:ascii="Calibri" w:hAnsi="Calibri"/>
              </w:rPr>
              <w:t>√</w:t>
            </w:r>
          </w:p>
          <w:p w14:paraId="28823641" w14:textId="77777777" w:rsidR="00544443" w:rsidRDefault="00544443" w:rsidP="002E5395">
            <w:pPr>
              <w:jc w:val="center"/>
              <w:rPr>
                <w:rFonts w:ascii="Calibri" w:hAnsi="Calibri"/>
              </w:rPr>
            </w:pPr>
          </w:p>
          <w:p w14:paraId="26683155" w14:textId="77777777" w:rsidR="00544443" w:rsidRDefault="00544443" w:rsidP="002E5395">
            <w:pPr>
              <w:jc w:val="center"/>
              <w:rPr>
                <w:rFonts w:ascii="Calibri" w:hAnsi="Calibri"/>
              </w:rPr>
            </w:pPr>
          </w:p>
          <w:p w14:paraId="06395BEE" w14:textId="77777777" w:rsidR="00544443" w:rsidRDefault="00544443" w:rsidP="002E5395">
            <w:pPr>
              <w:jc w:val="center"/>
              <w:rPr>
                <w:rFonts w:ascii="Calibri" w:hAnsi="Calibri"/>
              </w:rPr>
            </w:pPr>
          </w:p>
          <w:p w14:paraId="618868F7" w14:textId="77777777" w:rsidR="00544443" w:rsidRDefault="00544443" w:rsidP="002E5395">
            <w:pPr>
              <w:jc w:val="center"/>
              <w:rPr>
                <w:rFonts w:ascii="Calibri" w:hAnsi="Calibri"/>
              </w:rPr>
            </w:pPr>
            <w:r>
              <w:rPr>
                <w:rFonts w:ascii="Calibri" w:hAnsi="Calibri"/>
              </w:rPr>
              <w:t>√</w:t>
            </w:r>
          </w:p>
          <w:p w14:paraId="492FABB7" w14:textId="77777777" w:rsidR="00544443" w:rsidRDefault="00544443" w:rsidP="002E5395">
            <w:pPr>
              <w:jc w:val="center"/>
              <w:rPr>
                <w:rFonts w:ascii="Calibri" w:hAnsi="Calibri"/>
              </w:rPr>
            </w:pPr>
          </w:p>
          <w:p w14:paraId="44DB591B" w14:textId="77777777" w:rsidR="00544443" w:rsidRDefault="00544443" w:rsidP="002E5395">
            <w:pPr>
              <w:jc w:val="center"/>
              <w:rPr>
                <w:rFonts w:ascii="Calibri" w:hAnsi="Calibri"/>
              </w:rPr>
            </w:pPr>
          </w:p>
          <w:p w14:paraId="2DF6418B" w14:textId="77777777" w:rsidR="00544443" w:rsidRDefault="00544443" w:rsidP="002E5395">
            <w:pPr>
              <w:jc w:val="center"/>
              <w:rPr>
                <w:rFonts w:ascii="Calibri" w:hAnsi="Calibri"/>
              </w:rPr>
            </w:pPr>
          </w:p>
          <w:p w14:paraId="5B3D3814" w14:textId="77777777" w:rsidR="00544443" w:rsidRDefault="00544443" w:rsidP="002E5395">
            <w:pPr>
              <w:jc w:val="center"/>
              <w:rPr>
                <w:rFonts w:ascii="Calibri" w:hAnsi="Calibri"/>
              </w:rPr>
            </w:pPr>
          </w:p>
          <w:p w14:paraId="569D3526" w14:textId="77777777" w:rsidR="00544443" w:rsidRDefault="00544443" w:rsidP="002E5395">
            <w:pPr>
              <w:jc w:val="center"/>
              <w:rPr>
                <w:rFonts w:ascii="Calibri" w:hAnsi="Calibri"/>
              </w:rPr>
            </w:pPr>
          </w:p>
          <w:p w14:paraId="680CE37F" w14:textId="77777777" w:rsidR="00544443" w:rsidRDefault="00544443" w:rsidP="002E5395">
            <w:pPr>
              <w:jc w:val="center"/>
              <w:rPr>
                <w:rFonts w:ascii="Calibri" w:hAnsi="Calibri"/>
              </w:rPr>
            </w:pPr>
            <w:r>
              <w:rPr>
                <w:rFonts w:ascii="Calibri" w:hAnsi="Calibri"/>
              </w:rPr>
              <w:t>√</w:t>
            </w:r>
          </w:p>
          <w:p w14:paraId="5180602B" w14:textId="77777777" w:rsidR="00544443" w:rsidRPr="00514D6B" w:rsidRDefault="00544443" w:rsidP="002E5395">
            <w:pPr>
              <w:jc w:val="center"/>
              <w:rPr>
                <w:rFonts w:ascii="Calibri" w:hAnsi="Calibri"/>
              </w:rPr>
            </w:pPr>
          </w:p>
          <w:p w14:paraId="44F63414" w14:textId="77777777" w:rsidR="00D2263A" w:rsidRPr="00514D6B" w:rsidRDefault="00D2263A" w:rsidP="00387B8F">
            <w:pPr>
              <w:jc w:val="both"/>
              <w:rPr>
                <w:rFonts w:ascii="Calibri" w:hAnsi="Calibri"/>
              </w:rPr>
            </w:pPr>
          </w:p>
        </w:tc>
        <w:tc>
          <w:tcPr>
            <w:tcW w:w="1902" w:type="dxa"/>
          </w:tcPr>
          <w:p w14:paraId="3438B0AB" w14:textId="77777777" w:rsidR="00D2263A" w:rsidRPr="00514D6B" w:rsidRDefault="00D2263A" w:rsidP="00387B8F">
            <w:pPr>
              <w:jc w:val="both"/>
              <w:rPr>
                <w:rFonts w:ascii="Calibri" w:hAnsi="Calibri"/>
                <w:b w:val="0"/>
              </w:rPr>
            </w:pPr>
          </w:p>
          <w:p w14:paraId="7DDE5BF2" w14:textId="77777777" w:rsidR="00D2263A" w:rsidRPr="00514D6B" w:rsidRDefault="00D2263A" w:rsidP="00387B8F">
            <w:pPr>
              <w:jc w:val="both"/>
              <w:rPr>
                <w:rFonts w:ascii="Calibri" w:hAnsi="Calibri"/>
                <w:b w:val="0"/>
              </w:rPr>
            </w:pPr>
          </w:p>
          <w:p w14:paraId="567A4C39" w14:textId="77777777" w:rsidR="00D2263A" w:rsidRPr="00514D6B" w:rsidRDefault="00D2263A" w:rsidP="00387B8F">
            <w:pPr>
              <w:jc w:val="both"/>
              <w:rPr>
                <w:rFonts w:ascii="Calibri" w:hAnsi="Calibri"/>
                <w:b w:val="0"/>
              </w:rPr>
            </w:pPr>
          </w:p>
          <w:p w14:paraId="2CCB038B" w14:textId="77777777" w:rsidR="00D2263A" w:rsidRPr="00514D6B" w:rsidRDefault="00D2263A" w:rsidP="00387B8F">
            <w:pPr>
              <w:jc w:val="both"/>
              <w:rPr>
                <w:rFonts w:ascii="Calibri" w:hAnsi="Calibri"/>
                <w:b w:val="0"/>
              </w:rPr>
            </w:pPr>
          </w:p>
          <w:p w14:paraId="0353C75D" w14:textId="77777777" w:rsidR="00D2263A" w:rsidRPr="00514D6B" w:rsidRDefault="00D2263A" w:rsidP="00387B8F">
            <w:pPr>
              <w:jc w:val="both"/>
              <w:rPr>
                <w:rFonts w:ascii="Calibri" w:hAnsi="Calibri"/>
                <w:b w:val="0"/>
              </w:rPr>
            </w:pPr>
          </w:p>
          <w:p w14:paraId="4013E26C" w14:textId="77777777" w:rsidR="00D2263A" w:rsidRPr="00514D6B" w:rsidRDefault="00D2263A" w:rsidP="00AA138C">
            <w:pPr>
              <w:jc w:val="center"/>
              <w:rPr>
                <w:rFonts w:ascii="Calibri" w:hAnsi="Calibri"/>
              </w:rPr>
            </w:pPr>
          </w:p>
          <w:p w14:paraId="55E22672" w14:textId="77777777" w:rsidR="00D2263A" w:rsidRPr="00514D6B" w:rsidRDefault="00D2263A" w:rsidP="00387B8F">
            <w:pPr>
              <w:jc w:val="both"/>
              <w:rPr>
                <w:rFonts w:ascii="Calibri" w:hAnsi="Calibri"/>
                <w:b w:val="0"/>
              </w:rPr>
            </w:pPr>
          </w:p>
        </w:tc>
      </w:tr>
    </w:tbl>
    <w:p w14:paraId="2847332C" w14:textId="77777777" w:rsidR="0074615C" w:rsidRPr="00514D6B" w:rsidRDefault="0074615C" w:rsidP="00387B8F">
      <w:pPr>
        <w:pStyle w:val="BodyTextIndent"/>
        <w:ind w:left="0"/>
        <w:jc w:val="both"/>
        <w:rPr>
          <w:rFonts w:ascii="Calibri" w:hAnsi="Calibri"/>
        </w:rPr>
      </w:pPr>
    </w:p>
    <w:p w14:paraId="4E82D887" w14:textId="77777777" w:rsidR="00387B8F" w:rsidRPr="00514D6B" w:rsidRDefault="00387B8F" w:rsidP="00387B8F">
      <w:pPr>
        <w:pStyle w:val="BodyTextIndent"/>
        <w:ind w:left="0"/>
        <w:jc w:val="both"/>
        <w:rPr>
          <w:rFonts w:ascii="Calibri" w:hAnsi="Calibri"/>
        </w:rPr>
      </w:pPr>
    </w:p>
    <w:p w14:paraId="0CB9A011" w14:textId="77777777" w:rsidR="00EA7F8D" w:rsidRPr="00514D6B" w:rsidRDefault="00EA7F8D" w:rsidP="00387B8F">
      <w:pPr>
        <w:pStyle w:val="BodyTextIndent"/>
        <w:ind w:left="0"/>
        <w:jc w:val="both"/>
        <w:rPr>
          <w:rFonts w:ascii="Calibri" w:hAnsi="Calibri"/>
          <w:u w:val="single"/>
        </w:rPr>
      </w:pPr>
      <w:r w:rsidRPr="00514D6B">
        <w:rPr>
          <w:rFonts w:ascii="Calibri" w:hAnsi="Calibri"/>
          <w:u w:val="single"/>
        </w:rPr>
        <w:t>Terms and Conditions:</w:t>
      </w:r>
      <w:r w:rsidR="00387B8F" w:rsidRPr="00514D6B">
        <w:rPr>
          <w:rFonts w:ascii="Calibri" w:hAnsi="Calibri"/>
          <w:u w:val="single"/>
        </w:rPr>
        <w:t xml:space="preserve">  Parish Assistant</w:t>
      </w:r>
    </w:p>
    <w:p w14:paraId="483E6AAA" w14:textId="77777777" w:rsidR="00EA7F8D" w:rsidRPr="00514D6B" w:rsidRDefault="00EA7F8D" w:rsidP="00387B8F">
      <w:pPr>
        <w:pStyle w:val="BodyTextIndent"/>
        <w:ind w:left="0"/>
        <w:jc w:val="both"/>
        <w:rPr>
          <w:rFonts w:ascii="Calibri" w:hAnsi="Calibri"/>
        </w:rPr>
      </w:pPr>
    </w:p>
    <w:p w14:paraId="1D8EE855" w14:textId="6DBDD319" w:rsidR="002E5395" w:rsidRPr="00514D6B" w:rsidRDefault="002E5395" w:rsidP="00952DAE">
      <w:pPr>
        <w:pStyle w:val="Header"/>
        <w:numPr>
          <w:ilvl w:val="0"/>
          <w:numId w:val="2"/>
        </w:numPr>
        <w:spacing w:afterLines="80" w:after="192"/>
        <w:jc w:val="both"/>
        <w:rPr>
          <w:rFonts w:ascii="Calibri" w:hAnsi="Calibri"/>
          <w:b w:val="0"/>
        </w:rPr>
      </w:pPr>
      <w:r w:rsidRPr="00514D6B">
        <w:rPr>
          <w:rFonts w:ascii="Calibri" w:hAnsi="Calibri"/>
          <w:b w:val="0"/>
        </w:rPr>
        <w:t xml:space="preserve">The </w:t>
      </w:r>
      <w:r w:rsidR="002E3D1A">
        <w:rPr>
          <w:rFonts w:ascii="Calibri" w:hAnsi="Calibri"/>
          <w:b w:val="0"/>
        </w:rPr>
        <w:t>salary scale will be £2</w:t>
      </w:r>
      <w:r w:rsidR="00ED53F6">
        <w:rPr>
          <w:rFonts w:ascii="Calibri" w:hAnsi="Calibri"/>
          <w:b w:val="0"/>
        </w:rPr>
        <w:t>6,136</w:t>
      </w:r>
      <w:r w:rsidR="002E3D1A">
        <w:rPr>
          <w:rFonts w:ascii="Calibri" w:hAnsi="Calibri"/>
          <w:b w:val="0"/>
        </w:rPr>
        <w:t xml:space="preserve"> - £</w:t>
      </w:r>
      <w:r w:rsidR="00ED53F6">
        <w:rPr>
          <w:rFonts w:ascii="Calibri" w:hAnsi="Calibri"/>
          <w:b w:val="0"/>
        </w:rPr>
        <w:t>29,547</w:t>
      </w:r>
      <w:r w:rsidR="009E3A7A" w:rsidRPr="00514D6B">
        <w:rPr>
          <w:rFonts w:ascii="Calibri" w:hAnsi="Calibri"/>
          <w:b w:val="0"/>
        </w:rPr>
        <w:t xml:space="preserve"> per annum pro rata. </w:t>
      </w:r>
      <w:r w:rsidR="00583EDC" w:rsidRPr="00514D6B">
        <w:rPr>
          <w:rFonts w:ascii="Calibri" w:hAnsi="Calibri"/>
          <w:b w:val="0"/>
        </w:rPr>
        <w:t xml:space="preserve">The successful candidate will start at point 1 of a </w:t>
      </w:r>
      <w:proofErr w:type="gramStart"/>
      <w:r w:rsidR="00583EDC" w:rsidRPr="00514D6B">
        <w:rPr>
          <w:rFonts w:ascii="Calibri" w:hAnsi="Calibri"/>
          <w:b w:val="0"/>
        </w:rPr>
        <w:t>5 point</w:t>
      </w:r>
      <w:proofErr w:type="gramEnd"/>
      <w:r w:rsidR="00583EDC" w:rsidRPr="00514D6B">
        <w:rPr>
          <w:rFonts w:ascii="Calibri" w:hAnsi="Calibri"/>
          <w:b w:val="0"/>
        </w:rPr>
        <w:t xml:space="preserve"> scale and move up the scale in annual increments.</w:t>
      </w:r>
      <w:r w:rsidR="009E3A7A" w:rsidRPr="00514D6B">
        <w:rPr>
          <w:rFonts w:ascii="Calibri" w:hAnsi="Calibri"/>
          <w:b w:val="0"/>
        </w:rPr>
        <w:t xml:space="preserve"> </w:t>
      </w:r>
    </w:p>
    <w:p w14:paraId="0E73BFED" w14:textId="265847CA" w:rsidR="00EA7F8D" w:rsidRDefault="00AA138C" w:rsidP="00952DAE">
      <w:pPr>
        <w:pStyle w:val="Header"/>
        <w:numPr>
          <w:ilvl w:val="0"/>
          <w:numId w:val="2"/>
        </w:numPr>
        <w:spacing w:afterLines="80" w:after="192"/>
        <w:jc w:val="both"/>
        <w:rPr>
          <w:rFonts w:ascii="Calibri" w:hAnsi="Calibri"/>
          <w:b w:val="0"/>
        </w:rPr>
      </w:pPr>
      <w:r w:rsidRPr="00514D6B">
        <w:rPr>
          <w:rFonts w:ascii="Calibri" w:hAnsi="Calibri"/>
          <w:b w:val="0"/>
        </w:rPr>
        <w:t>Normal hours of work will be 18.75</w:t>
      </w:r>
      <w:r w:rsidR="00FB0E28" w:rsidRPr="00514D6B">
        <w:rPr>
          <w:rFonts w:ascii="Calibri" w:hAnsi="Calibri"/>
          <w:b w:val="0"/>
        </w:rPr>
        <w:t xml:space="preserve"> hours per week</w:t>
      </w:r>
      <w:r w:rsidR="009477A8" w:rsidRPr="00514D6B">
        <w:rPr>
          <w:rFonts w:ascii="Calibri" w:hAnsi="Calibri"/>
          <w:b w:val="0"/>
        </w:rPr>
        <w:t xml:space="preserve"> (0.5 FTE)</w:t>
      </w:r>
      <w:r w:rsidR="00FB0E28" w:rsidRPr="00514D6B">
        <w:rPr>
          <w:rFonts w:ascii="Calibri" w:hAnsi="Calibri"/>
          <w:b w:val="0"/>
        </w:rPr>
        <w:t>.  T</w:t>
      </w:r>
      <w:r w:rsidR="00EA7F8D" w:rsidRPr="00514D6B">
        <w:rPr>
          <w:rFonts w:ascii="Calibri" w:hAnsi="Calibri"/>
          <w:b w:val="0"/>
        </w:rPr>
        <w:t xml:space="preserve">he nature of the work calls for a degree of flexibility, thus hours of work, which are as </w:t>
      </w:r>
      <w:r w:rsidR="0075278B" w:rsidRPr="00514D6B">
        <w:rPr>
          <w:rFonts w:ascii="Calibri" w:hAnsi="Calibri"/>
          <w:b w:val="0"/>
        </w:rPr>
        <w:t>agreed with the Parish Minister</w:t>
      </w:r>
      <w:r w:rsidR="00EA7F8D" w:rsidRPr="00514D6B">
        <w:rPr>
          <w:rFonts w:ascii="Calibri" w:hAnsi="Calibri"/>
          <w:b w:val="0"/>
        </w:rPr>
        <w:t xml:space="preserve">, may vary from day to day.  </w:t>
      </w:r>
    </w:p>
    <w:p w14:paraId="23C6E4D4" w14:textId="47344836" w:rsidR="00ED53F6" w:rsidRPr="00514D6B" w:rsidRDefault="00ED53F6" w:rsidP="00952DAE">
      <w:pPr>
        <w:pStyle w:val="Header"/>
        <w:numPr>
          <w:ilvl w:val="0"/>
          <w:numId w:val="2"/>
        </w:numPr>
        <w:spacing w:afterLines="80" w:after="192"/>
        <w:jc w:val="both"/>
        <w:rPr>
          <w:rFonts w:ascii="Calibri" w:hAnsi="Calibri"/>
          <w:b w:val="0"/>
        </w:rPr>
      </w:pPr>
      <w:r>
        <w:rPr>
          <w:rFonts w:ascii="Calibri" w:hAnsi="Calibri"/>
          <w:b w:val="0"/>
        </w:rPr>
        <w:t xml:space="preserve">This is </w:t>
      </w:r>
      <w:proofErr w:type="gramStart"/>
      <w:r>
        <w:rPr>
          <w:rFonts w:ascii="Calibri" w:hAnsi="Calibri"/>
          <w:b w:val="0"/>
        </w:rPr>
        <w:t>1 year</w:t>
      </w:r>
      <w:proofErr w:type="gramEnd"/>
      <w:r>
        <w:rPr>
          <w:rFonts w:ascii="Calibri" w:hAnsi="Calibri"/>
          <w:b w:val="0"/>
        </w:rPr>
        <w:t xml:space="preserve"> fixed term post.</w:t>
      </w:r>
    </w:p>
    <w:p w14:paraId="09969FAC" w14:textId="77777777" w:rsidR="00EA7F8D" w:rsidRPr="00514D6B" w:rsidRDefault="0075278B" w:rsidP="00952DAE">
      <w:pPr>
        <w:numPr>
          <w:ilvl w:val="0"/>
          <w:numId w:val="3"/>
        </w:numPr>
        <w:spacing w:afterLines="80" w:after="192"/>
        <w:jc w:val="both"/>
        <w:rPr>
          <w:rFonts w:ascii="Calibri" w:hAnsi="Calibri"/>
          <w:b w:val="0"/>
        </w:rPr>
      </w:pPr>
      <w:r w:rsidRPr="00514D6B">
        <w:rPr>
          <w:rFonts w:ascii="Calibri" w:hAnsi="Calibri"/>
          <w:b w:val="0"/>
        </w:rPr>
        <w:t xml:space="preserve">The post is based at </w:t>
      </w:r>
      <w:r w:rsidR="00AA138C" w:rsidRPr="00514D6B">
        <w:rPr>
          <w:rFonts w:ascii="Calibri" w:hAnsi="Calibri"/>
          <w:b w:val="0"/>
        </w:rPr>
        <w:t>Drumchapel St Andrew’s</w:t>
      </w:r>
      <w:r w:rsidR="00EA7F8D" w:rsidRPr="00514D6B">
        <w:rPr>
          <w:rFonts w:ascii="Calibri" w:hAnsi="Calibri"/>
          <w:b w:val="0"/>
        </w:rPr>
        <w:t>.</w:t>
      </w:r>
    </w:p>
    <w:p w14:paraId="72784247" w14:textId="77777777" w:rsidR="00EA7F8D" w:rsidRPr="00514D6B" w:rsidRDefault="00EA7F8D" w:rsidP="00952DAE">
      <w:pPr>
        <w:numPr>
          <w:ilvl w:val="0"/>
          <w:numId w:val="3"/>
        </w:numPr>
        <w:spacing w:afterLines="80" w:after="192"/>
        <w:jc w:val="both"/>
        <w:rPr>
          <w:rFonts w:ascii="Calibri" w:hAnsi="Calibri"/>
          <w:b w:val="0"/>
        </w:rPr>
      </w:pPr>
      <w:r w:rsidRPr="00514D6B">
        <w:rPr>
          <w:rFonts w:ascii="Calibri" w:hAnsi="Calibri"/>
          <w:b w:val="0"/>
        </w:rPr>
        <w:t>There are 5 weeks annual paid leave</w:t>
      </w:r>
      <w:r w:rsidR="00CF5E62" w:rsidRPr="00514D6B">
        <w:rPr>
          <w:rFonts w:ascii="Calibri" w:hAnsi="Calibri"/>
          <w:b w:val="0"/>
        </w:rPr>
        <w:t xml:space="preserve"> pro rata</w:t>
      </w:r>
      <w:r w:rsidRPr="00514D6B">
        <w:rPr>
          <w:rFonts w:ascii="Calibri" w:hAnsi="Calibri"/>
          <w:b w:val="0"/>
        </w:rPr>
        <w:t xml:space="preserve"> in each full holiday year which runs from 1 January to 31 December.  Entitlement is based on full </w:t>
      </w:r>
      <w:r w:rsidR="009477A8" w:rsidRPr="00514D6B">
        <w:rPr>
          <w:rFonts w:ascii="Calibri" w:hAnsi="Calibri"/>
          <w:b w:val="0"/>
        </w:rPr>
        <w:t>weeks</w:t>
      </w:r>
      <w:r w:rsidRPr="00514D6B">
        <w:rPr>
          <w:rFonts w:ascii="Calibri" w:hAnsi="Calibri"/>
          <w:b w:val="0"/>
        </w:rPr>
        <w:t xml:space="preserve"> worked.  There are also 9 </w:t>
      </w:r>
      <w:r w:rsidR="009C51EA" w:rsidRPr="00514D6B">
        <w:rPr>
          <w:rFonts w:ascii="Calibri" w:hAnsi="Calibri"/>
          <w:b w:val="0"/>
        </w:rPr>
        <w:t xml:space="preserve">pro rata </w:t>
      </w:r>
      <w:r w:rsidRPr="00514D6B">
        <w:rPr>
          <w:rFonts w:ascii="Calibri" w:hAnsi="Calibri"/>
          <w:b w:val="0"/>
        </w:rPr>
        <w:t>statutory holidays.</w:t>
      </w:r>
      <w:r w:rsidR="002E3D1A">
        <w:rPr>
          <w:rFonts w:ascii="Calibri" w:hAnsi="Calibri"/>
          <w:b w:val="0"/>
        </w:rPr>
        <w:t xml:space="preserve"> Entitlement increases after 5 years’ service to 6 weeks annual paid leave pro rata.</w:t>
      </w:r>
    </w:p>
    <w:p w14:paraId="0A9391DC" w14:textId="77777777" w:rsidR="00813305" w:rsidRDefault="00EA7F8D" w:rsidP="00386AA6">
      <w:pPr>
        <w:numPr>
          <w:ilvl w:val="0"/>
          <w:numId w:val="3"/>
        </w:numPr>
        <w:spacing w:afterLines="80" w:after="192"/>
        <w:jc w:val="both"/>
        <w:rPr>
          <w:rFonts w:ascii="Calibri" w:hAnsi="Calibri"/>
        </w:rPr>
      </w:pPr>
      <w:r w:rsidRPr="00514D6B">
        <w:rPr>
          <w:rFonts w:ascii="Calibri" w:hAnsi="Calibri"/>
          <w:b w:val="0"/>
        </w:rPr>
        <w:t>Travel expenses by public transport or by use of own car at rates as agreed by your Employer and reviewed annually.  Car mileage will be paid by the Employer in the first instance and re-claimed from the congregation on a quarterly basis.</w:t>
      </w:r>
      <w:r w:rsidR="0074615C" w:rsidRPr="00514D6B">
        <w:rPr>
          <w:rFonts w:ascii="Calibri" w:hAnsi="Calibri"/>
        </w:rPr>
        <w:t xml:space="preserve"> </w:t>
      </w:r>
    </w:p>
    <w:p w14:paraId="5A4F6655" w14:textId="77777777" w:rsidR="00325DA2" w:rsidRDefault="00325DA2" w:rsidP="00325DA2">
      <w:pPr>
        <w:spacing w:afterLines="80" w:after="192"/>
        <w:jc w:val="both"/>
        <w:rPr>
          <w:rFonts w:ascii="Calibri" w:hAnsi="Calibri"/>
        </w:rPr>
      </w:pPr>
      <w:r>
        <w:rPr>
          <w:rFonts w:ascii="Calibri" w:hAnsi="Calibri"/>
        </w:rPr>
        <w:t>Terms and Conditions: Deacon</w:t>
      </w:r>
    </w:p>
    <w:p w14:paraId="3315BAAC" w14:textId="6185EB60" w:rsidR="00325DA2" w:rsidRPr="00325DA2" w:rsidRDefault="00325DA2" w:rsidP="00325DA2">
      <w:pPr>
        <w:pStyle w:val="ListParagraph"/>
        <w:numPr>
          <w:ilvl w:val="0"/>
          <w:numId w:val="13"/>
        </w:numPr>
        <w:spacing w:afterLines="80" w:after="192"/>
        <w:jc w:val="both"/>
      </w:pPr>
      <w:r>
        <w:t xml:space="preserve">A Deacon bringing the gifts of ordination and a ministry of word and service to the role will be remunerated on the relevant pay scale </w:t>
      </w:r>
      <w:r w:rsidR="00787F9C">
        <w:t>MDS Deacon salary of £</w:t>
      </w:r>
      <w:r w:rsidR="00ED53F6">
        <w:t xml:space="preserve">27,843 </w:t>
      </w:r>
      <w:r w:rsidR="00787F9C">
        <w:t>- £</w:t>
      </w:r>
      <w:r w:rsidR="00ED53F6">
        <w:t>31,252</w:t>
      </w:r>
      <w:r w:rsidR="00787F9C">
        <w:t xml:space="preserve"> per annum pro rata.</w:t>
      </w:r>
    </w:p>
    <w:p w14:paraId="63A7329F" w14:textId="68B6FE73" w:rsidR="007C1AD9" w:rsidRDefault="007C1AD9" w:rsidP="007C1AD9">
      <w:pPr>
        <w:spacing w:afterLines="80" w:after="192"/>
        <w:jc w:val="both"/>
        <w:rPr>
          <w:rFonts w:ascii="Calibri" w:hAnsi="Calibri"/>
        </w:rPr>
      </w:pPr>
      <w:r w:rsidRPr="00514D6B">
        <w:rPr>
          <w:rFonts w:ascii="Calibri" w:hAnsi="Calibri"/>
        </w:rPr>
        <w:t>Further information can be obtained from Rev John Purves 0141 944 4566</w:t>
      </w:r>
    </w:p>
    <w:p w14:paraId="21EB5511" w14:textId="391F4C73" w:rsidR="009358F5" w:rsidRDefault="009358F5" w:rsidP="007C1AD9">
      <w:pPr>
        <w:spacing w:afterLines="80" w:after="192"/>
        <w:jc w:val="both"/>
        <w:rPr>
          <w:rFonts w:ascii="Calibri" w:hAnsi="Calibri"/>
        </w:rPr>
      </w:pPr>
      <w:bookmarkStart w:id="0" w:name="_GoBack"/>
      <w:bookmarkEnd w:id="0"/>
      <w:r>
        <w:rPr>
          <w:rFonts w:ascii="Calibri" w:hAnsi="Calibri"/>
        </w:rPr>
        <w:t xml:space="preserve">Closing date: 12noon on Friday, </w:t>
      </w:r>
      <w:r w:rsidR="00FE6902">
        <w:rPr>
          <w:rFonts w:ascii="Calibri" w:hAnsi="Calibri"/>
        </w:rPr>
        <w:t>8 April 2022</w:t>
      </w:r>
    </w:p>
    <w:p w14:paraId="13AB39E9" w14:textId="77777777" w:rsidR="00FE6902" w:rsidRDefault="00FE6902" w:rsidP="00ED53F6">
      <w:pPr>
        <w:autoSpaceDE w:val="0"/>
        <w:autoSpaceDN w:val="0"/>
        <w:adjustRightInd w:val="0"/>
        <w:rPr>
          <w:rFonts w:asciiTheme="minorHAnsi" w:hAnsiTheme="minorHAnsi" w:cstheme="minorHAnsi"/>
        </w:rPr>
      </w:pPr>
      <w:bookmarkStart w:id="1" w:name="_Hlk81318448"/>
    </w:p>
    <w:p w14:paraId="54C67896" w14:textId="00C4A99A" w:rsidR="00ED53F6" w:rsidRPr="00ED53F6" w:rsidRDefault="00ED53F6" w:rsidP="00ED53F6">
      <w:pPr>
        <w:autoSpaceDE w:val="0"/>
        <w:autoSpaceDN w:val="0"/>
        <w:adjustRightInd w:val="0"/>
        <w:rPr>
          <w:rFonts w:asciiTheme="minorHAnsi" w:hAnsiTheme="minorHAnsi" w:cstheme="minorHAnsi"/>
        </w:rPr>
      </w:pPr>
      <w:r w:rsidRPr="00ED53F6">
        <w:rPr>
          <w:rFonts w:asciiTheme="minorHAnsi" w:hAnsiTheme="minorHAnsi" w:cstheme="minorHAnsi"/>
        </w:rPr>
        <w:t>How to Apply</w:t>
      </w:r>
    </w:p>
    <w:p w14:paraId="5D0D049B"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 xml:space="preserve">Applications should be sent by email to </w:t>
      </w:r>
      <w:hyperlink r:id="rId8" w:history="1">
        <w:r w:rsidRPr="00ED53F6">
          <w:rPr>
            <w:rFonts w:asciiTheme="minorHAnsi" w:hAnsiTheme="minorHAnsi" w:cstheme="minorHAnsi"/>
            <w:b w:val="0"/>
            <w:color w:val="0000FF"/>
            <w:u w:val="single"/>
          </w:rPr>
          <w:t>recruitment@churchofscotland.org.uk</w:t>
        </w:r>
      </w:hyperlink>
      <w:r w:rsidRPr="00ED53F6">
        <w:rPr>
          <w:rFonts w:asciiTheme="minorHAnsi" w:hAnsiTheme="minorHAnsi" w:cstheme="minorHAnsi"/>
          <w:b w:val="0"/>
        </w:rPr>
        <w:t xml:space="preserve"> and must be received by 12 noon on the closing date.</w:t>
      </w:r>
    </w:p>
    <w:p w14:paraId="5776A0A6" w14:textId="77777777" w:rsidR="00ED53F6" w:rsidRPr="00ED53F6" w:rsidRDefault="00ED53F6" w:rsidP="00ED53F6">
      <w:pPr>
        <w:autoSpaceDE w:val="0"/>
        <w:autoSpaceDN w:val="0"/>
        <w:adjustRightInd w:val="0"/>
        <w:rPr>
          <w:rFonts w:asciiTheme="minorHAnsi" w:hAnsiTheme="minorHAnsi" w:cstheme="minorHAnsi"/>
          <w:b w:val="0"/>
        </w:rPr>
      </w:pPr>
    </w:p>
    <w:p w14:paraId="7CFDE12F"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Applications should comprise:</w:t>
      </w:r>
    </w:p>
    <w:p w14:paraId="32B4C2F5" w14:textId="77777777" w:rsidR="00ED53F6" w:rsidRPr="00ED53F6" w:rsidRDefault="00ED53F6" w:rsidP="00ED53F6">
      <w:pPr>
        <w:rPr>
          <w:rFonts w:asciiTheme="minorHAnsi" w:hAnsiTheme="minorHAnsi" w:cstheme="minorHAnsi"/>
          <w:b w:val="0"/>
        </w:rPr>
      </w:pPr>
      <w:r w:rsidRPr="00ED53F6">
        <w:rPr>
          <w:rFonts w:asciiTheme="minorHAnsi" w:hAnsiTheme="minorHAnsi" w:cstheme="minorHAnsi"/>
          <w:b w:val="0"/>
        </w:rPr>
        <w:t xml:space="preserve">• A personal statement, outlining how your skills, experiences and personal qualities match the requirements of the role outlined in the job description. Please provide reference contact details for your last 2 periods of employment (this would normally be your direct line manager/supervisor).  If you have had more than 2 employers in the last 3 years, please provide referee contact details for that period.  References will not be contacted until later in the process. </w:t>
      </w:r>
    </w:p>
    <w:p w14:paraId="5BA806A5"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 A full CV, including educational and professional qualifications alongside a full employment history showing positions held, responsibilities and relevant achievements.</w:t>
      </w:r>
    </w:p>
    <w:p w14:paraId="5813D962"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 A personal information form, to be downloaded and attached.</w:t>
      </w:r>
    </w:p>
    <w:p w14:paraId="0C875E98" w14:textId="77777777" w:rsidR="00ED53F6" w:rsidRPr="00ED53F6" w:rsidRDefault="00ED53F6" w:rsidP="00ED53F6">
      <w:pPr>
        <w:autoSpaceDE w:val="0"/>
        <w:autoSpaceDN w:val="0"/>
        <w:adjustRightInd w:val="0"/>
        <w:rPr>
          <w:rFonts w:asciiTheme="minorHAnsi" w:hAnsiTheme="minorHAnsi" w:cstheme="minorHAnsi"/>
          <w:b w:val="0"/>
        </w:rPr>
      </w:pPr>
    </w:p>
    <w:p w14:paraId="4044A677"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 xml:space="preserve">Applications without a CV, personal statement and personal information form will not be taken forward in the process. Each document should be a maximum of 2 sides of A4.  </w:t>
      </w:r>
    </w:p>
    <w:p w14:paraId="24B2F461" w14:textId="77777777" w:rsidR="00ED53F6" w:rsidRPr="00ED53F6" w:rsidRDefault="00ED53F6" w:rsidP="00ED53F6">
      <w:pPr>
        <w:autoSpaceDE w:val="0"/>
        <w:autoSpaceDN w:val="0"/>
        <w:adjustRightInd w:val="0"/>
        <w:rPr>
          <w:rFonts w:asciiTheme="minorHAnsi" w:hAnsiTheme="minorHAnsi" w:cstheme="minorHAnsi"/>
          <w:b w:val="0"/>
        </w:rPr>
      </w:pPr>
    </w:p>
    <w:p w14:paraId="0055FC38" w14:textId="77777777" w:rsidR="00ED53F6" w:rsidRPr="00ED53F6" w:rsidRDefault="00ED53F6" w:rsidP="00ED53F6">
      <w:pPr>
        <w:autoSpaceDE w:val="0"/>
        <w:autoSpaceDN w:val="0"/>
        <w:adjustRightInd w:val="0"/>
        <w:rPr>
          <w:rFonts w:asciiTheme="minorHAnsi" w:hAnsiTheme="minorHAnsi" w:cstheme="minorHAnsi"/>
          <w:b w:val="0"/>
        </w:rPr>
      </w:pPr>
      <w:r w:rsidRPr="00ED53F6">
        <w:rPr>
          <w:rFonts w:asciiTheme="minorHAnsi" w:hAnsiTheme="minorHAnsi" w:cstheme="minorHAnsi"/>
          <w:b w:val="0"/>
        </w:rPr>
        <w:t xml:space="preserve">For more information on any of our roles, please contact </w:t>
      </w:r>
      <w:hyperlink r:id="rId9" w:history="1">
        <w:r w:rsidRPr="00ED53F6">
          <w:rPr>
            <w:rFonts w:asciiTheme="minorHAnsi" w:hAnsiTheme="minorHAnsi" w:cstheme="minorHAnsi"/>
            <w:b w:val="0"/>
            <w:color w:val="0000FF"/>
            <w:u w:val="single"/>
          </w:rPr>
          <w:t>recruitment@churchofscotland.org.uk</w:t>
        </w:r>
      </w:hyperlink>
      <w:r w:rsidRPr="00ED53F6">
        <w:rPr>
          <w:rFonts w:asciiTheme="minorHAnsi" w:hAnsiTheme="minorHAnsi" w:cstheme="minorHAnsi"/>
          <w:b w:val="0"/>
        </w:rPr>
        <w:t xml:space="preserve"> </w:t>
      </w:r>
    </w:p>
    <w:bookmarkEnd w:id="1"/>
    <w:p w14:paraId="7DB98EB0" w14:textId="77777777" w:rsidR="00ED53F6" w:rsidRPr="009A2CCA" w:rsidRDefault="00ED53F6" w:rsidP="00ED53F6">
      <w:pPr>
        <w:spacing w:afterLines="80" w:after="192"/>
        <w:rPr>
          <w:rFonts w:cs="Arial"/>
        </w:rPr>
      </w:pPr>
    </w:p>
    <w:p w14:paraId="177726F0" w14:textId="77777777" w:rsidR="00661C2F" w:rsidRPr="00514D6B" w:rsidRDefault="00661C2F" w:rsidP="007C1AD9">
      <w:pPr>
        <w:spacing w:afterLines="80" w:after="192"/>
        <w:jc w:val="both"/>
        <w:rPr>
          <w:rFonts w:ascii="Calibri" w:hAnsi="Calibri"/>
        </w:rPr>
      </w:pPr>
    </w:p>
    <w:sectPr w:rsidR="00661C2F" w:rsidRPr="00514D6B" w:rsidSect="000265DF">
      <w:type w:val="continuous"/>
      <w:pgSz w:w="11909" w:h="16834" w:code="9"/>
      <w:pgMar w:top="709" w:right="1797" w:bottom="360" w:left="1797" w:header="72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B35B" w14:textId="77777777" w:rsidR="00136206" w:rsidRDefault="00136206">
      <w:r>
        <w:separator/>
      </w:r>
    </w:p>
  </w:endnote>
  <w:endnote w:type="continuationSeparator" w:id="0">
    <w:p w14:paraId="1E51C105" w14:textId="77777777" w:rsidR="00136206" w:rsidRDefault="0013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8600B" w14:textId="77777777" w:rsidR="00136206" w:rsidRDefault="00136206">
      <w:r>
        <w:separator/>
      </w:r>
    </w:p>
  </w:footnote>
  <w:footnote w:type="continuationSeparator" w:id="0">
    <w:p w14:paraId="6AD06254" w14:textId="77777777" w:rsidR="00136206" w:rsidRDefault="0013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D00"/>
    <w:multiLevelType w:val="hybridMultilevel"/>
    <w:tmpl w:val="C1C05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5659CD"/>
    <w:multiLevelType w:val="hybridMultilevel"/>
    <w:tmpl w:val="1C20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76EA7"/>
    <w:multiLevelType w:val="singleLevel"/>
    <w:tmpl w:val="0922C1B8"/>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28DA6E0B"/>
    <w:multiLevelType w:val="hybridMultilevel"/>
    <w:tmpl w:val="FCC6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F5202"/>
    <w:multiLevelType w:val="singleLevel"/>
    <w:tmpl w:val="437C68A0"/>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4F4957F2"/>
    <w:multiLevelType w:val="hybridMultilevel"/>
    <w:tmpl w:val="5D66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A17C7C"/>
    <w:multiLevelType w:val="hybridMultilevel"/>
    <w:tmpl w:val="DB8AC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984315"/>
    <w:multiLevelType w:val="hybridMultilevel"/>
    <w:tmpl w:val="8DCC4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D0B7C"/>
    <w:multiLevelType w:val="hybridMultilevel"/>
    <w:tmpl w:val="A78C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16FB5"/>
    <w:multiLevelType w:val="hybridMultilevel"/>
    <w:tmpl w:val="902AFE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F7308"/>
    <w:multiLevelType w:val="hybridMultilevel"/>
    <w:tmpl w:val="8EA6D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22082D"/>
    <w:multiLevelType w:val="hybridMultilevel"/>
    <w:tmpl w:val="A78E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650B7"/>
    <w:multiLevelType w:val="hybridMultilevel"/>
    <w:tmpl w:val="6FD022AC"/>
    <w:lvl w:ilvl="0" w:tplc="1E68F41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12"/>
  </w:num>
  <w:num w:numId="5">
    <w:abstractNumId w:val="3"/>
  </w:num>
  <w:num w:numId="6">
    <w:abstractNumId w:val="7"/>
  </w:num>
  <w:num w:numId="7">
    <w:abstractNumId w:val="5"/>
  </w:num>
  <w:num w:numId="8">
    <w:abstractNumId w:val="1"/>
  </w:num>
  <w:num w:numId="9">
    <w:abstractNumId w:val="10"/>
  </w:num>
  <w:num w:numId="10">
    <w:abstractNumId w:val="8"/>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C1"/>
    <w:rsid w:val="00022864"/>
    <w:rsid w:val="000265DF"/>
    <w:rsid w:val="00034F83"/>
    <w:rsid w:val="000A3EC6"/>
    <w:rsid w:val="000A5F29"/>
    <w:rsid w:val="000B798F"/>
    <w:rsid w:val="000C4F81"/>
    <w:rsid w:val="000D660C"/>
    <w:rsid w:val="000F33FE"/>
    <w:rsid w:val="00126C98"/>
    <w:rsid w:val="00132A4D"/>
    <w:rsid w:val="00136206"/>
    <w:rsid w:val="001449AC"/>
    <w:rsid w:val="00154466"/>
    <w:rsid w:val="001C68B5"/>
    <w:rsid w:val="001C731B"/>
    <w:rsid w:val="001F06A3"/>
    <w:rsid w:val="00211A59"/>
    <w:rsid w:val="002330EE"/>
    <w:rsid w:val="002807EC"/>
    <w:rsid w:val="002E2B9A"/>
    <w:rsid w:val="002E3D1A"/>
    <w:rsid w:val="002E5395"/>
    <w:rsid w:val="00313C83"/>
    <w:rsid w:val="0032130A"/>
    <w:rsid w:val="00325DA2"/>
    <w:rsid w:val="00355FFA"/>
    <w:rsid w:val="00386AA6"/>
    <w:rsid w:val="00387B8F"/>
    <w:rsid w:val="003942EE"/>
    <w:rsid w:val="003B35C5"/>
    <w:rsid w:val="003E6524"/>
    <w:rsid w:val="00411421"/>
    <w:rsid w:val="00433807"/>
    <w:rsid w:val="00460263"/>
    <w:rsid w:val="004D4E42"/>
    <w:rsid w:val="004E4589"/>
    <w:rsid w:val="004E6C8D"/>
    <w:rsid w:val="004F748D"/>
    <w:rsid w:val="00514D6B"/>
    <w:rsid w:val="0053192E"/>
    <w:rsid w:val="00544278"/>
    <w:rsid w:val="00544443"/>
    <w:rsid w:val="00583EDC"/>
    <w:rsid w:val="005A5A02"/>
    <w:rsid w:val="005D28A6"/>
    <w:rsid w:val="00610E1B"/>
    <w:rsid w:val="00613D49"/>
    <w:rsid w:val="006170EF"/>
    <w:rsid w:val="00620EAD"/>
    <w:rsid w:val="006610C1"/>
    <w:rsid w:val="00661C2F"/>
    <w:rsid w:val="006746CC"/>
    <w:rsid w:val="0068057D"/>
    <w:rsid w:val="006974DB"/>
    <w:rsid w:val="006A0183"/>
    <w:rsid w:val="00712D6D"/>
    <w:rsid w:val="00721744"/>
    <w:rsid w:val="0074615C"/>
    <w:rsid w:val="0075278B"/>
    <w:rsid w:val="00787F9C"/>
    <w:rsid w:val="0079249C"/>
    <w:rsid w:val="00793137"/>
    <w:rsid w:val="007A5E1F"/>
    <w:rsid w:val="007C1AD9"/>
    <w:rsid w:val="007C55CC"/>
    <w:rsid w:val="00813305"/>
    <w:rsid w:val="008203A5"/>
    <w:rsid w:val="00847AD9"/>
    <w:rsid w:val="00863178"/>
    <w:rsid w:val="00876BC3"/>
    <w:rsid w:val="008A2DDD"/>
    <w:rsid w:val="008B64B3"/>
    <w:rsid w:val="008B783D"/>
    <w:rsid w:val="008C1A1B"/>
    <w:rsid w:val="008E2755"/>
    <w:rsid w:val="008E6049"/>
    <w:rsid w:val="009007B7"/>
    <w:rsid w:val="00910C3C"/>
    <w:rsid w:val="009358F5"/>
    <w:rsid w:val="00941C3F"/>
    <w:rsid w:val="009477A8"/>
    <w:rsid w:val="00952DAE"/>
    <w:rsid w:val="00971DAC"/>
    <w:rsid w:val="009A28B6"/>
    <w:rsid w:val="009C3F48"/>
    <w:rsid w:val="009C51EA"/>
    <w:rsid w:val="009D0D3A"/>
    <w:rsid w:val="009E3A7A"/>
    <w:rsid w:val="00A224B4"/>
    <w:rsid w:val="00A33405"/>
    <w:rsid w:val="00A563A5"/>
    <w:rsid w:val="00A60D92"/>
    <w:rsid w:val="00A72C36"/>
    <w:rsid w:val="00A85FC7"/>
    <w:rsid w:val="00AA138C"/>
    <w:rsid w:val="00AD34CF"/>
    <w:rsid w:val="00B31193"/>
    <w:rsid w:val="00B55875"/>
    <w:rsid w:val="00B623F6"/>
    <w:rsid w:val="00B8365C"/>
    <w:rsid w:val="00B92E53"/>
    <w:rsid w:val="00BA72B0"/>
    <w:rsid w:val="00BA7350"/>
    <w:rsid w:val="00BF27BD"/>
    <w:rsid w:val="00BF52E0"/>
    <w:rsid w:val="00C03B1B"/>
    <w:rsid w:val="00CE210E"/>
    <w:rsid w:val="00CE7BE8"/>
    <w:rsid w:val="00CF5E62"/>
    <w:rsid w:val="00D01CEE"/>
    <w:rsid w:val="00D111B6"/>
    <w:rsid w:val="00D2263A"/>
    <w:rsid w:val="00D6066C"/>
    <w:rsid w:val="00D614FB"/>
    <w:rsid w:val="00D76286"/>
    <w:rsid w:val="00DF7AAF"/>
    <w:rsid w:val="00E03BCA"/>
    <w:rsid w:val="00E066AA"/>
    <w:rsid w:val="00E14FA7"/>
    <w:rsid w:val="00E3256E"/>
    <w:rsid w:val="00E53505"/>
    <w:rsid w:val="00E77DC1"/>
    <w:rsid w:val="00E91890"/>
    <w:rsid w:val="00EA7F8D"/>
    <w:rsid w:val="00EB5F54"/>
    <w:rsid w:val="00ED1389"/>
    <w:rsid w:val="00ED444C"/>
    <w:rsid w:val="00ED53F6"/>
    <w:rsid w:val="00EE7C39"/>
    <w:rsid w:val="00F07985"/>
    <w:rsid w:val="00F13CF6"/>
    <w:rsid w:val="00F20F93"/>
    <w:rsid w:val="00F668C4"/>
    <w:rsid w:val="00F847FB"/>
    <w:rsid w:val="00FB0E28"/>
    <w:rsid w:val="00FC1A14"/>
    <w:rsid w:val="00FC2A5D"/>
    <w:rsid w:val="00F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3B0DE"/>
  <w15:docId w15:val="{B19D6B07-70AC-4F46-9AF7-F10FAFBB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F8D"/>
    <w:rPr>
      <w:rFonts w:ascii="Century Gothic" w:hAnsi="Century Gothic"/>
      <w:b/>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7F8D"/>
    <w:pPr>
      <w:jc w:val="center"/>
    </w:pPr>
    <w:rPr>
      <w:b w:val="0"/>
    </w:rPr>
  </w:style>
  <w:style w:type="paragraph" w:styleId="BodyTextIndent">
    <w:name w:val="Body Text Indent"/>
    <w:basedOn w:val="Normal"/>
    <w:rsid w:val="00EA7F8D"/>
    <w:pPr>
      <w:ind w:left="720"/>
    </w:pPr>
    <w:rPr>
      <w:rFonts w:ascii="Tahoma" w:hAnsi="Tahoma"/>
    </w:rPr>
  </w:style>
  <w:style w:type="paragraph" w:styleId="Header">
    <w:name w:val="header"/>
    <w:basedOn w:val="Normal"/>
    <w:rsid w:val="00EA7F8D"/>
    <w:pPr>
      <w:tabs>
        <w:tab w:val="center" w:pos="4320"/>
        <w:tab w:val="right" w:pos="8640"/>
      </w:tabs>
    </w:pPr>
  </w:style>
  <w:style w:type="paragraph" w:styleId="Footer">
    <w:name w:val="footer"/>
    <w:basedOn w:val="Normal"/>
    <w:link w:val="FooterChar"/>
    <w:uiPriority w:val="99"/>
    <w:rsid w:val="00EA7F8D"/>
    <w:pPr>
      <w:tabs>
        <w:tab w:val="center" w:pos="4320"/>
        <w:tab w:val="right" w:pos="8640"/>
      </w:tabs>
    </w:pPr>
  </w:style>
  <w:style w:type="table" w:styleId="TableGrid">
    <w:name w:val="Table Grid"/>
    <w:basedOn w:val="TableNormal"/>
    <w:rsid w:val="00EA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EA7F8D"/>
    <w:pPr>
      <w:jc w:val="center"/>
    </w:pPr>
    <w:rPr>
      <w:rFonts w:ascii="Times New Roman" w:hAnsi="Times New Roman"/>
      <w:b w:val="0"/>
      <w:sz w:val="40"/>
      <w:szCs w:val="20"/>
    </w:rPr>
  </w:style>
  <w:style w:type="paragraph" w:styleId="ListParagraph">
    <w:name w:val="List Paragraph"/>
    <w:basedOn w:val="Normal"/>
    <w:uiPriority w:val="34"/>
    <w:qFormat/>
    <w:rsid w:val="008B64B3"/>
    <w:pPr>
      <w:ind w:left="720"/>
      <w:contextualSpacing/>
    </w:pPr>
    <w:rPr>
      <w:rFonts w:ascii="Calibri" w:eastAsiaTheme="minorHAnsi" w:hAnsi="Calibri" w:cs="Calibri"/>
      <w:b w:val="0"/>
      <w:lang w:eastAsia="en-US"/>
    </w:rPr>
  </w:style>
  <w:style w:type="paragraph" w:styleId="BalloonText">
    <w:name w:val="Balloon Text"/>
    <w:basedOn w:val="Normal"/>
    <w:link w:val="BalloonTextChar"/>
    <w:uiPriority w:val="99"/>
    <w:semiHidden/>
    <w:unhideWhenUsed/>
    <w:rsid w:val="00AA138C"/>
    <w:rPr>
      <w:rFonts w:ascii="Tahoma" w:hAnsi="Tahoma" w:cs="Tahoma"/>
      <w:sz w:val="16"/>
      <w:szCs w:val="16"/>
    </w:rPr>
  </w:style>
  <w:style w:type="character" w:customStyle="1" w:styleId="BalloonTextChar">
    <w:name w:val="Balloon Text Char"/>
    <w:basedOn w:val="DefaultParagraphFont"/>
    <w:link w:val="BalloonText"/>
    <w:uiPriority w:val="99"/>
    <w:semiHidden/>
    <w:rsid w:val="00AA138C"/>
    <w:rPr>
      <w:rFonts w:ascii="Tahoma" w:hAnsi="Tahoma" w:cs="Tahoma"/>
      <w:b/>
      <w:sz w:val="16"/>
      <w:szCs w:val="16"/>
      <w:lang w:val="en-GB" w:eastAsia="en-GB"/>
    </w:rPr>
  </w:style>
  <w:style w:type="character" w:customStyle="1" w:styleId="FooterChar">
    <w:name w:val="Footer Char"/>
    <w:basedOn w:val="DefaultParagraphFont"/>
    <w:link w:val="Footer"/>
    <w:uiPriority w:val="99"/>
    <w:rsid w:val="009D0D3A"/>
    <w:rPr>
      <w:rFonts w:ascii="Century Gothic" w:hAnsi="Century Gothic"/>
      <w:b/>
      <w:sz w:val="22"/>
      <w:szCs w:val="22"/>
      <w:lang w:val="en-GB" w:eastAsia="en-GB"/>
    </w:rPr>
  </w:style>
  <w:style w:type="character" w:styleId="Hyperlink">
    <w:name w:val="Hyperlink"/>
    <w:uiPriority w:val="99"/>
    <w:semiHidden/>
    <w:unhideWhenUsed/>
    <w:rsid w:val="00661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urchofscotland.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churchof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cofs</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lhood</dc:creator>
  <cp:lastModifiedBy>Calderhead, Susan</cp:lastModifiedBy>
  <cp:revision>4</cp:revision>
  <cp:lastPrinted>2022-03-14T12:22:00Z</cp:lastPrinted>
  <dcterms:created xsi:type="dcterms:W3CDTF">2022-02-02T16:19:00Z</dcterms:created>
  <dcterms:modified xsi:type="dcterms:W3CDTF">2022-03-14T12:22:00Z</dcterms:modified>
</cp:coreProperties>
</file>