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59AB3" w14:textId="77777777" w:rsidR="002948DE" w:rsidRDefault="002948DE" w:rsidP="002948DE">
      <w:pPr>
        <w:pStyle w:val="paragraph"/>
        <w:spacing w:before="0" w:beforeAutospacing="0" w:after="0" w:afterAutospacing="0"/>
        <w:textAlignment w:val="baseline"/>
        <w:rPr>
          <w:rFonts w:ascii="Arial" w:hAnsi="Arial" w:cs="Arial"/>
          <w:b/>
          <w:noProof/>
        </w:rPr>
      </w:pPr>
      <w:r>
        <w:rPr>
          <w:rFonts w:ascii="Arial" w:hAnsi="Arial" w:cs="Arial"/>
          <w:b/>
          <w:noProof/>
        </w:rPr>
        <w:drawing>
          <wp:inline distT="0" distB="0" distL="0" distR="0" wp14:anchorId="406161DE" wp14:editId="72F46560">
            <wp:extent cx="1781175" cy="445293"/>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06236" cy="451558"/>
                    </a:xfrm>
                    <a:prstGeom prst="rect">
                      <a:avLst/>
                    </a:prstGeom>
                  </pic:spPr>
                </pic:pic>
              </a:graphicData>
            </a:graphic>
          </wp:inline>
        </w:drawing>
      </w:r>
      <w:r>
        <w:rPr>
          <w:rFonts w:ascii="Arial" w:hAnsi="Arial" w:cs="Arial"/>
          <w:b/>
          <w:noProof/>
        </w:rPr>
        <w:t xml:space="preserve">                                                             </w:t>
      </w:r>
      <w:r>
        <w:rPr>
          <w:rFonts w:ascii="Arial" w:hAnsi="Arial" w:cs="Arial"/>
          <w:b/>
          <w:noProof/>
        </w:rPr>
        <w:drawing>
          <wp:inline distT="0" distB="0" distL="0" distR="0" wp14:anchorId="24E20B03" wp14:editId="0ECD44BD">
            <wp:extent cx="1352550" cy="398465"/>
            <wp:effectExtent l="0" t="0" r="0" b="190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rotWithShape="1">
                    <a:blip r:embed="rId11" cstate="print">
                      <a:extLst>
                        <a:ext uri="{28A0092B-C50C-407E-A947-70E740481C1C}">
                          <a14:useLocalDpi xmlns:a14="http://schemas.microsoft.com/office/drawing/2010/main" val="0"/>
                        </a:ext>
                      </a:extLst>
                    </a:blip>
                    <a:srcRect t="15304" b="13559"/>
                    <a:stretch/>
                  </pic:blipFill>
                  <pic:spPr bwMode="auto">
                    <a:xfrm>
                      <a:off x="0" y="0"/>
                      <a:ext cx="1377473" cy="405807"/>
                    </a:xfrm>
                    <a:prstGeom prst="rect">
                      <a:avLst/>
                    </a:prstGeom>
                    <a:ln>
                      <a:noFill/>
                    </a:ln>
                    <a:extLst>
                      <a:ext uri="{53640926-AAD7-44D8-BBD7-CCE9431645EC}">
                        <a14:shadowObscured xmlns:a14="http://schemas.microsoft.com/office/drawing/2010/main"/>
                      </a:ext>
                    </a:extLst>
                  </pic:spPr>
                </pic:pic>
              </a:graphicData>
            </a:graphic>
          </wp:inline>
        </w:drawing>
      </w:r>
    </w:p>
    <w:p w14:paraId="0A0CCB87" w14:textId="77777777" w:rsidR="0089058C" w:rsidRDefault="0089058C" w:rsidP="0089058C">
      <w:pPr>
        <w:pStyle w:val="paragraph"/>
        <w:spacing w:before="0" w:beforeAutospacing="0" w:after="0" w:afterAutospacing="0"/>
        <w:textAlignment w:val="baseline"/>
        <w:rPr>
          <w:rFonts w:ascii="Arial" w:hAnsi="Arial" w:cs="Arial"/>
          <w:b/>
          <w:noProof/>
        </w:rPr>
      </w:pPr>
    </w:p>
    <w:p w14:paraId="27E8AF52" w14:textId="77777777" w:rsidR="00DC7978" w:rsidRDefault="00DC7978" w:rsidP="0012724B">
      <w:pPr>
        <w:pStyle w:val="Heading1"/>
        <w:spacing w:after="240"/>
        <w:jc w:val="center"/>
        <w:rPr>
          <w:rFonts w:ascii="Arial" w:hAnsi="Arial" w:cs="Arial"/>
          <w:szCs w:val="24"/>
          <w:u w:val="single"/>
        </w:rPr>
      </w:pPr>
      <w:r w:rsidRPr="009533F9">
        <w:rPr>
          <w:rFonts w:ascii="Arial" w:hAnsi="Arial" w:cs="Arial"/>
          <w:szCs w:val="24"/>
          <w:u w:val="single"/>
        </w:rPr>
        <w:t>JOB DESCRIPTION</w:t>
      </w:r>
    </w:p>
    <w:p w14:paraId="249A95E3" w14:textId="77777777" w:rsidR="00D00270" w:rsidRPr="00195B5B" w:rsidRDefault="00D00270" w:rsidP="00D00270">
      <w:pPr>
        <w:rPr>
          <w:rFonts w:ascii="Arial" w:hAnsi="Arial" w:cs="Arial"/>
        </w:rPr>
      </w:pPr>
      <w:r w:rsidRPr="00195B5B">
        <w:rPr>
          <w:rFonts w:ascii="Arial" w:hAnsi="Arial" w:cs="Arial"/>
        </w:rPr>
        <w:t xml:space="preserve">Post: </w:t>
      </w:r>
      <w:r w:rsidRPr="00195B5B">
        <w:rPr>
          <w:rFonts w:ascii="Arial" w:hAnsi="Arial" w:cs="Arial"/>
        </w:rPr>
        <w:tab/>
      </w:r>
      <w:r w:rsidRPr="00195B5B">
        <w:rPr>
          <w:rFonts w:ascii="Arial" w:hAnsi="Arial" w:cs="Arial"/>
        </w:rPr>
        <w:tab/>
      </w:r>
      <w:r w:rsidRPr="00195B5B">
        <w:rPr>
          <w:rFonts w:ascii="Arial" w:hAnsi="Arial" w:cs="Arial"/>
        </w:rPr>
        <w:tab/>
      </w:r>
      <w:r w:rsidR="0089058C" w:rsidRPr="00195B5B">
        <w:rPr>
          <w:rFonts w:ascii="Arial" w:hAnsi="Arial" w:cs="Arial"/>
        </w:rPr>
        <w:t xml:space="preserve">Activity </w:t>
      </w:r>
      <w:r w:rsidR="00366399">
        <w:rPr>
          <w:rFonts w:ascii="Arial" w:hAnsi="Arial" w:cs="Arial"/>
        </w:rPr>
        <w:t>Coordinator</w:t>
      </w:r>
    </w:p>
    <w:p w14:paraId="5974E8AD" w14:textId="77777777" w:rsidR="00D00270" w:rsidRPr="00195B5B" w:rsidRDefault="00D00270" w:rsidP="00D00270">
      <w:pPr>
        <w:rPr>
          <w:rFonts w:ascii="Arial" w:hAnsi="Arial" w:cs="Arial"/>
        </w:rPr>
      </w:pPr>
      <w:r w:rsidRPr="00195B5B">
        <w:rPr>
          <w:rFonts w:ascii="Arial" w:hAnsi="Arial" w:cs="Arial"/>
        </w:rPr>
        <w:t>Salary:</w:t>
      </w:r>
      <w:r w:rsidRPr="00195B5B">
        <w:rPr>
          <w:rFonts w:ascii="Arial" w:hAnsi="Arial" w:cs="Arial"/>
        </w:rPr>
        <w:tab/>
      </w:r>
      <w:r w:rsidRPr="00195B5B">
        <w:rPr>
          <w:rFonts w:ascii="Arial" w:hAnsi="Arial" w:cs="Arial"/>
        </w:rPr>
        <w:tab/>
      </w:r>
      <w:r w:rsidR="00C5308A">
        <w:rPr>
          <w:rFonts w:ascii="Arial" w:hAnsi="Arial" w:cs="Arial"/>
        </w:rPr>
        <w:tab/>
      </w:r>
      <w:r w:rsidR="00183CF7">
        <w:rPr>
          <w:rFonts w:ascii="Arial" w:hAnsi="Arial" w:cs="Arial"/>
        </w:rPr>
        <w:t>£</w:t>
      </w:r>
      <w:r w:rsidR="001A5ACB">
        <w:rPr>
          <w:rFonts w:ascii="Arial" w:hAnsi="Arial" w:cs="Arial"/>
        </w:rPr>
        <w:t>25</w:t>
      </w:r>
      <w:r w:rsidR="00183CF7">
        <w:rPr>
          <w:rFonts w:ascii="Arial" w:hAnsi="Arial" w:cs="Arial"/>
        </w:rPr>
        <w:t>,000 per annum</w:t>
      </w:r>
    </w:p>
    <w:p w14:paraId="750F0C10" w14:textId="77777777" w:rsidR="00D00270" w:rsidRPr="00195B5B" w:rsidRDefault="00A930D8" w:rsidP="00D00270">
      <w:pPr>
        <w:rPr>
          <w:rFonts w:ascii="Arial" w:hAnsi="Arial" w:cs="Arial"/>
        </w:rPr>
      </w:pPr>
      <w:r w:rsidRPr="00195B5B">
        <w:rPr>
          <w:rFonts w:ascii="Arial" w:hAnsi="Arial" w:cs="Arial"/>
        </w:rPr>
        <w:t>Hours of work:</w:t>
      </w:r>
      <w:r w:rsidRPr="00195B5B">
        <w:rPr>
          <w:rFonts w:ascii="Arial" w:hAnsi="Arial" w:cs="Arial"/>
        </w:rPr>
        <w:tab/>
      </w:r>
      <w:r w:rsidR="00C5308A">
        <w:rPr>
          <w:rFonts w:ascii="Arial" w:hAnsi="Arial" w:cs="Arial"/>
        </w:rPr>
        <w:tab/>
      </w:r>
      <w:r w:rsidR="001066D9">
        <w:rPr>
          <w:rFonts w:ascii="Arial" w:hAnsi="Arial" w:cs="Arial"/>
        </w:rPr>
        <w:t>35 hours per week</w:t>
      </w:r>
    </w:p>
    <w:p w14:paraId="5D4EAC22" w14:textId="77777777" w:rsidR="00D00270" w:rsidRPr="00195B5B" w:rsidRDefault="0059012B" w:rsidP="00D00270">
      <w:pPr>
        <w:rPr>
          <w:rFonts w:ascii="Arial" w:hAnsi="Arial" w:cs="Arial"/>
        </w:rPr>
      </w:pPr>
      <w:r w:rsidRPr="00195B5B">
        <w:rPr>
          <w:rFonts w:ascii="Arial" w:hAnsi="Arial" w:cs="Arial"/>
        </w:rPr>
        <w:t>Annual Leave:</w:t>
      </w:r>
      <w:r w:rsidRPr="00195B5B">
        <w:rPr>
          <w:rFonts w:ascii="Arial" w:hAnsi="Arial" w:cs="Arial"/>
        </w:rPr>
        <w:tab/>
      </w:r>
      <w:r w:rsidR="00C5308A">
        <w:rPr>
          <w:rFonts w:ascii="Arial" w:hAnsi="Arial" w:cs="Arial"/>
        </w:rPr>
        <w:tab/>
      </w:r>
      <w:r w:rsidR="001066D9">
        <w:rPr>
          <w:rFonts w:ascii="Arial" w:hAnsi="Arial" w:cs="Arial"/>
        </w:rPr>
        <w:t>29 days plus 8 public holidays per annum</w:t>
      </w:r>
    </w:p>
    <w:p w14:paraId="2E2E8AF7" w14:textId="77777777" w:rsidR="0059012B" w:rsidRPr="00195B5B" w:rsidRDefault="0089058C" w:rsidP="00617084">
      <w:pPr>
        <w:pStyle w:val="Heading1"/>
        <w:spacing w:after="240"/>
        <w:rPr>
          <w:rFonts w:ascii="Arial" w:hAnsi="Arial" w:cs="Arial"/>
          <w:sz w:val="22"/>
          <w:szCs w:val="22"/>
        </w:rPr>
      </w:pPr>
      <w:r w:rsidRPr="00195B5B">
        <w:rPr>
          <w:rFonts w:ascii="Arial" w:hAnsi="Arial" w:cs="Arial"/>
          <w:sz w:val="22"/>
          <w:szCs w:val="22"/>
        </w:rPr>
        <w:t xml:space="preserve">Responsible to: </w:t>
      </w:r>
      <w:r w:rsidRPr="00195B5B">
        <w:rPr>
          <w:rFonts w:ascii="Arial" w:hAnsi="Arial" w:cs="Arial"/>
          <w:sz w:val="22"/>
          <w:szCs w:val="22"/>
        </w:rPr>
        <w:tab/>
      </w:r>
      <w:r w:rsidR="00617084" w:rsidRPr="00195B5B">
        <w:rPr>
          <w:rFonts w:ascii="Arial" w:hAnsi="Arial" w:cs="Arial"/>
          <w:sz w:val="22"/>
          <w:szCs w:val="22"/>
        </w:rPr>
        <w:t xml:space="preserve">Flax Mill </w:t>
      </w:r>
      <w:r w:rsidRPr="00195B5B">
        <w:rPr>
          <w:rFonts w:ascii="Arial" w:hAnsi="Arial" w:cs="Arial"/>
          <w:sz w:val="22"/>
          <w:szCs w:val="22"/>
        </w:rPr>
        <w:t>Project</w:t>
      </w:r>
      <w:r w:rsidR="00D00270" w:rsidRPr="00195B5B">
        <w:rPr>
          <w:rFonts w:ascii="Arial" w:hAnsi="Arial" w:cs="Arial"/>
          <w:sz w:val="22"/>
          <w:szCs w:val="22"/>
        </w:rPr>
        <w:t xml:space="preserve"> Manager</w:t>
      </w:r>
      <w:r w:rsidR="00617084" w:rsidRPr="00195B5B">
        <w:rPr>
          <w:rFonts w:ascii="Arial" w:hAnsi="Arial" w:cs="Arial"/>
          <w:sz w:val="22"/>
          <w:szCs w:val="22"/>
        </w:rPr>
        <w:t xml:space="preserve"> (CEO FEAT)</w:t>
      </w:r>
    </w:p>
    <w:p w14:paraId="4A95EDD0" w14:textId="77777777" w:rsidR="009533F9" w:rsidRPr="00195B5B" w:rsidRDefault="00D00270" w:rsidP="00D00270">
      <w:pPr>
        <w:ind w:right="72"/>
        <w:jc w:val="both"/>
        <w:rPr>
          <w:rFonts w:ascii="Arial" w:hAnsi="Arial" w:cs="Arial"/>
        </w:rPr>
      </w:pPr>
      <w:r w:rsidRPr="00195B5B">
        <w:rPr>
          <w:rFonts w:ascii="Arial" w:hAnsi="Arial" w:cs="Arial"/>
        </w:rPr>
        <w:t>Location:</w:t>
      </w:r>
      <w:r w:rsidRPr="00195B5B">
        <w:rPr>
          <w:rFonts w:ascii="Arial" w:hAnsi="Arial" w:cs="Arial"/>
        </w:rPr>
        <w:tab/>
      </w:r>
      <w:r w:rsidRPr="00195B5B">
        <w:rPr>
          <w:rFonts w:ascii="Arial" w:hAnsi="Arial" w:cs="Arial"/>
        </w:rPr>
        <w:tab/>
      </w:r>
      <w:r w:rsidR="00826ACE" w:rsidRPr="00195B5B">
        <w:rPr>
          <w:rFonts w:ascii="Arial" w:hAnsi="Arial" w:cs="Arial"/>
        </w:rPr>
        <w:t>Silverburn Park, Leven</w:t>
      </w:r>
    </w:p>
    <w:p w14:paraId="74D1145C" w14:textId="77777777" w:rsidR="00D00270" w:rsidRPr="00195B5B" w:rsidRDefault="0089058C" w:rsidP="00550554">
      <w:pPr>
        <w:pStyle w:val="Heading2"/>
        <w:rPr>
          <w:rFonts w:ascii="Arial" w:hAnsi="Arial" w:cs="Arial"/>
          <w:sz w:val="22"/>
          <w:szCs w:val="22"/>
        </w:rPr>
      </w:pPr>
      <w:r w:rsidRPr="00195B5B">
        <w:rPr>
          <w:rFonts w:ascii="Arial" w:hAnsi="Arial" w:cs="Arial"/>
          <w:sz w:val="22"/>
          <w:szCs w:val="22"/>
        </w:rPr>
        <w:t>Project</w:t>
      </w:r>
      <w:r w:rsidR="00D00270" w:rsidRPr="00195B5B">
        <w:rPr>
          <w:rFonts w:ascii="Arial" w:hAnsi="Arial" w:cs="Arial"/>
          <w:sz w:val="22"/>
          <w:szCs w:val="22"/>
        </w:rPr>
        <w:t xml:space="preserve"> Aims</w:t>
      </w:r>
    </w:p>
    <w:p w14:paraId="1406F86C" w14:textId="77777777" w:rsidR="00D00270" w:rsidRPr="00195B5B" w:rsidRDefault="00053624" w:rsidP="00D00270">
      <w:pPr>
        <w:pStyle w:val="NormalWeb"/>
        <w:rPr>
          <w:rFonts w:ascii="Arial" w:hAnsi="Arial" w:cs="Arial"/>
          <w:color w:val="000000"/>
          <w:sz w:val="22"/>
          <w:szCs w:val="22"/>
        </w:rPr>
      </w:pPr>
      <w:r w:rsidRPr="00195B5B">
        <w:rPr>
          <w:rFonts w:ascii="Arial" w:hAnsi="Arial" w:cs="Arial"/>
          <w:sz w:val="22"/>
          <w:szCs w:val="22"/>
        </w:rPr>
        <w:t xml:space="preserve">The </w:t>
      </w:r>
      <w:r w:rsidR="00C5308A" w:rsidRPr="00195B5B">
        <w:rPr>
          <w:rFonts w:ascii="Arial" w:hAnsi="Arial" w:cs="Arial"/>
          <w:sz w:val="22"/>
          <w:szCs w:val="22"/>
        </w:rPr>
        <w:t xml:space="preserve">Silverburn Flax Mill Renovation </w:t>
      </w:r>
      <w:r w:rsidRPr="00195B5B">
        <w:rPr>
          <w:rFonts w:ascii="Arial" w:hAnsi="Arial" w:cs="Arial"/>
          <w:sz w:val="22"/>
          <w:szCs w:val="22"/>
        </w:rPr>
        <w:t xml:space="preserve">project aims to make a significant contribution towards improving the situation of the Levenmouth community by providing employment, increasing employment training opportunities, creating new economic activity, and improving the wellbeing of those engaging with the project.  </w:t>
      </w:r>
      <w:r w:rsidR="0089058C" w:rsidRPr="00195B5B">
        <w:rPr>
          <w:rFonts w:ascii="Arial" w:hAnsi="Arial" w:cs="Arial"/>
          <w:color w:val="000000"/>
          <w:sz w:val="22"/>
          <w:szCs w:val="22"/>
        </w:rPr>
        <w:t xml:space="preserve"> </w:t>
      </w:r>
    </w:p>
    <w:p w14:paraId="6A750965" w14:textId="77777777" w:rsidR="00D00270" w:rsidRPr="00195B5B" w:rsidRDefault="00D00270" w:rsidP="00550554">
      <w:pPr>
        <w:pStyle w:val="Heading2"/>
        <w:spacing w:after="240"/>
        <w:rPr>
          <w:rFonts w:ascii="Arial" w:hAnsi="Arial" w:cs="Arial"/>
          <w:sz w:val="22"/>
          <w:szCs w:val="22"/>
        </w:rPr>
      </w:pPr>
      <w:r w:rsidRPr="00195B5B">
        <w:rPr>
          <w:rFonts w:ascii="Arial" w:hAnsi="Arial" w:cs="Arial"/>
          <w:sz w:val="22"/>
          <w:szCs w:val="22"/>
        </w:rPr>
        <w:t>Job Purpose</w:t>
      </w:r>
    </w:p>
    <w:p w14:paraId="26F65071" w14:textId="77777777" w:rsidR="004121B8" w:rsidRPr="00195B5B" w:rsidRDefault="00826ACE" w:rsidP="00815329">
      <w:pPr>
        <w:pStyle w:val="paragraph"/>
        <w:spacing w:before="0" w:beforeAutospacing="0" w:after="240" w:afterAutospacing="0"/>
        <w:textAlignment w:val="baseline"/>
        <w:rPr>
          <w:rStyle w:val="normaltextrun"/>
          <w:rFonts w:ascii="Arial" w:hAnsi="Arial" w:cs="Arial"/>
          <w:sz w:val="22"/>
          <w:szCs w:val="22"/>
        </w:rPr>
      </w:pPr>
      <w:r w:rsidRPr="00195B5B">
        <w:rPr>
          <w:rStyle w:val="normaltextrun"/>
          <w:rFonts w:ascii="Arial" w:hAnsi="Arial" w:cs="Arial"/>
          <w:sz w:val="22"/>
          <w:szCs w:val="22"/>
        </w:rPr>
        <w:t xml:space="preserve">The </w:t>
      </w:r>
      <w:r w:rsidR="0089058C" w:rsidRPr="00195B5B">
        <w:rPr>
          <w:rStyle w:val="normaltextrun"/>
          <w:rFonts w:ascii="Arial" w:hAnsi="Arial" w:cs="Arial"/>
          <w:sz w:val="22"/>
          <w:szCs w:val="22"/>
        </w:rPr>
        <w:t xml:space="preserve">Activity </w:t>
      </w:r>
      <w:r w:rsidR="00366399">
        <w:rPr>
          <w:rStyle w:val="normaltextrun"/>
          <w:rFonts w:ascii="Arial" w:hAnsi="Arial" w:cs="Arial"/>
          <w:sz w:val="22"/>
          <w:szCs w:val="22"/>
        </w:rPr>
        <w:t>Coordinator</w:t>
      </w:r>
      <w:r w:rsidR="0089058C" w:rsidRPr="00195B5B">
        <w:rPr>
          <w:rStyle w:val="normaltextrun"/>
          <w:rFonts w:ascii="Arial" w:hAnsi="Arial" w:cs="Arial"/>
          <w:sz w:val="22"/>
          <w:szCs w:val="22"/>
        </w:rPr>
        <w:t xml:space="preserve"> </w:t>
      </w:r>
      <w:r w:rsidR="00A52FAD" w:rsidRPr="00195B5B">
        <w:rPr>
          <w:rStyle w:val="normaltextrun"/>
          <w:rFonts w:ascii="Arial" w:hAnsi="Arial" w:cs="Arial"/>
          <w:sz w:val="22"/>
          <w:szCs w:val="22"/>
        </w:rPr>
        <w:t xml:space="preserve">is responsible for </w:t>
      </w:r>
      <w:r w:rsidR="0089058C" w:rsidRPr="00195B5B">
        <w:rPr>
          <w:rStyle w:val="normaltextrun"/>
          <w:rFonts w:ascii="Arial" w:hAnsi="Arial" w:cs="Arial"/>
          <w:sz w:val="22"/>
          <w:szCs w:val="22"/>
        </w:rPr>
        <w:t xml:space="preserve">implementing the </w:t>
      </w:r>
      <w:r w:rsidR="00506050" w:rsidRPr="00195B5B">
        <w:rPr>
          <w:rStyle w:val="normaltextrun"/>
          <w:rFonts w:ascii="Arial" w:hAnsi="Arial" w:cs="Arial"/>
          <w:sz w:val="22"/>
          <w:szCs w:val="22"/>
        </w:rPr>
        <w:t xml:space="preserve">project </w:t>
      </w:r>
      <w:r w:rsidR="0089058C" w:rsidRPr="00195B5B">
        <w:rPr>
          <w:rStyle w:val="normaltextrun"/>
          <w:rFonts w:ascii="Arial" w:hAnsi="Arial" w:cs="Arial"/>
          <w:sz w:val="22"/>
          <w:szCs w:val="22"/>
        </w:rPr>
        <w:t xml:space="preserve">Activity </w:t>
      </w:r>
      <w:r w:rsidR="00506050" w:rsidRPr="00195B5B">
        <w:rPr>
          <w:rStyle w:val="normaltextrun"/>
          <w:rFonts w:ascii="Arial" w:hAnsi="Arial" w:cs="Arial"/>
          <w:sz w:val="22"/>
          <w:szCs w:val="22"/>
        </w:rPr>
        <w:t>Plan by involving the local community in organised activities in Silverburn Park</w:t>
      </w:r>
      <w:r w:rsidR="004121B8" w:rsidRPr="00195B5B">
        <w:rPr>
          <w:rStyle w:val="normaltextrun"/>
          <w:rFonts w:ascii="Arial" w:hAnsi="Arial" w:cs="Arial"/>
          <w:sz w:val="22"/>
          <w:szCs w:val="22"/>
        </w:rPr>
        <w:t>.</w:t>
      </w:r>
    </w:p>
    <w:p w14:paraId="5278D657" w14:textId="77777777" w:rsidR="00D00270" w:rsidRPr="00195B5B" w:rsidRDefault="00D00270" w:rsidP="00550554">
      <w:pPr>
        <w:pStyle w:val="Heading2"/>
        <w:spacing w:after="240"/>
        <w:rPr>
          <w:rFonts w:ascii="Arial" w:hAnsi="Arial" w:cs="Arial"/>
          <w:sz w:val="22"/>
          <w:szCs w:val="22"/>
        </w:rPr>
      </w:pPr>
      <w:r w:rsidRPr="00195B5B">
        <w:rPr>
          <w:rFonts w:ascii="Arial" w:hAnsi="Arial" w:cs="Arial"/>
          <w:sz w:val="22"/>
          <w:szCs w:val="22"/>
        </w:rPr>
        <w:t>Duties and Responsibilities</w:t>
      </w:r>
    </w:p>
    <w:p w14:paraId="00C3B8E7" w14:textId="77777777" w:rsidR="00D00270" w:rsidRPr="00195B5B" w:rsidRDefault="00D00270" w:rsidP="00815329">
      <w:pPr>
        <w:pStyle w:val="BodyText"/>
        <w:spacing w:after="240"/>
        <w:rPr>
          <w:rFonts w:ascii="Arial" w:hAnsi="Arial" w:cs="Arial"/>
          <w:sz w:val="22"/>
          <w:szCs w:val="22"/>
        </w:rPr>
      </w:pPr>
      <w:r w:rsidRPr="00195B5B">
        <w:rPr>
          <w:rFonts w:ascii="Arial" w:hAnsi="Arial" w:cs="Arial"/>
          <w:sz w:val="22"/>
          <w:szCs w:val="22"/>
        </w:rPr>
        <w:t>The following duties and responsibilities are intended to give a broad indication of the variety of tasks that the postholder may be asked to undertake. This job description is not an exhaustive list and wi</w:t>
      </w:r>
      <w:r w:rsidR="00826ACE" w:rsidRPr="00195B5B">
        <w:rPr>
          <w:rFonts w:ascii="Arial" w:hAnsi="Arial" w:cs="Arial"/>
          <w:sz w:val="22"/>
          <w:szCs w:val="22"/>
        </w:rPr>
        <w:t>ll be subject to annual review.</w:t>
      </w:r>
    </w:p>
    <w:p w14:paraId="6F991B9B" w14:textId="77777777" w:rsidR="00D00270" w:rsidRPr="00195B5B" w:rsidRDefault="00D00270" w:rsidP="00550554">
      <w:pPr>
        <w:autoSpaceDE w:val="0"/>
        <w:autoSpaceDN w:val="0"/>
        <w:adjustRightInd w:val="0"/>
        <w:rPr>
          <w:rFonts w:ascii="Arial" w:hAnsi="Arial" w:cs="Arial"/>
          <w:iCs/>
          <w:color w:val="000000"/>
          <w:u w:val="single"/>
        </w:rPr>
      </w:pPr>
      <w:r w:rsidRPr="00195B5B">
        <w:rPr>
          <w:rFonts w:ascii="Arial" w:hAnsi="Arial" w:cs="Arial"/>
          <w:iCs/>
          <w:color w:val="000000"/>
          <w:u w:val="single"/>
        </w:rPr>
        <w:t>Volunteer Recruitment and Training</w:t>
      </w:r>
    </w:p>
    <w:p w14:paraId="5FC4F129" w14:textId="77777777" w:rsidR="00D00270" w:rsidRPr="00195B5B" w:rsidRDefault="0070668B" w:rsidP="00D836FB">
      <w:pPr>
        <w:numPr>
          <w:ilvl w:val="0"/>
          <w:numId w:val="1"/>
        </w:numPr>
        <w:autoSpaceDE w:val="0"/>
        <w:autoSpaceDN w:val="0"/>
        <w:adjustRightInd w:val="0"/>
        <w:spacing w:after="0" w:line="240" w:lineRule="auto"/>
        <w:ind w:left="360"/>
        <w:rPr>
          <w:rFonts w:ascii="Arial" w:hAnsi="Arial" w:cs="Arial"/>
          <w:color w:val="000000"/>
        </w:rPr>
      </w:pPr>
      <w:r w:rsidRPr="00195B5B">
        <w:rPr>
          <w:rFonts w:ascii="Arial" w:hAnsi="Arial" w:cs="Arial"/>
          <w:color w:val="000000"/>
        </w:rPr>
        <w:t xml:space="preserve">Working proactively with </w:t>
      </w:r>
      <w:r w:rsidR="00506050" w:rsidRPr="00195B5B">
        <w:rPr>
          <w:rFonts w:ascii="Arial" w:hAnsi="Arial" w:cs="Arial"/>
          <w:color w:val="000000"/>
        </w:rPr>
        <w:t xml:space="preserve">the local community, </w:t>
      </w:r>
      <w:r w:rsidRPr="00195B5B">
        <w:rPr>
          <w:rFonts w:ascii="Arial" w:hAnsi="Arial" w:cs="Arial"/>
          <w:color w:val="000000"/>
        </w:rPr>
        <w:t>partner agencies</w:t>
      </w:r>
      <w:r w:rsidR="0059012B" w:rsidRPr="00195B5B">
        <w:rPr>
          <w:rFonts w:ascii="Arial" w:hAnsi="Arial" w:cs="Arial"/>
          <w:color w:val="000000"/>
        </w:rPr>
        <w:t xml:space="preserve">, </w:t>
      </w:r>
      <w:r w:rsidR="00506050" w:rsidRPr="00195B5B">
        <w:rPr>
          <w:rFonts w:ascii="Arial" w:hAnsi="Arial" w:cs="Arial"/>
          <w:color w:val="000000"/>
        </w:rPr>
        <w:t xml:space="preserve">schools, </w:t>
      </w:r>
      <w:r w:rsidR="0059012B" w:rsidRPr="00195B5B">
        <w:rPr>
          <w:rFonts w:ascii="Arial" w:hAnsi="Arial" w:cs="Arial"/>
          <w:color w:val="000000"/>
        </w:rPr>
        <w:t>community councils and Fife College</w:t>
      </w:r>
      <w:r w:rsidR="00506050" w:rsidRPr="00195B5B">
        <w:rPr>
          <w:rFonts w:ascii="Arial" w:hAnsi="Arial" w:cs="Arial"/>
          <w:color w:val="000000"/>
        </w:rPr>
        <w:t xml:space="preserve"> to recruit </w:t>
      </w:r>
      <w:r w:rsidR="00826ACE" w:rsidRPr="00195B5B">
        <w:rPr>
          <w:rFonts w:ascii="Arial" w:hAnsi="Arial" w:cs="Arial"/>
          <w:color w:val="000000"/>
        </w:rPr>
        <w:t>vol</w:t>
      </w:r>
      <w:r w:rsidR="00B31021" w:rsidRPr="00195B5B">
        <w:rPr>
          <w:rFonts w:ascii="Arial" w:hAnsi="Arial" w:cs="Arial"/>
          <w:color w:val="000000"/>
        </w:rPr>
        <w:t>unteers from a diverse range of backgrounds, age ranges and abilities</w:t>
      </w:r>
      <w:r w:rsidR="004121B8" w:rsidRPr="00195B5B">
        <w:rPr>
          <w:rFonts w:ascii="Arial" w:hAnsi="Arial" w:cs="Arial"/>
          <w:color w:val="000000"/>
        </w:rPr>
        <w:t xml:space="preserve"> </w:t>
      </w:r>
      <w:r w:rsidR="00506050" w:rsidRPr="00195B5B">
        <w:rPr>
          <w:rFonts w:ascii="Arial" w:hAnsi="Arial" w:cs="Arial"/>
          <w:color w:val="000000"/>
        </w:rPr>
        <w:t xml:space="preserve">to take part in activities </w:t>
      </w:r>
      <w:r w:rsidR="004121B8" w:rsidRPr="00195B5B">
        <w:rPr>
          <w:rFonts w:ascii="Arial" w:hAnsi="Arial" w:cs="Arial"/>
          <w:color w:val="000000"/>
        </w:rPr>
        <w:t>in Silverburn Park</w:t>
      </w:r>
      <w:r w:rsidR="0011533E">
        <w:rPr>
          <w:rFonts w:ascii="Arial" w:hAnsi="Arial" w:cs="Arial"/>
          <w:color w:val="000000"/>
        </w:rPr>
        <w:t>.</w:t>
      </w:r>
    </w:p>
    <w:p w14:paraId="21648DD5" w14:textId="77777777" w:rsidR="0059012B" w:rsidRPr="00195B5B" w:rsidRDefault="0059012B" w:rsidP="00D836FB">
      <w:pPr>
        <w:numPr>
          <w:ilvl w:val="0"/>
          <w:numId w:val="1"/>
        </w:numPr>
        <w:autoSpaceDE w:val="0"/>
        <w:autoSpaceDN w:val="0"/>
        <w:adjustRightInd w:val="0"/>
        <w:spacing w:after="0" w:line="240" w:lineRule="auto"/>
        <w:ind w:left="360"/>
        <w:rPr>
          <w:rFonts w:ascii="Arial" w:hAnsi="Arial" w:cs="Arial"/>
          <w:color w:val="000000" w:themeColor="text1"/>
        </w:rPr>
      </w:pPr>
      <w:r w:rsidRPr="00195B5B">
        <w:rPr>
          <w:rFonts w:ascii="Arial" w:hAnsi="Arial" w:cs="Arial"/>
          <w:color w:val="000000" w:themeColor="text1"/>
        </w:rPr>
        <w:t>Establish and maintain links with local primary schools and Levenmouth Academy</w:t>
      </w:r>
      <w:r w:rsidR="0011533E">
        <w:rPr>
          <w:rFonts w:ascii="Arial" w:hAnsi="Arial" w:cs="Arial"/>
          <w:color w:val="000000" w:themeColor="text1"/>
        </w:rPr>
        <w:t>.</w:t>
      </w:r>
      <w:r w:rsidRPr="00195B5B">
        <w:rPr>
          <w:rFonts w:ascii="Arial" w:hAnsi="Arial" w:cs="Arial"/>
          <w:color w:val="000000" w:themeColor="text1"/>
        </w:rPr>
        <w:t xml:space="preserve"> </w:t>
      </w:r>
    </w:p>
    <w:p w14:paraId="29A1F959" w14:textId="77777777" w:rsidR="00D00270" w:rsidRPr="00195B5B" w:rsidRDefault="00D00270" w:rsidP="00D836FB">
      <w:pPr>
        <w:numPr>
          <w:ilvl w:val="0"/>
          <w:numId w:val="2"/>
        </w:numPr>
        <w:autoSpaceDE w:val="0"/>
        <w:autoSpaceDN w:val="0"/>
        <w:adjustRightInd w:val="0"/>
        <w:spacing w:after="0" w:line="240" w:lineRule="auto"/>
        <w:ind w:left="360"/>
        <w:rPr>
          <w:rFonts w:ascii="Arial" w:hAnsi="Arial" w:cs="Arial"/>
          <w:color w:val="000000"/>
        </w:rPr>
      </w:pPr>
      <w:r w:rsidRPr="00195B5B">
        <w:rPr>
          <w:rFonts w:ascii="Arial" w:hAnsi="Arial" w:cs="Arial"/>
          <w:color w:val="000000"/>
        </w:rPr>
        <w:t xml:space="preserve">Develop and deliver training </w:t>
      </w:r>
      <w:r w:rsidR="00B31021" w:rsidRPr="00195B5B">
        <w:rPr>
          <w:rFonts w:ascii="Arial" w:hAnsi="Arial" w:cs="Arial"/>
          <w:color w:val="000000"/>
        </w:rPr>
        <w:t>and support</w:t>
      </w:r>
      <w:r w:rsidRPr="00195B5B">
        <w:rPr>
          <w:rFonts w:ascii="Arial" w:hAnsi="Arial" w:cs="Arial"/>
          <w:color w:val="000000"/>
        </w:rPr>
        <w:t xml:space="preserve"> to volunteers</w:t>
      </w:r>
      <w:r w:rsidR="00DE5589">
        <w:rPr>
          <w:rFonts w:ascii="Arial" w:hAnsi="Arial" w:cs="Arial"/>
          <w:color w:val="000000"/>
        </w:rPr>
        <w:t>.</w:t>
      </w:r>
      <w:r w:rsidRPr="00195B5B">
        <w:rPr>
          <w:rFonts w:ascii="Arial" w:hAnsi="Arial" w:cs="Arial"/>
          <w:color w:val="000000"/>
        </w:rPr>
        <w:t xml:space="preserve"> </w:t>
      </w:r>
    </w:p>
    <w:p w14:paraId="45E7A46C" w14:textId="77777777" w:rsidR="00B31021" w:rsidRPr="00195B5B" w:rsidRDefault="00506050" w:rsidP="00D836FB">
      <w:pPr>
        <w:numPr>
          <w:ilvl w:val="0"/>
          <w:numId w:val="2"/>
        </w:numPr>
        <w:autoSpaceDE w:val="0"/>
        <w:autoSpaceDN w:val="0"/>
        <w:adjustRightInd w:val="0"/>
        <w:spacing w:line="240" w:lineRule="auto"/>
        <w:ind w:left="360"/>
        <w:rPr>
          <w:rFonts w:ascii="Arial" w:hAnsi="Arial" w:cs="Arial"/>
          <w:color w:val="000000"/>
        </w:rPr>
      </w:pPr>
      <w:r w:rsidRPr="00195B5B">
        <w:rPr>
          <w:rFonts w:ascii="Arial" w:hAnsi="Arial" w:cs="Arial"/>
          <w:color w:val="000000"/>
        </w:rPr>
        <w:t xml:space="preserve">Assist </w:t>
      </w:r>
      <w:r w:rsidR="00B31021" w:rsidRPr="00195B5B">
        <w:rPr>
          <w:rFonts w:ascii="Arial" w:hAnsi="Arial" w:cs="Arial"/>
          <w:color w:val="000000"/>
        </w:rPr>
        <w:t>volunteers to develop their skills</w:t>
      </w:r>
      <w:r w:rsidR="00DE5589">
        <w:rPr>
          <w:rFonts w:ascii="Arial" w:hAnsi="Arial" w:cs="Arial"/>
          <w:color w:val="000000"/>
        </w:rPr>
        <w:t>.</w:t>
      </w:r>
      <w:r w:rsidR="00B31021" w:rsidRPr="00195B5B">
        <w:rPr>
          <w:rFonts w:ascii="Arial" w:hAnsi="Arial" w:cs="Arial"/>
          <w:color w:val="000000"/>
        </w:rPr>
        <w:t xml:space="preserve"> </w:t>
      </w:r>
    </w:p>
    <w:p w14:paraId="629B9BF3" w14:textId="77777777" w:rsidR="00D00270" w:rsidRPr="00195B5B" w:rsidRDefault="00D00270" w:rsidP="00D836FB">
      <w:pPr>
        <w:autoSpaceDE w:val="0"/>
        <w:autoSpaceDN w:val="0"/>
        <w:adjustRightInd w:val="0"/>
        <w:rPr>
          <w:rFonts w:ascii="Arial" w:hAnsi="Arial" w:cs="Arial"/>
          <w:iCs/>
          <w:color w:val="000000"/>
          <w:u w:val="single"/>
        </w:rPr>
      </w:pPr>
      <w:r w:rsidRPr="00195B5B">
        <w:rPr>
          <w:rFonts w:ascii="Arial" w:hAnsi="Arial" w:cs="Arial"/>
          <w:iCs/>
          <w:color w:val="000000"/>
          <w:u w:val="single"/>
        </w:rPr>
        <w:t>Planning and Implementation</w:t>
      </w:r>
    </w:p>
    <w:p w14:paraId="06BA9585" w14:textId="77777777" w:rsidR="00D00270" w:rsidRPr="00195B5B" w:rsidRDefault="00815329" w:rsidP="00F65379">
      <w:pPr>
        <w:numPr>
          <w:ilvl w:val="0"/>
          <w:numId w:val="4"/>
        </w:numPr>
        <w:autoSpaceDE w:val="0"/>
        <w:autoSpaceDN w:val="0"/>
        <w:adjustRightInd w:val="0"/>
        <w:spacing w:after="0" w:line="240" w:lineRule="auto"/>
        <w:rPr>
          <w:rFonts w:ascii="Arial" w:hAnsi="Arial" w:cs="Arial"/>
          <w:color w:val="000000"/>
        </w:rPr>
      </w:pPr>
      <w:r w:rsidRPr="00195B5B">
        <w:rPr>
          <w:rFonts w:ascii="Arial" w:hAnsi="Arial" w:cs="Arial"/>
          <w:color w:val="000000"/>
        </w:rPr>
        <w:t>Lead</w:t>
      </w:r>
      <w:r w:rsidR="004121B8" w:rsidRPr="00195B5B">
        <w:rPr>
          <w:rFonts w:ascii="Arial" w:hAnsi="Arial" w:cs="Arial"/>
          <w:color w:val="000000"/>
        </w:rPr>
        <w:t xml:space="preserve"> on </w:t>
      </w:r>
      <w:r w:rsidR="00506050" w:rsidRPr="00195B5B">
        <w:rPr>
          <w:rFonts w:ascii="Arial" w:hAnsi="Arial" w:cs="Arial"/>
          <w:color w:val="000000"/>
        </w:rPr>
        <w:t xml:space="preserve">the </w:t>
      </w:r>
      <w:r w:rsidR="004121B8" w:rsidRPr="00195B5B">
        <w:rPr>
          <w:rFonts w:ascii="Arial" w:hAnsi="Arial" w:cs="Arial"/>
          <w:color w:val="000000"/>
        </w:rPr>
        <w:t xml:space="preserve">implementation of the </w:t>
      </w:r>
      <w:r w:rsidR="00506050" w:rsidRPr="00195B5B">
        <w:rPr>
          <w:rFonts w:ascii="Arial" w:hAnsi="Arial" w:cs="Arial"/>
          <w:color w:val="000000"/>
        </w:rPr>
        <w:t>Activity Plan</w:t>
      </w:r>
      <w:r w:rsidR="00DE5589">
        <w:rPr>
          <w:rFonts w:ascii="Arial" w:hAnsi="Arial" w:cs="Arial"/>
          <w:color w:val="000000"/>
        </w:rPr>
        <w:t>.</w:t>
      </w:r>
    </w:p>
    <w:p w14:paraId="3F06B36F" w14:textId="77777777" w:rsidR="004F0979" w:rsidRPr="00195B5B" w:rsidRDefault="004F0979" w:rsidP="00F65379">
      <w:pPr>
        <w:numPr>
          <w:ilvl w:val="0"/>
          <w:numId w:val="4"/>
        </w:numPr>
        <w:autoSpaceDE w:val="0"/>
        <w:autoSpaceDN w:val="0"/>
        <w:adjustRightInd w:val="0"/>
        <w:spacing w:after="0" w:line="240" w:lineRule="auto"/>
        <w:rPr>
          <w:rFonts w:ascii="Arial" w:hAnsi="Arial" w:cs="Arial"/>
          <w:color w:val="000000"/>
        </w:rPr>
      </w:pPr>
      <w:r w:rsidRPr="00195B5B">
        <w:rPr>
          <w:rFonts w:ascii="Arial" w:hAnsi="Arial" w:cs="Arial"/>
          <w:color w:val="000000"/>
        </w:rPr>
        <w:t xml:space="preserve">Working with stakeholders, </w:t>
      </w:r>
      <w:r w:rsidR="00DE5589" w:rsidRPr="00195B5B">
        <w:rPr>
          <w:rFonts w:ascii="Arial" w:hAnsi="Arial" w:cs="Arial"/>
          <w:color w:val="000000"/>
        </w:rPr>
        <w:t>partners,</w:t>
      </w:r>
      <w:r w:rsidRPr="00195B5B">
        <w:rPr>
          <w:rFonts w:ascii="Arial" w:hAnsi="Arial" w:cs="Arial"/>
          <w:color w:val="000000"/>
        </w:rPr>
        <w:t xml:space="preserve"> and consultants</w:t>
      </w:r>
      <w:r w:rsidR="00DE5589">
        <w:rPr>
          <w:rFonts w:ascii="Arial" w:hAnsi="Arial" w:cs="Arial"/>
          <w:color w:val="000000"/>
        </w:rPr>
        <w:t>.</w:t>
      </w:r>
    </w:p>
    <w:p w14:paraId="7F1E71ED" w14:textId="77777777" w:rsidR="004121B8" w:rsidRPr="00195B5B" w:rsidRDefault="00815329" w:rsidP="00F65379">
      <w:pPr>
        <w:numPr>
          <w:ilvl w:val="0"/>
          <w:numId w:val="4"/>
        </w:numPr>
        <w:autoSpaceDE w:val="0"/>
        <w:autoSpaceDN w:val="0"/>
        <w:adjustRightInd w:val="0"/>
        <w:spacing w:after="0" w:line="240" w:lineRule="auto"/>
        <w:rPr>
          <w:rFonts w:ascii="Arial" w:hAnsi="Arial" w:cs="Arial"/>
          <w:color w:val="000000"/>
        </w:rPr>
      </w:pPr>
      <w:r w:rsidRPr="00195B5B">
        <w:rPr>
          <w:rFonts w:ascii="Arial" w:hAnsi="Arial" w:cs="Arial"/>
          <w:color w:val="000000"/>
        </w:rPr>
        <w:t>Work</w:t>
      </w:r>
      <w:r w:rsidR="00506050" w:rsidRPr="00195B5B">
        <w:rPr>
          <w:rFonts w:ascii="Arial" w:hAnsi="Arial" w:cs="Arial"/>
          <w:color w:val="000000"/>
        </w:rPr>
        <w:t xml:space="preserve"> within the </w:t>
      </w:r>
      <w:r w:rsidR="00617084" w:rsidRPr="00195B5B">
        <w:rPr>
          <w:rFonts w:ascii="Arial" w:hAnsi="Arial" w:cs="Arial"/>
          <w:color w:val="000000"/>
        </w:rPr>
        <w:t xml:space="preserve">planned </w:t>
      </w:r>
      <w:r w:rsidR="00506050" w:rsidRPr="00195B5B">
        <w:rPr>
          <w:rFonts w:ascii="Arial" w:hAnsi="Arial" w:cs="Arial"/>
          <w:color w:val="000000"/>
        </w:rPr>
        <w:t xml:space="preserve">activity </w:t>
      </w:r>
      <w:r w:rsidR="004121B8" w:rsidRPr="00195B5B">
        <w:rPr>
          <w:rFonts w:ascii="Arial" w:hAnsi="Arial" w:cs="Arial"/>
          <w:color w:val="000000"/>
        </w:rPr>
        <w:t>budget</w:t>
      </w:r>
      <w:r w:rsidR="00DE5589">
        <w:rPr>
          <w:rFonts w:ascii="Arial" w:hAnsi="Arial" w:cs="Arial"/>
          <w:color w:val="000000"/>
        </w:rPr>
        <w:t>.</w:t>
      </w:r>
    </w:p>
    <w:p w14:paraId="4E0591AD" w14:textId="77777777" w:rsidR="00B31021" w:rsidRPr="00195B5B" w:rsidRDefault="00B31021" w:rsidP="00F65379">
      <w:pPr>
        <w:numPr>
          <w:ilvl w:val="0"/>
          <w:numId w:val="4"/>
        </w:numPr>
        <w:autoSpaceDE w:val="0"/>
        <w:autoSpaceDN w:val="0"/>
        <w:adjustRightInd w:val="0"/>
        <w:spacing w:after="0" w:line="240" w:lineRule="auto"/>
        <w:rPr>
          <w:rFonts w:ascii="Arial" w:hAnsi="Arial" w:cs="Arial"/>
          <w:color w:val="000000"/>
        </w:rPr>
      </w:pPr>
      <w:r w:rsidRPr="00195B5B">
        <w:rPr>
          <w:rFonts w:ascii="Arial" w:hAnsi="Arial" w:cs="Arial"/>
          <w:color w:val="000000"/>
        </w:rPr>
        <w:t xml:space="preserve">Undertake risk assessments for activities, </w:t>
      </w:r>
      <w:r w:rsidR="00DE5589" w:rsidRPr="00195B5B">
        <w:rPr>
          <w:rFonts w:ascii="Arial" w:hAnsi="Arial" w:cs="Arial"/>
          <w:color w:val="000000"/>
        </w:rPr>
        <w:t>considering</w:t>
      </w:r>
      <w:r w:rsidRPr="00195B5B">
        <w:rPr>
          <w:rFonts w:ascii="Arial" w:hAnsi="Arial" w:cs="Arial"/>
          <w:color w:val="000000"/>
        </w:rPr>
        <w:t xml:space="preserve"> </w:t>
      </w:r>
      <w:r w:rsidR="00617084" w:rsidRPr="00195B5B">
        <w:rPr>
          <w:rFonts w:ascii="Arial" w:hAnsi="Arial" w:cs="Arial"/>
          <w:color w:val="000000"/>
        </w:rPr>
        <w:t xml:space="preserve">the </w:t>
      </w:r>
      <w:r w:rsidRPr="00195B5B">
        <w:rPr>
          <w:rFonts w:ascii="Arial" w:hAnsi="Arial" w:cs="Arial"/>
          <w:color w:val="000000"/>
        </w:rPr>
        <w:t>diverse range of ages and abilities of volunteers</w:t>
      </w:r>
      <w:r w:rsidR="0011533E">
        <w:rPr>
          <w:rFonts w:ascii="Arial" w:hAnsi="Arial" w:cs="Arial"/>
          <w:color w:val="000000"/>
        </w:rPr>
        <w:t>.</w:t>
      </w:r>
    </w:p>
    <w:p w14:paraId="46B267FF" w14:textId="77777777" w:rsidR="00A930D8" w:rsidRPr="00195B5B" w:rsidRDefault="00815329" w:rsidP="00F65379">
      <w:pPr>
        <w:numPr>
          <w:ilvl w:val="0"/>
          <w:numId w:val="4"/>
        </w:numPr>
        <w:autoSpaceDE w:val="0"/>
        <w:autoSpaceDN w:val="0"/>
        <w:adjustRightInd w:val="0"/>
        <w:spacing w:after="0" w:line="240" w:lineRule="auto"/>
        <w:rPr>
          <w:rFonts w:ascii="Arial" w:hAnsi="Arial" w:cs="Arial"/>
          <w:color w:val="000000"/>
        </w:rPr>
      </w:pPr>
      <w:r w:rsidRPr="00195B5B">
        <w:rPr>
          <w:rFonts w:ascii="Arial" w:hAnsi="Arial" w:cs="Arial"/>
          <w:color w:val="000000"/>
        </w:rPr>
        <w:t>Develop</w:t>
      </w:r>
      <w:r w:rsidR="00A930D8" w:rsidRPr="00195B5B">
        <w:rPr>
          <w:rFonts w:ascii="Arial" w:hAnsi="Arial" w:cs="Arial"/>
          <w:color w:val="000000"/>
        </w:rPr>
        <w:t xml:space="preserve"> </w:t>
      </w:r>
      <w:r w:rsidR="00617084" w:rsidRPr="00195B5B">
        <w:rPr>
          <w:rFonts w:ascii="Arial" w:hAnsi="Arial" w:cs="Arial"/>
          <w:color w:val="000000"/>
        </w:rPr>
        <w:t>activity</w:t>
      </w:r>
      <w:r w:rsidR="00A930D8" w:rsidRPr="00195B5B">
        <w:rPr>
          <w:rFonts w:ascii="Arial" w:hAnsi="Arial" w:cs="Arial"/>
          <w:color w:val="000000"/>
        </w:rPr>
        <w:t xml:space="preserve"> management and marketing plans</w:t>
      </w:r>
      <w:r w:rsidR="00DF007E">
        <w:rPr>
          <w:rFonts w:ascii="Arial" w:hAnsi="Arial" w:cs="Arial"/>
          <w:color w:val="000000"/>
        </w:rPr>
        <w:t>.</w:t>
      </w:r>
    </w:p>
    <w:p w14:paraId="454C8CC9" w14:textId="77777777" w:rsidR="00B31021" w:rsidRPr="00195B5B" w:rsidRDefault="00815329" w:rsidP="00F65379">
      <w:pPr>
        <w:numPr>
          <w:ilvl w:val="0"/>
          <w:numId w:val="4"/>
        </w:numPr>
        <w:autoSpaceDE w:val="0"/>
        <w:autoSpaceDN w:val="0"/>
        <w:adjustRightInd w:val="0"/>
        <w:spacing w:after="0" w:line="240" w:lineRule="auto"/>
        <w:rPr>
          <w:rFonts w:ascii="Arial" w:hAnsi="Arial" w:cs="Arial"/>
          <w:color w:val="000000"/>
        </w:rPr>
      </w:pPr>
      <w:r w:rsidRPr="00195B5B">
        <w:rPr>
          <w:rFonts w:ascii="Arial" w:hAnsi="Arial" w:cs="Arial"/>
          <w:color w:val="000000"/>
        </w:rPr>
        <w:t>Market and promote</w:t>
      </w:r>
      <w:r w:rsidR="00943895" w:rsidRPr="00195B5B">
        <w:rPr>
          <w:rFonts w:ascii="Arial" w:hAnsi="Arial" w:cs="Arial"/>
          <w:color w:val="000000"/>
        </w:rPr>
        <w:t xml:space="preserve"> the </w:t>
      </w:r>
      <w:r w:rsidRPr="00195B5B">
        <w:rPr>
          <w:rFonts w:ascii="Arial" w:hAnsi="Arial" w:cs="Arial"/>
          <w:color w:val="000000"/>
        </w:rPr>
        <w:t xml:space="preserve">activities within the </w:t>
      </w:r>
      <w:r w:rsidR="00617084" w:rsidRPr="00195B5B">
        <w:rPr>
          <w:rFonts w:ascii="Arial" w:hAnsi="Arial" w:cs="Arial"/>
          <w:color w:val="000000"/>
        </w:rPr>
        <w:t>Activity Plan</w:t>
      </w:r>
      <w:r w:rsidR="00DF007E">
        <w:rPr>
          <w:rFonts w:ascii="Arial" w:hAnsi="Arial" w:cs="Arial"/>
          <w:color w:val="000000"/>
        </w:rPr>
        <w:t>.</w:t>
      </w:r>
    </w:p>
    <w:p w14:paraId="24C1CB1F" w14:textId="77777777" w:rsidR="00D00270" w:rsidRPr="00195B5B" w:rsidRDefault="00815329" w:rsidP="00F65379">
      <w:pPr>
        <w:numPr>
          <w:ilvl w:val="0"/>
          <w:numId w:val="4"/>
        </w:numPr>
        <w:autoSpaceDE w:val="0"/>
        <w:autoSpaceDN w:val="0"/>
        <w:adjustRightInd w:val="0"/>
        <w:spacing w:after="0" w:line="240" w:lineRule="auto"/>
        <w:rPr>
          <w:rFonts w:ascii="Arial" w:hAnsi="Arial" w:cs="Arial"/>
          <w:color w:val="000000"/>
        </w:rPr>
      </w:pPr>
      <w:r w:rsidRPr="00195B5B">
        <w:rPr>
          <w:rFonts w:ascii="Arial" w:hAnsi="Arial" w:cs="Arial"/>
          <w:color w:val="000000"/>
        </w:rPr>
        <w:t>Work</w:t>
      </w:r>
      <w:r w:rsidR="00617084" w:rsidRPr="00195B5B">
        <w:rPr>
          <w:rFonts w:ascii="Arial" w:hAnsi="Arial" w:cs="Arial"/>
          <w:color w:val="000000"/>
        </w:rPr>
        <w:t xml:space="preserve"> closely with the existing Community Engagement </w:t>
      </w:r>
      <w:r w:rsidR="00F65379">
        <w:rPr>
          <w:rFonts w:ascii="Arial" w:hAnsi="Arial" w:cs="Arial"/>
          <w:color w:val="000000"/>
        </w:rPr>
        <w:t>Officer</w:t>
      </w:r>
      <w:r w:rsidR="00617084" w:rsidRPr="00195B5B">
        <w:rPr>
          <w:rFonts w:ascii="Arial" w:hAnsi="Arial" w:cs="Arial"/>
          <w:color w:val="000000"/>
        </w:rPr>
        <w:t xml:space="preserve"> to prevent duplication of effort</w:t>
      </w:r>
      <w:r w:rsidR="00DF007E">
        <w:rPr>
          <w:rFonts w:ascii="Arial" w:hAnsi="Arial" w:cs="Arial"/>
          <w:color w:val="000000"/>
        </w:rPr>
        <w:t>.</w:t>
      </w:r>
    </w:p>
    <w:p w14:paraId="399A1E68" w14:textId="77777777" w:rsidR="00815329" w:rsidRPr="00195B5B" w:rsidRDefault="0012724B" w:rsidP="00F65379">
      <w:pPr>
        <w:numPr>
          <w:ilvl w:val="0"/>
          <w:numId w:val="4"/>
        </w:numPr>
        <w:autoSpaceDE w:val="0"/>
        <w:autoSpaceDN w:val="0"/>
        <w:adjustRightInd w:val="0"/>
        <w:spacing w:line="240" w:lineRule="auto"/>
        <w:rPr>
          <w:rFonts w:ascii="Arial" w:hAnsi="Arial" w:cs="Arial"/>
          <w:color w:val="000000"/>
        </w:rPr>
      </w:pPr>
      <w:r w:rsidRPr="00195B5B">
        <w:rPr>
          <w:rFonts w:ascii="Arial" w:hAnsi="Arial" w:cs="Arial"/>
          <w:spacing w:val="-3"/>
        </w:rPr>
        <w:lastRenderedPageBreak/>
        <w:t>When required be prepared to a</w:t>
      </w:r>
      <w:r w:rsidR="00815329" w:rsidRPr="00195B5B">
        <w:rPr>
          <w:rFonts w:ascii="Arial" w:hAnsi="Arial" w:cs="Arial"/>
          <w:spacing w:val="-3"/>
        </w:rPr>
        <w:t>ssist with the planning and management of other events in Silverburn Park that are not part of the Activity Plan</w:t>
      </w:r>
      <w:r w:rsidR="00DF007E">
        <w:rPr>
          <w:rFonts w:ascii="Arial" w:hAnsi="Arial" w:cs="Arial"/>
          <w:spacing w:val="-3"/>
        </w:rPr>
        <w:t>.</w:t>
      </w:r>
    </w:p>
    <w:p w14:paraId="688D53D2" w14:textId="77777777" w:rsidR="00D00270" w:rsidRPr="00195B5B" w:rsidRDefault="00D00270" w:rsidP="00F65379">
      <w:pPr>
        <w:autoSpaceDE w:val="0"/>
        <w:autoSpaceDN w:val="0"/>
        <w:adjustRightInd w:val="0"/>
        <w:rPr>
          <w:rFonts w:ascii="Arial" w:hAnsi="Arial" w:cs="Arial"/>
          <w:iCs/>
          <w:color w:val="000000"/>
          <w:u w:val="single"/>
        </w:rPr>
      </w:pPr>
      <w:r w:rsidRPr="00195B5B">
        <w:rPr>
          <w:rFonts w:ascii="Arial" w:hAnsi="Arial" w:cs="Arial"/>
          <w:iCs/>
          <w:color w:val="000000"/>
          <w:u w:val="single"/>
        </w:rPr>
        <w:t>Volunteer Management and Tracking</w:t>
      </w:r>
    </w:p>
    <w:p w14:paraId="10D5898A" w14:textId="77777777" w:rsidR="00D00270" w:rsidRPr="00195B5B" w:rsidRDefault="00D00270" w:rsidP="00D00270">
      <w:pPr>
        <w:numPr>
          <w:ilvl w:val="0"/>
          <w:numId w:val="5"/>
        </w:numPr>
        <w:autoSpaceDE w:val="0"/>
        <w:autoSpaceDN w:val="0"/>
        <w:adjustRightInd w:val="0"/>
        <w:spacing w:after="0" w:line="240" w:lineRule="auto"/>
        <w:rPr>
          <w:rFonts w:ascii="Arial" w:hAnsi="Arial" w:cs="Arial"/>
          <w:color w:val="000000"/>
        </w:rPr>
      </w:pPr>
      <w:r w:rsidRPr="00195B5B">
        <w:rPr>
          <w:rFonts w:ascii="Arial" w:hAnsi="Arial" w:cs="Arial"/>
          <w:color w:val="000000"/>
        </w:rPr>
        <w:t xml:space="preserve">Establish and regularly update </w:t>
      </w:r>
      <w:r w:rsidR="00617084" w:rsidRPr="00195B5B">
        <w:rPr>
          <w:rFonts w:ascii="Arial" w:hAnsi="Arial" w:cs="Arial"/>
          <w:color w:val="000000"/>
        </w:rPr>
        <w:t xml:space="preserve">a list of </w:t>
      </w:r>
      <w:r w:rsidRPr="00195B5B">
        <w:rPr>
          <w:rFonts w:ascii="Arial" w:hAnsi="Arial" w:cs="Arial"/>
          <w:color w:val="000000"/>
        </w:rPr>
        <w:t>volunteer</w:t>
      </w:r>
      <w:r w:rsidR="00617084" w:rsidRPr="00195B5B">
        <w:rPr>
          <w:rFonts w:ascii="Arial" w:hAnsi="Arial" w:cs="Arial"/>
          <w:color w:val="000000"/>
        </w:rPr>
        <w:t xml:space="preserve">s </w:t>
      </w:r>
      <w:r w:rsidR="004F0979" w:rsidRPr="00195B5B">
        <w:rPr>
          <w:rFonts w:ascii="Arial" w:hAnsi="Arial" w:cs="Arial"/>
          <w:color w:val="000000"/>
        </w:rPr>
        <w:t xml:space="preserve">supporting and participating </w:t>
      </w:r>
      <w:r w:rsidR="00617084" w:rsidRPr="00195B5B">
        <w:rPr>
          <w:rFonts w:ascii="Arial" w:hAnsi="Arial" w:cs="Arial"/>
          <w:color w:val="000000"/>
        </w:rPr>
        <w:t>in activities</w:t>
      </w:r>
      <w:r w:rsidR="00DF007E">
        <w:rPr>
          <w:rFonts w:ascii="Arial" w:hAnsi="Arial" w:cs="Arial"/>
          <w:color w:val="000000"/>
        </w:rPr>
        <w:t>.</w:t>
      </w:r>
    </w:p>
    <w:p w14:paraId="6B0A3C56" w14:textId="77777777" w:rsidR="00D00270" w:rsidRPr="00195B5B" w:rsidRDefault="00D00270" w:rsidP="00D00270">
      <w:pPr>
        <w:numPr>
          <w:ilvl w:val="0"/>
          <w:numId w:val="5"/>
        </w:numPr>
        <w:autoSpaceDE w:val="0"/>
        <w:autoSpaceDN w:val="0"/>
        <w:adjustRightInd w:val="0"/>
        <w:spacing w:after="0" w:line="240" w:lineRule="auto"/>
        <w:rPr>
          <w:rFonts w:ascii="Arial" w:hAnsi="Arial" w:cs="Arial"/>
          <w:color w:val="000000"/>
        </w:rPr>
      </w:pPr>
      <w:r w:rsidRPr="00195B5B">
        <w:rPr>
          <w:rFonts w:ascii="Arial" w:hAnsi="Arial" w:cs="Arial"/>
          <w:color w:val="000000"/>
        </w:rPr>
        <w:t>Communicate regularly with volunteers</w:t>
      </w:r>
      <w:r w:rsidR="00DF007E">
        <w:rPr>
          <w:rFonts w:ascii="Arial" w:hAnsi="Arial" w:cs="Arial"/>
          <w:color w:val="000000"/>
        </w:rPr>
        <w:t>.</w:t>
      </w:r>
      <w:r w:rsidRPr="00195B5B">
        <w:rPr>
          <w:rFonts w:ascii="Arial" w:hAnsi="Arial" w:cs="Arial"/>
          <w:color w:val="000000"/>
        </w:rPr>
        <w:t xml:space="preserve"> </w:t>
      </w:r>
    </w:p>
    <w:p w14:paraId="02B99AD8" w14:textId="77777777" w:rsidR="00D00270" w:rsidRPr="00195B5B" w:rsidRDefault="00D00270" w:rsidP="00617084">
      <w:pPr>
        <w:numPr>
          <w:ilvl w:val="0"/>
          <w:numId w:val="5"/>
        </w:numPr>
        <w:autoSpaceDE w:val="0"/>
        <w:autoSpaceDN w:val="0"/>
        <w:adjustRightInd w:val="0"/>
        <w:spacing w:line="240" w:lineRule="auto"/>
        <w:rPr>
          <w:rFonts w:ascii="Arial" w:hAnsi="Arial" w:cs="Arial"/>
          <w:color w:val="000000"/>
        </w:rPr>
      </w:pPr>
      <w:r w:rsidRPr="00195B5B">
        <w:rPr>
          <w:rFonts w:ascii="Arial" w:hAnsi="Arial" w:cs="Arial"/>
          <w:color w:val="000000"/>
        </w:rPr>
        <w:t xml:space="preserve">Document and log volunteer hours in volunteer tracking system and report hours to </w:t>
      </w:r>
      <w:r w:rsidR="00617084" w:rsidRPr="00195B5B">
        <w:rPr>
          <w:rFonts w:ascii="Arial" w:hAnsi="Arial" w:cs="Arial"/>
          <w:color w:val="000000"/>
        </w:rPr>
        <w:t xml:space="preserve">the Project </w:t>
      </w:r>
      <w:r w:rsidR="0070668B" w:rsidRPr="00195B5B">
        <w:rPr>
          <w:rFonts w:ascii="Arial" w:hAnsi="Arial" w:cs="Arial"/>
          <w:color w:val="000000"/>
        </w:rPr>
        <w:t>Manager</w:t>
      </w:r>
      <w:r w:rsidR="00DF007E">
        <w:rPr>
          <w:rFonts w:ascii="Arial" w:hAnsi="Arial" w:cs="Arial"/>
          <w:color w:val="000000"/>
        </w:rPr>
        <w:t>.</w:t>
      </w:r>
    </w:p>
    <w:p w14:paraId="2575FDA7" w14:textId="77777777" w:rsidR="00D00270" w:rsidRPr="00195B5B" w:rsidRDefault="00D00270" w:rsidP="00211A48">
      <w:pPr>
        <w:autoSpaceDE w:val="0"/>
        <w:autoSpaceDN w:val="0"/>
        <w:adjustRightInd w:val="0"/>
        <w:rPr>
          <w:rFonts w:ascii="Arial" w:hAnsi="Arial" w:cs="Arial"/>
          <w:iCs/>
          <w:color w:val="000000"/>
          <w:u w:val="single"/>
        </w:rPr>
      </w:pPr>
      <w:r w:rsidRPr="00195B5B">
        <w:rPr>
          <w:rFonts w:ascii="Arial" w:hAnsi="Arial" w:cs="Arial"/>
          <w:iCs/>
          <w:color w:val="000000"/>
          <w:u w:val="single"/>
        </w:rPr>
        <w:t>Evaluation of Volunteer Activities</w:t>
      </w:r>
    </w:p>
    <w:p w14:paraId="3A90B774" w14:textId="77777777" w:rsidR="00D00270" w:rsidRPr="00195B5B" w:rsidRDefault="00D00270" w:rsidP="00D00270">
      <w:pPr>
        <w:numPr>
          <w:ilvl w:val="0"/>
          <w:numId w:val="6"/>
        </w:numPr>
        <w:autoSpaceDE w:val="0"/>
        <w:autoSpaceDN w:val="0"/>
        <w:adjustRightInd w:val="0"/>
        <w:spacing w:after="0" w:line="240" w:lineRule="auto"/>
        <w:rPr>
          <w:rFonts w:ascii="Arial" w:hAnsi="Arial" w:cs="Arial"/>
          <w:color w:val="000000"/>
        </w:rPr>
      </w:pPr>
      <w:r w:rsidRPr="00195B5B">
        <w:rPr>
          <w:rFonts w:ascii="Arial" w:hAnsi="Arial" w:cs="Arial"/>
          <w:color w:val="000000"/>
        </w:rPr>
        <w:t xml:space="preserve">Collect and manage feedback from </w:t>
      </w:r>
      <w:r w:rsidR="00617084" w:rsidRPr="00195B5B">
        <w:rPr>
          <w:rFonts w:ascii="Arial" w:hAnsi="Arial" w:cs="Arial"/>
          <w:color w:val="000000"/>
        </w:rPr>
        <w:t xml:space="preserve">activity participants </w:t>
      </w:r>
      <w:r w:rsidRPr="00195B5B">
        <w:rPr>
          <w:rFonts w:ascii="Arial" w:hAnsi="Arial" w:cs="Arial"/>
          <w:color w:val="000000"/>
        </w:rPr>
        <w:t>through</w:t>
      </w:r>
      <w:r w:rsidR="00617084" w:rsidRPr="00195B5B">
        <w:rPr>
          <w:rFonts w:ascii="Arial" w:hAnsi="Arial" w:cs="Arial"/>
          <w:color w:val="000000"/>
        </w:rPr>
        <w:t xml:space="preserve"> written reports </w:t>
      </w:r>
      <w:r w:rsidRPr="00195B5B">
        <w:rPr>
          <w:rFonts w:ascii="Arial" w:hAnsi="Arial" w:cs="Arial"/>
          <w:color w:val="000000"/>
        </w:rPr>
        <w:t>and verbal comments</w:t>
      </w:r>
      <w:r w:rsidR="00DF007E">
        <w:rPr>
          <w:rFonts w:ascii="Arial" w:hAnsi="Arial" w:cs="Arial"/>
          <w:color w:val="000000"/>
        </w:rPr>
        <w:t>.</w:t>
      </w:r>
    </w:p>
    <w:p w14:paraId="5CDAA811" w14:textId="77777777" w:rsidR="00D00270" w:rsidRPr="00195B5B" w:rsidRDefault="00D00270" w:rsidP="00617084">
      <w:pPr>
        <w:numPr>
          <w:ilvl w:val="0"/>
          <w:numId w:val="6"/>
        </w:numPr>
        <w:autoSpaceDE w:val="0"/>
        <w:autoSpaceDN w:val="0"/>
        <w:adjustRightInd w:val="0"/>
        <w:spacing w:line="240" w:lineRule="auto"/>
        <w:rPr>
          <w:rFonts w:ascii="Arial" w:hAnsi="Arial" w:cs="Arial"/>
          <w:color w:val="000000"/>
        </w:rPr>
      </w:pPr>
      <w:r w:rsidRPr="00195B5B">
        <w:rPr>
          <w:rFonts w:ascii="Arial" w:hAnsi="Arial" w:cs="Arial"/>
          <w:color w:val="000000"/>
        </w:rPr>
        <w:t xml:space="preserve">Share feedback with </w:t>
      </w:r>
      <w:r w:rsidR="00617084" w:rsidRPr="00195B5B">
        <w:rPr>
          <w:rFonts w:ascii="Arial" w:hAnsi="Arial" w:cs="Arial"/>
          <w:color w:val="000000"/>
        </w:rPr>
        <w:t xml:space="preserve">the Project </w:t>
      </w:r>
      <w:r w:rsidR="0070668B" w:rsidRPr="00195B5B">
        <w:rPr>
          <w:rFonts w:ascii="Arial" w:hAnsi="Arial" w:cs="Arial"/>
          <w:color w:val="000000"/>
        </w:rPr>
        <w:t>Manager</w:t>
      </w:r>
      <w:r w:rsidRPr="00195B5B">
        <w:rPr>
          <w:rFonts w:ascii="Arial" w:hAnsi="Arial" w:cs="Arial"/>
          <w:color w:val="000000"/>
        </w:rPr>
        <w:t xml:space="preserve"> to acknowledge strengths</w:t>
      </w:r>
      <w:r w:rsidR="00617084" w:rsidRPr="00195B5B">
        <w:rPr>
          <w:rFonts w:ascii="Arial" w:hAnsi="Arial" w:cs="Arial"/>
          <w:color w:val="000000"/>
        </w:rPr>
        <w:t xml:space="preserve"> and weaknesses,</w:t>
      </w:r>
      <w:r w:rsidRPr="00195B5B">
        <w:rPr>
          <w:rFonts w:ascii="Arial" w:hAnsi="Arial" w:cs="Arial"/>
          <w:color w:val="000000"/>
        </w:rPr>
        <w:t xml:space="preserve"> and to </w:t>
      </w:r>
      <w:r w:rsidR="00617084" w:rsidRPr="00195B5B">
        <w:rPr>
          <w:rFonts w:ascii="Arial" w:hAnsi="Arial" w:cs="Arial"/>
          <w:color w:val="000000"/>
        </w:rPr>
        <w:t xml:space="preserve">recommend </w:t>
      </w:r>
      <w:r w:rsidRPr="00195B5B">
        <w:rPr>
          <w:rFonts w:ascii="Arial" w:hAnsi="Arial" w:cs="Arial"/>
          <w:color w:val="000000"/>
        </w:rPr>
        <w:t>improvements for future activities</w:t>
      </w:r>
      <w:r w:rsidR="00DF007E">
        <w:rPr>
          <w:rFonts w:ascii="Arial" w:hAnsi="Arial" w:cs="Arial"/>
          <w:color w:val="000000"/>
        </w:rPr>
        <w:t>.</w:t>
      </w:r>
    </w:p>
    <w:p w14:paraId="4B6E8697" w14:textId="77777777" w:rsidR="00D00270" w:rsidRPr="00195B5B" w:rsidRDefault="00D00270" w:rsidP="00211A48">
      <w:pPr>
        <w:pStyle w:val="BodyText2"/>
        <w:spacing w:line="240" w:lineRule="auto"/>
        <w:rPr>
          <w:rFonts w:ascii="Arial" w:hAnsi="Arial" w:cs="Arial"/>
          <w:sz w:val="22"/>
          <w:szCs w:val="22"/>
          <w:u w:val="single"/>
        </w:rPr>
      </w:pPr>
      <w:r w:rsidRPr="00195B5B">
        <w:rPr>
          <w:rFonts w:ascii="Arial" w:hAnsi="Arial" w:cs="Arial"/>
          <w:sz w:val="22"/>
          <w:szCs w:val="22"/>
          <w:u w:val="single"/>
        </w:rPr>
        <w:t>General Working Practices</w:t>
      </w:r>
    </w:p>
    <w:p w14:paraId="6A2E36B4" w14:textId="77777777" w:rsidR="00D00270" w:rsidRPr="00195B5B" w:rsidRDefault="00D00270" w:rsidP="00211A48">
      <w:pPr>
        <w:pStyle w:val="BodyText2"/>
        <w:numPr>
          <w:ilvl w:val="0"/>
          <w:numId w:val="7"/>
        </w:numPr>
        <w:spacing w:after="0" w:line="240" w:lineRule="auto"/>
        <w:rPr>
          <w:rFonts w:ascii="Arial" w:hAnsi="Arial" w:cs="Arial"/>
          <w:sz w:val="22"/>
          <w:szCs w:val="22"/>
        </w:rPr>
      </w:pPr>
      <w:r w:rsidRPr="00195B5B">
        <w:rPr>
          <w:rFonts w:ascii="Arial" w:hAnsi="Arial" w:cs="Arial"/>
          <w:sz w:val="22"/>
          <w:szCs w:val="22"/>
        </w:rPr>
        <w:t>To maintain the highest standards of record keeping in accordance with professional codes</w:t>
      </w:r>
      <w:r w:rsidR="00617084" w:rsidRPr="00195B5B">
        <w:rPr>
          <w:rFonts w:ascii="Arial" w:hAnsi="Arial" w:cs="Arial"/>
          <w:sz w:val="22"/>
          <w:szCs w:val="22"/>
        </w:rPr>
        <w:t xml:space="preserve"> of practice of FEAT</w:t>
      </w:r>
      <w:r w:rsidR="00DF007E">
        <w:rPr>
          <w:rFonts w:ascii="Arial" w:hAnsi="Arial" w:cs="Arial"/>
          <w:sz w:val="22"/>
          <w:szCs w:val="22"/>
        </w:rPr>
        <w:t>.</w:t>
      </w:r>
    </w:p>
    <w:p w14:paraId="09F58E28" w14:textId="77777777" w:rsidR="00A930D8" w:rsidRPr="00195B5B" w:rsidRDefault="00815329" w:rsidP="00617084">
      <w:pPr>
        <w:pStyle w:val="BodyText2"/>
        <w:numPr>
          <w:ilvl w:val="0"/>
          <w:numId w:val="7"/>
        </w:numPr>
        <w:spacing w:line="240" w:lineRule="auto"/>
        <w:rPr>
          <w:rFonts w:ascii="Arial" w:hAnsi="Arial" w:cs="Arial"/>
          <w:sz w:val="22"/>
          <w:szCs w:val="22"/>
        </w:rPr>
      </w:pPr>
      <w:r w:rsidRPr="00195B5B">
        <w:rPr>
          <w:rFonts w:ascii="Arial" w:hAnsi="Arial" w:cs="Arial"/>
          <w:sz w:val="22"/>
          <w:szCs w:val="22"/>
        </w:rPr>
        <w:t>The</w:t>
      </w:r>
      <w:r w:rsidR="00A930D8" w:rsidRPr="00195B5B">
        <w:rPr>
          <w:rFonts w:ascii="Arial" w:hAnsi="Arial" w:cs="Arial"/>
          <w:sz w:val="22"/>
          <w:szCs w:val="22"/>
        </w:rPr>
        <w:t xml:space="preserve"> role will involve regular weekend working and </w:t>
      </w:r>
      <w:r w:rsidR="0012724B" w:rsidRPr="00195B5B">
        <w:rPr>
          <w:rFonts w:ascii="Arial" w:hAnsi="Arial" w:cs="Arial"/>
          <w:sz w:val="22"/>
          <w:szCs w:val="22"/>
        </w:rPr>
        <w:t>occasional evening working</w:t>
      </w:r>
      <w:r w:rsidR="00DF007E">
        <w:rPr>
          <w:rFonts w:ascii="Arial" w:hAnsi="Arial" w:cs="Arial"/>
          <w:sz w:val="22"/>
          <w:szCs w:val="22"/>
        </w:rPr>
        <w:t>.</w:t>
      </w:r>
    </w:p>
    <w:p w14:paraId="2C5B4430" w14:textId="77777777" w:rsidR="00D00270" w:rsidRPr="00195B5B" w:rsidRDefault="00D00270" w:rsidP="00211A48">
      <w:pPr>
        <w:pStyle w:val="Heading2"/>
        <w:spacing w:after="240"/>
        <w:rPr>
          <w:rFonts w:ascii="Arial" w:hAnsi="Arial" w:cs="Arial"/>
          <w:sz w:val="22"/>
          <w:szCs w:val="22"/>
        </w:rPr>
      </w:pPr>
      <w:r w:rsidRPr="00195B5B">
        <w:rPr>
          <w:rFonts w:ascii="Arial" w:hAnsi="Arial" w:cs="Arial"/>
          <w:sz w:val="22"/>
          <w:szCs w:val="22"/>
        </w:rPr>
        <w:t>Other Duties</w:t>
      </w:r>
    </w:p>
    <w:p w14:paraId="4453ACFE" w14:textId="77777777" w:rsidR="00D00270" w:rsidRPr="00195B5B" w:rsidRDefault="00D00270" w:rsidP="00815329">
      <w:pPr>
        <w:numPr>
          <w:ilvl w:val="0"/>
          <w:numId w:val="7"/>
        </w:numPr>
        <w:spacing w:line="240" w:lineRule="auto"/>
        <w:rPr>
          <w:rFonts w:ascii="Arial" w:hAnsi="Arial" w:cs="Arial"/>
        </w:rPr>
      </w:pPr>
      <w:r w:rsidRPr="00195B5B">
        <w:rPr>
          <w:rFonts w:ascii="Arial" w:hAnsi="Arial" w:cs="Arial"/>
          <w:spacing w:val="-3"/>
        </w:rPr>
        <w:t xml:space="preserve">In addition to the main duties listed above the post holder will be required to perform other appropriate duties assigned </w:t>
      </w:r>
      <w:r w:rsidR="00BE3196" w:rsidRPr="00195B5B">
        <w:rPr>
          <w:rFonts w:ascii="Arial" w:hAnsi="Arial" w:cs="Arial"/>
          <w:spacing w:val="-3"/>
        </w:rPr>
        <w:t xml:space="preserve">by </w:t>
      </w:r>
      <w:r w:rsidR="00815329" w:rsidRPr="00195B5B">
        <w:rPr>
          <w:rFonts w:ascii="Arial" w:hAnsi="Arial" w:cs="Arial"/>
          <w:spacing w:val="-3"/>
        </w:rPr>
        <w:t>the Project</w:t>
      </w:r>
      <w:r w:rsidR="0070668B" w:rsidRPr="00195B5B">
        <w:rPr>
          <w:rFonts w:ascii="Arial" w:hAnsi="Arial" w:cs="Arial"/>
          <w:spacing w:val="-3"/>
        </w:rPr>
        <w:t xml:space="preserve"> Manager</w:t>
      </w:r>
      <w:r w:rsidR="00815329" w:rsidRPr="00195B5B">
        <w:rPr>
          <w:rFonts w:ascii="Arial" w:hAnsi="Arial" w:cs="Arial"/>
          <w:spacing w:val="-3"/>
        </w:rPr>
        <w:t xml:space="preserve">.  </w:t>
      </w:r>
    </w:p>
    <w:p w14:paraId="59207805" w14:textId="77777777" w:rsidR="0070668B" w:rsidRPr="00195B5B" w:rsidRDefault="0070668B" w:rsidP="006110AD">
      <w:pPr>
        <w:pStyle w:val="Heading2"/>
        <w:spacing w:after="240"/>
        <w:rPr>
          <w:rFonts w:ascii="Arial" w:hAnsi="Arial" w:cs="Arial"/>
          <w:sz w:val="22"/>
          <w:szCs w:val="22"/>
        </w:rPr>
      </w:pPr>
      <w:r w:rsidRPr="00195B5B">
        <w:rPr>
          <w:rFonts w:ascii="Arial" w:hAnsi="Arial" w:cs="Arial"/>
          <w:color w:val="000000"/>
          <w:sz w:val="22"/>
          <w:szCs w:val="22"/>
        </w:rPr>
        <w:t>S</w:t>
      </w:r>
      <w:r w:rsidRPr="00195B5B">
        <w:rPr>
          <w:rFonts w:ascii="Arial" w:hAnsi="Arial" w:cs="Arial"/>
          <w:sz w:val="22"/>
          <w:szCs w:val="22"/>
        </w:rPr>
        <w:t>pecial Conditions</w:t>
      </w:r>
    </w:p>
    <w:p w14:paraId="4DA9394C" w14:textId="77777777" w:rsidR="00D00270" w:rsidRPr="00195B5B" w:rsidRDefault="0070668B" w:rsidP="00D95DCB">
      <w:pPr>
        <w:autoSpaceDE w:val="0"/>
        <w:autoSpaceDN w:val="0"/>
        <w:adjustRightInd w:val="0"/>
        <w:rPr>
          <w:rFonts w:ascii="Arial" w:hAnsi="Arial" w:cs="Arial"/>
          <w:color w:val="000000"/>
        </w:rPr>
      </w:pPr>
      <w:r w:rsidRPr="00195B5B">
        <w:rPr>
          <w:rFonts w:ascii="Arial" w:hAnsi="Arial" w:cs="Arial"/>
          <w:color w:val="000000"/>
        </w:rPr>
        <w:t>The post will require a PVG (Protection of Vulnerable Group) check to work with both adults and young people.</w:t>
      </w:r>
    </w:p>
    <w:p w14:paraId="7007FE82" w14:textId="77777777" w:rsidR="0043267F" w:rsidRPr="00BB3BAE" w:rsidRDefault="00D00270" w:rsidP="00D00270">
      <w:pPr>
        <w:autoSpaceDE w:val="0"/>
        <w:autoSpaceDN w:val="0"/>
        <w:adjustRightInd w:val="0"/>
        <w:rPr>
          <w:rFonts w:ascii="Arial" w:hAnsi="Arial" w:cs="Arial"/>
          <w:b/>
          <w:bCs/>
        </w:rPr>
      </w:pPr>
      <w:bookmarkStart w:id="0" w:name="_GoBack"/>
      <w:r w:rsidRPr="00BB3BAE">
        <w:rPr>
          <w:rFonts w:ascii="Arial" w:hAnsi="Arial" w:cs="Arial"/>
          <w:b/>
          <w:bCs/>
        </w:rPr>
        <w:t>Qualifications and Experience</w:t>
      </w:r>
    </w:p>
    <w:bookmarkEnd w:id="0"/>
    <w:p w14:paraId="7DBBC2A0" w14:textId="77777777" w:rsidR="0070668B" w:rsidRDefault="0070668B" w:rsidP="005C515F">
      <w:pPr>
        <w:pStyle w:val="ListParagraph"/>
        <w:numPr>
          <w:ilvl w:val="0"/>
          <w:numId w:val="8"/>
        </w:numPr>
        <w:autoSpaceDE w:val="0"/>
        <w:autoSpaceDN w:val="0"/>
        <w:adjustRightInd w:val="0"/>
        <w:ind w:left="360"/>
        <w:rPr>
          <w:rFonts w:ascii="Arial" w:hAnsi="Arial" w:cs="Arial"/>
          <w:bCs/>
        </w:rPr>
      </w:pPr>
      <w:r w:rsidRPr="00195B5B">
        <w:rPr>
          <w:rFonts w:ascii="Arial" w:hAnsi="Arial" w:cs="Arial"/>
          <w:bCs/>
        </w:rPr>
        <w:t xml:space="preserve">Qualification in </w:t>
      </w:r>
      <w:r w:rsidR="004121B8" w:rsidRPr="00195B5B">
        <w:rPr>
          <w:rFonts w:ascii="Arial" w:hAnsi="Arial" w:cs="Arial"/>
          <w:bCs/>
        </w:rPr>
        <w:t>community work or equivalent</w:t>
      </w:r>
      <w:r w:rsidR="00BC4D7D">
        <w:rPr>
          <w:rFonts w:ascii="Arial" w:hAnsi="Arial" w:cs="Arial"/>
          <w:bCs/>
        </w:rPr>
        <w:t>.</w:t>
      </w:r>
    </w:p>
    <w:p w14:paraId="272668A4" w14:textId="77777777" w:rsidR="00D44EFE" w:rsidRPr="00D44EFE" w:rsidRDefault="00D44EFE" w:rsidP="005C515F">
      <w:pPr>
        <w:pStyle w:val="ListParagraph"/>
        <w:numPr>
          <w:ilvl w:val="0"/>
          <w:numId w:val="8"/>
        </w:numPr>
        <w:autoSpaceDE w:val="0"/>
        <w:autoSpaceDN w:val="0"/>
        <w:adjustRightInd w:val="0"/>
        <w:ind w:left="360"/>
        <w:rPr>
          <w:rFonts w:ascii="Arial" w:hAnsi="Arial" w:cs="Arial"/>
          <w:bCs/>
        </w:rPr>
      </w:pPr>
      <w:r w:rsidRPr="00D44EFE">
        <w:rPr>
          <w:rFonts w:ascii="Arial" w:hAnsi="Arial" w:cs="Arial"/>
        </w:rPr>
        <w:t>An empathy for conservation and cultural heritage</w:t>
      </w:r>
      <w:r w:rsidR="00860914">
        <w:rPr>
          <w:rFonts w:ascii="Arial" w:hAnsi="Arial" w:cs="Arial"/>
        </w:rPr>
        <w:t>.</w:t>
      </w:r>
    </w:p>
    <w:p w14:paraId="07892071" w14:textId="77777777" w:rsidR="009533F9" w:rsidRPr="00195B5B" w:rsidRDefault="004121B8" w:rsidP="005C515F">
      <w:pPr>
        <w:pStyle w:val="ListParagraph"/>
        <w:numPr>
          <w:ilvl w:val="0"/>
          <w:numId w:val="8"/>
        </w:numPr>
        <w:autoSpaceDE w:val="0"/>
        <w:autoSpaceDN w:val="0"/>
        <w:adjustRightInd w:val="0"/>
        <w:ind w:left="360"/>
        <w:rPr>
          <w:rFonts w:ascii="Arial" w:hAnsi="Arial" w:cs="Arial"/>
          <w:bCs/>
        </w:rPr>
      </w:pPr>
      <w:r w:rsidRPr="00195B5B">
        <w:rPr>
          <w:rFonts w:ascii="Arial" w:hAnsi="Arial" w:cs="Arial"/>
          <w:bCs/>
        </w:rPr>
        <w:t>Experience of partnership working</w:t>
      </w:r>
      <w:r w:rsidR="00BC4D7D">
        <w:rPr>
          <w:rFonts w:ascii="Arial" w:hAnsi="Arial" w:cs="Arial"/>
          <w:bCs/>
        </w:rPr>
        <w:t>.</w:t>
      </w:r>
    </w:p>
    <w:p w14:paraId="32AE3FC1" w14:textId="77777777" w:rsidR="004121B8" w:rsidRPr="00195B5B" w:rsidRDefault="004121B8" w:rsidP="005C515F">
      <w:pPr>
        <w:pStyle w:val="ListParagraph"/>
        <w:numPr>
          <w:ilvl w:val="0"/>
          <w:numId w:val="8"/>
        </w:numPr>
        <w:autoSpaceDE w:val="0"/>
        <w:autoSpaceDN w:val="0"/>
        <w:adjustRightInd w:val="0"/>
        <w:ind w:left="360"/>
        <w:rPr>
          <w:rFonts w:ascii="Arial" w:hAnsi="Arial" w:cs="Arial"/>
          <w:bCs/>
        </w:rPr>
      </w:pPr>
      <w:r w:rsidRPr="00195B5B">
        <w:rPr>
          <w:rFonts w:ascii="Arial" w:hAnsi="Arial" w:cs="Arial"/>
          <w:bCs/>
        </w:rPr>
        <w:t>Experience of event planning and management</w:t>
      </w:r>
      <w:r w:rsidR="00BC4D7D">
        <w:rPr>
          <w:rFonts w:ascii="Arial" w:hAnsi="Arial" w:cs="Arial"/>
          <w:bCs/>
        </w:rPr>
        <w:t>.</w:t>
      </w:r>
    </w:p>
    <w:p w14:paraId="61D0AB80" w14:textId="77777777" w:rsidR="00815329" w:rsidRPr="00195B5B" w:rsidRDefault="00815329" w:rsidP="005C515F">
      <w:pPr>
        <w:pStyle w:val="ListParagraph"/>
        <w:numPr>
          <w:ilvl w:val="0"/>
          <w:numId w:val="8"/>
        </w:numPr>
        <w:autoSpaceDE w:val="0"/>
        <w:autoSpaceDN w:val="0"/>
        <w:adjustRightInd w:val="0"/>
        <w:ind w:left="360"/>
        <w:rPr>
          <w:rFonts w:ascii="Arial" w:hAnsi="Arial" w:cs="Arial"/>
          <w:bCs/>
        </w:rPr>
      </w:pPr>
      <w:r w:rsidRPr="00195B5B">
        <w:rPr>
          <w:rFonts w:ascii="Arial" w:hAnsi="Arial" w:cs="Arial"/>
          <w:bCs/>
        </w:rPr>
        <w:t xml:space="preserve">Experience of </w:t>
      </w:r>
      <w:r w:rsidR="0012724B" w:rsidRPr="00195B5B">
        <w:rPr>
          <w:rFonts w:ascii="Arial" w:hAnsi="Arial" w:cs="Arial"/>
          <w:color w:val="000000"/>
        </w:rPr>
        <w:t>planning and implementing training sessions</w:t>
      </w:r>
      <w:r w:rsidR="00BC4D7D">
        <w:rPr>
          <w:rFonts w:ascii="Arial" w:hAnsi="Arial" w:cs="Arial"/>
          <w:color w:val="000000"/>
        </w:rPr>
        <w:t>.</w:t>
      </w:r>
    </w:p>
    <w:p w14:paraId="1D5025EB" w14:textId="77777777" w:rsidR="009533F9" w:rsidRPr="00195B5B" w:rsidRDefault="00D00270" w:rsidP="005C515F">
      <w:pPr>
        <w:pStyle w:val="ListParagraph"/>
        <w:numPr>
          <w:ilvl w:val="0"/>
          <w:numId w:val="8"/>
        </w:numPr>
        <w:autoSpaceDE w:val="0"/>
        <w:autoSpaceDN w:val="0"/>
        <w:adjustRightInd w:val="0"/>
        <w:ind w:left="360"/>
        <w:rPr>
          <w:rFonts w:ascii="Arial" w:hAnsi="Arial" w:cs="Arial"/>
          <w:bCs/>
        </w:rPr>
      </w:pPr>
      <w:r w:rsidRPr="00195B5B">
        <w:rPr>
          <w:rFonts w:ascii="Arial" w:hAnsi="Arial" w:cs="Arial"/>
          <w:bCs/>
        </w:rPr>
        <w:t>Dedication to volunteering and coordinating volunteer activities</w:t>
      </w:r>
      <w:r w:rsidR="00BC4D7D">
        <w:rPr>
          <w:rFonts w:ascii="Arial" w:hAnsi="Arial" w:cs="Arial"/>
          <w:bCs/>
        </w:rPr>
        <w:t>.</w:t>
      </w:r>
    </w:p>
    <w:p w14:paraId="26CB68BD" w14:textId="77777777" w:rsidR="009533F9" w:rsidRPr="00195B5B" w:rsidRDefault="00D00270" w:rsidP="005C515F">
      <w:pPr>
        <w:pStyle w:val="ListParagraph"/>
        <w:numPr>
          <w:ilvl w:val="0"/>
          <w:numId w:val="8"/>
        </w:numPr>
        <w:autoSpaceDE w:val="0"/>
        <w:autoSpaceDN w:val="0"/>
        <w:adjustRightInd w:val="0"/>
        <w:ind w:left="360"/>
        <w:rPr>
          <w:rFonts w:ascii="Arial" w:hAnsi="Arial" w:cs="Arial"/>
          <w:bCs/>
        </w:rPr>
      </w:pPr>
      <w:r w:rsidRPr="00195B5B">
        <w:rPr>
          <w:rFonts w:ascii="Arial" w:hAnsi="Arial" w:cs="Arial"/>
          <w:color w:val="000000"/>
        </w:rPr>
        <w:t xml:space="preserve">Experience </w:t>
      </w:r>
      <w:r w:rsidR="00617084" w:rsidRPr="00195B5B">
        <w:rPr>
          <w:rFonts w:ascii="Arial" w:hAnsi="Arial" w:cs="Arial"/>
          <w:color w:val="000000"/>
        </w:rPr>
        <w:t xml:space="preserve">of </w:t>
      </w:r>
      <w:r w:rsidRPr="00195B5B">
        <w:rPr>
          <w:rFonts w:ascii="Arial" w:hAnsi="Arial" w:cs="Arial"/>
          <w:color w:val="000000"/>
        </w:rPr>
        <w:t xml:space="preserve">recruiting, training, managing, and supporting groups of people </w:t>
      </w:r>
      <w:r w:rsidR="0012724B" w:rsidRPr="00195B5B">
        <w:rPr>
          <w:rFonts w:ascii="Arial" w:hAnsi="Arial" w:cs="Arial"/>
          <w:color w:val="000000"/>
        </w:rPr>
        <w:t xml:space="preserve">involved in </w:t>
      </w:r>
      <w:r w:rsidR="00BC4D7D" w:rsidRPr="00195B5B">
        <w:rPr>
          <w:rFonts w:ascii="Arial" w:hAnsi="Arial" w:cs="Arial"/>
          <w:color w:val="000000"/>
        </w:rPr>
        <w:t>community-based</w:t>
      </w:r>
      <w:r w:rsidR="0012724B" w:rsidRPr="00195B5B">
        <w:rPr>
          <w:rFonts w:ascii="Arial" w:hAnsi="Arial" w:cs="Arial"/>
          <w:color w:val="000000"/>
        </w:rPr>
        <w:t xml:space="preserve"> </w:t>
      </w:r>
      <w:r w:rsidRPr="00195B5B">
        <w:rPr>
          <w:rFonts w:ascii="Arial" w:hAnsi="Arial" w:cs="Arial"/>
          <w:color w:val="000000"/>
        </w:rPr>
        <w:t>projects</w:t>
      </w:r>
      <w:r w:rsidR="00BC4D7D">
        <w:rPr>
          <w:rFonts w:ascii="Arial" w:hAnsi="Arial" w:cs="Arial"/>
          <w:color w:val="000000"/>
        </w:rPr>
        <w:t>.</w:t>
      </w:r>
    </w:p>
    <w:p w14:paraId="647DCF42" w14:textId="77777777" w:rsidR="009533F9" w:rsidRPr="003C4772" w:rsidRDefault="00D00270" w:rsidP="005C515F">
      <w:pPr>
        <w:pStyle w:val="ListParagraph"/>
        <w:numPr>
          <w:ilvl w:val="0"/>
          <w:numId w:val="8"/>
        </w:numPr>
        <w:autoSpaceDE w:val="0"/>
        <w:autoSpaceDN w:val="0"/>
        <w:adjustRightInd w:val="0"/>
        <w:ind w:left="360"/>
        <w:rPr>
          <w:rFonts w:ascii="Arial" w:hAnsi="Arial" w:cs="Arial"/>
          <w:bCs/>
        </w:rPr>
      </w:pPr>
      <w:r w:rsidRPr="00195B5B">
        <w:rPr>
          <w:rFonts w:ascii="Arial" w:hAnsi="Arial" w:cs="Arial"/>
          <w:color w:val="000000"/>
        </w:rPr>
        <w:t>Ability to build relationships and work with volunteers, staff members and</w:t>
      </w:r>
      <w:r w:rsidR="009533F9" w:rsidRPr="00195B5B">
        <w:rPr>
          <w:rFonts w:ascii="Arial" w:hAnsi="Arial" w:cs="Arial"/>
          <w:color w:val="000000"/>
        </w:rPr>
        <w:t xml:space="preserve"> </w:t>
      </w:r>
      <w:r w:rsidRPr="00195B5B">
        <w:rPr>
          <w:rFonts w:ascii="Arial" w:hAnsi="Arial" w:cs="Arial"/>
          <w:color w:val="000000"/>
        </w:rPr>
        <w:t>community members</w:t>
      </w:r>
      <w:r w:rsidR="00BC4D7D">
        <w:rPr>
          <w:rFonts w:ascii="Arial" w:hAnsi="Arial" w:cs="Arial"/>
          <w:color w:val="000000"/>
        </w:rPr>
        <w:t>.</w:t>
      </w:r>
    </w:p>
    <w:p w14:paraId="49850472" w14:textId="77777777" w:rsidR="003C4772" w:rsidRPr="003C4772" w:rsidRDefault="003C4772" w:rsidP="005C515F">
      <w:pPr>
        <w:pStyle w:val="ListParagraph"/>
        <w:numPr>
          <w:ilvl w:val="0"/>
          <w:numId w:val="8"/>
        </w:numPr>
        <w:autoSpaceDE w:val="0"/>
        <w:autoSpaceDN w:val="0"/>
        <w:adjustRightInd w:val="0"/>
        <w:ind w:left="360"/>
        <w:rPr>
          <w:rFonts w:ascii="Arial" w:hAnsi="Arial" w:cs="Arial"/>
          <w:bCs/>
        </w:rPr>
      </w:pPr>
      <w:r w:rsidRPr="003C4772">
        <w:rPr>
          <w:rFonts w:ascii="Arial" w:hAnsi="Arial" w:cs="Arial"/>
        </w:rPr>
        <w:t>Experience in the heritage sector</w:t>
      </w:r>
      <w:r>
        <w:rPr>
          <w:rFonts w:ascii="Arial" w:hAnsi="Arial" w:cs="Arial"/>
        </w:rPr>
        <w:t xml:space="preserve"> (desirable)</w:t>
      </w:r>
    </w:p>
    <w:p w14:paraId="0F0871B8" w14:textId="77777777" w:rsidR="00D00270" w:rsidRPr="00BB3BAE" w:rsidRDefault="00D00270" w:rsidP="005C515F">
      <w:pPr>
        <w:autoSpaceDE w:val="0"/>
        <w:autoSpaceDN w:val="0"/>
        <w:adjustRightInd w:val="0"/>
        <w:rPr>
          <w:rFonts w:ascii="Arial" w:hAnsi="Arial" w:cs="Arial"/>
          <w:b/>
          <w:bCs/>
        </w:rPr>
      </w:pPr>
      <w:r w:rsidRPr="00BB3BAE">
        <w:rPr>
          <w:rFonts w:ascii="Arial" w:hAnsi="Arial" w:cs="Arial"/>
          <w:b/>
          <w:bCs/>
        </w:rPr>
        <w:t>Communication</w:t>
      </w:r>
    </w:p>
    <w:p w14:paraId="51FF4D53" w14:textId="77777777" w:rsidR="009533F9" w:rsidRPr="00195B5B" w:rsidRDefault="00D00270" w:rsidP="005C515F">
      <w:pPr>
        <w:pStyle w:val="ListParagraph"/>
        <w:numPr>
          <w:ilvl w:val="0"/>
          <w:numId w:val="9"/>
        </w:numPr>
        <w:autoSpaceDE w:val="0"/>
        <w:autoSpaceDN w:val="0"/>
        <w:adjustRightInd w:val="0"/>
        <w:ind w:left="360"/>
        <w:rPr>
          <w:rFonts w:ascii="Arial" w:hAnsi="Arial" w:cs="Arial"/>
          <w:color w:val="000000"/>
        </w:rPr>
      </w:pPr>
      <w:r w:rsidRPr="00195B5B">
        <w:rPr>
          <w:rFonts w:ascii="Arial" w:hAnsi="Arial" w:cs="Arial"/>
          <w:color w:val="000000"/>
        </w:rPr>
        <w:t>Strong language and communication skills (written and oral)</w:t>
      </w:r>
      <w:r w:rsidR="00BC4D7D">
        <w:rPr>
          <w:rFonts w:ascii="Arial" w:hAnsi="Arial" w:cs="Arial"/>
          <w:color w:val="000000"/>
        </w:rPr>
        <w:t>.</w:t>
      </w:r>
    </w:p>
    <w:p w14:paraId="4A464CCF" w14:textId="77777777" w:rsidR="009533F9" w:rsidRPr="00195B5B" w:rsidRDefault="00D00270" w:rsidP="005C515F">
      <w:pPr>
        <w:pStyle w:val="ListParagraph"/>
        <w:numPr>
          <w:ilvl w:val="0"/>
          <w:numId w:val="9"/>
        </w:numPr>
        <w:autoSpaceDE w:val="0"/>
        <w:autoSpaceDN w:val="0"/>
        <w:adjustRightInd w:val="0"/>
        <w:ind w:left="360"/>
        <w:rPr>
          <w:rFonts w:ascii="Arial" w:hAnsi="Arial" w:cs="Arial"/>
          <w:color w:val="000000"/>
        </w:rPr>
      </w:pPr>
      <w:r w:rsidRPr="00195B5B">
        <w:rPr>
          <w:rFonts w:ascii="Arial" w:hAnsi="Arial" w:cs="Arial"/>
          <w:color w:val="000000"/>
        </w:rPr>
        <w:t>Ability to give presentations to large groups</w:t>
      </w:r>
      <w:r w:rsidR="00BC4D7D">
        <w:rPr>
          <w:rFonts w:ascii="Arial" w:hAnsi="Arial" w:cs="Arial"/>
          <w:color w:val="000000"/>
        </w:rPr>
        <w:t>.</w:t>
      </w:r>
    </w:p>
    <w:p w14:paraId="05FD6B02" w14:textId="1AD9B314" w:rsidR="00D00270" w:rsidRDefault="00D00270" w:rsidP="005C515F">
      <w:pPr>
        <w:pStyle w:val="ListParagraph"/>
        <w:numPr>
          <w:ilvl w:val="0"/>
          <w:numId w:val="9"/>
        </w:numPr>
        <w:autoSpaceDE w:val="0"/>
        <w:autoSpaceDN w:val="0"/>
        <w:adjustRightInd w:val="0"/>
        <w:ind w:left="360"/>
        <w:rPr>
          <w:rFonts w:ascii="Arial" w:hAnsi="Arial" w:cs="Arial"/>
          <w:color w:val="000000"/>
        </w:rPr>
      </w:pPr>
      <w:r w:rsidRPr="00195B5B">
        <w:rPr>
          <w:rFonts w:ascii="Arial" w:hAnsi="Arial" w:cs="Arial"/>
          <w:color w:val="000000"/>
        </w:rPr>
        <w:t xml:space="preserve">Desire to share the </w:t>
      </w:r>
      <w:r w:rsidR="00617084" w:rsidRPr="00195B5B">
        <w:rPr>
          <w:rFonts w:ascii="Arial" w:hAnsi="Arial" w:cs="Arial"/>
          <w:color w:val="000000"/>
        </w:rPr>
        <w:t xml:space="preserve">Flax Mill aim </w:t>
      </w:r>
      <w:r w:rsidRPr="00195B5B">
        <w:rPr>
          <w:rFonts w:ascii="Arial" w:hAnsi="Arial" w:cs="Arial"/>
          <w:color w:val="000000"/>
        </w:rPr>
        <w:t>with the community</w:t>
      </w:r>
      <w:r w:rsidR="00BC4D7D">
        <w:rPr>
          <w:rFonts w:ascii="Arial" w:hAnsi="Arial" w:cs="Arial"/>
          <w:color w:val="000000"/>
        </w:rPr>
        <w:t>.</w:t>
      </w:r>
    </w:p>
    <w:p w14:paraId="2CB7C402" w14:textId="77777777" w:rsidR="00BB3BAE" w:rsidRPr="00195B5B" w:rsidRDefault="00BB3BAE" w:rsidP="00BB3BAE">
      <w:pPr>
        <w:pStyle w:val="ListParagraph"/>
        <w:autoSpaceDE w:val="0"/>
        <w:autoSpaceDN w:val="0"/>
        <w:adjustRightInd w:val="0"/>
        <w:ind w:left="360"/>
        <w:rPr>
          <w:rFonts w:ascii="Arial" w:hAnsi="Arial" w:cs="Arial"/>
          <w:color w:val="000000"/>
        </w:rPr>
      </w:pPr>
    </w:p>
    <w:p w14:paraId="65FEDBFA" w14:textId="77777777" w:rsidR="00D00270" w:rsidRPr="00BB3BAE" w:rsidRDefault="00D00270" w:rsidP="005C515F">
      <w:pPr>
        <w:autoSpaceDE w:val="0"/>
        <w:autoSpaceDN w:val="0"/>
        <w:adjustRightInd w:val="0"/>
        <w:rPr>
          <w:rFonts w:ascii="Arial" w:hAnsi="Arial" w:cs="Arial"/>
          <w:b/>
          <w:bCs/>
        </w:rPr>
      </w:pPr>
      <w:r w:rsidRPr="00BB3BAE">
        <w:rPr>
          <w:rFonts w:ascii="Arial" w:hAnsi="Arial" w:cs="Arial"/>
          <w:b/>
          <w:bCs/>
        </w:rPr>
        <w:t>Commitment to service</w:t>
      </w:r>
    </w:p>
    <w:p w14:paraId="7D4A051F" w14:textId="77777777" w:rsidR="009533F9" w:rsidRPr="00195B5B" w:rsidRDefault="00D00270" w:rsidP="005C515F">
      <w:pPr>
        <w:pStyle w:val="ListParagraph"/>
        <w:numPr>
          <w:ilvl w:val="0"/>
          <w:numId w:val="10"/>
        </w:numPr>
        <w:autoSpaceDE w:val="0"/>
        <w:autoSpaceDN w:val="0"/>
        <w:adjustRightInd w:val="0"/>
        <w:ind w:left="360"/>
        <w:rPr>
          <w:rFonts w:ascii="Arial" w:hAnsi="Arial" w:cs="Arial"/>
          <w:color w:val="000000"/>
        </w:rPr>
      </w:pPr>
      <w:r w:rsidRPr="00195B5B">
        <w:rPr>
          <w:rFonts w:ascii="Arial" w:hAnsi="Arial" w:cs="Arial"/>
          <w:color w:val="000000"/>
        </w:rPr>
        <w:t>Ability to work with people from diverse backgrounds</w:t>
      </w:r>
      <w:r w:rsidR="00BC4D7D">
        <w:rPr>
          <w:rFonts w:ascii="Arial" w:hAnsi="Arial" w:cs="Arial"/>
          <w:color w:val="000000"/>
        </w:rPr>
        <w:t>.</w:t>
      </w:r>
    </w:p>
    <w:p w14:paraId="1BB36768" w14:textId="77777777" w:rsidR="00A930D8" w:rsidRPr="00195B5B" w:rsidRDefault="00A930D8" w:rsidP="005C515F">
      <w:pPr>
        <w:pStyle w:val="ListParagraph"/>
        <w:numPr>
          <w:ilvl w:val="0"/>
          <w:numId w:val="10"/>
        </w:numPr>
        <w:autoSpaceDE w:val="0"/>
        <w:autoSpaceDN w:val="0"/>
        <w:adjustRightInd w:val="0"/>
        <w:ind w:left="360"/>
        <w:rPr>
          <w:rFonts w:ascii="Arial" w:hAnsi="Arial" w:cs="Arial"/>
          <w:color w:val="000000"/>
        </w:rPr>
      </w:pPr>
      <w:r w:rsidRPr="00195B5B">
        <w:rPr>
          <w:rFonts w:ascii="Arial" w:hAnsi="Arial" w:cs="Arial"/>
          <w:color w:val="000000"/>
        </w:rPr>
        <w:t>Willing to work weekends and evenings, often as the lone staff member during these times</w:t>
      </w:r>
      <w:r w:rsidR="00BC4D7D">
        <w:rPr>
          <w:rFonts w:ascii="Arial" w:hAnsi="Arial" w:cs="Arial"/>
          <w:color w:val="000000"/>
        </w:rPr>
        <w:t>.</w:t>
      </w:r>
    </w:p>
    <w:p w14:paraId="4C92BF0C" w14:textId="77777777" w:rsidR="00D00270" w:rsidRPr="00BB3BAE" w:rsidRDefault="00D00270" w:rsidP="005C515F">
      <w:pPr>
        <w:autoSpaceDE w:val="0"/>
        <w:autoSpaceDN w:val="0"/>
        <w:adjustRightInd w:val="0"/>
        <w:rPr>
          <w:rFonts w:ascii="Arial" w:hAnsi="Arial" w:cs="Arial"/>
          <w:b/>
          <w:bCs/>
        </w:rPr>
      </w:pPr>
      <w:r w:rsidRPr="00BB3BAE">
        <w:rPr>
          <w:rFonts w:ascii="Arial" w:hAnsi="Arial" w:cs="Arial"/>
          <w:b/>
          <w:bCs/>
        </w:rPr>
        <w:t>Professionalism</w:t>
      </w:r>
    </w:p>
    <w:p w14:paraId="34B80707" w14:textId="77777777" w:rsidR="009533F9" w:rsidRPr="00195B5B" w:rsidRDefault="00D00270" w:rsidP="005C515F">
      <w:pPr>
        <w:pStyle w:val="ListParagraph"/>
        <w:numPr>
          <w:ilvl w:val="0"/>
          <w:numId w:val="11"/>
        </w:numPr>
        <w:autoSpaceDE w:val="0"/>
        <w:autoSpaceDN w:val="0"/>
        <w:adjustRightInd w:val="0"/>
        <w:ind w:left="360"/>
        <w:rPr>
          <w:rFonts w:ascii="Arial" w:hAnsi="Arial" w:cs="Arial"/>
          <w:color w:val="000000"/>
        </w:rPr>
      </w:pPr>
      <w:r w:rsidRPr="00195B5B">
        <w:rPr>
          <w:rFonts w:ascii="Arial" w:hAnsi="Arial" w:cs="Arial"/>
          <w:color w:val="000000"/>
        </w:rPr>
        <w:t>Ability t</w:t>
      </w:r>
      <w:r w:rsidR="0012724B" w:rsidRPr="00195B5B">
        <w:rPr>
          <w:rFonts w:ascii="Arial" w:hAnsi="Arial" w:cs="Arial"/>
          <w:color w:val="000000"/>
        </w:rPr>
        <w:t>o work well independently and as part of</w:t>
      </w:r>
      <w:r w:rsidRPr="00195B5B">
        <w:rPr>
          <w:rFonts w:ascii="Arial" w:hAnsi="Arial" w:cs="Arial"/>
          <w:color w:val="000000"/>
        </w:rPr>
        <w:t xml:space="preserve"> a team</w:t>
      </w:r>
      <w:r w:rsidR="00BC4D7D">
        <w:rPr>
          <w:rFonts w:ascii="Arial" w:hAnsi="Arial" w:cs="Arial"/>
          <w:color w:val="000000"/>
        </w:rPr>
        <w:t>.</w:t>
      </w:r>
    </w:p>
    <w:p w14:paraId="12F25EF4" w14:textId="77777777" w:rsidR="009533F9" w:rsidRPr="00195B5B" w:rsidRDefault="00D00270" w:rsidP="005C515F">
      <w:pPr>
        <w:pStyle w:val="ListParagraph"/>
        <w:numPr>
          <w:ilvl w:val="0"/>
          <w:numId w:val="11"/>
        </w:numPr>
        <w:autoSpaceDE w:val="0"/>
        <w:autoSpaceDN w:val="0"/>
        <w:adjustRightInd w:val="0"/>
        <w:ind w:left="360"/>
        <w:rPr>
          <w:rFonts w:ascii="Arial" w:hAnsi="Arial" w:cs="Arial"/>
          <w:color w:val="000000"/>
        </w:rPr>
      </w:pPr>
      <w:r w:rsidRPr="00195B5B">
        <w:rPr>
          <w:rFonts w:ascii="Arial" w:hAnsi="Arial" w:cs="Arial"/>
          <w:color w:val="000000"/>
        </w:rPr>
        <w:t>Maturity and good judgment in relating to FEAT peers, partners, and families</w:t>
      </w:r>
      <w:r w:rsidR="00BC4D7D">
        <w:rPr>
          <w:rFonts w:ascii="Arial" w:hAnsi="Arial" w:cs="Arial"/>
          <w:color w:val="000000"/>
        </w:rPr>
        <w:t>.</w:t>
      </w:r>
    </w:p>
    <w:p w14:paraId="77316E16" w14:textId="77777777" w:rsidR="009533F9" w:rsidRPr="00195B5B" w:rsidRDefault="00D00270" w:rsidP="005C515F">
      <w:pPr>
        <w:pStyle w:val="ListParagraph"/>
        <w:numPr>
          <w:ilvl w:val="0"/>
          <w:numId w:val="11"/>
        </w:numPr>
        <w:autoSpaceDE w:val="0"/>
        <w:autoSpaceDN w:val="0"/>
        <w:adjustRightInd w:val="0"/>
        <w:ind w:left="360"/>
        <w:rPr>
          <w:rFonts w:ascii="Arial" w:hAnsi="Arial" w:cs="Arial"/>
          <w:color w:val="000000"/>
        </w:rPr>
      </w:pPr>
      <w:r w:rsidRPr="00195B5B">
        <w:rPr>
          <w:rFonts w:ascii="Arial" w:hAnsi="Arial" w:cs="Arial"/>
          <w:color w:val="000000"/>
        </w:rPr>
        <w:t>Availability, dependability, and willingness to be flexible</w:t>
      </w:r>
      <w:r w:rsidR="00BC4D7D">
        <w:rPr>
          <w:rFonts w:ascii="Arial" w:hAnsi="Arial" w:cs="Arial"/>
          <w:color w:val="000000"/>
        </w:rPr>
        <w:t>.</w:t>
      </w:r>
    </w:p>
    <w:p w14:paraId="3E592BB7" w14:textId="77777777" w:rsidR="009533F9" w:rsidRPr="00195B5B" w:rsidRDefault="00D00270" w:rsidP="005C515F">
      <w:pPr>
        <w:pStyle w:val="ListParagraph"/>
        <w:numPr>
          <w:ilvl w:val="0"/>
          <w:numId w:val="11"/>
        </w:numPr>
        <w:autoSpaceDE w:val="0"/>
        <w:autoSpaceDN w:val="0"/>
        <w:adjustRightInd w:val="0"/>
        <w:ind w:left="360"/>
        <w:rPr>
          <w:rFonts w:ascii="Arial" w:hAnsi="Arial" w:cs="Arial"/>
          <w:color w:val="000000"/>
        </w:rPr>
      </w:pPr>
      <w:r w:rsidRPr="00195B5B">
        <w:rPr>
          <w:rFonts w:ascii="Arial" w:hAnsi="Arial" w:cs="Arial"/>
          <w:color w:val="000000"/>
        </w:rPr>
        <w:t>Demonstrated ability to solve problems</w:t>
      </w:r>
      <w:r w:rsidR="00706480">
        <w:rPr>
          <w:rFonts w:ascii="Arial" w:hAnsi="Arial" w:cs="Arial"/>
          <w:color w:val="000000"/>
        </w:rPr>
        <w:t>.</w:t>
      </w:r>
      <w:r w:rsidRPr="00195B5B">
        <w:rPr>
          <w:rFonts w:ascii="Arial" w:hAnsi="Arial" w:cs="Arial"/>
          <w:color w:val="000000"/>
        </w:rPr>
        <w:t xml:space="preserve"> </w:t>
      </w:r>
      <w:r w:rsidR="0070668B" w:rsidRPr="00195B5B">
        <w:rPr>
          <w:rFonts w:ascii="Arial" w:hAnsi="Arial" w:cs="Arial"/>
          <w:color w:val="000000"/>
        </w:rPr>
        <w:t xml:space="preserve"> </w:t>
      </w:r>
    </w:p>
    <w:p w14:paraId="7DEEF0B5" w14:textId="77777777" w:rsidR="00D00270" w:rsidRPr="00195B5B" w:rsidRDefault="00D00270" w:rsidP="005C515F">
      <w:pPr>
        <w:pStyle w:val="ListParagraph"/>
        <w:numPr>
          <w:ilvl w:val="0"/>
          <w:numId w:val="11"/>
        </w:numPr>
        <w:autoSpaceDE w:val="0"/>
        <w:autoSpaceDN w:val="0"/>
        <w:adjustRightInd w:val="0"/>
        <w:ind w:left="360"/>
        <w:rPr>
          <w:rFonts w:ascii="Arial" w:hAnsi="Arial" w:cs="Arial"/>
          <w:color w:val="000000"/>
        </w:rPr>
      </w:pPr>
      <w:r w:rsidRPr="00195B5B">
        <w:rPr>
          <w:rFonts w:ascii="Arial" w:hAnsi="Arial" w:cs="Arial"/>
          <w:color w:val="000000"/>
        </w:rPr>
        <w:t>Enthusiastic and positive attitude toward helping others</w:t>
      </w:r>
      <w:r w:rsidR="00706480">
        <w:rPr>
          <w:rFonts w:ascii="Arial" w:hAnsi="Arial" w:cs="Arial"/>
          <w:color w:val="000000"/>
        </w:rPr>
        <w:t>.</w:t>
      </w:r>
    </w:p>
    <w:p w14:paraId="529538CD" w14:textId="77777777" w:rsidR="0012724B" w:rsidRPr="00195B5B" w:rsidRDefault="00D00270" w:rsidP="005C515F">
      <w:pPr>
        <w:rPr>
          <w:rFonts w:ascii="Arial" w:hAnsi="Arial" w:cs="Arial"/>
        </w:rPr>
      </w:pPr>
      <w:r w:rsidRPr="00195B5B">
        <w:rPr>
          <w:rFonts w:ascii="Arial" w:hAnsi="Arial" w:cs="Arial"/>
        </w:rPr>
        <w:t>In</w:t>
      </w:r>
      <w:r w:rsidR="0012724B" w:rsidRPr="00195B5B">
        <w:rPr>
          <w:rFonts w:ascii="Arial" w:hAnsi="Arial" w:cs="Arial"/>
        </w:rPr>
        <w:t xml:space="preserve"> addition</w:t>
      </w:r>
      <w:r w:rsidR="005C515F">
        <w:rPr>
          <w:rFonts w:ascii="Arial" w:hAnsi="Arial" w:cs="Arial"/>
        </w:rPr>
        <w:t xml:space="preserve"> </w:t>
      </w:r>
      <w:r w:rsidR="0012724B" w:rsidRPr="00195B5B">
        <w:rPr>
          <w:rFonts w:ascii="Arial" w:hAnsi="Arial" w:cs="Arial"/>
        </w:rPr>
        <w:t>candidates should</w:t>
      </w:r>
      <w:r w:rsidR="009533F9" w:rsidRPr="00195B5B">
        <w:rPr>
          <w:rFonts w:ascii="Arial" w:hAnsi="Arial" w:cs="Arial"/>
        </w:rPr>
        <w:t>:</w:t>
      </w:r>
    </w:p>
    <w:p w14:paraId="41B103CA" w14:textId="77777777" w:rsidR="0012724B" w:rsidRPr="00195B5B" w:rsidRDefault="0012724B" w:rsidP="005C515F">
      <w:pPr>
        <w:pStyle w:val="ListParagraph"/>
        <w:numPr>
          <w:ilvl w:val="0"/>
          <w:numId w:val="11"/>
        </w:numPr>
        <w:autoSpaceDE w:val="0"/>
        <w:autoSpaceDN w:val="0"/>
        <w:adjustRightInd w:val="0"/>
        <w:ind w:left="360"/>
        <w:rPr>
          <w:rFonts w:ascii="Arial" w:hAnsi="Arial" w:cs="Arial"/>
        </w:rPr>
      </w:pPr>
      <w:r w:rsidRPr="00195B5B">
        <w:rPr>
          <w:rFonts w:ascii="Arial" w:hAnsi="Arial" w:cs="Arial"/>
        </w:rPr>
        <w:t>Be h</w:t>
      </w:r>
      <w:r w:rsidR="00D00270" w:rsidRPr="00195B5B">
        <w:rPr>
          <w:rFonts w:ascii="Arial" w:hAnsi="Arial" w:cs="Arial"/>
        </w:rPr>
        <w:t xml:space="preserve">ighly </w:t>
      </w:r>
      <w:r w:rsidR="00D00270" w:rsidRPr="00195B5B">
        <w:rPr>
          <w:rFonts w:ascii="Arial" w:hAnsi="Arial" w:cs="Arial"/>
          <w:color w:val="000000"/>
        </w:rPr>
        <w:t>motivated</w:t>
      </w:r>
      <w:r w:rsidR="00706480">
        <w:rPr>
          <w:rFonts w:ascii="Arial" w:hAnsi="Arial" w:cs="Arial"/>
          <w:color w:val="000000"/>
        </w:rPr>
        <w:t>.</w:t>
      </w:r>
    </w:p>
    <w:p w14:paraId="3EEB24C4" w14:textId="77777777" w:rsidR="00D00270" w:rsidRPr="00195B5B" w:rsidRDefault="00815329" w:rsidP="005C515F">
      <w:pPr>
        <w:pStyle w:val="ListParagraph"/>
        <w:numPr>
          <w:ilvl w:val="0"/>
          <w:numId w:val="11"/>
        </w:numPr>
        <w:autoSpaceDE w:val="0"/>
        <w:autoSpaceDN w:val="0"/>
        <w:adjustRightInd w:val="0"/>
        <w:ind w:left="360"/>
        <w:rPr>
          <w:rFonts w:ascii="Arial" w:hAnsi="Arial" w:cs="Arial"/>
        </w:rPr>
      </w:pPr>
      <w:r w:rsidRPr="00195B5B">
        <w:rPr>
          <w:rFonts w:ascii="Arial" w:hAnsi="Arial" w:cs="Arial"/>
        </w:rPr>
        <w:t>Share FEAT</w:t>
      </w:r>
      <w:r w:rsidR="0012724B" w:rsidRPr="00195B5B">
        <w:rPr>
          <w:rFonts w:ascii="Arial" w:hAnsi="Arial" w:cs="Arial"/>
        </w:rPr>
        <w:t>’s philosophy and values</w:t>
      </w:r>
      <w:r w:rsidR="00706480">
        <w:rPr>
          <w:rFonts w:ascii="Arial" w:hAnsi="Arial" w:cs="Arial"/>
        </w:rPr>
        <w:t>.</w:t>
      </w:r>
    </w:p>
    <w:p w14:paraId="5DEE3883" w14:textId="77777777" w:rsidR="00D00270" w:rsidRPr="00195B5B" w:rsidRDefault="0012724B" w:rsidP="005C515F">
      <w:pPr>
        <w:pStyle w:val="ListParagraph"/>
        <w:numPr>
          <w:ilvl w:val="0"/>
          <w:numId w:val="11"/>
        </w:numPr>
        <w:autoSpaceDE w:val="0"/>
        <w:autoSpaceDN w:val="0"/>
        <w:adjustRightInd w:val="0"/>
        <w:ind w:left="360"/>
        <w:rPr>
          <w:rFonts w:ascii="Arial" w:hAnsi="Arial" w:cs="Arial"/>
        </w:rPr>
      </w:pPr>
      <w:r w:rsidRPr="00195B5B">
        <w:rPr>
          <w:rFonts w:ascii="Arial" w:hAnsi="Arial" w:cs="Arial"/>
        </w:rPr>
        <w:t>Be c</w:t>
      </w:r>
      <w:r w:rsidR="00D00270" w:rsidRPr="00195B5B">
        <w:rPr>
          <w:rFonts w:ascii="Arial" w:hAnsi="Arial" w:cs="Arial"/>
        </w:rPr>
        <w:t xml:space="preserve">ommitted to high standards </w:t>
      </w:r>
      <w:r w:rsidRPr="00195B5B">
        <w:rPr>
          <w:rFonts w:ascii="Arial" w:hAnsi="Arial" w:cs="Arial"/>
        </w:rPr>
        <w:t>of performance and presentation</w:t>
      </w:r>
      <w:r w:rsidR="00706480">
        <w:rPr>
          <w:rFonts w:ascii="Arial" w:hAnsi="Arial" w:cs="Arial"/>
        </w:rPr>
        <w:t>.</w:t>
      </w:r>
    </w:p>
    <w:p w14:paraId="16FAD41B" w14:textId="77777777" w:rsidR="00D00270" w:rsidRDefault="0012724B" w:rsidP="005C515F">
      <w:pPr>
        <w:pStyle w:val="ListParagraph"/>
        <w:numPr>
          <w:ilvl w:val="0"/>
          <w:numId w:val="11"/>
        </w:numPr>
        <w:autoSpaceDE w:val="0"/>
        <w:autoSpaceDN w:val="0"/>
        <w:adjustRightInd w:val="0"/>
        <w:ind w:left="360"/>
        <w:rPr>
          <w:rFonts w:ascii="Arial" w:hAnsi="Arial" w:cs="Arial"/>
        </w:rPr>
      </w:pPr>
      <w:r w:rsidRPr="00195B5B">
        <w:rPr>
          <w:rFonts w:ascii="Arial" w:hAnsi="Arial" w:cs="Arial"/>
        </w:rPr>
        <w:t>Be c</w:t>
      </w:r>
      <w:r w:rsidR="00D00270" w:rsidRPr="00195B5B">
        <w:rPr>
          <w:rFonts w:ascii="Arial" w:hAnsi="Arial" w:cs="Arial"/>
        </w:rPr>
        <w:t xml:space="preserve">ommitted to </w:t>
      </w:r>
      <w:r w:rsidRPr="00195B5B">
        <w:rPr>
          <w:rFonts w:ascii="Arial" w:hAnsi="Arial" w:cs="Arial"/>
        </w:rPr>
        <w:t>equality of opportunity for all</w:t>
      </w:r>
      <w:r w:rsidR="00706480">
        <w:rPr>
          <w:rFonts w:ascii="Arial" w:hAnsi="Arial" w:cs="Arial"/>
        </w:rPr>
        <w:t>.</w:t>
      </w:r>
    </w:p>
    <w:p w14:paraId="2FA7D378" w14:textId="77777777" w:rsidR="00C61BBE" w:rsidRDefault="00C61BBE" w:rsidP="00C61BBE">
      <w:pPr>
        <w:autoSpaceDE w:val="0"/>
        <w:autoSpaceDN w:val="0"/>
        <w:adjustRightInd w:val="0"/>
        <w:rPr>
          <w:rFonts w:ascii="Arial" w:hAnsi="Arial" w:cs="Arial"/>
        </w:rPr>
      </w:pPr>
    </w:p>
    <w:p w14:paraId="54687D42" w14:textId="77777777" w:rsidR="00C61BBE" w:rsidRPr="00C61BBE" w:rsidRDefault="00C61BBE" w:rsidP="00C61BBE">
      <w:pPr>
        <w:autoSpaceDE w:val="0"/>
        <w:autoSpaceDN w:val="0"/>
        <w:adjustRightInd w:val="0"/>
        <w:rPr>
          <w:rFonts w:ascii="Arial" w:hAnsi="Arial" w:cs="Arial"/>
        </w:rPr>
      </w:pPr>
      <w:r>
        <w:rPr>
          <w:rFonts w:ascii="Arial" w:hAnsi="Arial" w:cs="Arial"/>
        </w:rPr>
        <w:t>Enclosure: Activity Plan</w:t>
      </w:r>
      <w:r w:rsidR="0045248C">
        <w:rPr>
          <w:rFonts w:ascii="Arial" w:hAnsi="Arial" w:cs="Arial"/>
        </w:rPr>
        <w:t>.</w:t>
      </w:r>
    </w:p>
    <w:sectPr w:rsidR="00C61BBE" w:rsidRPr="00C61BBE" w:rsidSect="004F0979">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7DC1" w14:textId="77777777" w:rsidR="00090411" w:rsidRDefault="00090411" w:rsidP="00815329">
      <w:pPr>
        <w:spacing w:after="0" w:line="240" w:lineRule="auto"/>
      </w:pPr>
      <w:r>
        <w:separator/>
      </w:r>
    </w:p>
  </w:endnote>
  <w:endnote w:type="continuationSeparator" w:id="0">
    <w:p w14:paraId="592742C9" w14:textId="77777777" w:rsidR="00090411" w:rsidRDefault="00090411" w:rsidP="0081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144642"/>
      <w:docPartObj>
        <w:docPartGallery w:val="Page Numbers (Bottom of Page)"/>
        <w:docPartUnique/>
      </w:docPartObj>
    </w:sdtPr>
    <w:sdtEndPr>
      <w:rPr>
        <w:noProof/>
      </w:rPr>
    </w:sdtEndPr>
    <w:sdtContent>
      <w:p w14:paraId="181D65F2" w14:textId="72BF684D" w:rsidR="00815329" w:rsidRDefault="00815329">
        <w:pPr>
          <w:pStyle w:val="Footer"/>
          <w:jc w:val="center"/>
        </w:pPr>
        <w:r>
          <w:fldChar w:fldCharType="begin"/>
        </w:r>
        <w:r>
          <w:instrText xml:space="preserve"> PAGE   \* MERGEFORMAT </w:instrText>
        </w:r>
        <w:r>
          <w:fldChar w:fldCharType="separate"/>
        </w:r>
        <w:r w:rsidR="006B644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069798"/>
      <w:docPartObj>
        <w:docPartGallery w:val="Page Numbers (Bottom of Page)"/>
        <w:docPartUnique/>
      </w:docPartObj>
    </w:sdtPr>
    <w:sdtEndPr>
      <w:rPr>
        <w:noProof/>
      </w:rPr>
    </w:sdtEndPr>
    <w:sdtContent>
      <w:p w14:paraId="3E997179" w14:textId="77777777" w:rsidR="00582F51" w:rsidRPr="000E71A2" w:rsidRDefault="00582F51" w:rsidP="00582F51">
        <w:pPr>
          <w:pStyle w:val="Footer"/>
          <w:tabs>
            <w:tab w:val="clear" w:pos="9026"/>
            <w:tab w:val="right" w:pos="9356"/>
          </w:tabs>
          <w:ind w:left="-426" w:right="-330"/>
          <w:jc w:val="center"/>
        </w:pPr>
        <w:r>
          <w:rPr>
            <w:rFonts w:ascii="Trebuchet MS" w:hAnsi="Trebuchet MS"/>
            <w:noProof/>
            <w:lang w:eastAsia="en-GB"/>
          </w:rPr>
          <w:drawing>
            <wp:inline distT="0" distB="0" distL="0" distR="0" wp14:anchorId="25406F4F" wp14:editId="33FAFF7E">
              <wp:extent cx="1391478" cy="532675"/>
              <wp:effectExtent l="0" t="0" r="0" b="1270"/>
              <wp:docPr id="11" name="Picture 11" descr="TNLHLF_Colour_Logo_English_RGB_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NLHLF_Colour_Logo_English_RGB_0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549" cy="536148"/>
                      </a:xfrm>
                      <a:prstGeom prst="rect">
                        <a:avLst/>
                      </a:prstGeom>
                      <a:noFill/>
                      <a:ln>
                        <a:noFill/>
                      </a:ln>
                    </pic:spPr>
                  </pic:pic>
                </a:graphicData>
              </a:graphic>
            </wp:inline>
          </w:drawing>
        </w:r>
        <w:r>
          <w:rPr>
            <w:rFonts w:ascii="Trebuchet MS" w:hAnsi="Trebuchet MS"/>
            <w:noProof/>
            <w:lang w:eastAsia="en-GB"/>
          </w:rPr>
          <w:t xml:space="preserve">  </w:t>
        </w:r>
        <w:r>
          <w:rPr>
            <w:rFonts w:ascii="Trebuchet MS" w:hAnsi="Trebuchet MS"/>
            <w:noProof/>
            <w:lang w:eastAsia="en-GB"/>
          </w:rPr>
          <w:drawing>
            <wp:inline distT="0" distB="0" distL="0" distR="0" wp14:anchorId="3F285DCA" wp14:editId="0AA2E022">
              <wp:extent cx="1009236" cy="499521"/>
              <wp:effectExtent l="0" t="0" r="635" b="0"/>
              <wp:docPr id="12" name="Picture 8"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4425" cy="502089"/>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57D3259" wp14:editId="4F014A6F">
              <wp:extent cx="1018984" cy="590550"/>
              <wp:effectExtent l="0" t="0" r="0" b="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8533" cy="590288"/>
                      </a:xfrm>
                      <a:prstGeom prst="rect">
                        <a:avLst/>
                      </a:prstGeom>
                    </pic:spPr>
                  </pic:pic>
                </a:graphicData>
              </a:graphic>
            </wp:inline>
          </w:drawing>
        </w:r>
      </w:p>
      <w:p w14:paraId="1FA31191" w14:textId="77777777" w:rsidR="004F0979" w:rsidRDefault="006B6441">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E2B3C" w14:textId="77777777" w:rsidR="00090411" w:rsidRDefault="00090411" w:rsidP="00815329">
      <w:pPr>
        <w:spacing w:after="0" w:line="240" w:lineRule="auto"/>
      </w:pPr>
      <w:r>
        <w:separator/>
      </w:r>
    </w:p>
  </w:footnote>
  <w:footnote w:type="continuationSeparator" w:id="0">
    <w:p w14:paraId="17EE2A87" w14:textId="77777777" w:rsidR="00090411" w:rsidRDefault="00090411" w:rsidP="00815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781D"/>
    <w:multiLevelType w:val="hybridMultilevel"/>
    <w:tmpl w:val="E102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038FF"/>
    <w:multiLevelType w:val="hybridMultilevel"/>
    <w:tmpl w:val="6B5AF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853682"/>
    <w:multiLevelType w:val="hybridMultilevel"/>
    <w:tmpl w:val="C054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22D0E"/>
    <w:multiLevelType w:val="hybridMultilevel"/>
    <w:tmpl w:val="B5E46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F72FF6"/>
    <w:multiLevelType w:val="hybridMultilevel"/>
    <w:tmpl w:val="DB9C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596E36"/>
    <w:multiLevelType w:val="hybridMultilevel"/>
    <w:tmpl w:val="D3BA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C7ED8"/>
    <w:multiLevelType w:val="hybridMultilevel"/>
    <w:tmpl w:val="5D6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E74C7"/>
    <w:multiLevelType w:val="hybridMultilevel"/>
    <w:tmpl w:val="DADE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65C7F"/>
    <w:multiLevelType w:val="hybridMultilevel"/>
    <w:tmpl w:val="6F40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F3BB3"/>
    <w:multiLevelType w:val="hybridMultilevel"/>
    <w:tmpl w:val="1894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915E7"/>
    <w:multiLevelType w:val="hybridMultilevel"/>
    <w:tmpl w:val="64B4C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1"/>
  </w:num>
  <w:num w:numId="6">
    <w:abstractNumId w:val="10"/>
  </w:num>
  <w:num w:numId="7">
    <w:abstractNumId w:val="4"/>
  </w:num>
  <w:num w:numId="8">
    <w:abstractNumId w:val="7"/>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70"/>
    <w:rsid w:val="0002710D"/>
    <w:rsid w:val="00053624"/>
    <w:rsid w:val="00086AF5"/>
    <w:rsid w:val="00090411"/>
    <w:rsid w:val="000C6ECB"/>
    <w:rsid w:val="000E7082"/>
    <w:rsid w:val="001066D9"/>
    <w:rsid w:val="0011533E"/>
    <w:rsid w:val="0012724B"/>
    <w:rsid w:val="00142435"/>
    <w:rsid w:val="00165277"/>
    <w:rsid w:val="00183CF7"/>
    <w:rsid w:val="00191D7B"/>
    <w:rsid w:val="00195B5B"/>
    <w:rsid w:val="001A5ACB"/>
    <w:rsid w:val="001F737E"/>
    <w:rsid w:val="00211A48"/>
    <w:rsid w:val="00242E9D"/>
    <w:rsid w:val="002948DE"/>
    <w:rsid w:val="00366399"/>
    <w:rsid w:val="003C2D39"/>
    <w:rsid w:val="003C4772"/>
    <w:rsid w:val="004121B8"/>
    <w:rsid w:val="00421F9C"/>
    <w:rsid w:val="0043267F"/>
    <w:rsid w:val="0045248C"/>
    <w:rsid w:val="00481607"/>
    <w:rsid w:val="00486EFB"/>
    <w:rsid w:val="00492F3D"/>
    <w:rsid w:val="004F0979"/>
    <w:rsid w:val="00506050"/>
    <w:rsid w:val="00550554"/>
    <w:rsid w:val="00582F51"/>
    <w:rsid w:val="0059012B"/>
    <w:rsid w:val="005C515F"/>
    <w:rsid w:val="006110AD"/>
    <w:rsid w:val="00617084"/>
    <w:rsid w:val="006B5EC0"/>
    <w:rsid w:val="006B6441"/>
    <w:rsid w:val="00706480"/>
    <w:rsid w:val="0070668B"/>
    <w:rsid w:val="007842DB"/>
    <w:rsid w:val="007C3F86"/>
    <w:rsid w:val="007D49A5"/>
    <w:rsid w:val="00806E79"/>
    <w:rsid w:val="00815329"/>
    <w:rsid w:val="00826ACE"/>
    <w:rsid w:val="0085444F"/>
    <w:rsid w:val="00860914"/>
    <w:rsid w:val="0089058C"/>
    <w:rsid w:val="00901649"/>
    <w:rsid w:val="00935639"/>
    <w:rsid w:val="00943895"/>
    <w:rsid w:val="009533F9"/>
    <w:rsid w:val="00A43B76"/>
    <w:rsid w:val="00A52FAD"/>
    <w:rsid w:val="00A7147C"/>
    <w:rsid w:val="00A930D8"/>
    <w:rsid w:val="00A93539"/>
    <w:rsid w:val="00AE4E47"/>
    <w:rsid w:val="00AF3F94"/>
    <w:rsid w:val="00B31021"/>
    <w:rsid w:val="00B41F0E"/>
    <w:rsid w:val="00B4439C"/>
    <w:rsid w:val="00B61D2C"/>
    <w:rsid w:val="00BB3BAE"/>
    <w:rsid w:val="00BC4D7D"/>
    <w:rsid w:val="00BD712F"/>
    <w:rsid w:val="00BE3196"/>
    <w:rsid w:val="00C37033"/>
    <w:rsid w:val="00C5308A"/>
    <w:rsid w:val="00C61BBE"/>
    <w:rsid w:val="00D00270"/>
    <w:rsid w:val="00D1384A"/>
    <w:rsid w:val="00D44EFE"/>
    <w:rsid w:val="00D8158A"/>
    <w:rsid w:val="00D836FB"/>
    <w:rsid w:val="00D95DCB"/>
    <w:rsid w:val="00DC7978"/>
    <w:rsid w:val="00DE5589"/>
    <w:rsid w:val="00DF007E"/>
    <w:rsid w:val="00DF07FF"/>
    <w:rsid w:val="00E50261"/>
    <w:rsid w:val="00E77771"/>
    <w:rsid w:val="00F6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7F863"/>
  <w15:docId w15:val="{A2C865AD-91B1-4341-8B30-191C2470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70"/>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D00270"/>
    <w:pPr>
      <w:keepNext/>
      <w:spacing w:after="0" w:line="240" w:lineRule="auto"/>
      <w:outlineLvl w:val="1"/>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02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0270"/>
  </w:style>
  <w:style w:type="character" w:customStyle="1" w:styleId="eop">
    <w:name w:val="eop"/>
    <w:basedOn w:val="DefaultParagraphFont"/>
    <w:rsid w:val="00D00270"/>
  </w:style>
  <w:style w:type="character" w:customStyle="1" w:styleId="Heading1Char">
    <w:name w:val="Heading 1 Char"/>
    <w:basedOn w:val="DefaultParagraphFont"/>
    <w:link w:val="Heading1"/>
    <w:rsid w:val="00D00270"/>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00270"/>
    <w:rPr>
      <w:rFonts w:ascii="Times New Roman" w:eastAsia="Times New Roman" w:hAnsi="Times New Roman" w:cs="Times New Roman"/>
      <w:sz w:val="24"/>
      <w:szCs w:val="20"/>
      <w:u w:val="single"/>
    </w:rPr>
  </w:style>
  <w:style w:type="paragraph" w:styleId="BodyText">
    <w:name w:val="Body Text"/>
    <w:basedOn w:val="Normal"/>
    <w:link w:val="BodyTextChar"/>
    <w:semiHidden/>
    <w:rsid w:val="00D00270"/>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D00270"/>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D00270"/>
    <w:pPr>
      <w:spacing w:after="120" w:line="480" w:lineRule="auto"/>
    </w:pPr>
    <w:rPr>
      <w:rFonts w:ascii="Times New Roman" w:eastAsia="Times New Roman" w:hAnsi="Times New Roman" w:cs="Times New Roman"/>
      <w:sz w:val="20"/>
      <w:szCs w:val="20"/>
      <w:lang w:val="en-AU"/>
    </w:rPr>
  </w:style>
  <w:style w:type="character" w:customStyle="1" w:styleId="BodyText2Char">
    <w:name w:val="Body Text 2 Char"/>
    <w:basedOn w:val="DefaultParagraphFont"/>
    <w:link w:val="BodyText2"/>
    <w:uiPriority w:val="99"/>
    <w:rsid w:val="00D00270"/>
    <w:rPr>
      <w:rFonts w:ascii="Times New Roman" w:eastAsia="Times New Roman" w:hAnsi="Times New Roman" w:cs="Times New Roman"/>
      <w:sz w:val="20"/>
      <w:szCs w:val="20"/>
      <w:lang w:val="en-AU"/>
    </w:rPr>
  </w:style>
  <w:style w:type="paragraph" w:styleId="NormalWeb">
    <w:name w:val="Normal (Web)"/>
    <w:basedOn w:val="Normal"/>
    <w:uiPriority w:val="99"/>
    <w:unhideWhenUsed/>
    <w:rsid w:val="00D002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0668B"/>
    <w:pPr>
      <w:ind w:left="720"/>
      <w:contextualSpacing/>
    </w:pPr>
  </w:style>
  <w:style w:type="character" w:customStyle="1" w:styleId="findhit">
    <w:name w:val="findhit"/>
    <w:basedOn w:val="DefaultParagraphFont"/>
    <w:rsid w:val="00943895"/>
  </w:style>
  <w:style w:type="character" w:customStyle="1" w:styleId="contextualspellingandgrammarerror">
    <w:name w:val="contextualspellingandgrammarerror"/>
    <w:basedOn w:val="DefaultParagraphFont"/>
    <w:rsid w:val="00A52FAD"/>
  </w:style>
  <w:style w:type="paragraph" w:styleId="BalloonText">
    <w:name w:val="Balloon Text"/>
    <w:basedOn w:val="Normal"/>
    <w:link w:val="BalloonTextChar"/>
    <w:uiPriority w:val="99"/>
    <w:semiHidden/>
    <w:unhideWhenUsed/>
    <w:rsid w:val="00890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58C"/>
    <w:rPr>
      <w:rFonts w:ascii="Tahoma" w:hAnsi="Tahoma" w:cs="Tahoma"/>
      <w:sz w:val="16"/>
      <w:szCs w:val="16"/>
    </w:rPr>
  </w:style>
  <w:style w:type="paragraph" w:styleId="Header">
    <w:name w:val="header"/>
    <w:basedOn w:val="Normal"/>
    <w:link w:val="HeaderChar"/>
    <w:uiPriority w:val="99"/>
    <w:unhideWhenUsed/>
    <w:rsid w:val="00815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329"/>
  </w:style>
  <w:style w:type="paragraph" w:styleId="Footer">
    <w:name w:val="footer"/>
    <w:basedOn w:val="Normal"/>
    <w:link w:val="FooterChar"/>
    <w:uiPriority w:val="99"/>
    <w:unhideWhenUsed/>
    <w:rsid w:val="00815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04494">
      <w:bodyDiv w:val="1"/>
      <w:marLeft w:val="0"/>
      <w:marRight w:val="0"/>
      <w:marTop w:val="0"/>
      <w:marBottom w:val="0"/>
      <w:divBdr>
        <w:top w:val="none" w:sz="0" w:space="0" w:color="auto"/>
        <w:left w:val="none" w:sz="0" w:space="0" w:color="auto"/>
        <w:bottom w:val="none" w:sz="0" w:space="0" w:color="auto"/>
        <w:right w:val="none" w:sz="0" w:space="0" w:color="auto"/>
      </w:divBdr>
    </w:div>
    <w:div w:id="1286615152">
      <w:bodyDiv w:val="1"/>
      <w:marLeft w:val="0"/>
      <w:marRight w:val="0"/>
      <w:marTop w:val="0"/>
      <w:marBottom w:val="0"/>
      <w:divBdr>
        <w:top w:val="none" w:sz="0" w:space="0" w:color="auto"/>
        <w:left w:val="none" w:sz="0" w:space="0" w:color="auto"/>
        <w:bottom w:val="none" w:sz="0" w:space="0" w:color="auto"/>
        <w:right w:val="none" w:sz="0" w:space="0" w:color="auto"/>
      </w:divBdr>
    </w:div>
    <w:div w:id="1372073437">
      <w:bodyDiv w:val="1"/>
      <w:marLeft w:val="0"/>
      <w:marRight w:val="0"/>
      <w:marTop w:val="0"/>
      <w:marBottom w:val="0"/>
      <w:divBdr>
        <w:top w:val="none" w:sz="0" w:space="0" w:color="auto"/>
        <w:left w:val="none" w:sz="0" w:space="0" w:color="auto"/>
        <w:bottom w:val="none" w:sz="0" w:space="0" w:color="auto"/>
        <w:right w:val="none" w:sz="0" w:space="0" w:color="auto"/>
      </w:divBdr>
    </w:div>
    <w:div w:id="1705212594">
      <w:bodyDiv w:val="1"/>
      <w:marLeft w:val="0"/>
      <w:marRight w:val="0"/>
      <w:marTop w:val="0"/>
      <w:marBottom w:val="0"/>
      <w:divBdr>
        <w:top w:val="none" w:sz="0" w:space="0" w:color="auto"/>
        <w:left w:val="none" w:sz="0" w:space="0" w:color="auto"/>
        <w:bottom w:val="none" w:sz="0" w:space="0" w:color="auto"/>
        <w:right w:val="none" w:sz="0" w:space="0" w:color="auto"/>
      </w:divBdr>
    </w:div>
    <w:div w:id="21257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9bf97a-7111-488a-81d3-2d667dbb318b">
      <UserInfo>
        <DisplayName>Brian Robertson</DisplayName>
        <AccountId>84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7C8B852C4E54FAE1C3F051CC1A6F1" ma:contentTypeVersion="15" ma:contentTypeDescription="Create a new document." ma:contentTypeScope="" ma:versionID="4357c77ae718e1ae6e2da5ea5b8a30bf">
  <xsd:schema xmlns:xsd="http://www.w3.org/2001/XMLSchema" xmlns:xs="http://www.w3.org/2001/XMLSchema" xmlns:p="http://schemas.microsoft.com/office/2006/metadata/properties" xmlns:ns1="http://schemas.microsoft.com/sharepoint/v3" xmlns:ns2="ee555736-5956-4555-b730-fa8beac71a9d" xmlns:ns3="759bf97a-7111-488a-81d3-2d667dbb318b" targetNamespace="http://schemas.microsoft.com/office/2006/metadata/properties" ma:root="true" ma:fieldsID="c6759fcd3019b7fa0db4ab353aff9f0a" ns1:_="" ns2:_="" ns3:_="">
    <xsd:import namespace="http://schemas.microsoft.com/sharepoint/v3"/>
    <xsd:import namespace="ee555736-5956-4555-b730-fa8beac71a9d"/>
    <xsd:import namespace="759bf97a-7111-488a-81d3-2d667dbb3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55736-5956-4555-b730-fa8beac71a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bf97a-7111-488a-81d3-2d667dbb31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6BB7A-EA5C-48E7-BB09-52F80FD2F309}">
  <ds:schemaRefs>
    <ds:schemaRef ds:uri="http://schemas.microsoft.com/sharepoint/v3/contenttype/forms"/>
  </ds:schemaRefs>
</ds:datastoreItem>
</file>

<file path=customXml/itemProps2.xml><?xml version="1.0" encoding="utf-8"?>
<ds:datastoreItem xmlns:ds="http://schemas.openxmlformats.org/officeDocument/2006/customXml" ds:itemID="{6646B678-0756-410B-BE94-533F8D3B3221}">
  <ds:schemaRefs>
    <ds:schemaRef ds:uri="ee555736-5956-4555-b730-fa8beac71a9d"/>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759bf97a-7111-488a-81d3-2d667dbb318b"/>
    <ds:schemaRef ds:uri="http://www.w3.org/XML/1998/namespace"/>
    <ds:schemaRef ds:uri="http://purl.org/dc/dcmitype/"/>
  </ds:schemaRefs>
</ds:datastoreItem>
</file>

<file path=customXml/itemProps3.xml><?xml version="1.0" encoding="utf-8"?>
<ds:datastoreItem xmlns:ds="http://schemas.openxmlformats.org/officeDocument/2006/customXml" ds:itemID="{99710B72-EDC5-4A8A-AACC-BBC3445B7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555736-5956-4555-b730-fa8beac71a9d"/>
    <ds:schemaRef ds:uri="759bf97a-7111-488a-81d3-2d667dbb3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Mitchell</dc:creator>
  <cp:lastModifiedBy>Duncan Mitchell</cp:lastModifiedBy>
  <cp:revision>2</cp:revision>
  <dcterms:created xsi:type="dcterms:W3CDTF">2022-02-15T10:29:00Z</dcterms:created>
  <dcterms:modified xsi:type="dcterms:W3CDTF">2022-02-15T10:29:00Z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0x0101006137C8B852C4E54FAE1C3F051CC1A6F1</vt:lpwstr>
  </property>
</Properties>
</file>