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164"/>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935664" w:rsidP="00293C3C">
            <w:pPr>
              <w:rPr>
                <w:rFonts w:ascii="Verdana" w:hAnsi="Verdana"/>
                <w:b/>
                <w:szCs w:val="24"/>
              </w:rPr>
            </w:pPr>
            <w:r>
              <w:rPr>
                <w:rFonts w:ascii="Verdana" w:hAnsi="Verdana"/>
                <w:b/>
                <w:szCs w:val="24"/>
              </w:rPr>
              <w:t xml:space="preserve">Assistant Key Worker – Crighton Place </w:t>
            </w:r>
            <w:bookmarkStart w:id="0" w:name="_GoBack"/>
            <w:bookmarkEnd w:id="0"/>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418"/>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4C2C95" w:rsidP="00E85F55">
            <w:pPr>
              <w:jc w:val="both"/>
              <w:rPr>
                <w:rFonts w:ascii="Verdana" w:hAnsi="Verdana"/>
                <w:snapToGrid w:val="0"/>
                <w:sz w:val="28"/>
                <w:szCs w:val="22"/>
              </w:rPr>
            </w:pP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35664"/>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102A361"/>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4BE12-4AEA-42A6-8061-14420DA7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964</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2022-04-01T13:10:00Z</dcterms:created>
  <dcterms:modified xsi:type="dcterms:W3CDTF">2022-04-01T13:10:00Z</dcterms:modified>
</cp:coreProperties>
</file>