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BCE6D" w14:textId="77777777" w:rsidR="00885F52" w:rsidRPr="00885F52" w:rsidRDefault="00DC3565" w:rsidP="00C84346">
      <w:pPr>
        <w:rPr>
          <w:rFonts w:ascii="Arial" w:hAnsi="Arial" w:cs="Arial"/>
          <w:b/>
        </w:rPr>
      </w:pPr>
      <w:r w:rsidRPr="00DC3565">
        <w:rPr>
          <w:rFonts w:ascii="Arial" w:hAnsi="Arial" w:cs="Arial"/>
          <w:b/>
          <w:noProof/>
          <w:lang w:eastAsia="en-GB"/>
        </w:rPr>
        <w:drawing>
          <wp:inline distT="0" distB="0" distL="0" distR="0" wp14:anchorId="090D1996" wp14:editId="569B4BBC">
            <wp:extent cx="2457450" cy="1695450"/>
            <wp:effectExtent l="0" t="0" r="0" b="0"/>
            <wp:docPr id="1" name="Picture 1" descr="S:\Logos\NEW BRANDING\Logo master\1_Solid\Office\WAEM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NEW BRANDING\Logo master\1_Solid\Office\WAEM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02CB08BD" w14:textId="77777777" w:rsidR="00885F52" w:rsidRPr="00885F52" w:rsidRDefault="00885F52" w:rsidP="00885F52">
      <w:pPr>
        <w:jc w:val="right"/>
        <w:rPr>
          <w:rFonts w:ascii="Arial" w:hAnsi="Arial" w:cs="Arial"/>
          <w:b/>
          <w:sz w:val="28"/>
        </w:rPr>
      </w:pPr>
      <w:r w:rsidRPr="00885F52">
        <w:rPr>
          <w:rFonts w:ascii="Arial" w:hAnsi="Arial" w:cs="Arial"/>
          <w:b/>
          <w:sz w:val="28"/>
        </w:rPr>
        <w:t>Job Description</w:t>
      </w:r>
    </w:p>
    <w:tbl>
      <w:tblPr>
        <w:tblStyle w:val="TableGrid"/>
        <w:tblW w:w="0" w:type="auto"/>
        <w:tblLook w:val="04A0" w:firstRow="1" w:lastRow="0" w:firstColumn="1" w:lastColumn="0" w:noHBand="0" w:noVBand="1"/>
      </w:tblPr>
      <w:tblGrid>
        <w:gridCol w:w="2122"/>
        <w:gridCol w:w="6894"/>
      </w:tblGrid>
      <w:tr w:rsidR="005414D2" w:rsidRPr="008148B7" w14:paraId="4CD1B6B6" w14:textId="77777777" w:rsidTr="00B233AA">
        <w:tc>
          <w:tcPr>
            <w:tcW w:w="2122" w:type="dxa"/>
          </w:tcPr>
          <w:p w14:paraId="421AE5AB" w14:textId="77777777" w:rsidR="005414D2" w:rsidRPr="008148B7" w:rsidRDefault="005414D2" w:rsidP="00885F52">
            <w:pPr>
              <w:spacing w:before="120" w:after="120"/>
              <w:rPr>
                <w:rFonts w:ascii="Arial" w:hAnsi="Arial" w:cs="Arial"/>
              </w:rPr>
            </w:pPr>
            <w:r w:rsidRPr="008148B7">
              <w:rPr>
                <w:rFonts w:ascii="Arial" w:hAnsi="Arial" w:cs="Arial"/>
              </w:rPr>
              <w:t>Job Title</w:t>
            </w:r>
          </w:p>
        </w:tc>
        <w:tc>
          <w:tcPr>
            <w:tcW w:w="6894" w:type="dxa"/>
            <w:shd w:val="clear" w:color="auto" w:fill="auto"/>
          </w:tcPr>
          <w:p w14:paraId="1CE9B501" w14:textId="77777777" w:rsidR="005414D2" w:rsidRPr="008148B7" w:rsidRDefault="002B1324" w:rsidP="00036CC7">
            <w:pPr>
              <w:spacing w:before="120" w:after="120"/>
              <w:rPr>
                <w:rFonts w:ascii="Arial" w:hAnsi="Arial" w:cs="Arial"/>
              </w:rPr>
            </w:pPr>
            <w:r>
              <w:rPr>
                <w:rFonts w:ascii="Arial" w:hAnsi="Arial" w:cs="Arial"/>
              </w:rPr>
              <w:t>Family</w:t>
            </w:r>
            <w:r w:rsidR="002A6CFB">
              <w:rPr>
                <w:rFonts w:ascii="Arial" w:hAnsi="Arial" w:cs="Arial"/>
              </w:rPr>
              <w:t xml:space="preserve"> </w:t>
            </w:r>
            <w:r w:rsidR="008324E7">
              <w:rPr>
                <w:rFonts w:ascii="Arial" w:hAnsi="Arial" w:cs="Arial"/>
              </w:rPr>
              <w:t>Support Worker</w:t>
            </w:r>
            <w:r w:rsidR="002A6CFB">
              <w:rPr>
                <w:rFonts w:ascii="Arial" w:hAnsi="Arial" w:cs="Arial"/>
              </w:rPr>
              <w:t xml:space="preserve"> </w:t>
            </w:r>
          </w:p>
        </w:tc>
      </w:tr>
    </w:tbl>
    <w:p w14:paraId="245B4BAC" w14:textId="77777777" w:rsidR="005414D2" w:rsidRPr="008148B7" w:rsidRDefault="005414D2" w:rsidP="00885F52">
      <w:pPr>
        <w:spacing w:after="0"/>
        <w:rPr>
          <w:rFonts w:ascii="Arial" w:hAnsi="Arial" w:cs="Arial"/>
        </w:rPr>
      </w:pPr>
    </w:p>
    <w:tbl>
      <w:tblPr>
        <w:tblStyle w:val="TableGrid"/>
        <w:tblW w:w="0" w:type="auto"/>
        <w:tblLook w:val="04A0" w:firstRow="1" w:lastRow="0" w:firstColumn="1" w:lastColumn="0" w:noHBand="0" w:noVBand="1"/>
      </w:tblPr>
      <w:tblGrid>
        <w:gridCol w:w="2122"/>
        <w:gridCol w:w="6894"/>
      </w:tblGrid>
      <w:tr w:rsidR="00CC3B3A" w14:paraId="72D96B3E" w14:textId="77777777" w:rsidTr="008148B7">
        <w:tc>
          <w:tcPr>
            <w:tcW w:w="2122" w:type="dxa"/>
          </w:tcPr>
          <w:p w14:paraId="5D72BA02" w14:textId="77777777" w:rsidR="00CC3B3A" w:rsidRPr="008148B7" w:rsidRDefault="00CC3B3A" w:rsidP="00885F52">
            <w:pPr>
              <w:rPr>
                <w:rFonts w:ascii="Arial" w:hAnsi="Arial" w:cs="Arial"/>
              </w:rPr>
            </w:pPr>
          </w:p>
          <w:p w14:paraId="1556C53B" w14:textId="77777777" w:rsidR="00CC3B3A" w:rsidRPr="008148B7" w:rsidRDefault="00CC3B3A" w:rsidP="00885F52">
            <w:pPr>
              <w:rPr>
                <w:rFonts w:ascii="Arial" w:hAnsi="Arial" w:cs="Arial"/>
              </w:rPr>
            </w:pPr>
            <w:r w:rsidRPr="008148B7">
              <w:rPr>
                <w:rFonts w:ascii="Arial" w:hAnsi="Arial" w:cs="Arial"/>
              </w:rPr>
              <w:t>Core purpose of Job</w:t>
            </w:r>
          </w:p>
        </w:tc>
        <w:tc>
          <w:tcPr>
            <w:tcW w:w="6894" w:type="dxa"/>
            <w:shd w:val="clear" w:color="auto" w:fill="auto"/>
          </w:tcPr>
          <w:p w14:paraId="3CD92E7E" w14:textId="1E9B8A00" w:rsidR="00CC3B3A" w:rsidRDefault="002B6D16" w:rsidP="007F6D37">
            <w:pPr>
              <w:jc w:val="both"/>
              <w:rPr>
                <w:rFonts w:ascii="Arial" w:hAnsi="Arial" w:cs="Arial"/>
              </w:rPr>
            </w:pPr>
            <w:r>
              <w:rPr>
                <w:rFonts w:ascii="Arial" w:hAnsi="Arial" w:cs="Arial"/>
              </w:rPr>
              <w:t xml:space="preserve">As </w:t>
            </w:r>
            <w:r w:rsidR="002B1324">
              <w:rPr>
                <w:rFonts w:ascii="Arial" w:hAnsi="Arial" w:cs="Arial"/>
              </w:rPr>
              <w:t>Family</w:t>
            </w:r>
            <w:r w:rsidR="002A6CFB">
              <w:rPr>
                <w:rFonts w:ascii="Arial" w:hAnsi="Arial" w:cs="Arial"/>
              </w:rPr>
              <w:t xml:space="preserve"> </w:t>
            </w:r>
            <w:r w:rsidR="009A0EAE">
              <w:rPr>
                <w:rFonts w:ascii="Arial" w:hAnsi="Arial" w:cs="Arial"/>
              </w:rPr>
              <w:t>Support Worker</w:t>
            </w:r>
            <w:r w:rsidR="00F22840">
              <w:rPr>
                <w:rFonts w:ascii="Arial" w:hAnsi="Arial" w:cs="Arial"/>
              </w:rPr>
              <w:t xml:space="preserve"> within </w:t>
            </w:r>
            <w:r>
              <w:rPr>
                <w:rFonts w:ascii="Arial" w:hAnsi="Arial" w:cs="Arial"/>
              </w:rPr>
              <w:t xml:space="preserve">WAEML </w:t>
            </w:r>
            <w:r w:rsidR="002B1324">
              <w:rPr>
                <w:rFonts w:ascii="Arial" w:hAnsi="Arial" w:cs="Arial"/>
              </w:rPr>
              <w:t xml:space="preserve">you will provide </w:t>
            </w:r>
            <w:r w:rsidR="00562D08">
              <w:rPr>
                <w:rFonts w:ascii="Arial" w:hAnsi="Arial" w:cs="Arial"/>
              </w:rPr>
              <w:t xml:space="preserve">the highest possible standard of support to women, children and young people who have </w:t>
            </w:r>
            <w:r w:rsidR="007F6D37">
              <w:rPr>
                <w:rFonts w:ascii="Arial" w:hAnsi="Arial" w:cs="Arial"/>
              </w:rPr>
              <w:t>been subjected to</w:t>
            </w:r>
            <w:r w:rsidR="00562D08">
              <w:rPr>
                <w:rFonts w:ascii="Arial" w:hAnsi="Arial" w:cs="Arial"/>
              </w:rPr>
              <w:t xml:space="preserve"> domestic abuse and are accessing the service</w:t>
            </w:r>
            <w:r w:rsidR="007F6D37">
              <w:rPr>
                <w:rFonts w:ascii="Arial" w:hAnsi="Arial" w:cs="Arial"/>
              </w:rPr>
              <w:t>s of Women’s Aid East and Midlothian</w:t>
            </w:r>
            <w:r w:rsidR="00562D08">
              <w:rPr>
                <w:rFonts w:ascii="Arial" w:hAnsi="Arial" w:cs="Arial"/>
              </w:rPr>
              <w:t xml:space="preserve">.  </w:t>
            </w:r>
            <w:r w:rsidR="00F22840">
              <w:rPr>
                <w:rFonts w:ascii="Arial" w:hAnsi="Arial" w:cs="Arial"/>
              </w:rPr>
              <w:t xml:space="preserve">  </w:t>
            </w:r>
          </w:p>
        </w:tc>
      </w:tr>
    </w:tbl>
    <w:p w14:paraId="19F410B4" w14:textId="77777777" w:rsidR="00CC3B3A" w:rsidRDefault="00CC3B3A" w:rsidP="00885F52">
      <w:pPr>
        <w:spacing w:after="0"/>
        <w:rPr>
          <w:rFonts w:ascii="Arial" w:hAnsi="Arial" w:cs="Arial"/>
        </w:rPr>
      </w:pPr>
    </w:p>
    <w:tbl>
      <w:tblPr>
        <w:tblStyle w:val="TableGrid"/>
        <w:tblW w:w="0" w:type="auto"/>
        <w:tblLook w:val="04A0" w:firstRow="1" w:lastRow="0" w:firstColumn="1" w:lastColumn="0" w:noHBand="0" w:noVBand="1"/>
      </w:tblPr>
      <w:tblGrid>
        <w:gridCol w:w="2122"/>
        <w:gridCol w:w="6894"/>
      </w:tblGrid>
      <w:tr w:rsidR="003070C3" w14:paraId="267F93B6" w14:textId="77777777" w:rsidTr="00644638">
        <w:tc>
          <w:tcPr>
            <w:tcW w:w="2122" w:type="dxa"/>
          </w:tcPr>
          <w:p w14:paraId="43318183" w14:textId="77777777" w:rsidR="003070C3" w:rsidRPr="008148B7" w:rsidRDefault="003070C3" w:rsidP="00644638">
            <w:pPr>
              <w:rPr>
                <w:rFonts w:ascii="Arial" w:hAnsi="Arial" w:cs="Arial"/>
              </w:rPr>
            </w:pPr>
          </w:p>
          <w:p w14:paraId="5D425A4D" w14:textId="77777777" w:rsidR="003070C3" w:rsidRDefault="003070C3" w:rsidP="00644638">
            <w:pPr>
              <w:rPr>
                <w:rFonts w:ascii="Arial" w:hAnsi="Arial" w:cs="Arial"/>
              </w:rPr>
            </w:pPr>
            <w:r>
              <w:rPr>
                <w:rFonts w:ascii="Arial" w:hAnsi="Arial" w:cs="Arial"/>
              </w:rPr>
              <w:t>Salary</w:t>
            </w:r>
            <w:r w:rsidR="00562D08">
              <w:rPr>
                <w:rFonts w:ascii="Arial" w:hAnsi="Arial" w:cs="Arial"/>
              </w:rPr>
              <w:t xml:space="preserve"> &amp; Hours</w:t>
            </w:r>
          </w:p>
          <w:p w14:paraId="558F2266" w14:textId="77777777" w:rsidR="00562D08" w:rsidRPr="008148B7" w:rsidRDefault="00562D08" w:rsidP="00644638">
            <w:pPr>
              <w:rPr>
                <w:rFonts w:ascii="Arial" w:hAnsi="Arial" w:cs="Arial"/>
              </w:rPr>
            </w:pPr>
          </w:p>
        </w:tc>
        <w:tc>
          <w:tcPr>
            <w:tcW w:w="6894" w:type="dxa"/>
            <w:shd w:val="clear" w:color="auto" w:fill="auto"/>
          </w:tcPr>
          <w:p w14:paraId="6F278881" w14:textId="77777777" w:rsidR="003070C3" w:rsidRDefault="003070C3" w:rsidP="00644638">
            <w:pPr>
              <w:jc w:val="both"/>
              <w:rPr>
                <w:rFonts w:ascii="Arial" w:hAnsi="Arial" w:cs="Arial"/>
              </w:rPr>
            </w:pPr>
          </w:p>
          <w:p w14:paraId="5AACBAD1" w14:textId="13429147" w:rsidR="003070C3" w:rsidRDefault="00A47B08" w:rsidP="00562D08">
            <w:pPr>
              <w:jc w:val="both"/>
              <w:rPr>
                <w:rFonts w:ascii="Arial Narrow" w:hAnsi="Arial Narrow"/>
              </w:rPr>
            </w:pPr>
            <w:r>
              <w:rPr>
                <w:rFonts w:ascii="Arial Narrow" w:hAnsi="Arial Narrow"/>
              </w:rPr>
              <w:t>£</w:t>
            </w:r>
            <w:r w:rsidR="00A27124">
              <w:rPr>
                <w:rFonts w:ascii="Arial Narrow" w:hAnsi="Arial Narrow"/>
              </w:rPr>
              <w:t>23059</w:t>
            </w:r>
            <w:r>
              <w:rPr>
                <w:rFonts w:ascii="Arial Narrow" w:hAnsi="Arial Narrow"/>
              </w:rPr>
              <w:t xml:space="preserve"> – £</w:t>
            </w:r>
            <w:r w:rsidR="00A27124">
              <w:rPr>
                <w:rFonts w:ascii="Arial Narrow" w:hAnsi="Arial Narrow"/>
              </w:rPr>
              <w:t>24801</w:t>
            </w:r>
            <w:r>
              <w:rPr>
                <w:rFonts w:ascii="Arial Narrow" w:hAnsi="Arial Narrow"/>
              </w:rPr>
              <w:t xml:space="preserve"> </w:t>
            </w:r>
            <w:r w:rsidR="003070C3">
              <w:rPr>
                <w:rFonts w:ascii="Arial Narrow" w:hAnsi="Arial Narrow"/>
              </w:rPr>
              <w:t xml:space="preserve">per annum </w:t>
            </w:r>
            <w:r w:rsidR="007F6D37">
              <w:rPr>
                <w:rFonts w:ascii="Arial Narrow" w:hAnsi="Arial Narrow"/>
              </w:rPr>
              <w:t>(pro rata)</w:t>
            </w:r>
          </w:p>
          <w:p w14:paraId="2F87CACE" w14:textId="77777777" w:rsidR="00F031AF" w:rsidRDefault="00A47B08" w:rsidP="00562D08">
            <w:pPr>
              <w:jc w:val="both"/>
              <w:rPr>
                <w:rFonts w:ascii="Arial Narrow" w:hAnsi="Arial Narrow"/>
              </w:rPr>
            </w:pPr>
            <w:r>
              <w:rPr>
                <w:rFonts w:ascii="Arial Narrow" w:hAnsi="Arial Narrow"/>
              </w:rPr>
              <w:t>Salary is paid on the 28</w:t>
            </w:r>
            <w:r w:rsidRPr="00A47B08">
              <w:rPr>
                <w:rFonts w:ascii="Arial Narrow" w:hAnsi="Arial Narrow"/>
                <w:vertAlign w:val="superscript"/>
              </w:rPr>
              <w:t>th</w:t>
            </w:r>
            <w:r>
              <w:rPr>
                <w:rFonts w:ascii="Arial Narrow" w:hAnsi="Arial Narrow"/>
              </w:rPr>
              <w:t xml:space="preserve"> of each month in arrears. </w:t>
            </w:r>
          </w:p>
          <w:p w14:paraId="077C0360" w14:textId="77777777" w:rsidR="00F031AF" w:rsidRDefault="00F031AF" w:rsidP="00562D08">
            <w:pPr>
              <w:jc w:val="both"/>
              <w:rPr>
                <w:rFonts w:ascii="Arial Narrow" w:hAnsi="Arial Narrow"/>
              </w:rPr>
            </w:pPr>
          </w:p>
          <w:p w14:paraId="3B9A38BE" w14:textId="4C3C2724" w:rsidR="00A47B08" w:rsidRDefault="007F6D37" w:rsidP="007F6D37">
            <w:pPr>
              <w:jc w:val="both"/>
              <w:rPr>
                <w:rFonts w:ascii="Arial" w:hAnsi="Arial" w:cs="Arial"/>
              </w:rPr>
            </w:pPr>
            <w:r>
              <w:rPr>
                <w:rFonts w:ascii="Arial Narrow" w:hAnsi="Arial Narrow"/>
              </w:rPr>
              <w:t xml:space="preserve">This vacancy is for </w:t>
            </w:r>
            <w:r w:rsidR="00A27124">
              <w:rPr>
                <w:rFonts w:ascii="Arial Narrow" w:hAnsi="Arial Narrow"/>
              </w:rPr>
              <w:t>35</w:t>
            </w:r>
            <w:r>
              <w:rPr>
                <w:rFonts w:ascii="Arial Narrow" w:hAnsi="Arial Narrow"/>
              </w:rPr>
              <w:t xml:space="preserve"> hours per week, one of the working days must include a Wednesday.</w:t>
            </w:r>
            <w:r w:rsidR="00F031AF">
              <w:rPr>
                <w:rFonts w:ascii="Arial Narrow" w:hAnsi="Arial Narrow"/>
              </w:rPr>
              <w:t xml:space="preserve"> </w:t>
            </w:r>
            <w:r>
              <w:rPr>
                <w:rFonts w:ascii="Arial Narrow" w:hAnsi="Arial Narrow"/>
              </w:rPr>
              <w:t>O</w:t>
            </w:r>
            <w:r w:rsidR="00F031AF">
              <w:rPr>
                <w:rFonts w:ascii="Arial Narrow" w:hAnsi="Arial Narrow"/>
              </w:rPr>
              <w:t xml:space="preserve">ccasional evening and weekend work may be required. </w:t>
            </w:r>
          </w:p>
        </w:tc>
      </w:tr>
    </w:tbl>
    <w:p w14:paraId="075279EC" w14:textId="77777777" w:rsidR="003070C3" w:rsidRDefault="003070C3" w:rsidP="00885F52">
      <w:pPr>
        <w:spacing w:after="0"/>
        <w:rPr>
          <w:rFonts w:ascii="Arial" w:hAnsi="Arial" w:cs="Arial"/>
        </w:rPr>
      </w:pPr>
    </w:p>
    <w:tbl>
      <w:tblPr>
        <w:tblStyle w:val="TableGrid"/>
        <w:tblW w:w="0" w:type="auto"/>
        <w:tblLayout w:type="fixed"/>
        <w:tblLook w:val="04A0" w:firstRow="1" w:lastRow="0" w:firstColumn="1" w:lastColumn="0" w:noHBand="0" w:noVBand="1"/>
      </w:tblPr>
      <w:tblGrid>
        <w:gridCol w:w="2122"/>
        <w:gridCol w:w="6894"/>
      </w:tblGrid>
      <w:tr w:rsidR="00E47E54" w:rsidRPr="00885F52" w14:paraId="07C889A0" w14:textId="77777777" w:rsidTr="002A6CFB">
        <w:tc>
          <w:tcPr>
            <w:tcW w:w="2122" w:type="dxa"/>
            <w:tcBorders>
              <w:bottom w:val="nil"/>
            </w:tcBorders>
          </w:tcPr>
          <w:p w14:paraId="021C0D2F" w14:textId="77777777" w:rsidR="00885F52" w:rsidRDefault="00885F52">
            <w:pPr>
              <w:rPr>
                <w:rFonts w:ascii="Arial" w:hAnsi="Arial" w:cs="Arial"/>
              </w:rPr>
            </w:pPr>
          </w:p>
          <w:p w14:paraId="09326B44" w14:textId="77777777" w:rsidR="00885F52" w:rsidRDefault="00885F52">
            <w:pPr>
              <w:rPr>
                <w:rFonts w:ascii="Arial" w:hAnsi="Arial" w:cs="Arial"/>
              </w:rPr>
            </w:pPr>
          </w:p>
          <w:p w14:paraId="6E49C31B" w14:textId="77777777" w:rsidR="00224534" w:rsidRDefault="00224534">
            <w:pPr>
              <w:rPr>
                <w:rFonts w:ascii="Arial" w:hAnsi="Arial" w:cs="Arial"/>
              </w:rPr>
            </w:pPr>
            <w:r w:rsidRPr="00885F52">
              <w:rPr>
                <w:rFonts w:ascii="Arial" w:hAnsi="Arial" w:cs="Arial"/>
              </w:rPr>
              <w:t xml:space="preserve">Organisational </w:t>
            </w:r>
            <w:r w:rsidR="00F031AF">
              <w:rPr>
                <w:rFonts w:ascii="Arial" w:hAnsi="Arial" w:cs="Arial"/>
              </w:rPr>
              <w:t>Structure</w:t>
            </w:r>
          </w:p>
          <w:p w14:paraId="1ECEC482" w14:textId="77777777" w:rsidR="00E43C96" w:rsidRDefault="00E43C96">
            <w:pPr>
              <w:rPr>
                <w:rFonts w:ascii="Arial" w:hAnsi="Arial" w:cs="Arial"/>
              </w:rPr>
            </w:pPr>
          </w:p>
          <w:p w14:paraId="7D557488" w14:textId="77777777" w:rsidR="00E43C96" w:rsidRPr="00382703" w:rsidRDefault="00E43C96" w:rsidP="00382703">
            <w:pPr>
              <w:rPr>
                <w:rFonts w:ascii="Arial" w:hAnsi="Arial" w:cs="Arial"/>
              </w:rPr>
            </w:pPr>
          </w:p>
        </w:tc>
        <w:tc>
          <w:tcPr>
            <w:tcW w:w="6894" w:type="dxa"/>
            <w:tcBorders>
              <w:bottom w:val="nil"/>
            </w:tcBorders>
          </w:tcPr>
          <w:p w14:paraId="52648648" w14:textId="4FBA6266" w:rsidR="002B6D16" w:rsidRDefault="007F6D37" w:rsidP="002B6D16">
            <w:pPr>
              <w:jc w:val="center"/>
              <w:rPr>
                <w:rFonts w:ascii="Arial" w:hAnsi="Arial" w:cs="Arial"/>
                <w:b/>
              </w:rPr>
            </w:pPr>
            <w:r>
              <w:rPr>
                <w:noProof/>
                <w:lang w:eastAsia="en-GB"/>
              </w:rPr>
              <w:drawing>
                <wp:inline distT="0" distB="0" distL="0" distR="0" wp14:anchorId="3C5DBA6C" wp14:editId="3A5DBFBC">
                  <wp:extent cx="3886253" cy="22192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5416" t="17851" r="56620" b="25380"/>
                          <a:stretch/>
                        </pic:blipFill>
                        <pic:spPr bwMode="auto">
                          <a:xfrm>
                            <a:off x="0" y="0"/>
                            <a:ext cx="3916556" cy="2236522"/>
                          </a:xfrm>
                          <a:prstGeom prst="rect">
                            <a:avLst/>
                          </a:prstGeom>
                          <a:ln>
                            <a:noFill/>
                          </a:ln>
                          <a:extLst>
                            <a:ext uri="{53640926-AAD7-44D8-BBD7-CCE9431645EC}">
                              <a14:shadowObscured xmlns:a14="http://schemas.microsoft.com/office/drawing/2010/main"/>
                            </a:ext>
                          </a:extLst>
                        </pic:spPr>
                      </pic:pic>
                    </a:graphicData>
                  </a:graphic>
                </wp:inline>
              </w:drawing>
            </w:r>
          </w:p>
          <w:p w14:paraId="5943595F" w14:textId="77777777" w:rsidR="00224534" w:rsidRPr="00885F52" w:rsidRDefault="00224534">
            <w:pPr>
              <w:rPr>
                <w:rFonts w:ascii="Arial" w:hAnsi="Arial" w:cs="Arial"/>
              </w:rPr>
            </w:pPr>
          </w:p>
        </w:tc>
      </w:tr>
      <w:tr w:rsidR="00CC3B3A" w:rsidRPr="00885F52" w14:paraId="78923646" w14:textId="77777777" w:rsidTr="002A6CFB">
        <w:tc>
          <w:tcPr>
            <w:tcW w:w="2122" w:type="dxa"/>
            <w:tcBorders>
              <w:top w:val="nil"/>
              <w:bottom w:val="single" w:sz="4" w:space="0" w:color="auto"/>
            </w:tcBorders>
          </w:tcPr>
          <w:p w14:paraId="3354791F" w14:textId="77777777" w:rsidR="00CC3B3A" w:rsidRDefault="00CC3B3A">
            <w:pPr>
              <w:rPr>
                <w:rFonts w:ascii="Arial" w:hAnsi="Arial" w:cs="Arial"/>
              </w:rPr>
            </w:pPr>
          </w:p>
        </w:tc>
        <w:tc>
          <w:tcPr>
            <w:tcW w:w="6894" w:type="dxa"/>
            <w:tcBorders>
              <w:top w:val="nil"/>
              <w:bottom w:val="single" w:sz="4" w:space="0" w:color="auto"/>
            </w:tcBorders>
          </w:tcPr>
          <w:p w14:paraId="4AB7645E" w14:textId="03022DD6" w:rsidR="002B6D16" w:rsidRPr="008148B7" w:rsidRDefault="00CC3B3A" w:rsidP="007F6D37">
            <w:pPr>
              <w:jc w:val="both"/>
              <w:rPr>
                <w:rFonts w:ascii="Arial" w:hAnsi="Arial" w:cs="Arial"/>
              </w:rPr>
            </w:pPr>
            <w:r w:rsidRPr="008148B7">
              <w:rPr>
                <w:rFonts w:ascii="Arial" w:hAnsi="Arial" w:cs="Arial"/>
              </w:rPr>
              <w:t xml:space="preserve">Reporting directly to the </w:t>
            </w:r>
            <w:r w:rsidR="009A0EAE">
              <w:rPr>
                <w:rFonts w:ascii="Arial" w:hAnsi="Arial" w:cs="Arial"/>
              </w:rPr>
              <w:t>Team Leader</w:t>
            </w:r>
            <w:r w:rsidRPr="008148B7">
              <w:rPr>
                <w:rFonts w:ascii="Arial" w:hAnsi="Arial" w:cs="Arial"/>
              </w:rPr>
              <w:t xml:space="preserve">, the </w:t>
            </w:r>
            <w:r w:rsidR="009A0EAE">
              <w:rPr>
                <w:rFonts w:ascii="Arial" w:hAnsi="Arial" w:cs="Arial"/>
              </w:rPr>
              <w:t>Support Worker</w:t>
            </w:r>
            <w:r w:rsidR="00F22840">
              <w:rPr>
                <w:rFonts w:ascii="Arial" w:hAnsi="Arial" w:cs="Arial"/>
              </w:rPr>
              <w:t xml:space="preserve"> is expected t</w:t>
            </w:r>
            <w:r w:rsidR="00562D08">
              <w:rPr>
                <w:rFonts w:ascii="Arial" w:hAnsi="Arial" w:cs="Arial"/>
              </w:rPr>
              <w:t>o work with minimum supervision</w:t>
            </w:r>
            <w:r w:rsidR="002A6CFB">
              <w:rPr>
                <w:rFonts w:ascii="Arial" w:hAnsi="Arial" w:cs="Arial"/>
              </w:rPr>
              <w:t xml:space="preserve"> and deliver support to </w:t>
            </w:r>
            <w:r w:rsidR="002B1324">
              <w:rPr>
                <w:rFonts w:ascii="Arial" w:hAnsi="Arial" w:cs="Arial"/>
              </w:rPr>
              <w:t>children and young people</w:t>
            </w:r>
            <w:r w:rsidR="002A6CFB">
              <w:rPr>
                <w:rFonts w:ascii="Arial" w:hAnsi="Arial" w:cs="Arial"/>
              </w:rPr>
              <w:t xml:space="preserve"> who ha</w:t>
            </w:r>
            <w:r w:rsidR="00F031AF">
              <w:rPr>
                <w:rFonts w:ascii="Arial" w:hAnsi="Arial" w:cs="Arial"/>
              </w:rPr>
              <w:t xml:space="preserve">ve </w:t>
            </w:r>
            <w:r w:rsidR="007F6D37">
              <w:rPr>
                <w:rFonts w:ascii="Arial" w:hAnsi="Arial" w:cs="Arial"/>
              </w:rPr>
              <w:t>been subjected to</w:t>
            </w:r>
            <w:r w:rsidR="00F031AF">
              <w:rPr>
                <w:rFonts w:ascii="Arial" w:hAnsi="Arial" w:cs="Arial"/>
              </w:rPr>
              <w:t xml:space="preserve"> domestic abuse. </w:t>
            </w:r>
          </w:p>
        </w:tc>
      </w:tr>
    </w:tbl>
    <w:p w14:paraId="1C390A40" w14:textId="52BA4D79" w:rsidR="007F6D37" w:rsidRDefault="007F6D37" w:rsidP="00885F52">
      <w:pPr>
        <w:spacing w:after="0"/>
        <w:rPr>
          <w:rFonts w:ascii="Arial" w:hAnsi="Arial" w:cs="Arial"/>
        </w:rPr>
      </w:pPr>
    </w:p>
    <w:p w14:paraId="503B08F3" w14:textId="77777777" w:rsidR="007F6D37" w:rsidRDefault="007F6D37">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122"/>
        <w:gridCol w:w="6894"/>
      </w:tblGrid>
      <w:tr w:rsidR="00885F52" w:rsidRPr="00885F52" w14:paraId="17FA72B2" w14:textId="77777777" w:rsidTr="00885F52">
        <w:tc>
          <w:tcPr>
            <w:tcW w:w="2122" w:type="dxa"/>
          </w:tcPr>
          <w:p w14:paraId="534B059A" w14:textId="77777777" w:rsidR="00885F52" w:rsidRDefault="00C83EAD">
            <w:pPr>
              <w:rPr>
                <w:rFonts w:ascii="Arial" w:hAnsi="Arial" w:cs="Arial"/>
              </w:rPr>
            </w:pPr>
            <w:r>
              <w:rPr>
                <w:rFonts w:ascii="Arial" w:hAnsi="Arial" w:cs="Arial"/>
              </w:rPr>
              <w:lastRenderedPageBreak/>
              <w:br w:type="page"/>
            </w:r>
          </w:p>
          <w:p w14:paraId="0022C24F" w14:textId="77777777" w:rsidR="00885F52" w:rsidRDefault="00885F52">
            <w:pPr>
              <w:rPr>
                <w:rFonts w:ascii="Arial" w:hAnsi="Arial" w:cs="Arial"/>
              </w:rPr>
            </w:pPr>
          </w:p>
          <w:p w14:paraId="5085109D" w14:textId="77777777" w:rsidR="00885F52" w:rsidRPr="00885F52" w:rsidRDefault="00885F52">
            <w:pPr>
              <w:rPr>
                <w:rFonts w:ascii="Arial" w:hAnsi="Arial" w:cs="Arial"/>
              </w:rPr>
            </w:pPr>
            <w:r>
              <w:rPr>
                <w:rFonts w:ascii="Arial" w:hAnsi="Arial" w:cs="Arial"/>
              </w:rPr>
              <w:t>Job Tasks</w:t>
            </w:r>
          </w:p>
        </w:tc>
        <w:tc>
          <w:tcPr>
            <w:tcW w:w="6894" w:type="dxa"/>
          </w:tcPr>
          <w:p w14:paraId="06C46150" w14:textId="11CCCA54" w:rsidR="002B1324" w:rsidRPr="007F6D37" w:rsidRDefault="002B1324" w:rsidP="007F6D37">
            <w:pPr>
              <w:pStyle w:val="ListParagraph"/>
              <w:numPr>
                <w:ilvl w:val="0"/>
                <w:numId w:val="10"/>
              </w:numPr>
              <w:autoSpaceDE w:val="0"/>
              <w:autoSpaceDN w:val="0"/>
              <w:adjustRightInd w:val="0"/>
              <w:rPr>
                <w:rFonts w:ascii="Arial" w:hAnsi="Arial" w:cs="Arial"/>
                <w:b/>
                <w:i/>
              </w:rPr>
            </w:pPr>
            <w:r w:rsidRPr="007F6D37">
              <w:rPr>
                <w:rFonts w:ascii="Arial" w:hAnsi="Arial" w:cs="Arial"/>
              </w:rPr>
              <w:t xml:space="preserve">To meet with children and young people as a key worker on a regular and planned basis, developing and reviewing individual support plans and risk assessments.  </w:t>
            </w:r>
          </w:p>
          <w:p w14:paraId="36D5E4B3" w14:textId="5AEAFB0B" w:rsidR="002A07D8" w:rsidRDefault="002A07D8" w:rsidP="002B1324">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 xml:space="preserve">To provide emotional and practical support to </w:t>
            </w:r>
            <w:r w:rsidR="002B1324">
              <w:rPr>
                <w:rFonts w:ascii="Arial" w:hAnsi="Arial" w:cs="Arial"/>
              </w:rPr>
              <w:t>children and young people</w:t>
            </w:r>
            <w:r>
              <w:rPr>
                <w:rFonts w:ascii="Arial" w:hAnsi="Arial" w:cs="Arial"/>
              </w:rPr>
              <w:t xml:space="preserve"> </w:t>
            </w:r>
            <w:r w:rsidR="007F6D37">
              <w:rPr>
                <w:rFonts w:ascii="Arial" w:hAnsi="Arial" w:cs="Arial"/>
              </w:rPr>
              <w:t>who have been subjected to</w:t>
            </w:r>
            <w:r>
              <w:rPr>
                <w:rFonts w:ascii="Arial" w:hAnsi="Arial" w:cs="Arial"/>
              </w:rPr>
              <w:t xml:space="preserve"> domestic abuse.</w:t>
            </w:r>
          </w:p>
          <w:p w14:paraId="46B36811" w14:textId="77777777" w:rsidR="009F4E4E" w:rsidRPr="00C0661A" w:rsidRDefault="009F4E4E" w:rsidP="002B1324">
            <w:pPr>
              <w:pStyle w:val="ListParagraph"/>
              <w:numPr>
                <w:ilvl w:val="0"/>
                <w:numId w:val="10"/>
              </w:numPr>
              <w:autoSpaceDE w:val="0"/>
              <w:autoSpaceDN w:val="0"/>
              <w:adjustRightInd w:val="0"/>
              <w:spacing w:before="240"/>
              <w:ind w:left="714" w:hanging="357"/>
              <w:rPr>
                <w:rFonts w:ascii="Arial" w:hAnsi="Arial" w:cs="Arial"/>
              </w:rPr>
            </w:pPr>
            <w:r w:rsidRPr="00C0661A">
              <w:rPr>
                <w:rFonts w:ascii="Arial" w:hAnsi="Arial" w:cs="Arial"/>
              </w:rPr>
              <w:t>To use and /or develop a range of person centred resources/ activities/ events</w:t>
            </w:r>
          </w:p>
          <w:p w14:paraId="6BAC2120" w14:textId="57F04545" w:rsidR="002A07D8" w:rsidRDefault="002A07D8" w:rsidP="002A07D8">
            <w:pPr>
              <w:pStyle w:val="ListParagraph"/>
              <w:numPr>
                <w:ilvl w:val="0"/>
                <w:numId w:val="10"/>
              </w:numPr>
              <w:autoSpaceDE w:val="0"/>
              <w:autoSpaceDN w:val="0"/>
              <w:adjustRightInd w:val="0"/>
              <w:spacing w:before="240"/>
              <w:ind w:left="714" w:hanging="357"/>
              <w:rPr>
                <w:rFonts w:ascii="Arial" w:hAnsi="Arial" w:cs="Arial"/>
              </w:rPr>
            </w:pPr>
            <w:r w:rsidRPr="00C0661A">
              <w:rPr>
                <w:rFonts w:ascii="Arial" w:hAnsi="Arial" w:cs="Arial"/>
              </w:rPr>
              <w:t xml:space="preserve">To </w:t>
            </w:r>
            <w:r w:rsidR="004B2077" w:rsidRPr="00C0661A">
              <w:rPr>
                <w:rFonts w:ascii="Arial" w:hAnsi="Arial" w:cs="Arial"/>
              </w:rPr>
              <w:t>maintain individual</w:t>
            </w:r>
            <w:r w:rsidR="004B2077">
              <w:rPr>
                <w:rFonts w:ascii="Arial" w:hAnsi="Arial" w:cs="Arial"/>
              </w:rPr>
              <w:t xml:space="preserve"> case files and </w:t>
            </w:r>
            <w:r>
              <w:rPr>
                <w:rFonts w:ascii="Arial" w:hAnsi="Arial" w:cs="Arial"/>
              </w:rPr>
              <w:t xml:space="preserve">complete </w:t>
            </w:r>
            <w:r w:rsidR="00BC4EA9">
              <w:rPr>
                <w:rFonts w:ascii="Arial" w:hAnsi="Arial" w:cs="Arial"/>
              </w:rPr>
              <w:t xml:space="preserve">these </w:t>
            </w:r>
            <w:r>
              <w:rPr>
                <w:rFonts w:ascii="Arial" w:hAnsi="Arial" w:cs="Arial"/>
              </w:rPr>
              <w:t xml:space="preserve">with </w:t>
            </w:r>
            <w:r w:rsidR="00BC4EA9">
              <w:rPr>
                <w:rFonts w:ascii="Arial" w:hAnsi="Arial" w:cs="Arial"/>
              </w:rPr>
              <w:t>children,</w:t>
            </w:r>
            <w:r w:rsidR="004B2077">
              <w:rPr>
                <w:rFonts w:ascii="Arial" w:hAnsi="Arial" w:cs="Arial"/>
              </w:rPr>
              <w:t xml:space="preserve"> young people and their parent </w:t>
            </w:r>
            <w:r w:rsidR="007F6D37">
              <w:rPr>
                <w:rFonts w:ascii="Arial" w:hAnsi="Arial" w:cs="Arial"/>
              </w:rPr>
              <w:t>e</w:t>
            </w:r>
            <w:r w:rsidR="004B2077">
              <w:rPr>
                <w:rFonts w:ascii="Arial" w:hAnsi="Arial" w:cs="Arial"/>
              </w:rPr>
              <w:t>nsuring</w:t>
            </w:r>
            <w:r>
              <w:rPr>
                <w:rFonts w:ascii="Arial" w:hAnsi="Arial" w:cs="Arial"/>
              </w:rPr>
              <w:t xml:space="preserve"> all necessary paperwork </w:t>
            </w:r>
            <w:r w:rsidR="004B2077">
              <w:rPr>
                <w:rFonts w:ascii="Arial" w:hAnsi="Arial" w:cs="Arial"/>
              </w:rPr>
              <w:t>is completed</w:t>
            </w:r>
            <w:r w:rsidR="00BC4EA9">
              <w:rPr>
                <w:rFonts w:ascii="Arial" w:hAnsi="Arial" w:cs="Arial"/>
              </w:rPr>
              <w:t>,</w:t>
            </w:r>
            <w:r w:rsidR="004B2077">
              <w:rPr>
                <w:rFonts w:ascii="Arial" w:hAnsi="Arial" w:cs="Arial"/>
              </w:rPr>
              <w:t xml:space="preserve"> that support </w:t>
            </w:r>
            <w:r w:rsidR="00BC4EA9">
              <w:rPr>
                <w:rFonts w:ascii="Arial" w:hAnsi="Arial" w:cs="Arial"/>
              </w:rPr>
              <w:t xml:space="preserve">is </w:t>
            </w:r>
            <w:r w:rsidR="004B2077">
              <w:rPr>
                <w:rFonts w:ascii="Arial" w:hAnsi="Arial" w:cs="Arial"/>
              </w:rPr>
              <w:t>effective and good practice in recording and eval</w:t>
            </w:r>
            <w:r w:rsidR="00BC4EA9">
              <w:rPr>
                <w:rFonts w:ascii="Arial" w:hAnsi="Arial" w:cs="Arial"/>
              </w:rPr>
              <w:t>uation maintained.</w:t>
            </w:r>
          </w:p>
          <w:p w14:paraId="457FB75E" w14:textId="77777777" w:rsidR="002A07D8" w:rsidRDefault="002A07D8" w:rsidP="002A07D8">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 xml:space="preserve">To prepare relevant reports for children’s panels, court proceeding or case conferences where necessary and accompany </w:t>
            </w:r>
            <w:r w:rsidR="004B2077">
              <w:rPr>
                <w:rFonts w:ascii="Arial" w:hAnsi="Arial" w:cs="Arial"/>
              </w:rPr>
              <w:t>children and young people</w:t>
            </w:r>
            <w:r>
              <w:rPr>
                <w:rFonts w:ascii="Arial" w:hAnsi="Arial" w:cs="Arial"/>
              </w:rPr>
              <w:t xml:space="preserve"> to s</w:t>
            </w:r>
            <w:r w:rsidR="00BC4EA9">
              <w:rPr>
                <w:rFonts w:ascii="Arial" w:hAnsi="Arial" w:cs="Arial"/>
              </w:rPr>
              <w:t>uch meetings as the need arises</w:t>
            </w:r>
            <w:r>
              <w:rPr>
                <w:rFonts w:ascii="Arial" w:hAnsi="Arial" w:cs="Arial"/>
              </w:rPr>
              <w:t>.</w:t>
            </w:r>
          </w:p>
          <w:p w14:paraId="4FAA7CF8" w14:textId="77777777" w:rsidR="002A07D8" w:rsidRDefault="002A07D8" w:rsidP="002A07D8">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 xml:space="preserve">To assist in the provision of </w:t>
            </w:r>
            <w:r w:rsidR="004B2077">
              <w:rPr>
                <w:rFonts w:ascii="Arial" w:hAnsi="Arial" w:cs="Arial"/>
              </w:rPr>
              <w:t xml:space="preserve">crèche, play and </w:t>
            </w:r>
            <w:r>
              <w:rPr>
                <w:rFonts w:ascii="Arial" w:hAnsi="Arial" w:cs="Arial"/>
              </w:rPr>
              <w:t xml:space="preserve">group opportunities for </w:t>
            </w:r>
            <w:r w:rsidR="004B2077">
              <w:rPr>
                <w:rFonts w:ascii="Arial" w:hAnsi="Arial" w:cs="Arial"/>
              </w:rPr>
              <w:t>children</w:t>
            </w:r>
            <w:r>
              <w:rPr>
                <w:rFonts w:ascii="Arial" w:hAnsi="Arial" w:cs="Arial"/>
              </w:rPr>
              <w:t xml:space="preserve"> accessing WAEML services.</w:t>
            </w:r>
          </w:p>
          <w:p w14:paraId="5A891E8B" w14:textId="77777777" w:rsidR="002A07D8" w:rsidRPr="00DF57C9" w:rsidRDefault="002A07D8" w:rsidP="002A07D8">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Staff</w:t>
            </w:r>
            <w:r w:rsidRPr="003A4FCB">
              <w:rPr>
                <w:rFonts w:ascii="Arial" w:hAnsi="Arial" w:cs="Arial"/>
              </w:rPr>
              <w:t xml:space="preserve"> the duty service</w:t>
            </w:r>
            <w:r>
              <w:rPr>
                <w:rFonts w:ascii="Arial" w:hAnsi="Arial" w:cs="Arial"/>
              </w:rPr>
              <w:t xml:space="preserve"> (on a rota basis)</w:t>
            </w:r>
            <w:r w:rsidRPr="003A4FCB">
              <w:rPr>
                <w:rFonts w:ascii="Arial" w:hAnsi="Arial" w:cs="Arial"/>
              </w:rPr>
              <w:t xml:space="preserve"> to provide emotional, practical support and information at point of contact i.e. in person or telephone to women who have experience of domestic abuse.  </w:t>
            </w:r>
          </w:p>
          <w:p w14:paraId="59659C47" w14:textId="77777777" w:rsidR="002A07D8" w:rsidRDefault="002A07D8" w:rsidP="002A07D8">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To ensure that support offices are adequate and available for its purpose.</w:t>
            </w:r>
          </w:p>
          <w:p w14:paraId="2A292B35" w14:textId="77777777"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Help develop positive working relationships with key partner</w:t>
            </w:r>
            <w:r w:rsidR="006C74A4" w:rsidRPr="003A4FCB">
              <w:rPr>
                <w:rFonts w:ascii="Arial" w:hAnsi="Arial" w:cs="Arial"/>
              </w:rPr>
              <w:t xml:space="preserve"> </w:t>
            </w:r>
            <w:r w:rsidRPr="003A4FCB">
              <w:rPr>
                <w:rFonts w:ascii="Arial" w:hAnsi="Arial" w:cs="Arial"/>
              </w:rPr>
              <w:t xml:space="preserve">agencies and stakeholders. </w:t>
            </w:r>
          </w:p>
          <w:p w14:paraId="086B5AD0" w14:textId="77777777"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 xml:space="preserve">Liaise and work collaboratively with all other </w:t>
            </w:r>
            <w:r w:rsidR="003A4FCB">
              <w:rPr>
                <w:rFonts w:ascii="Arial" w:hAnsi="Arial" w:cs="Arial"/>
              </w:rPr>
              <w:t>WAEML</w:t>
            </w:r>
            <w:r w:rsidRPr="003A4FCB">
              <w:rPr>
                <w:rFonts w:ascii="Arial" w:hAnsi="Arial" w:cs="Arial"/>
              </w:rPr>
              <w:t xml:space="preserve"> workers to</w:t>
            </w:r>
            <w:r w:rsidR="006C74A4" w:rsidRPr="003A4FCB">
              <w:rPr>
                <w:rFonts w:ascii="Arial" w:hAnsi="Arial" w:cs="Arial"/>
              </w:rPr>
              <w:t xml:space="preserve"> </w:t>
            </w:r>
            <w:r w:rsidRPr="003A4FCB">
              <w:rPr>
                <w:rFonts w:ascii="Arial" w:hAnsi="Arial" w:cs="Arial"/>
              </w:rPr>
              <w:t>ensure the smooth running of the service and provision of integrated family</w:t>
            </w:r>
            <w:r w:rsidR="006C74A4" w:rsidRPr="003A4FCB">
              <w:rPr>
                <w:rFonts w:ascii="Arial" w:hAnsi="Arial" w:cs="Arial"/>
              </w:rPr>
              <w:t xml:space="preserve"> </w:t>
            </w:r>
            <w:r w:rsidRPr="003A4FCB">
              <w:rPr>
                <w:rFonts w:ascii="Arial" w:hAnsi="Arial" w:cs="Arial"/>
              </w:rPr>
              <w:t xml:space="preserve">support. </w:t>
            </w:r>
          </w:p>
          <w:p w14:paraId="198786C7" w14:textId="77777777"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 xml:space="preserve">Promote the work of </w:t>
            </w:r>
            <w:r w:rsidR="003A4FCB">
              <w:rPr>
                <w:rFonts w:ascii="Arial" w:hAnsi="Arial" w:cs="Arial"/>
              </w:rPr>
              <w:t>WAEML</w:t>
            </w:r>
            <w:r w:rsidRPr="003A4FCB">
              <w:rPr>
                <w:rFonts w:ascii="Arial" w:hAnsi="Arial" w:cs="Arial"/>
              </w:rPr>
              <w:t xml:space="preserve"> in the local and wider community, helping to raise</w:t>
            </w:r>
            <w:r w:rsidR="006C74A4" w:rsidRPr="003A4FCB">
              <w:rPr>
                <w:rFonts w:ascii="Arial" w:hAnsi="Arial" w:cs="Arial"/>
              </w:rPr>
              <w:t xml:space="preserve"> </w:t>
            </w:r>
            <w:r w:rsidRPr="003A4FCB">
              <w:rPr>
                <w:rFonts w:ascii="Arial" w:hAnsi="Arial" w:cs="Arial"/>
              </w:rPr>
              <w:t>awareness of domestic abuse.</w:t>
            </w:r>
            <w:r w:rsidR="006C74A4" w:rsidRPr="003A4FCB">
              <w:rPr>
                <w:rFonts w:ascii="Arial" w:hAnsi="Arial" w:cs="Arial"/>
              </w:rPr>
              <w:t xml:space="preserve"> </w:t>
            </w:r>
          </w:p>
          <w:p w14:paraId="7F4A3005" w14:textId="77777777"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Work within and comply with organisational policies, procedures legislation</w:t>
            </w:r>
            <w:r w:rsidR="006C74A4" w:rsidRPr="003A4FCB">
              <w:rPr>
                <w:rFonts w:ascii="Arial" w:hAnsi="Arial" w:cs="Arial"/>
              </w:rPr>
              <w:t xml:space="preserve"> </w:t>
            </w:r>
            <w:r w:rsidRPr="003A4FCB">
              <w:rPr>
                <w:rFonts w:ascii="Arial" w:hAnsi="Arial" w:cs="Arial"/>
              </w:rPr>
              <w:t>and regulatory and funding bodies. Keep up to date with changes in</w:t>
            </w:r>
            <w:r w:rsidR="006C74A4" w:rsidRPr="003A4FCB">
              <w:rPr>
                <w:rFonts w:ascii="Arial" w:hAnsi="Arial" w:cs="Arial"/>
              </w:rPr>
              <w:t xml:space="preserve"> </w:t>
            </w:r>
            <w:r w:rsidRPr="003A4FCB">
              <w:rPr>
                <w:rFonts w:ascii="Arial" w:hAnsi="Arial" w:cs="Arial"/>
              </w:rPr>
              <w:t>legislation and working practices and ensure national care standards and</w:t>
            </w:r>
            <w:r w:rsidR="003A4FCB" w:rsidRPr="003A4FCB">
              <w:rPr>
                <w:rFonts w:ascii="Arial" w:hAnsi="Arial" w:cs="Arial"/>
              </w:rPr>
              <w:t xml:space="preserve"> </w:t>
            </w:r>
            <w:r w:rsidRPr="003A4FCB">
              <w:rPr>
                <w:rFonts w:ascii="Arial" w:hAnsi="Arial" w:cs="Arial"/>
              </w:rPr>
              <w:t>SSSC requirements are met at all times. Participate in development,</w:t>
            </w:r>
            <w:r w:rsidR="006C74A4" w:rsidRPr="003A4FCB">
              <w:rPr>
                <w:rFonts w:ascii="Arial" w:hAnsi="Arial" w:cs="Arial"/>
              </w:rPr>
              <w:t xml:space="preserve"> </w:t>
            </w:r>
            <w:r w:rsidRPr="003A4FCB">
              <w:rPr>
                <w:rFonts w:ascii="Arial" w:hAnsi="Arial" w:cs="Arial"/>
              </w:rPr>
              <w:t>monitoring and evaluat</w:t>
            </w:r>
            <w:r w:rsidR="002E7F74">
              <w:rPr>
                <w:rFonts w:ascii="Arial" w:hAnsi="Arial" w:cs="Arial"/>
              </w:rPr>
              <w:t>ion of the service as required.</w:t>
            </w:r>
          </w:p>
          <w:p w14:paraId="5C2124B4" w14:textId="77777777"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Perform administrative</w:t>
            </w:r>
            <w:r w:rsidR="006C74A4" w:rsidRPr="003A4FCB">
              <w:rPr>
                <w:rFonts w:ascii="Arial" w:hAnsi="Arial" w:cs="Arial"/>
              </w:rPr>
              <w:t xml:space="preserve"> </w:t>
            </w:r>
            <w:r w:rsidRPr="003A4FCB">
              <w:rPr>
                <w:rFonts w:ascii="Arial" w:hAnsi="Arial" w:cs="Arial"/>
              </w:rPr>
              <w:t>tasks in a timely way to ensure smooth running of the service. Provide</w:t>
            </w:r>
            <w:r w:rsidR="006C74A4" w:rsidRPr="003A4FCB">
              <w:rPr>
                <w:rFonts w:ascii="Arial" w:hAnsi="Arial" w:cs="Arial"/>
              </w:rPr>
              <w:t xml:space="preserve"> </w:t>
            </w:r>
            <w:r w:rsidRPr="003A4FCB">
              <w:rPr>
                <w:rFonts w:ascii="Arial" w:hAnsi="Arial" w:cs="Arial"/>
              </w:rPr>
              <w:t>quantitative and qualitative information on support and related issues</w:t>
            </w:r>
            <w:r w:rsidR="006C74A4" w:rsidRPr="003A4FCB">
              <w:rPr>
                <w:rFonts w:ascii="Arial" w:hAnsi="Arial" w:cs="Arial"/>
              </w:rPr>
              <w:t xml:space="preserve"> </w:t>
            </w:r>
            <w:r w:rsidRPr="003A4FCB">
              <w:rPr>
                <w:rFonts w:ascii="Arial" w:hAnsi="Arial" w:cs="Arial"/>
              </w:rPr>
              <w:t xml:space="preserve">regularly and written reports, as </w:t>
            </w:r>
            <w:r w:rsidR="002E7F74">
              <w:rPr>
                <w:rFonts w:ascii="Arial" w:hAnsi="Arial" w:cs="Arial"/>
              </w:rPr>
              <w:t>required.</w:t>
            </w:r>
          </w:p>
          <w:p w14:paraId="7E89F503" w14:textId="77777777"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 xml:space="preserve">Support </w:t>
            </w:r>
            <w:r w:rsidR="006C74A4" w:rsidRPr="003A4FCB">
              <w:rPr>
                <w:rFonts w:ascii="Arial" w:hAnsi="Arial" w:cs="Arial"/>
              </w:rPr>
              <w:t>the</w:t>
            </w:r>
            <w:r w:rsidRPr="003A4FCB">
              <w:rPr>
                <w:rFonts w:ascii="Arial" w:hAnsi="Arial" w:cs="Arial"/>
              </w:rPr>
              <w:t xml:space="preserve"> manager</w:t>
            </w:r>
            <w:r w:rsidR="006C74A4" w:rsidRPr="003A4FCB">
              <w:rPr>
                <w:rFonts w:ascii="Arial" w:hAnsi="Arial" w:cs="Arial"/>
              </w:rPr>
              <w:t>s</w:t>
            </w:r>
            <w:r w:rsidRPr="003A4FCB">
              <w:rPr>
                <w:rFonts w:ascii="Arial" w:hAnsi="Arial" w:cs="Arial"/>
              </w:rPr>
              <w:t xml:space="preserve"> and colleagues in achieving team and </w:t>
            </w:r>
            <w:r w:rsidR="006C74A4" w:rsidRPr="003A4FCB">
              <w:rPr>
                <w:rFonts w:ascii="Arial" w:hAnsi="Arial" w:cs="Arial"/>
              </w:rPr>
              <w:t xml:space="preserve">WAEML </w:t>
            </w:r>
            <w:r w:rsidRPr="003A4FCB">
              <w:rPr>
                <w:rFonts w:ascii="Arial" w:hAnsi="Arial" w:cs="Arial"/>
              </w:rPr>
              <w:t>objectives, regularly attending team/ other relevant meetings. Work</w:t>
            </w:r>
            <w:r w:rsidR="006C74A4" w:rsidRPr="003A4FCB">
              <w:rPr>
                <w:rFonts w:ascii="Arial" w:hAnsi="Arial" w:cs="Arial"/>
              </w:rPr>
              <w:t xml:space="preserve"> </w:t>
            </w:r>
            <w:r w:rsidRPr="003A4FCB">
              <w:rPr>
                <w:rFonts w:ascii="Arial" w:hAnsi="Arial" w:cs="Arial"/>
              </w:rPr>
              <w:t>collaboratively, assis</w:t>
            </w:r>
            <w:r w:rsidR="002E7F74">
              <w:rPr>
                <w:rFonts w:ascii="Arial" w:hAnsi="Arial" w:cs="Arial"/>
              </w:rPr>
              <w:t>ting colleagues as appropriate.</w:t>
            </w:r>
          </w:p>
          <w:p w14:paraId="0D897C50" w14:textId="77777777" w:rsidR="00F22840" w:rsidRPr="003A4FCB"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 xml:space="preserve">Work with the </w:t>
            </w:r>
            <w:r w:rsidR="006C74A4" w:rsidRPr="003A4FCB">
              <w:rPr>
                <w:rFonts w:ascii="Arial" w:hAnsi="Arial" w:cs="Arial"/>
              </w:rPr>
              <w:t>Managers</w:t>
            </w:r>
            <w:r w:rsidRPr="003A4FCB">
              <w:rPr>
                <w:rFonts w:ascii="Arial" w:hAnsi="Arial" w:cs="Arial"/>
              </w:rPr>
              <w:t xml:space="preserve"> in taking a proactive role in promoting</w:t>
            </w:r>
            <w:r w:rsidR="003A4FCB" w:rsidRPr="003A4FCB">
              <w:rPr>
                <w:rFonts w:ascii="Arial" w:hAnsi="Arial" w:cs="Arial"/>
              </w:rPr>
              <w:t xml:space="preserve"> </w:t>
            </w:r>
            <w:r w:rsidRPr="003A4FCB">
              <w:rPr>
                <w:rFonts w:ascii="Arial" w:hAnsi="Arial" w:cs="Arial"/>
              </w:rPr>
              <w:t>equality and anti-discriminatory practice throughout all aspects of the work.</w:t>
            </w:r>
          </w:p>
          <w:p w14:paraId="6E72C53A" w14:textId="77777777" w:rsidR="006C503D" w:rsidRPr="006C74A4" w:rsidRDefault="006C503D" w:rsidP="006C503D">
            <w:pPr>
              <w:rPr>
                <w:rFonts w:ascii="Arial" w:hAnsi="Arial" w:cs="Arial"/>
              </w:rPr>
            </w:pPr>
          </w:p>
          <w:p w14:paraId="44053CCE" w14:textId="77777777" w:rsidR="002B6D16" w:rsidRPr="008148B7" w:rsidRDefault="006C503D" w:rsidP="006C503D">
            <w:pPr>
              <w:rPr>
                <w:rFonts w:ascii="Arial" w:hAnsi="Arial" w:cs="Arial"/>
              </w:rPr>
            </w:pPr>
            <w:r w:rsidRPr="006C74A4">
              <w:rPr>
                <w:rFonts w:ascii="Arial" w:hAnsi="Arial" w:cs="Arial"/>
              </w:rPr>
              <w:t>The above list is indicative only and not exhaustive.  The post holder is expected to carry out all such additional duties as are commensurate with the role.</w:t>
            </w:r>
            <w:r>
              <w:rPr>
                <w:rFonts w:ascii="Arial" w:hAnsi="Arial" w:cs="Arial"/>
              </w:rPr>
              <w:t xml:space="preserve">  </w:t>
            </w:r>
          </w:p>
        </w:tc>
      </w:tr>
    </w:tbl>
    <w:p w14:paraId="4F167EA6" w14:textId="77777777" w:rsidR="007F6D37" w:rsidRDefault="007F6D37">
      <w:r>
        <w:br w:type="page"/>
      </w:r>
    </w:p>
    <w:tbl>
      <w:tblPr>
        <w:tblStyle w:val="TableGrid"/>
        <w:tblW w:w="0" w:type="auto"/>
        <w:tblLook w:val="04A0" w:firstRow="1" w:lastRow="0" w:firstColumn="1" w:lastColumn="0" w:noHBand="0" w:noVBand="1"/>
      </w:tblPr>
      <w:tblGrid>
        <w:gridCol w:w="2122"/>
        <w:gridCol w:w="6894"/>
      </w:tblGrid>
      <w:tr w:rsidR="00FC1B24" w:rsidRPr="004102AD" w14:paraId="347562ED" w14:textId="77777777" w:rsidTr="00DF52C7">
        <w:tc>
          <w:tcPr>
            <w:tcW w:w="2122" w:type="dxa"/>
          </w:tcPr>
          <w:p w14:paraId="7E0ED18E" w14:textId="379E4DAC" w:rsidR="00FC1B24" w:rsidRPr="004102AD" w:rsidRDefault="00FC1B24" w:rsidP="00DF52C7">
            <w:pPr>
              <w:rPr>
                <w:rFonts w:ascii="Arial" w:hAnsi="Arial" w:cs="Arial"/>
              </w:rPr>
            </w:pPr>
          </w:p>
        </w:tc>
        <w:tc>
          <w:tcPr>
            <w:tcW w:w="6894" w:type="dxa"/>
          </w:tcPr>
          <w:p w14:paraId="198A2BF3" w14:textId="77777777" w:rsidR="00FC1B24" w:rsidRPr="004102AD" w:rsidRDefault="00FC1B24" w:rsidP="00DF52C7">
            <w:pPr>
              <w:autoSpaceDE w:val="0"/>
              <w:autoSpaceDN w:val="0"/>
              <w:adjustRightInd w:val="0"/>
              <w:rPr>
                <w:rFonts w:ascii="Arial" w:hAnsi="Arial" w:cs="Arial"/>
                <w:b/>
                <w:i/>
              </w:rPr>
            </w:pPr>
            <w:r w:rsidRPr="004102AD">
              <w:rPr>
                <w:rFonts w:ascii="Arial" w:hAnsi="Arial" w:cs="Arial"/>
                <w:b/>
                <w:i/>
              </w:rPr>
              <w:t>Other associated matters</w:t>
            </w:r>
          </w:p>
          <w:p w14:paraId="64C4CA63" w14:textId="77777777" w:rsidR="00FC1B24" w:rsidRPr="004102AD" w:rsidRDefault="00FC1B24" w:rsidP="00DF52C7">
            <w:pPr>
              <w:autoSpaceDE w:val="0"/>
              <w:autoSpaceDN w:val="0"/>
              <w:adjustRightInd w:val="0"/>
              <w:rPr>
                <w:rFonts w:ascii="Arial" w:hAnsi="Arial" w:cs="Arial"/>
                <w:b/>
                <w:i/>
              </w:rPr>
            </w:pPr>
          </w:p>
          <w:p w14:paraId="6C95323F" w14:textId="77777777" w:rsidR="00FC1B24" w:rsidRPr="004102AD" w:rsidRDefault="00FC1B24" w:rsidP="00DF52C7">
            <w:pPr>
              <w:autoSpaceDE w:val="0"/>
              <w:autoSpaceDN w:val="0"/>
              <w:adjustRightInd w:val="0"/>
              <w:rPr>
                <w:rFonts w:ascii="Arial" w:hAnsi="Arial" w:cs="Arial"/>
              </w:rPr>
            </w:pPr>
            <w:r w:rsidRPr="004102AD">
              <w:rPr>
                <w:rFonts w:ascii="Arial" w:hAnsi="Arial" w:cs="Arial"/>
              </w:rPr>
              <w:t>The post is open to women only (Equality Act 2010 Work Occupational Requirement Exception, Schedule 9 Paragraph 1)</w:t>
            </w:r>
          </w:p>
          <w:p w14:paraId="32B58583" w14:textId="77777777" w:rsidR="00FC1B24" w:rsidRPr="004102AD" w:rsidRDefault="00FC1B24" w:rsidP="00DF52C7">
            <w:pPr>
              <w:autoSpaceDE w:val="0"/>
              <w:autoSpaceDN w:val="0"/>
              <w:adjustRightInd w:val="0"/>
              <w:rPr>
                <w:rFonts w:ascii="Arial" w:hAnsi="Arial" w:cs="Arial"/>
              </w:rPr>
            </w:pPr>
          </w:p>
          <w:p w14:paraId="55446AB1" w14:textId="77777777" w:rsidR="00FC1B24" w:rsidRPr="004102AD" w:rsidRDefault="00FC1B24" w:rsidP="00DF52C7">
            <w:pPr>
              <w:autoSpaceDE w:val="0"/>
              <w:autoSpaceDN w:val="0"/>
              <w:adjustRightInd w:val="0"/>
              <w:rPr>
                <w:rFonts w:ascii="Arial" w:hAnsi="Arial" w:cs="Arial"/>
              </w:rPr>
            </w:pPr>
            <w:r w:rsidRPr="004102AD">
              <w:rPr>
                <w:rFonts w:ascii="Arial" w:hAnsi="Arial" w:cs="Arial"/>
              </w:rPr>
              <w:t xml:space="preserve">The worker must be able to drive and have access to their own vehicle.  It is the workers own responsibility to ensure their insurance covers use at work including transporting passengers.  </w:t>
            </w:r>
          </w:p>
          <w:p w14:paraId="3CBDF326" w14:textId="77777777" w:rsidR="00FC1B24" w:rsidRPr="004102AD" w:rsidRDefault="00FC1B24" w:rsidP="00DF52C7">
            <w:pPr>
              <w:autoSpaceDE w:val="0"/>
              <w:autoSpaceDN w:val="0"/>
              <w:adjustRightInd w:val="0"/>
              <w:rPr>
                <w:rFonts w:ascii="Arial" w:hAnsi="Arial" w:cs="Arial"/>
              </w:rPr>
            </w:pPr>
          </w:p>
          <w:p w14:paraId="5E25D364" w14:textId="77777777" w:rsidR="00FC1B24" w:rsidRPr="004102AD" w:rsidRDefault="00FC1B24" w:rsidP="00DF52C7">
            <w:pPr>
              <w:autoSpaceDE w:val="0"/>
              <w:autoSpaceDN w:val="0"/>
              <w:adjustRightInd w:val="0"/>
              <w:rPr>
                <w:rFonts w:ascii="Arial" w:hAnsi="Arial" w:cs="Arial"/>
              </w:rPr>
            </w:pPr>
            <w:r w:rsidRPr="004102AD">
              <w:rPr>
                <w:rFonts w:ascii="Arial" w:hAnsi="Arial" w:cs="Arial"/>
              </w:rPr>
              <w:t>The post holder must attend regular supervision meetings with their line manager.</w:t>
            </w:r>
          </w:p>
          <w:p w14:paraId="6C2B9451" w14:textId="77777777" w:rsidR="00FC1B24" w:rsidRPr="004102AD" w:rsidRDefault="00FC1B24" w:rsidP="00DF52C7">
            <w:pPr>
              <w:autoSpaceDE w:val="0"/>
              <w:autoSpaceDN w:val="0"/>
              <w:adjustRightInd w:val="0"/>
              <w:rPr>
                <w:rFonts w:ascii="Arial" w:hAnsi="Arial" w:cs="Arial"/>
              </w:rPr>
            </w:pPr>
          </w:p>
          <w:p w14:paraId="5EE5E454" w14:textId="77777777" w:rsidR="00FC1B24" w:rsidRPr="004102AD" w:rsidRDefault="00FC1B24" w:rsidP="00DF52C7">
            <w:pPr>
              <w:autoSpaceDE w:val="0"/>
              <w:autoSpaceDN w:val="0"/>
              <w:adjustRightInd w:val="0"/>
              <w:rPr>
                <w:rFonts w:ascii="Arial" w:hAnsi="Arial" w:cs="Arial"/>
                <w:b/>
                <w:i/>
              </w:rPr>
            </w:pPr>
            <w:r w:rsidRPr="004102AD">
              <w:rPr>
                <w:rFonts w:ascii="Arial" w:hAnsi="Arial" w:cs="Arial"/>
              </w:rPr>
              <w:t>Staff may be required to work occasional weekend and evening work.  Time off will be granted in lieu of any hours worked over the normal working week as a consequence of or in the interest of service delivery.</w:t>
            </w:r>
          </w:p>
        </w:tc>
      </w:tr>
      <w:tr w:rsidR="00FC1B24" w:rsidRPr="004102AD" w14:paraId="3CA91BBB" w14:textId="77777777" w:rsidTr="00DF52C7">
        <w:tc>
          <w:tcPr>
            <w:tcW w:w="2122" w:type="dxa"/>
          </w:tcPr>
          <w:p w14:paraId="1660F3F8" w14:textId="77777777" w:rsidR="00FC1B24" w:rsidRPr="004102AD" w:rsidRDefault="00FC1B24" w:rsidP="00DF52C7">
            <w:pPr>
              <w:rPr>
                <w:rFonts w:ascii="Arial" w:hAnsi="Arial" w:cs="Arial"/>
              </w:rPr>
            </w:pPr>
          </w:p>
        </w:tc>
        <w:tc>
          <w:tcPr>
            <w:tcW w:w="6894" w:type="dxa"/>
          </w:tcPr>
          <w:p w14:paraId="207C2AB7" w14:textId="47C6F4F7" w:rsidR="00FC1B24" w:rsidRPr="0049582A" w:rsidRDefault="007F6D37" w:rsidP="00DF52C7">
            <w:pPr>
              <w:autoSpaceDE w:val="0"/>
              <w:autoSpaceDN w:val="0"/>
              <w:adjustRightInd w:val="0"/>
              <w:rPr>
                <w:rFonts w:ascii="Arial" w:hAnsi="Arial" w:cs="Arial"/>
                <w:b/>
              </w:rPr>
            </w:pPr>
            <w:r>
              <w:rPr>
                <w:rFonts w:ascii="Arial" w:hAnsi="Arial" w:cs="Arial"/>
                <w:b/>
              </w:rPr>
              <w:t>B</w:t>
            </w:r>
            <w:r w:rsidR="00FC1B24" w:rsidRPr="0049582A">
              <w:rPr>
                <w:rFonts w:ascii="Arial" w:hAnsi="Arial" w:cs="Arial"/>
                <w:b/>
              </w:rPr>
              <w:t>enefits of Working with WAEML</w:t>
            </w:r>
          </w:p>
          <w:p w14:paraId="567F7C1B" w14:textId="77777777" w:rsidR="00FC1B24" w:rsidRPr="0049582A" w:rsidRDefault="00FC1B24" w:rsidP="00DF52C7">
            <w:pPr>
              <w:autoSpaceDE w:val="0"/>
              <w:autoSpaceDN w:val="0"/>
              <w:adjustRightInd w:val="0"/>
              <w:rPr>
                <w:rFonts w:ascii="Arial" w:hAnsi="Arial" w:cs="Arial"/>
              </w:rPr>
            </w:pPr>
          </w:p>
          <w:p w14:paraId="73C8F88A" w14:textId="77777777" w:rsidR="00FC1B24" w:rsidRPr="0049582A" w:rsidRDefault="00FC1B24" w:rsidP="00DF52C7">
            <w:pPr>
              <w:autoSpaceDE w:val="0"/>
              <w:autoSpaceDN w:val="0"/>
              <w:adjustRightInd w:val="0"/>
              <w:rPr>
                <w:rFonts w:ascii="Arial" w:hAnsi="Arial" w:cs="Arial"/>
              </w:rPr>
            </w:pPr>
            <w:r w:rsidRPr="0049582A">
              <w:rPr>
                <w:rFonts w:ascii="Arial" w:hAnsi="Arial" w:cs="Arial"/>
              </w:rPr>
              <w:t xml:space="preserve">The annual leave entitlement is </w:t>
            </w:r>
            <w:r>
              <w:rPr>
                <w:rFonts w:ascii="Arial" w:hAnsi="Arial" w:cs="Arial"/>
              </w:rPr>
              <w:t>6 weeks of annual leave</w:t>
            </w:r>
            <w:r w:rsidRPr="0049582A">
              <w:rPr>
                <w:rFonts w:ascii="Arial" w:hAnsi="Arial" w:cs="Arial"/>
              </w:rPr>
              <w:t xml:space="preserve"> per year, this increases to </w:t>
            </w:r>
            <w:r>
              <w:rPr>
                <w:rFonts w:ascii="Arial" w:hAnsi="Arial" w:cs="Arial"/>
              </w:rPr>
              <w:t>8 weeks</w:t>
            </w:r>
            <w:r w:rsidRPr="0049582A">
              <w:rPr>
                <w:rFonts w:ascii="Arial" w:hAnsi="Arial" w:cs="Arial"/>
              </w:rPr>
              <w:t xml:space="preserve"> after one year </w:t>
            </w:r>
            <w:r>
              <w:rPr>
                <w:rFonts w:ascii="Arial" w:hAnsi="Arial" w:cs="Arial"/>
              </w:rPr>
              <w:t>of service</w:t>
            </w:r>
            <w:r w:rsidRPr="0049582A">
              <w:rPr>
                <w:rFonts w:ascii="Arial" w:hAnsi="Arial" w:cs="Arial"/>
              </w:rPr>
              <w:t xml:space="preserve">.  </w:t>
            </w:r>
            <w:r>
              <w:rPr>
                <w:rFonts w:ascii="Arial" w:hAnsi="Arial" w:cs="Arial"/>
              </w:rPr>
              <w:t xml:space="preserve">Annual leave entitlement includes 2 weeks (10 days) of public holiday entitlement.  </w:t>
            </w:r>
            <w:r w:rsidRPr="0049582A">
              <w:rPr>
                <w:rFonts w:ascii="Arial" w:hAnsi="Arial" w:cs="Arial"/>
              </w:rPr>
              <w:t>The annual leave year runs from 1</w:t>
            </w:r>
            <w:r w:rsidRPr="0049582A">
              <w:rPr>
                <w:rFonts w:ascii="Arial" w:hAnsi="Arial" w:cs="Arial"/>
                <w:vertAlign w:val="superscript"/>
              </w:rPr>
              <w:t>st</w:t>
            </w:r>
            <w:r w:rsidRPr="0049582A">
              <w:rPr>
                <w:rFonts w:ascii="Arial" w:hAnsi="Arial" w:cs="Arial"/>
              </w:rPr>
              <w:t xml:space="preserve"> April.  </w:t>
            </w:r>
          </w:p>
          <w:p w14:paraId="7FF3B313" w14:textId="77777777" w:rsidR="00FC1B24" w:rsidRPr="0049582A" w:rsidRDefault="00FC1B24" w:rsidP="00DF52C7">
            <w:pPr>
              <w:autoSpaceDE w:val="0"/>
              <w:autoSpaceDN w:val="0"/>
              <w:adjustRightInd w:val="0"/>
              <w:rPr>
                <w:rFonts w:ascii="Arial" w:hAnsi="Arial" w:cs="Arial"/>
              </w:rPr>
            </w:pPr>
          </w:p>
          <w:p w14:paraId="4329E44D" w14:textId="77777777" w:rsidR="00FC1B24" w:rsidRPr="0049582A" w:rsidRDefault="00FC1B24" w:rsidP="00DF52C7">
            <w:pPr>
              <w:autoSpaceDE w:val="0"/>
              <w:autoSpaceDN w:val="0"/>
              <w:adjustRightInd w:val="0"/>
              <w:rPr>
                <w:rFonts w:ascii="Arial" w:hAnsi="Arial" w:cs="Arial"/>
              </w:rPr>
            </w:pPr>
            <w:r w:rsidRPr="0049582A">
              <w:rPr>
                <w:rFonts w:ascii="Arial" w:hAnsi="Arial" w:cs="Arial"/>
              </w:rPr>
              <w:t xml:space="preserve">Staff who complete 6 months service will be opted into Westfield Health policy, staff may increase the benefits of this policy at their own cost.  </w:t>
            </w:r>
          </w:p>
          <w:p w14:paraId="39283650" w14:textId="77777777" w:rsidR="00FC1B24" w:rsidRPr="0049582A" w:rsidRDefault="00FC1B24" w:rsidP="00DF52C7">
            <w:pPr>
              <w:autoSpaceDE w:val="0"/>
              <w:autoSpaceDN w:val="0"/>
              <w:adjustRightInd w:val="0"/>
              <w:rPr>
                <w:rFonts w:ascii="Arial" w:hAnsi="Arial" w:cs="Arial"/>
              </w:rPr>
            </w:pPr>
          </w:p>
          <w:p w14:paraId="56B87AD2" w14:textId="77777777" w:rsidR="00FC1B24" w:rsidRDefault="00FC1B24" w:rsidP="00DF52C7">
            <w:pPr>
              <w:autoSpaceDE w:val="0"/>
              <w:autoSpaceDN w:val="0"/>
              <w:adjustRightInd w:val="0"/>
              <w:rPr>
                <w:rFonts w:ascii="Arial" w:hAnsi="Arial" w:cs="Arial"/>
              </w:rPr>
            </w:pPr>
            <w:r>
              <w:rPr>
                <w:rFonts w:ascii="Arial" w:hAnsi="Arial" w:cs="Arial"/>
              </w:rPr>
              <w:t>Eligible</w:t>
            </w:r>
            <w:r w:rsidRPr="0049582A">
              <w:rPr>
                <w:rFonts w:ascii="Arial" w:hAnsi="Arial" w:cs="Arial"/>
              </w:rPr>
              <w:t xml:space="preserve"> staff are automatically enrolled in a workplace pension scheme, WAEML makes a 5% contribution. </w:t>
            </w:r>
          </w:p>
          <w:p w14:paraId="7E4CA95F" w14:textId="77777777" w:rsidR="00FC1B24" w:rsidRDefault="00FC1B24" w:rsidP="00DF52C7">
            <w:pPr>
              <w:autoSpaceDE w:val="0"/>
              <w:autoSpaceDN w:val="0"/>
              <w:adjustRightInd w:val="0"/>
              <w:rPr>
                <w:rFonts w:ascii="Arial" w:hAnsi="Arial" w:cs="Arial"/>
              </w:rPr>
            </w:pPr>
          </w:p>
          <w:p w14:paraId="5E0A8E9B" w14:textId="77777777" w:rsidR="00FC1B24" w:rsidRDefault="00FC1B24" w:rsidP="00DF52C7">
            <w:pPr>
              <w:autoSpaceDE w:val="0"/>
              <w:autoSpaceDN w:val="0"/>
              <w:adjustRightInd w:val="0"/>
              <w:rPr>
                <w:rFonts w:ascii="Arial" w:hAnsi="Arial" w:cs="Arial"/>
              </w:rPr>
            </w:pPr>
            <w:r>
              <w:rPr>
                <w:rFonts w:ascii="Arial" w:hAnsi="Arial" w:cs="Arial"/>
              </w:rPr>
              <w:t>WAEML as an employer is registered as:</w:t>
            </w:r>
          </w:p>
          <w:p w14:paraId="560DBC21" w14:textId="77777777" w:rsidR="00FC1B24" w:rsidRDefault="00FC1B24" w:rsidP="00DF52C7">
            <w:pPr>
              <w:autoSpaceDE w:val="0"/>
              <w:autoSpaceDN w:val="0"/>
              <w:adjustRightInd w:val="0"/>
              <w:rPr>
                <w:rFonts w:ascii="Arial" w:hAnsi="Arial" w:cs="Arial"/>
              </w:rPr>
            </w:pPr>
          </w:p>
          <w:p w14:paraId="67F72670" w14:textId="77777777" w:rsidR="00FC1B24" w:rsidRDefault="00FC1B24" w:rsidP="00FC1B24">
            <w:pPr>
              <w:pStyle w:val="ListParagraph"/>
              <w:numPr>
                <w:ilvl w:val="0"/>
                <w:numId w:val="11"/>
              </w:numPr>
              <w:autoSpaceDE w:val="0"/>
              <w:autoSpaceDN w:val="0"/>
              <w:adjustRightInd w:val="0"/>
              <w:rPr>
                <w:rFonts w:ascii="Arial" w:hAnsi="Arial" w:cs="Arial"/>
              </w:rPr>
            </w:pPr>
            <w:r>
              <w:rPr>
                <w:rFonts w:ascii="Arial" w:hAnsi="Arial" w:cs="Arial"/>
              </w:rPr>
              <w:t xml:space="preserve">Living Wage Accredited </w:t>
            </w:r>
          </w:p>
          <w:p w14:paraId="0F8A7879" w14:textId="77777777" w:rsidR="00FC1B24" w:rsidRDefault="00FC1B24" w:rsidP="00FC1B24">
            <w:pPr>
              <w:pStyle w:val="ListParagraph"/>
              <w:numPr>
                <w:ilvl w:val="0"/>
                <w:numId w:val="11"/>
              </w:numPr>
              <w:autoSpaceDE w:val="0"/>
              <w:autoSpaceDN w:val="0"/>
              <w:adjustRightInd w:val="0"/>
              <w:rPr>
                <w:rFonts w:ascii="Arial" w:hAnsi="Arial" w:cs="Arial"/>
              </w:rPr>
            </w:pPr>
            <w:r>
              <w:rPr>
                <w:rFonts w:ascii="Arial" w:hAnsi="Arial" w:cs="Arial"/>
              </w:rPr>
              <w:t>Disability Confident</w:t>
            </w:r>
          </w:p>
          <w:p w14:paraId="4E3C6F01" w14:textId="77777777" w:rsidR="00FC1B24" w:rsidRPr="000E6AA5" w:rsidRDefault="00FC1B24" w:rsidP="00FC1B24">
            <w:pPr>
              <w:pStyle w:val="ListParagraph"/>
              <w:numPr>
                <w:ilvl w:val="0"/>
                <w:numId w:val="11"/>
              </w:numPr>
              <w:autoSpaceDE w:val="0"/>
              <w:autoSpaceDN w:val="0"/>
              <w:adjustRightInd w:val="0"/>
              <w:rPr>
                <w:rFonts w:ascii="Arial" w:hAnsi="Arial" w:cs="Arial"/>
              </w:rPr>
            </w:pPr>
            <w:r>
              <w:rPr>
                <w:rFonts w:ascii="Arial" w:hAnsi="Arial" w:cs="Arial"/>
              </w:rPr>
              <w:t>Cycle to Work Scheme</w:t>
            </w:r>
          </w:p>
          <w:p w14:paraId="7F7B6A47" w14:textId="77777777" w:rsidR="00FC1B24" w:rsidRPr="004102AD" w:rsidRDefault="00FC1B24" w:rsidP="00DF52C7">
            <w:pPr>
              <w:autoSpaceDE w:val="0"/>
              <w:autoSpaceDN w:val="0"/>
              <w:adjustRightInd w:val="0"/>
              <w:rPr>
                <w:rFonts w:ascii="Arial" w:hAnsi="Arial" w:cs="Arial"/>
                <w:b/>
                <w:i/>
              </w:rPr>
            </w:pPr>
          </w:p>
        </w:tc>
      </w:tr>
    </w:tbl>
    <w:p w14:paraId="3E99AB2D" w14:textId="77777777" w:rsidR="00FC1B24" w:rsidRPr="00885F52" w:rsidRDefault="00FC1B24" w:rsidP="00FC1B24">
      <w:pPr>
        <w:spacing w:after="0"/>
        <w:rPr>
          <w:rFonts w:ascii="Arial" w:hAnsi="Arial" w:cs="Arial"/>
        </w:rPr>
      </w:pPr>
    </w:p>
    <w:p w14:paraId="2848B9D0" w14:textId="77777777" w:rsidR="00885F52" w:rsidRPr="00885F52" w:rsidRDefault="00885F52" w:rsidP="00885F52">
      <w:pPr>
        <w:spacing w:after="0"/>
        <w:rPr>
          <w:rFonts w:ascii="Arial" w:hAnsi="Arial" w:cs="Arial"/>
        </w:rPr>
      </w:pPr>
    </w:p>
    <w:sectPr w:rsidR="00885F52" w:rsidRPr="00885F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60FB"/>
    <w:multiLevelType w:val="multilevel"/>
    <w:tmpl w:val="98A6C548"/>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8DC6742"/>
    <w:multiLevelType w:val="hybridMultilevel"/>
    <w:tmpl w:val="11FA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D4E04"/>
    <w:multiLevelType w:val="multilevel"/>
    <w:tmpl w:val="619C3332"/>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59DF0A6A"/>
    <w:multiLevelType w:val="multilevel"/>
    <w:tmpl w:val="619C3332"/>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A8D16E5"/>
    <w:multiLevelType w:val="hybridMultilevel"/>
    <w:tmpl w:val="A5923D28"/>
    <w:lvl w:ilvl="0" w:tplc="44AAA1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DF508F"/>
    <w:multiLevelType w:val="hybridMultilevel"/>
    <w:tmpl w:val="B172DAE4"/>
    <w:lvl w:ilvl="0" w:tplc="005E626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1BE12C7"/>
    <w:multiLevelType w:val="hybridMultilevel"/>
    <w:tmpl w:val="E4064CE2"/>
    <w:lvl w:ilvl="0" w:tplc="08090001">
      <w:start w:val="1"/>
      <w:numFmt w:val="bullet"/>
      <w:lvlText w:val=""/>
      <w:lvlJc w:val="left"/>
      <w:pPr>
        <w:ind w:left="720" w:hanging="360"/>
      </w:pPr>
      <w:rPr>
        <w:rFonts w:ascii="Symbol" w:hAnsi="Symbol" w:hint="default"/>
      </w:rPr>
    </w:lvl>
    <w:lvl w:ilvl="1" w:tplc="115E88F8">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4C4231"/>
    <w:multiLevelType w:val="hybridMultilevel"/>
    <w:tmpl w:val="0C624A2A"/>
    <w:lvl w:ilvl="0" w:tplc="005E626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625646C4"/>
    <w:multiLevelType w:val="hybridMultilevel"/>
    <w:tmpl w:val="2DDEE4BA"/>
    <w:lvl w:ilvl="0" w:tplc="005E626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637EE"/>
    <w:multiLevelType w:val="hybridMultilevel"/>
    <w:tmpl w:val="F0F22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E068AF"/>
    <w:multiLevelType w:val="hybridMultilevel"/>
    <w:tmpl w:val="A700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066DB8"/>
    <w:multiLevelType w:val="hybridMultilevel"/>
    <w:tmpl w:val="1034DCDC"/>
    <w:lvl w:ilvl="0" w:tplc="A498C7B0">
      <w:start w:val="1"/>
      <w:numFmt w:val="bullet"/>
      <w:lvlText w:val="•"/>
      <w:lvlJc w:val="left"/>
      <w:pPr>
        <w:tabs>
          <w:tab w:val="num" w:pos="2770"/>
        </w:tabs>
        <w:ind w:left="2770" w:hanging="360"/>
      </w:pPr>
      <w:rPr>
        <w:rFonts w:ascii="Times New Roman" w:hAnsi="Times New Roman" w:hint="default"/>
      </w:rPr>
    </w:lvl>
    <w:lvl w:ilvl="1" w:tplc="308CF718" w:tentative="1">
      <w:start w:val="1"/>
      <w:numFmt w:val="bullet"/>
      <w:lvlText w:val="•"/>
      <w:lvlJc w:val="left"/>
      <w:pPr>
        <w:tabs>
          <w:tab w:val="num" w:pos="3490"/>
        </w:tabs>
        <w:ind w:left="3490" w:hanging="360"/>
      </w:pPr>
      <w:rPr>
        <w:rFonts w:ascii="Times New Roman" w:hAnsi="Times New Roman" w:hint="default"/>
      </w:rPr>
    </w:lvl>
    <w:lvl w:ilvl="2" w:tplc="F1109788" w:tentative="1">
      <w:start w:val="1"/>
      <w:numFmt w:val="bullet"/>
      <w:lvlText w:val="•"/>
      <w:lvlJc w:val="left"/>
      <w:pPr>
        <w:tabs>
          <w:tab w:val="num" w:pos="4210"/>
        </w:tabs>
        <w:ind w:left="4210" w:hanging="360"/>
      </w:pPr>
      <w:rPr>
        <w:rFonts w:ascii="Times New Roman" w:hAnsi="Times New Roman" w:hint="default"/>
      </w:rPr>
    </w:lvl>
    <w:lvl w:ilvl="3" w:tplc="BD04F0F0" w:tentative="1">
      <w:start w:val="1"/>
      <w:numFmt w:val="bullet"/>
      <w:lvlText w:val="•"/>
      <w:lvlJc w:val="left"/>
      <w:pPr>
        <w:tabs>
          <w:tab w:val="num" w:pos="4930"/>
        </w:tabs>
        <w:ind w:left="4930" w:hanging="360"/>
      </w:pPr>
      <w:rPr>
        <w:rFonts w:ascii="Times New Roman" w:hAnsi="Times New Roman" w:hint="default"/>
      </w:rPr>
    </w:lvl>
    <w:lvl w:ilvl="4" w:tplc="D7100E1C" w:tentative="1">
      <w:start w:val="1"/>
      <w:numFmt w:val="bullet"/>
      <w:lvlText w:val="•"/>
      <w:lvlJc w:val="left"/>
      <w:pPr>
        <w:tabs>
          <w:tab w:val="num" w:pos="5650"/>
        </w:tabs>
        <w:ind w:left="5650" w:hanging="360"/>
      </w:pPr>
      <w:rPr>
        <w:rFonts w:ascii="Times New Roman" w:hAnsi="Times New Roman" w:hint="default"/>
      </w:rPr>
    </w:lvl>
    <w:lvl w:ilvl="5" w:tplc="BC9C393C" w:tentative="1">
      <w:start w:val="1"/>
      <w:numFmt w:val="bullet"/>
      <w:lvlText w:val="•"/>
      <w:lvlJc w:val="left"/>
      <w:pPr>
        <w:tabs>
          <w:tab w:val="num" w:pos="6370"/>
        </w:tabs>
        <w:ind w:left="6370" w:hanging="360"/>
      </w:pPr>
      <w:rPr>
        <w:rFonts w:ascii="Times New Roman" w:hAnsi="Times New Roman" w:hint="default"/>
      </w:rPr>
    </w:lvl>
    <w:lvl w:ilvl="6" w:tplc="450C52BA" w:tentative="1">
      <w:start w:val="1"/>
      <w:numFmt w:val="bullet"/>
      <w:lvlText w:val="•"/>
      <w:lvlJc w:val="left"/>
      <w:pPr>
        <w:tabs>
          <w:tab w:val="num" w:pos="7090"/>
        </w:tabs>
        <w:ind w:left="7090" w:hanging="360"/>
      </w:pPr>
      <w:rPr>
        <w:rFonts w:ascii="Times New Roman" w:hAnsi="Times New Roman" w:hint="default"/>
      </w:rPr>
    </w:lvl>
    <w:lvl w:ilvl="7" w:tplc="32228D60" w:tentative="1">
      <w:start w:val="1"/>
      <w:numFmt w:val="bullet"/>
      <w:lvlText w:val="•"/>
      <w:lvlJc w:val="left"/>
      <w:pPr>
        <w:tabs>
          <w:tab w:val="num" w:pos="7810"/>
        </w:tabs>
        <w:ind w:left="7810" w:hanging="360"/>
      </w:pPr>
      <w:rPr>
        <w:rFonts w:ascii="Times New Roman" w:hAnsi="Times New Roman" w:hint="default"/>
      </w:rPr>
    </w:lvl>
    <w:lvl w:ilvl="8" w:tplc="1F94F5A0" w:tentative="1">
      <w:start w:val="1"/>
      <w:numFmt w:val="bullet"/>
      <w:lvlText w:val="•"/>
      <w:lvlJc w:val="left"/>
      <w:pPr>
        <w:tabs>
          <w:tab w:val="num" w:pos="8530"/>
        </w:tabs>
        <w:ind w:left="8530" w:hanging="360"/>
      </w:pPr>
      <w:rPr>
        <w:rFonts w:ascii="Times New Roman" w:hAnsi="Times New Roman" w:hint="default"/>
      </w:rPr>
    </w:lvl>
  </w:abstractNum>
  <w:num w:numId="1" w16cid:durableId="868881137">
    <w:abstractNumId w:val="3"/>
  </w:num>
  <w:num w:numId="2" w16cid:durableId="173812046">
    <w:abstractNumId w:val="0"/>
  </w:num>
  <w:num w:numId="3" w16cid:durableId="1860581788">
    <w:abstractNumId w:val="2"/>
  </w:num>
  <w:num w:numId="4" w16cid:durableId="1499999985">
    <w:abstractNumId w:val="4"/>
  </w:num>
  <w:num w:numId="5" w16cid:durableId="1237281005">
    <w:abstractNumId w:val="1"/>
  </w:num>
  <w:num w:numId="6" w16cid:durableId="1367562514">
    <w:abstractNumId w:val="5"/>
  </w:num>
  <w:num w:numId="7" w16cid:durableId="1535267321">
    <w:abstractNumId w:val="8"/>
  </w:num>
  <w:num w:numId="8" w16cid:durableId="1806120208">
    <w:abstractNumId w:val="7"/>
  </w:num>
  <w:num w:numId="9" w16cid:durableId="1009529827">
    <w:abstractNumId w:val="6"/>
  </w:num>
  <w:num w:numId="10" w16cid:durableId="596983444">
    <w:abstractNumId w:val="9"/>
  </w:num>
  <w:num w:numId="11" w16cid:durableId="1987083297">
    <w:abstractNumId w:val="10"/>
  </w:num>
  <w:num w:numId="12" w16cid:durableId="14874773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534"/>
    <w:rsid w:val="00036CC7"/>
    <w:rsid w:val="000F30F7"/>
    <w:rsid w:val="00224534"/>
    <w:rsid w:val="00252F40"/>
    <w:rsid w:val="00271481"/>
    <w:rsid w:val="00274306"/>
    <w:rsid w:val="002A07D8"/>
    <w:rsid w:val="002A6CFB"/>
    <w:rsid w:val="002B1324"/>
    <w:rsid w:val="002B6D16"/>
    <w:rsid w:val="002D5151"/>
    <w:rsid w:val="002E7F74"/>
    <w:rsid w:val="003070C3"/>
    <w:rsid w:val="00382703"/>
    <w:rsid w:val="003A4FCB"/>
    <w:rsid w:val="003B2E80"/>
    <w:rsid w:val="003D70A6"/>
    <w:rsid w:val="003F06CC"/>
    <w:rsid w:val="004156A4"/>
    <w:rsid w:val="0041772C"/>
    <w:rsid w:val="00461E7F"/>
    <w:rsid w:val="004700C8"/>
    <w:rsid w:val="00473B1D"/>
    <w:rsid w:val="0048670B"/>
    <w:rsid w:val="004B2077"/>
    <w:rsid w:val="005303E5"/>
    <w:rsid w:val="005414D2"/>
    <w:rsid w:val="00554DC1"/>
    <w:rsid w:val="00562D08"/>
    <w:rsid w:val="005F134D"/>
    <w:rsid w:val="006C503D"/>
    <w:rsid w:val="006C74A4"/>
    <w:rsid w:val="007F6D37"/>
    <w:rsid w:val="008148B7"/>
    <w:rsid w:val="008324E7"/>
    <w:rsid w:val="0083460B"/>
    <w:rsid w:val="00885F52"/>
    <w:rsid w:val="008A3EC2"/>
    <w:rsid w:val="00901701"/>
    <w:rsid w:val="009A0EAE"/>
    <w:rsid w:val="009A544F"/>
    <w:rsid w:val="009C11C1"/>
    <w:rsid w:val="009E7E2E"/>
    <w:rsid w:val="009F4E4E"/>
    <w:rsid w:val="00A27124"/>
    <w:rsid w:val="00A36052"/>
    <w:rsid w:val="00A47B08"/>
    <w:rsid w:val="00B233AA"/>
    <w:rsid w:val="00B24CB9"/>
    <w:rsid w:val="00BC4EA9"/>
    <w:rsid w:val="00BE639D"/>
    <w:rsid w:val="00C0661A"/>
    <w:rsid w:val="00C13D3E"/>
    <w:rsid w:val="00C15D35"/>
    <w:rsid w:val="00C83EAD"/>
    <w:rsid w:val="00C94283"/>
    <w:rsid w:val="00CC3B3A"/>
    <w:rsid w:val="00CD15D7"/>
    <w:rsid w:val="00D469DC"/>
    <w:rsid w:val="00D52FC9"/>
    <w:rsid w:val="00DC3565"/>
    <w:rsid w:val="00DF57C9"/>
    <w:rsid w:val="00E157C7"/>
    <w:rsid w:val="00E43C96"/>
    <w:rsid w:val="00E47E54"/>
    <w:rsid w:val="00F031AF"/>
    <w:rsid w:val="00F22840"/>
    <w:rsid w:val="00FC1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94DB"/>
  <w15:chartTrackingRefBased/>
  <w15:docId w15:val="{D925BC88-967D-4ECB-A570-1FC57463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6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052"/>
    <w:rPr>
      <w:rFonts w:ascii="Segoe UI" w:hAnsi="Segoe UI" w:cs="Segoe UI"/>
      <w:sz w:val="18"/>
      <w:szCs w:val="18"/>
    </w:rPr>
  </w:style>
  <w:style w:type="paragraph" w:styleId="ListParagraph">
    <w:name w:val="List Paragraph"/>
    <w:basedOn w:val="Normal"/>
    <w:uiPriority w:val="34"/>
    <w:qFormat/>
    <w:rsid w:val="00E43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721354">
      <w:bodyDiv w:val="1"/>
      <w:marLeft w:val="0"/>
      <w:marRight w:val="0"/>
      <w:marTop w:val="0"/>
      <w:marBottom w:val="0"/>
      <w:divBdr>
        <w:top w:val="none" w:sz="0" w:space="0" w:color="auto"/>
        <w:left w:val="none" w:sz="0" w:space="0" w:color="auto"/>
        <w:bottom w:val="none" w:sz="0" w:space="0" w:color="auto"/>
        <w:right w:val="none" w:sz="0" w:space="0" w:color="auto"/>
      </w:divBdr>
      <w:divsChild>
        <w:div w:id="5688103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Watson</dc:creator>
  <cp:keywords/>
  <dc:description/>
  <cp:lastModifiedBy>Nancy Ross</cp:lastModifiedBy>
  <cp:revision>3</cp:revision>
  <cp:lastPrinted>2019-01-08T15:47:00Z</cp:lastPrinted>
  <dcterms:created xsi:type="dcterms:W3CDTF">2022-01-13T12:53:00Z</dcterms:created>
  <dcterms:modified xsi:type="dcterms:W3CDTF">2022-04-20T14:04:00Z</dcterms:modified>
</cp:coreProperties>
</file>