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0990C" w14:textId="77777777" w:rsidR="004345E7" w:rsidRPr="004345E7" w:rsidRDefault="004345E7" w:rsidP="004345E7">
      <w:pPr>
        <w:shd w:val="clear" w:color="auto" w:fill="FFFFFF"/>
        <w:spacing w:after="360" w:line="240" w:lineRule="auto"/>
        <w:outlineLvl w:val="1"/>
        <w:rPr>
          <w:rFonts w:ascii="Arial" w:eastAsia="Times New Roman" w:hAnsi="Arial" w:cs="Arial"/>
          <w:b/>
          <w:bCs/>
          <w:color w:val="333333"/>
          <w:sz w:val="28"/>
          <w:szCs w:val="28"/>
          <w:lang w:eastAsia="en-GB"/>
        </w:rPr>
      </w:pPr>
      <w:r w:rsidRPr="004345E7">
        <w:rPr>
          <w:rFonts w:ascii="Arial" w:eastAsia="Times New Roman" w:hAnsi="Arial" w:cs="Arial"/>
          <w:b/>
          <w:bCs/>
          <w:color w:val="333333"/>
          <w:sz w:val="28"/>
          <w:szCs w:val="28"/>
          <w:lang w:eastAsia="en-GB"/>
        </w:rPr>
        <w:t xml:space="preserve">About </w:t>
      </w:r>
      <w:proofErr w:type="gramStart"/>
      <w:r w:rsidRPr="004345E7">
        <w:rPr>
          <w:rFonts w:ascii="Arial" w:eastAsia="Times New Roman" w:hAnsi="Arial" w:cs="Arial"/>
          <w:b/>
          <w:bCs/>
          <w:color w:val="333333"/>
          <w:sz w:val="28"/>
          <w:szCs w:val="28"/>
          <w:lang w:eastAsia="en-GB"/>
        </w:rPr>
        <w:t>The</w:t>
      </w:r>
      <w:proofErr w:type="gramEnd"/>
      <w:r w:rsidRPr="004345E7">
        <w:rPr>
          <w:rFonts w:ascii="Arial" w:eastAsia="Times New Roman" w:hAnsi="Arial" w:cs="Arial"/>
          <w:b/>
          <w:bCs/>
          <w:color w:val="333333"/>
          <w:sz w:val="28"/>
          <w:szCs w:val="28"/>
          <w:lang w:eastAsia="en-GB"/>
        </w:rPr>
        <w:t xml:space="preserve"> Role</w:t>
      </w:r>
    </w:p>
    <w:p w14:paraId="182C4431"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Scottish Greens Parliamentary Group are looking for a Communications Manager to join their team</w:t>
      </w:r>
    </w:p>
    <w:p w14:paraId="7540D5AD"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Location: </w:t>
      </w:r>
      <w:r w:rsidRPr="004345E7">
        <w:rPr>
          <w:rFonts w:ascii="Arial" w:eastAsia="Times New Roman" w:hAnsi="Arial" w:cs="Arial"/>
          <w:color w:val="333333"/>
          <w:sz w:val="24"/>
          <w:szCs w:val="24"/>
          <w:lang w:eastAsia="en-GB"/>
        </w:rPr>
        <w:t>Scottish Parliament, Edinburgh</w:t>
      </w:r>
    </w:p>
    <w:p w14:paraId="535251CC"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Salary: </w:t>
      </w:r>
      <w:r w:rsidRPr="004345E7">
        <w:rPr>
          <w:rFonts w:ascii="Arial" w:eastAsia="Times New Roman" w:hAnsi="Arial" w:cs="Arial"/>
          <w:color w:val="333333"/>
          <w:sz w:val="24"/>
          <w:szCs w:val="24"/>
          <w:lang w:eastAsia="en-GB"/>
        </w:rPr>
        <w:t>between £33,519 - £37,612, plus on-call allowance</w:t>
      </w:r>
    </w:p>
    <w:p w14:paraId="1818D402"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Hours: </w:t>
      </w:r>
      <w:r w:rsidRPr="004345E7">
        <w:rPr>
          <w:rFonts w:ascii="Arial" w:eastAsia="Times New Roman" w:hAnsi="Arial" w:cs="Arial"/>
          <w:color w:val="333333"/>
          <w:sz w:val="24"/>
          <w:szCs w:val="24"/>
          <w:lang w:eastAsia="en-GB"/>
        </w:rPr>
        <w:t>Full time (30 hours per week), plus weekend on-call cover as part of a team rota</w:t>
      </w:r>
    </w:p>
    <w:p w14:paraId="0B89FC7D"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Reporting to: </w:t>
      </w:r>
      <w:r w:rsidRPr="004345E7">
        <w:rPr>
          <w:rFonts w:ascii="Arial" w:eastAsia="Times New Roman" w:hAnsi="Arial" w:cs="Arial"/>
          <w:color w:val="333333"/>
          <w:sz w:val="24"/>
          <w:szCs w:val="24"/>
          <w:lang w:eastAsia="en-GB"/>
        </w:rPr>
        <w:t>Head of Strategy and Campaigns</w:t>
      </w:r>
    </w:p>
    <w:p w14:paraId="47A7FDE2" w14:textId="2EC3E019"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Part time and job share applications welcome. The Scottish Green MSPs have a four-day working week policy, with full time positions equivalent to 30 hours per week.</w:t>
      </w:r>
    </w:p>
    <w:p w14:paraId="12C3A2F7"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xml:space="preserve">This is an exciting opportunity for a passionate and experienced communications professional to join the Scottish Green Group in Parliament. You will work as part of the central team that supports the work of the Green MSPs in Parliament and lead our communications operations across print, </w:t>
      </w:r>
      <w:proofErr w:type="gramStart"/>
      <w:r w:rsidRPr="004345E7">
        <w:rPr>
          <w:rFonts w:ascii="Arial" w:eastAsia="Times New Roman" w:hAnsi="Arial" w:cs="Arial"/>
          <w:color w:val="333333"/>
          <w:sz w:val="24"/>
          <w:szCs w:val="24"/>
          <w:lang w:eastAsia="en-GB"/>
        </w:rPr>
        <w:t>broadcast</w:t>
      </w:r>
      <w:proofErr w:type="gramEnd"/>
      <w:r w:rsidRPr="004345E7">
        <w:rPr>
          <w:rFonts w:ascii="Arial" w:eastAsia="Times New Roman" w:hAnsi="Arial" w:cs="Arial"/>
          <w:color w:val="333333"/>
          <w:sz w:val="24"/>
          <w:szCs w:val="24"/>
          <w:lang w:eastAsia="en-GB"/>
        </w:rPr>
        <w:t xml:space="preserve"> and digital media. This is a fast-paced, challenging and rewarding role that will put you at the heart of our efforts to create a fairer, greener Scotland.</w:t>
      </w:r>
    </w:p>
    <w:p w14:paraId="764FABBA"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Responsibilities</w:t>
      </w:r>
    </w:p>
    <w:p w14:paraId="697C0224"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Acting in a supervisory role with oversight of overall media strategy for the Group/MSPs.</w:t>
      </w:r>
    </w:p>
    <w:p w14:paraId="556B1DC8" w14:textId="77777777" w:rsidR="004345E7" w:rsidRPr="004345E7" w:rsidRDefault="004345E7" w:rsidP="004345E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Tracking media monitoring systems that detect news instantly as it breaks.</w:t>
      </w:r>
    </w:p>
    <w:p w14:paraId="0962616B" w14:textId="77777777" w:rsidR="004345E7" w:rsidRPr="004345E7" w:rsidRDefault="004345E7" w:rsidP="004345E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Managing provision of communications and press advice.</w:t>
      </w:r>
    </w:p>
    <w:p w14:paraId="1E3FFE98" w14:textId="77777777" w:rsidR="004345E7" w:rsidRPr="004345E7" w:rsidRDefault="004345E7" w:rsidP="004345E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Leading the development and implementation of media and digital communication strategy.</w:t>
      </w:r>
    </w:p>
    <w:p w14:paraId="1816D3F4" w14:textId="77777777" w:rsidR="004345E7" w:rsidRPr="004345E7" w:rsidRDefault="004345E7" w:rsidP="004345E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Line management of two Communications Officers, and liaison with regional communications teams.</w:t>
      </w:r>
    </w:p>
    <w:p w14:paraId="3ECDFD19" w14:textId="77777777" w:rsidR="004345E7" w:rsidRPr="004345E7" w:rsidRDefault="004345E7" w:rsidP="004345E7">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Leading on the development of messaging and communications strategy, in line with the MSP group strategy.</w:t>
      </w:r>
    </w:p>
    <w:p w14:paraId="7F739087"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Identifying potential media opportunities and acting as media contact.</w:t>
      </w:r>
    </w:p>
    <w:p w14:paraId="0F7C9331" w14:textId="77777777" w:rsidR="004345E7" w:rsidRPr="004345E7" w:rsidRDefault="004345E7" w:rsidP="004345E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Organising and arranging interviews and events.</w:t>
      </w:r>
    </w:p>
    <w:p w14:paraId="392773ED" w14:textId="77777777" w:rsidR="004345E7" w:rsidRPr="004345E7" w:rsidRDefault="004345E7" w:rsidP="004345E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Identifying ways to build the profile of the Group and individual MSPs.</w:t>
      </w:r>
    </w:p>
    <w:p w14:paraId="39971C9F" w14:textId="77777777" w:rsidR="004345E7" w:rsidRPr="004345E7" w:rsidRDefault="004345E7" w:rsidP="004345E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Developing creative new engagement methods for social media accounts.</w:t>
      </w:r>
    </w:p>
    <w:p w14:paraId="7531CB36" w14:textId="77777777" w:rsidR="004345E7" w:rsidRPr="004345E7" w:rsidRDefault="004345E7" w:rsidP="004345E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Representing the Group in dealing with media and providing statements where appropriate.</w:t>
      </w:r>
    </w:p>
    <w:p w14:paraId="124DD373" w14:textId="77777777" w:rsidR="004345E7" w:rsidRPr="004345E7" w:rsidRDefault="004345E7" w:rsidP="004345E7">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Supporting campaign development and delivery.</w:t>
      </w:r>
    </w:p>
    <w:p w14:paraId="4EB5ADEE"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lastRenderedPageBreak/>
        <w:t xml:space="preserve">Producing materials that effectively convey the Group’s aims to the </w:t>
      </w:r>
      <w:proofErr w:type="gramStart"/>
      <w:r w:rsidRPr="004345E7">
        <w:rPr>
          <w:rFonts w:ascii="Arial" w:eastAsia="Times New Roman" w:hAnsi="Arial" w:cs="Arial"/>
          <w:color w:val="333333"/>
          <w:sz w:val="24"/>
          <w:szCs w:val="24"/>
          <w:lang w:eastAsia="en-GB"/>
        </w:rPr>
        <w:t>general public</w:t>
      </w:r>
      <w:proofErr w:type="gramEnd"/>
      <w:r w:rsidRPr="004345E7">
        <w:rPr>
          <w:rFonts w:ascii="Arial" w:eastAsia="Times New Roman" w:hAnsi="Arial" w:cs="Arial"/>
          <w:color w:val="333333"/>
          <w:sz w:val="24"/>
          <w:szCs w:val="24"/>
          <w:lang w:eastAsia="en-GB"/>
        </w:rPr>
        <w:t xml:space="preserve"> and media.</w:t>
      </w:r>
    </w:p>
    <w:p w14:paraId="2ADE646B" w14:textId="77777777" w:rsidR="004345E7" w:rsidRPr="004345E7" w:rsidRDefault="004345E7" w:rsidP="004345E7">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Keeping up to date with current media developments.</w:t>
      </w:r>
    </w:p>
    <w:p w14:paraId="30BF385C" w14:textId="77777777" w:rsidR="004345E7" w:rsidRPr="004345E7" w:rsidRDefault="004345E7" w:rsidP="004345E7">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xml:space="preserve">Building and maintaining relationships with press, </w:t>
      </w:r>
      <w:proofErr w:type="gramStart"/>
      <w:r w:rsidRPr="004345E7">
        <w:rPr>
          <w:rFonts w:ascii="Arial" w:eastAsia="Times New Roman" w:hAnsi="Arial" w:cs="Arial"/>
          <w:color w:val="333333"/>
          <w:sz w:val="24"/>
          <w:szCs w:val="24"/>
          <w:lang w:eastAsia="en-GB"/>
        </w:rPr>
        <w:t>broadcast</w:t>
      </w:r>
      <w:proofErr w:type="gramEnd"/>
      <w:r w:rsidRPr="004345E7">
        <w:rPr>
          <w:rFonts w:ascii="Arial" w:eastAsia="Times New Roman" w:hAnsi="Arial" w:cs="Arial"/>
          <w:color w:val="333333"/>
          <w:sz w:val="24"/>
          <w:szCs w:val="24"/>
          <w:lang w:eastAsia="en-GB"/>
        </w:rPr>
        <w:t xml:space="preserve"> and other stakeholders.</w:t>
      </w:r>
    </w:p>
    <w:p w14:paraId="32E1F2F2" w14:textId="77777777" w:rsidR="004345E7" w:rsidRPr="004345E7" w:rsidRDefault="004345E7" w:rsidP="004345E7">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xml:space="preserve">Producing high quality press briefings, speeches, </w:t>
      </w:r>
      <w:proofErr w:type="gramStart"/>
      <w:r w:rsidRPr="004345E7">
        <w:rPr>
          <w:rFonts w:ascii="Arial" w:eastAsia="Times New Roman" w:hAnsi="Arial" w:cs="Arial"/>
          <w:color w:val="333333"/>
          <w:sz w:val="24"/>
          <w:szCs w:val="24"/>
          <w:lang w:eastAsia="en-GB"/>
        </w:rPr>
        <w:t>presentations</w:t>
      </w:r>
      <w:proofErr w:type="gramEnd"/>
      <w:r w:rsidRPr="004345E7">
        <w:rPr>
          <w:rFonts w:ascii="Arial" w:eastAsia="Times New Roman" w:hAnsi="Arial" w:cs="Arial"/>
          <w:color w:val="333333"/>
          <w:sz w:val="24"/>
          <w:szCs w:val="24"/>
          <w:lang w:eastAsia="en-GB"/>
        </w:rPr>
        <w:t xml:space="preserve"> and written materials.</w:t>
      </w:r>
    </w:p>
    <w:p w14:paraId="2131F95E"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Following all media outlets to capture relevant developments as they happen.</w:t>
      </w:r>
    </w:p>
    <w:p w14:paraId="1538619E" w14:textId="77777777" w:rsidR="004345E7" w:rsidRPr="004345E7" w:rsidRDefault="004345E7" w:rsidP="004345E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Maintaining information systems to support communications.</w:t>
      </w:r>
    </w:p>
    <w:p w14:paraId="2F05B567" w14:textId="77777777" w:rsidR="004345E7" w:rsidRPr="004345E7" w:rsidRDefault="004345E7" w:rsidP="004345E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Maintaining and growing social media presence.</w:t>
      </w:r>
    </w:p>
    <w:p w14:paraId="090D0371" w14:textId="77777777" w:rsidR="004345E7" w:rsidRPr="004345E7" w:rsidRDefault="004345E7" w:rsidP="004345E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Drafting and posting social media content to promote Group MSP activities.</w:t>
      </w:r>
    </w:p>
    <w:p w14:paraId="5349C36B" w14:textId="77777777" w:rsidR="004345E7" w:rsidRPr="004345E7" w:rsidRDefault="004345E7" w:rsidP="004345E7">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Reviewing social media trends and briefing the Group/MSPs on issues of relevance.</w:t>
      </w:r>
    </w:p>
    <w:p w14:paraId="13B77C71" w14:textId="144A8EF6" w:rsidR="004345E7" w:rsidRPr="004345E7" w:rsidRDefault="004345E7" w:rsidP="004345E7">
      <w:pPr>
        <w:shd w:val="clear" w:color="auto" w:fill="FFFFFF"/>
        <w:spacing w:after="360" w:line="240" w:lineRule="auto"/>
        <w:outlineLvl w:val="1"/>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About You</w:t>
      </w:r>
      <w:r>
        <w:rPr>
          <w:rFonts w:ascii="Arial" w:eastAsia="Times New Roman" w:hAnsi="Arial" w:cs="Arial"/>
          <w:b/>
          <w:bCs/>
          <w:color w:val="333333"/>
          <w:sz w:val="24"/>
          <w:szCs w:val="24"/>
          <w:lang w:eastAsia="en-GB"/>
        </w:rPr>
        <w:t xml:space="preserve">: </w:t>
      </w:r>
      <w:r w:rsidRPr="004345E7">
        <w:rPr>
          <w:rFonts w:ascii="Arial" w:eastAsia="Times New Roman" w:hAnsi="Arial" w:cs="Arial"/>
          <w:b/>
          <w:bCs/>
          <w:color w:val="333333"/>
          <w:sz w:val="24"/>
          <w:szCs w:val="24"/>
          <w:lang w:eastAsia="en-GB"/>
        </w:rPr>
        <w:t>Requirements</w:t>
      </w:r>
    </w:p>
    <w:p w14:paraId="012DAE02"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Essential</w:t>
      </w:r>
    </w:p>
    <w:p w14:paraId="5079239F"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Have significant experience working with or in the Scottish media.</w:t>
      </w:r>
    </w:p>
    <w:p w14:paraId="52585AA3"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Be creative in designing and communicating over a range of formats on different media platforms.</w:t>
      </w:r>
    </w:p>
    <w:p w14:paraId="2299F649"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Have flexibility using relevant IT skills and writing styles, covering both traditional and newer forms of media.</w:t>
      </w:r>
    </w:p>
    <w:p w14:paraId="078A048C"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Have detailed knowledge of Scottish politics and the Parliament.</w:t>
      </w:r>
    </w:p>
    <w:p w14:paraId="54DD20E9"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proofErr w:type="gramStart"/>
      <w:r w:rsidRPr="004345E7">
        <w:rPr>
          <w:rFonts w:ascii="Arial" w:eastAsia="Times New Roman" w:hAnsi="Arial" w:cs="Arial"/>
          <w:color w:val="333333"/>
          <w:sz w:val="24"/>
          <w:szCs w:val="24"/>
          <w:lang w:eastAsia="en-GB"/>
        </w:rPr>
        <w:t>Have the ability to</w:t>
      </w:r>
      <w:proofErr w:type="gramEnd"/>
      <w:r w:rsidRPr="004345E7">
        <w:rPr>
          <w:rFonts w:ascii="Arial" w:eastAsia="Times New Roman" w:hAnsi="Arial" w:cs="Arial"/>
          <w:color w:val="333333"/>
          <w:sz w:val="24"/>
          <w:szCs w:val="24"/>
          <w:lang w:eastAsia="en-GB"/>
        </w:rPr>
        <w:t xml:space="preserve"> work under pressure to tight deadlines.</w:t>
      </w:r>
    </w:p>
    <w:p w14:paraId="4244715F" w14:textId="77777777" w:rsidR="004345E7" w:rsidRPr="004345E7" w:rsidRDefault="004345E7" w:rsidP="004345E7">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proofErr w:type="gramStart"/>
      <w:r w:rsidRPr="004345E7">
        <w:rPr>
          <w:rFonts w:ascii="Arial" w:eastAsia="Times New Roman" w:hAnsi="Arial" w:cs="Arial"/>
          <w:color w:val="333333"/>
          <w:sz w:val="24"/>
          <w:szCs w:val="24"/>
          <w:lang w:eastAsia="en-GB"/>
        </w:rPr>
        <w:t>Have the ability to</w:t>
      </w:r>
      <w:proofErr w:type="gramEnd"/>
      <w:r w:rsidRPr="004345E7">
        <w:rPr>
          <w:rFonts w:ascii="Arial" w:eastAsia="Times New Roman" w:hAnsi="Arial" w:cs="Arial"/>
          <w:color w:val="333333"/>
          <w:sz w:val="24"/>
          <w:szCs w:val="24"/>
          <w:lang w:eastAsia="en-GB"/>
        </w:rPr>
        <w:t xml:space="preserve"> foster good working relationships with confidence to understand how the media world operates.</w:t>
      </w:r>
    </w:p>
    <w:p w14:paraId="56BE2479" w14:textId="77777777" w:rsidR="004345E7" w:rsidRPr="004345E7" w:rsidRDefault="004345E7" w:rsidP="004345E7">
      <w:pPr>
        <w:shd w:val="clear" w:color="auto" w:fill="FFFFFF"/>
        <w:spacing w:after="360" w:line="240" w:lineRule="auto"/>
        <w:rPr>
          <w:rFonts w:ascii="Arial" w:eastAsia="Times New Roman" w:hAnsi="Arial" w:cs="Arial"/>
          <w:color w:val="333333"/>
          <w:sz w:val="24"/>
          <w:szCs w:val="24"/>
          <w:lang w:eastAsia="en-GB"/>
        </w:rPr>
      </w:pPr>
      <w:r w:rsidRPr="004345E7">
        <w:rPr>
          <w:rFonts w:ascii="Arial" w:eastAsia="Times New Roman" w:hAnsi="Arial" w:cs="Arial"/>
          <w:b/>
          <w:bCs/>
          <w:color w:val="333333"/>
          <w:sz w:val="24"/>
          <w:szCs w:val="24"/>
          <w:lang w:eastAsia="en-GB"/>
        </w:rPr>
        <w:t>Desirable</w:t>
      </w:r>
    </w:p>
    <w:p w14:paraId="578A236D" w14:textId="77777777" w:rsidR="004345E7" w:rsidRPr="004345E7" w:rsidRDefault="004345E7" w:rsidP="004345E7">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Experience of political, campaigning, parliamentary and/or public affairs work.</w:t>
      </w:r>
    </w:p>
    <w:p w14:paraId="697DF4E5" w14:textId="77777777" w:rsidR="004345E7" w:rsidRPr="004345E7" w:rsidRDefault="004345E7" w:rsidP="004345E7">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Experience line managing a team in a communications environment.</w:t>
      </w:r>
    </w:p>
    <w:p w14:paraId="2028EF67" w14:textId="77777777" w:rsidR="004345E7" w:rsidRPr="00162A96" w:rsidRDefault="004345E7" w:rsidP="004345E7">
      <w:pPr>
        <w:shd w:val="clear" w:color="auto" w:fill="FFFFFF"/>
        <w:spacing w:after="360" w:line="240" w:lineRule="auto"/>
        <w:outlineLvl w:val="1"/>
        <w:rPr>
          <w:rFonts w:ascii="Arial" w:eastAsia="Times New Roman" w:hAnsi="Arial" w:cs="Arial"/>
          <w:b/>
          <w:bCs/>
          <w:color w:val="333333"/>
          <w:sz w:val="24"/>
          <w:szCs w:val="24"/>
          <w:lang w:eastAsia="en-GB"/>
        </w:rPr>
      </w:pPr>
      <w:r w:rsidRPr="00162A96">
        <w:rPr>
          <w:rFonts w:ascii="Arial" w:eastAsia="Times New Roman" w:hAnsi="Arial" w:cs="Arial"/>
          <w:b/>
          <w:bCs/>
          <w:color w:val="333333"/>
          <w:sz w:val="24"/>
          <w:szCs w:val="24"/>
          <w:lang w:eastAsia="en-GB"/>
        </w:rPr>
        <w:t>The Selection Process</w:t>
      </w:r>
    </w:p>
    <w:p w14:paraId="5D74FFB5" w14:textId="77777777" w:rsidR="004345E7" w:rsidRPr="004345E7" w:rsidRDefault="004345E7" w:rsidP="004345E7">
      <w:pPr>
        <w:shd w:val="clear" w:color="auto" w:fill="FFFFFF"/>
        <w:spacing w:after="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w:t>
      </w:r>
    </w:p>
    <w:p w14:paraId="6C82B2EB" w14:textId="412626AF" w:rsidR="004345E7" w:rsidRPr="004345E7" w:rsidRDefault="004345E7" w:rsidP="004345E7">
      <w:pPr>
        <w:shd w:val="clear" w:color="auto" w:fill="FFFFFF"/>
        <w:spacing w:after="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xml:space="preserve">For any queries about the role please contact </w:t>
      </w:r>
      <w:hyperlink r:id="rId5" w:history="1">
        <w:r w:rsidRPr="004345E7">
          <w:rPr>
            <w:rStyle w:val="Hyperlink"/>
            <w:rFonts w:ascii="Arial" w:eastAsia="Times New Roman" w:hAnsi="Arial" w:cs="Arial"/>
            <w:sz w:val="24"/>
            <w:szCs w:val="24"/>
            <w:lang w:eastAsia="en-GB"/>
          </w:rPr>
          <w:t>jenny.smith@parliament.scot</w:t>
        </w:r>
      </w:hyperlink>
    </w:p>
    <w:p w14:paraId="6D16DE59" w14:textId="77777777" w:rsidR="004345E7" w:rsidRPr="004345E7" w:rsidRDefault="004345E7" w:rsidP="004345E7">
      <w:pPr>
        <w:shd w:val="clear" w:color="auto" w:fill="FFFFFF"/>
        <w:spacing w:after="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w:t>
      </w:r>
    </w:p>
    <w:p w14:paraId="215CFBA3" w14:textId="270FAF2E" w:rsidR="004345E7" w:rsidRPr="004345E7" w:rsidRDefault="004345E7" w:rsidP="004345E7">
      <w:pPr>
        <w:shd w:val="clear" w:color="auto" w:fill="FFFFFF"/>
        <w:spacing w:after="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shd w:val="clear" w:color="auto" w:fill="FFFFFF"/>
          <w:lang w:eastAsia="en-GB"/>
        </w:rPr>
        <w:t xml:space="preserve">To apply, </w:t>
      </w:r>
      <w:r w:rsidRPr="004345E7">
        <w:rPr>
          <w:rFonts w:ascii="Arial" w:hAnsi="Arial" w:cs="Arial"/>
          <w:color w:val="333333"/>
          <w:sz w:val="24"/>
          <w:szCs w:val="24"/>
          <w:shd w:val="clear" w:color="auto" w:fill="FFFFFF"/>
        </w:rPr>
        <w:t>send your CV and supporting statement as one document to</w:t>
      </w:r>
      <w:r w:rsidRPr="004345E7">
        <w:rPr>
          <w:rFonts w:ascii="Arial" w:hAnsi="Arial" w:cs="Arial"/>
          <w:color w:val="4472C4" w:themeColor="accent1"/>
          <w:sz w:val="24"/>
          <w:szCs w:val="24"/>
          <w:shd w:val="clear" w:color="auto" w:fill="FFFFFF"/>
        </w:rPr>
        <w:t> </w:t>
      </w:r>
      <w:hyperlink r:id="rId6" w:history="1">
        <w:r w:rsidRPr="004345E7">
          <w:rPr>
            <w:rFonts w:ascii="Arial" w:hAnsi="Arial" w:cs="Arial"/>
            <w:color w:val="4472C4" w:themeColor="accent1"/>
            <w:sz w:val="24"/>
            <w:szCs w:val="24"/>
            <w:u w:val="single"/>
            <w:shd w:val="clear" w:color="auto" w:fill="FFFFFF"/>
          </w:rPr>
          <w:t>jenny.smith@parliament.scot</w:t>
        </w:r>
      </w:hyperlink>
      <w:r w:rsidRPr="004345E7">
        <w:rPr>
          <w:rFonts w:ascii="Arial" w:hAnsi="Arial" w:cs="Arial"/>
          <w:color w:val="333333"/>
          <w:sz w:val="24"/>
          <w:szCs w:val="24"/>
          <w:shd w:val="clear" w:color="auto" w:fill="FFFFFF"/>
        </w:rPr>
        <w:t>. Your supporting statement should outline how you meet the requirements detailed above for this role. Applications that do not include a supporting statement may not be considered</w:t>
      </w:r>
      <w:r w:rsidRPr="004345E7">
        <w:rPr>
          <w:rFonts w:ascii="Arial" w:eastAsia="Times New Roman" w:hAnsi="Arial" w:cs="Arial"/>
          <w:color w:val="333333"/>
          <w:sz w:val="24"/>
          <w:szCs w:val="24"/>
          <w:shd w:val="clear" w:color="auto" w:fill="FFFFFF"/>
          <w:lang w:eastAsia="en-GB"/>
        </w:rPr>
        <w:br/>
      </w:r>
    </w:p>
    <w:p w14:paraId="072E6712" w14:textId="77777777" w:rsidR="004345E7" w:rsidRPr="004345E7" w:rsidRDefault="004345E7" w:rsidP="004345E7">
      <w:pPr>
        <w:shd w:val="clear" w:color="auto" w:fill="FFFFFF"/>
        <w:spacing w:after="0" w:line="240" w:lineRule="auto"/>
        <w:rPr>
          <w:rFonts w:ascii="Arial" w:eastAsia="Times New Roman" w:hAnsi="Arial" w:cs="Arial"/>
          <w:color w:val="333333"/>
          <w:sz w:val="24"/>
          <w:szCs w:val="24"/>
          <w:lang w:eastAsia="en-GB"/>
        </w:rPr>
      </w:pPr>
      <w:r w:rsidRPr="004345E7">
        <w:rPr>
          <w:rFonts w:ascii="Arial" w:eastAsia="Times New Roman" w:hAnsi="Arial" w:cs="Arial"/>
          <w:color w:val="333333"/>
          <w:sz w:val="24"/>
          <w:szCs w:val="24"/>
          <w:lang w:eastAsia="en-GB"/>
        </w:rPr>
        <w:t> </w:t>
      </w:r>
    </w:p>
    <w:p w14:paraId="0391E5BE" w14:textId="0B5B32C3" w:rsidR="005D6BA6" w:rsidRDefault="004345E7" w:rsidP="004345E7">
      <w:pPr>
        <w:shd w:val="clear" w:color="auto" w:fill="FFFFFF"/>
        <w:spacing w:after="0" w:line="240" w:lineRule="auto"/>
      </w:pPr>
      <w:r w:rsidRPr="004345E7">
        <w:rPr>
          <w:rFonts w:ascii="Arial" w:eastAsia="Times New Roman" w:hAnsi="Arial" w:cs="Arial"/>
          <w:color w:val="333333"/>
          <w:sz w:val="24"/>
          <w:szCs w:val="24"/>
          <w:lang w:eastAsia="en-GB"/>
        </w:rPr>
        <w:t>Closing date: noon on Monday 23</w:t>
      </w:r>
      <w:r w:rsidRPr="004345E7">
        <w:rPr>
          <w:rFonts w:ascii="Arial" w:eastAsia="Times New Roman" w:hAnsi="Arial" w:cs="Arial"/>
          <w:color w:val="333333"/>
          <w:sz w:val="24"/>
          <w:szCs w:val="24"/>
          <w:vertAlign w:val="superscript"/>
          <w:lang w:eastAsia="en-GB"/>
        </w:rPr>
        <w:t>rd</w:t>
      </w:r>
      <w:r w:rsidRPr="004345E7">
        <w:rPr>
          <w:rFonts w:ascii="Arial" w:eastAsia="Times New Roman" w:hAnsi="Arial" w:cs="Arial"/>
          <w:color w:val="333333"/>
          <w:sz w:val="24"/>
          <w:szCs w:val="24"/>
          <w:lang w:eastAsia="en-GB"/>
        </w:rPr>
        <w:t> May</w:t>
      </w:r>
    </w:p>
    <w:sectPr w:rsidR="005D6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0720D"/>
    <w:multiLevelType w:val="multilevel"/>
    <w:tmpl w:val="38F47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07475C2"/>
    <w:multiLevelType w:val="multilevel"/>
    <w:tmpl w:val="C8F4B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FED6DDB"/>
    <w:multiLevelType w:val="multilevel"/>
    <w:tmpl w:val="81980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9C77230"/>
    <w:multiLevelType w:val="multilevel"/>
    <w:tmpl w:val="C7489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19A1A94"/>
    <w:multiLevelType w:val="multilevel"/>
    <w:tmpl w:val="88F83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64E5E88"/>
    <w:multiLevelType w:val="multilevel"/>
    <w:tmpl w:val="9176D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9E"/>
    <w:rsid w:val="00162A96"/>
    <w:rsid w:val="0027729E"/>
    <w:rsid w:val="004345E7"/>
    <w:rsid w:val="00685456"/>
    <w:rsid w:val="0093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182F"/>
  <w15:chartTrackingRefBased/>
  <w15:docId w15:val="{9E5A1AC7-C9A5-4B11-91EF-6124DCFC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5E7"/>
    <w:rPr>
      <w:color w:val="0563C1" w:themeColor="hyperlink"/>
      <w:u w:val="single"/>
    </w:rPr>
  </w:style>
  <w:style w:type="character" w:styleId="UnresolvedMention">
    <w:name w:val="Unresolved Mention"/>
    <w:basedOn w:val="DefaultParagraphFont"/>
    <w:uiPriority w:val="99"/>
    <w:semiHidden/>
    <w:unhideWhenUsed/>
    <w:rsid w:val="00434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03189">
      <w:bodyDiv w:val="1"/>
      <w:marLeft w:val="0"/>
      <w:marRight w:val="0"/>
      <w:marTop w:val="0"/>
      <w:marBottom w:val="0"/>
      <w:divBdr>
        <w:top w:val="none" w:sz="0" w:space="0" w:color="auto"/>
        <w:left w:val="none" w:sz="0" w:space="0" w:color="auto"/>
        <w:bottom w:val="none" w:sz="0" w:space="0" w:color="auto"/>
        <w:right w:val="none" w:sz="0" w:space="0" w:color="auto"/>
      </w:divBdr>
      <w:divsChild>
        <w:div w:id="377245606">
          <w:marLeft w:val="0"/>
          <w:marRight w:val="0"/>
          <w:marTop w:val="0"/>
          <w:marBottom w:val="0"/>
          <w:divBdr>
            <w:top w:val="none" w:sz="0" w:space="0" w:color="auto"/>
            <w:left w:val="none" w:sz="0" w:space="0" w:color="auto"/>
            <w:bottom w:val="none" w:sz="0" w:space="0" w:color="auto"/>
            <w:right w:val="none" w:sz="0" w:space="0" w:color="auto"/>
          </w:divBdr>
          <w:divsChild>
            <w:div w:id="1710834203">
              <w:marLeft w:val="0"/>
              <w:marRight w:val="0"/>
              <w:marTop w:val="0"/>
              <w:marBottom w:val="0"/>
              <w:divBdr>
                <w:top w:val="none" w:sz="0" w:space="0" w:color="auto"/>
                <w:left w:val="none" w:sz="0" w:space="0" w:color="auto"/>
                <w:bottom w:val="none" w:sz="0" w:space="0" w:color="auto"/>
                <w:right w:val="none" w:sz="0" w:space="0" w:color="auto"/>
              </w:divBdr>
              <w:divsChild>
                <w:div w:id="10591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872">
          <w:marLeft w:val="0"/>
          <w:marRight w:val="0"/>
          <w:marTop w:val="0"/>
          <w:marBottom w:val="0"/>
          <w:divBdr>
            <w:top w:val="none" w:sz="0" w:space="0" w:color="auto"/>
            <w:left w:val="none" w:sz="0" w:space="0" w:color="auto"/>
            <w:bottom w:val="none" w:sz="0" w:space="0" w:color="auto"/>
            <w:right w:val="none" w:sz="0" w:space="0" w:color="auto"/>
          </w:divBdr>
          <w:divsChild>
            <w:div w:id="620109675">
              <w:marLeft w:val="0"/>
              <w:marRight w:val="0"/>
              <w:marTop w:val="0"/>
              <w:marBottom w:val="0"/>
              <w:divBdr>
                <w:top w:val="none" w:sz="0" w:space="0" w:color="auto"/>
                <w:left w:val="none" w:sz="0" w:space="0" w:color="auto"/>
                <w:bottom w:val="none" w:sz="0" w:space="0" w:color="auto"/>
                <w:right w:val="none" w:sz="0" w:space="0" w:color="auto"/>
              </w:divBdr>
              <w:divsChild>
                <w:div w:id="1417289437">
                  <w:marLeft w:val="0"/>
                  <w:marRight w:val="0"/>
                  <w:marTop w:val="0"/>
                  <w:marBottom w:val="0"/>
                  <w:divBdr>
                    <w:top w:val="none" w:sz="0" w:space="0" w:color="auto"/>
                    <w:left w:val="none" w:sz="0" w:space="0" w:color="auto"/>
                    <w:bottom w:val="none" w:sz="0" w:space="0" w:color="auto"/>
                    <w:right w:val="none" w:sz="0" w:space="0" w:color="auto"/>
                  </w:divBdr>
                  <w:divsChild>
                    <w:div w:id="18947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1920">
          <w:marLeft w:val="0"/>
          <w:marRight w:val="0"/>
          <w:marTop w:val="360"/>
          <w:marBottom w:val="0"/>
          <w:divBdr>
            <w:top w:val="none" w:sz="0" w:space="0" w:color="auto"/>
            <w:left w:val="none" w:sz="0" w:space="0" w:color="auto"/>
            <w:bottom w:val="none" w:sz="0" w:space="0" w:color="auto"/>
            <w:right w:val="none" w:sz="0" w:space="0" w:color="auto"/>
          </w:divBdr>
          <w:divsChild>
            <w:div w:id="373576399">
              <w:marLeft w:val="0"/>
              <w:marRight w:val="0"/>
              <w:marTop w:val="0"/>
              <w:marBottom w:val="0"/>
              <w:divBdr>
                <w:top w:val="none" w:sz="0" w:space="0" w:color="auto"/>
                <w:left w:val="none" w:sz="0" w:space="0" w:color="auto"/>
                <w:bottom w:val="none" w:sz="0" w:space="0" w:color="auto"/>
                <w:right w:val="none" w:sz="0" w:space="0" w:color="auto"/>
              </w:divBdr>
              <w:divsChild>
                <w:div w:id="19806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8933">
          <w:marLeft w:val="0"/>
          <w:marRight w:val="0"/>
          <w:marTop w:val="0"/>
          <w:marBottom w:val="0"/>
          <w:divBdr>
            <w:top w:val="none" w:sz="0" w:space="0" w:color="auto"/>
            <w:left w:val="none" w:sz="0" w:space="0" w:color="auto"/>
            <w:bottom w:val="none" w:sz="0" w:space="0" w:color="auto"/>
            <w:right w:val="none" w:sz="0" w:space="0" w:color="auto"/>
          </w:divBdr>
          <w:divsChild>
            <w:div w:id="80690144">
              <w:marLeft w:val="0"/>
              <w:marRight w:val="0"/>
              <w:marTop w:val="0"/>
              <w:marBottom w:val="0"/>
              <w:divBdr>
                <w:top w:val="none" w:sz="0" w:space="0" w:color="auto"/>
                <w:left w:val="none" w:sz="0" w:space="0" w:color="auto"/>
                <w:bottom w:val="none" w:sz="0" w:space="0" w:color="auto"/>
                <w:right w:val="none" w:sz="0" w:space="0" w:color="auto"/>
              </w:divBdr>
              <w:divsChild>
                <w:div w:id="354581486">
                  <w:marLeft w:val="0"/>
                  <w:marRight w:val="0"/>
                  <w:marTop w:val="0"/>
                  <w:marBottom w:val="0"/>
                  <w:divBdr>
                    <w:top w:val="none" w:sz="0" w:space="0" w:color="auto"/>
                    <w:left w:val="none" w:sz="0" w:space="0" w:color="auto"/>
                    <w:bottom w:val="none" w:sz="0" w:space="0" w:color="auto"/>
                    <w:right w:val="none" w:sz="0" w:space="0" w:color="auto"/>
                  </w:divBdr>
                  <w:divsChild>
                    <w:div w:id="1284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57460">
          <w:marLeft w:val="0"/>
          <w:marRight w:val="0"/>
          <w:marTop w:val="360"/>
          <w:marBottom w:val="0"/>
          <w:divBdr>
            <w:top w:val="none" w:sz="0" w:space="0" w:color="auto"/>
            <w:left w:val="none" w:sz="0" w:space="0" w:color="auto"/>
            <w:bottom w:val="none" w:sz="0" w:space="0" w:color="auto"/>
            <w:right w:val="none" w:sz="0" w:space="0" w:color="auto"/>
          </w:divBdr>
          <w:divsChild>
            <w:div w:id="186794030">
              <w:marLeft w:val="0"/>
              <w:marRight w:val="0"/>
              <w:marTop w:val="0"/>
              <w:marBottom w:val="0"/>
              <w:divBdr>
                <w:top w:val="none" w:sz="0" w:space="0" w:color="auto"/>
                <w:left w:val="none" w:sz="0" w:space="0" w:color="auto"/>
                <w:bottom w:val="none" w:sz="0" w:space="0" w:color="auto"/>
                <w:right w:val="none" w:sz="0" w:space="0" w:color="auto"/>
              </w:divBdr>
              <w:divsChild>
                <w:div w:id="6895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6570">
          <w:marLeft w:val="0"/>
          <w:marRight w:val="0"/>
          <w:marTop w:val="0"/>
          <w:marBottom w:val="0"/>
          <w:divBdr>
            <w:top w:val="none" w:sz="0" w:space="0" w:color="auto"/>
            <w:left w:val="none" w:sz="0" w:space="0" w:color="auto"/>
            <w:bottom w:val="none" w:sz="0" w:space="0" w:color="auto"/>
            <w:right w:val="none" w:sz="0" w:space="0" w:color="auto"/>
          </w:divBdr>
          <w:divsChild>
            <w:div w:id="2034375284">
              <w:marLeft w:val="0"/>
              <w:marRight w:val="0"/>
              <w:marTop w:val="0"/>
              <w:marBottom w:val="0"/>
              <w:divBdr>
                <w:top w:val="none" w:sz="0" w:space="0" w:color="auto"/>
                <w:left w:val="none" w:sz="0" w:space="0" w:color="auto"/>
                <w:bottom w:val="none" w:sz="0" w:space="0" w:color="auto"/>
                <w:right w:val="none" w:sz="0" w:space="0" w:color="auto"/>
              </w:divBdr>
              <w:divsChild>
                <w:div w:id="663125744">
                  <w:marLeft w:val="0"/>
                  <w:marRight w:val="0"/>
                  <w:marTop w:val="0"/>
                  <w:marBottom w:val="0"/>
                  <w:divBdr>
                    <w:top w:val="none" w:sz="0" w:space="0" w:color="auto"/>
                    <w:left w:val="none" w:sz="0" w:space="0" w:color="auto"/>
                    <w:bottom w:val="none" w:sz="0" w:space="0" w:color="auto"/>
                    <w:right w:val="none" w:sz="0" w:space="0" w:color="auto"/>
                  </w:divBdr>
                  <w:divsChild>
                    <w:div w:id="980622779">
                      <w:marLeft w:val="0"/>
                      <w:marRight w:val="0"/>
                      <w:marTop w:val="0"/>
                      <w:marBottom w:val="0"/>
                      <w:divBdr>
                        <w:top w:val="none" w:sz="0" w:space="0" w:color="auto"/>
                        <w:left w:val="none" w:sz="0" w:space="0" w:color="auto"/>
                        <w:bottom w:val="none" w:sz="0" w:space="0" w:color="auto"/>
                        <w:right w:val="none" w:sz="0" w:space="0" w:color="auto"/>
                      </w:divBdr>
                      <w:divsChild>
                        <w:div w:id="412892242">
                          <w:marLeft w:val="0"/>
                          <w:marRight w:val="0"/>
                          <w:marTop w:val="0"/>
                          <w:marBottom w:val="0"/>
                          <w:divBdr>
                            <w:top w:val="none" w:sz="0" w:space="0" w:color="auto"/>
                            <w:left w:val="none" w:sz="0" w:space="0" w:color="auto"/>
                            <w:bottom w:val="none" w:sz="0" w:space="0" w:color="auto"/>
                            <w:right w:val="none" w:sz="0" w:space="0" w:color="auto"/>
                          </w:divBdr>
                        </w:div>
                        <w:div w:id="899830308">
                          <w:marLeft w:val="0"/>
                          <w:marRight w:val="0"/>
                          <w:marTop w:val="0"/>
                          <w:marBottom w:val="0"/>
                          <w:divBdr>
                            <w:top w:val="none" w:sz="0" w:space="0" w:color="auto"/>
                            <w:left w:val="none" w:sz="0" w:space="0" w:color="auto"/>
                            <w:bottom w:val="none" w:sz="0" w:space="0" w:color="auto"/>
                            <w:right w:val="none" w:sz="0" w:space="0" w:color="auto"/>
                          </w:divBdr>
                        </w:div>
                        <w:div w:id="1286279716">
                          <w:marLeft w:val="0"/>
                          <w:marRight w:val="0"/>
                          <w:marTop w:val="0"/>
                          <w:marBottom w:val="0"/>
                          <w:divBdr>
                            <w:top w:val="none" w:sz="0" w:space="0" w:color="auto"/>
                            <w:left w:val="none" w:sz="0" w:space="0" w:color="auto"/>
                            <w:bottom w:val="none" w:sz="0" w:space="0" w:color="auto"/>
                            <w:right w:val="none" w:sz="0" w:space="0" w:color="auto"/>
                          </w:divBdr>
                        </w:div>
                        <w:div w:id="1794714723">
                          <w:marLeft w:val="0"/>
                          <w:marRight w:val="0"/>
                          <w:marTop w:val="0"/>
                          <w:marBottom w:val="0"/>
                          <w:divBdr>
                            <w:top w:val="none" w:sz="0" w:space="0" w:color="auto"/>
                            <w:left w:val="none" w:sz="0" w:space="0" w:color="auto"/>
                            <w:bottom w:val="none" w:sz="0" w:space="0" w:color="auto"/>
                            <w:right w:val="none" w:sz="0" w:space="0" w:color="auto"/>
                          </w:divBdr>
                        </w:div>
                        <w:div w:id="1956053867">
                          <w:marLeft w:val="0"/>
                          <w:marRight w:val="0"/>
                          <w:marTop w:val="0"/>
                          <w:marBottom w:val="0"/>
                          <w:divBdr>
                            <w:top w:val="none" w:sz="0" w:space="0" w:color="auto"/>
                            <w:left w:val="none" w:sz="0" w:space="0" w:color="auto"/>
                            <w:bottom w:val="none" w:sz="0" w:space="0" w:color="auto"/>
                            <w:right w:val="none" w:sz="0" w:space="0" w:color="auto"/>
                          </w:divBdr>
                        </w:div>
                        <w:div w:id="8664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y.smith@parliament.scot" TargetMode="External"/><Relationship Id="rId5" Type="http://schemas.openxmlformats.org/officeDocument/2006/relationships/hyperlink" Target="mailto:jenny.smith@parliament.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3208</Characters>
  <Application>Microsoft Office Word</Application>
  <DocSecurity>0</DocSecurity>
  <Lines>26</Lines>
  <Paragraphs>7</Paragraphs>
  <ScaleCrop>false</ScaleCrop>
  <Company>The Scottish Parliament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 (Jenny)</dc:creator>
  <cp:keywords/>
  <dc:description/>
  <cp:lastModifiedBy>Smith J (Jenny)</cp:lastModifiedBy>
  <cp:revision>3</cp:revision>
  <dcterms:created xsi:type="dcterms:W3CDTF">2022-04-27T14:38:00Z</dcterms:created>
  <dcterms:modified xsi:type="dcterms:W3CDTF">2022-04-27T14:56:00Z</dcterms:modified>
</cp:coreProperties>
</file>