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1219D" w14:textId="4DB071BD" w:rsidR="004218DF" w:rsidRDefault="004218DF"/>
    <w:p w14:paraId="0508518E" w14:textId="2B2D6BA9" w:rsidR="00511D5D" w:rsidRDefault="00511D5D"/>
    <w:p w14:paraId="0887F948" w14:textId="6372EC30" w:rsidR="00511D5D" w:rsidRDefault="00511D5D"/>
    <w:p w14:paraId="4ADBCDA5" w14:textId="6D6D1578" w:rsidR="00511D5D" w:rsidRDefault="00511D5D"/>
    <w:p w14:paraId="0CDD9754" w14:textId="2C033960" w:rsidR="00511D5D" w:rsidRDefault="00511D5D"/>
    <w:p w14:paraId="12BCD2C6" w14:textId="70EEA090" w:rsidR="00511D5D" w:rsidRDefault="00511D5D"/>
    <w:p w14:paraId="0D929BB8" w14:textId="4C6C886E" w:rsidR="00511D5D" w:rsidRDefault="00511D5D"/>
    <w:p w14:paraId="7ABAD2B4" w14:textId="3BA39833" w:rsidR="00511D5D" w:rsidRDefault="00511D5D">
      <w:r>
        <w:rPr>
          <w:noProof/>
          <w:lang w:eastAsia="en-GB"/>
        </w:rPr>
        <w:drawing>
          <wp:inline distT="0" distB="0" distL="0" distR="0" wp14:anchorId="588258F5" wp14:editId="0162FBB3">
            <wp:extent cx="4876800" cy="13811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966" t="23715" r="61264" b="41539"/>
                    <a:stretch/>
                  </pic:blipFill>
                  <pic:spPr bwMode="auto">
                    <a:xfrm>
                      <a:off x="0" y="0"/>
                      <a:ext cx="48768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2A177" w14:textId="36760B3C" w:rsidR="00511D5D" w:rsidRDefault="00511D5D"/>
    <w:p w14:paraId="6999BAE9" w14:textId="49A46CBD" w:rsidR="00511D5D" w:rsidRDefault="00511D5D"/>
    <w:p w14:paraId="43EC5E4F" w14:textId="46BA3F8E" w:rsidR="00511D5D" w:rsidRPr="00511D5D" w:rsidRDefault="00511D5D">
      <w:pPr>
        <w:rPr>
          <w:b/>
          <w:bCs/>
          <w:sz w:val="40"/>
          <w:szCs w:val="40"/>
        </w:rPr>
      </w:pPr>
      <w:r w:rsidRPr="00511D5D">
        <w:rPr>
          <w:b/>
          <w:bCs/>
          <w:sz w:val="40"/>
          <w:szCs w:val="40"/>
        </w:rPr>
        <w:t xml:space="preserve">Post of </w:t>
      </w:r>
      <w:r w:rsidR="00A36D94">
        <w:rPr>
          <w:b/>
          <w:bCs/>
          <w:sz w:val="40"/>
          <w:szCs w:val="40"/>
        </w:rPr>
        <w:t>Clinical Governance Addictions Manager</w:t>
      </w:r>
    </w:p>
    <w:p w14:paraId="57250D91" w14:textId="74E329F0" w:rsidR="00511D5D" w:rsidRDefault="00511D5D">
      <w:pPr>
        <w:rPr>
          <w:b/>
          <w:bCs/>
          <w:sz w:val="40"/>
          <w:szCs w:val="40"/>
        </w:rPr>
      </w:pPr>
      <w:r w:rsidRPr="00511D5D">
        <w:rPr>
          <w:b/>
          <w:bCs/>
          <w:sz w:val="40"/>
          <w:szCs w:val="40"/>
        </w:rPr>
        <w:t>Application pack</w:t>
      </w:r>
    </w:p>
    <w:p w14:paraId="49CCC144" w14:textId="77777777" w:rsidR="00094C18" w:rsidRDefault="00094C18">
      <w:pPr>
        <w:rPr>
          <w:b/>
          <w:bCs/>
          <w:sz w:val="40"/>
          <w:szCs w:val="40"/>
        </w:rPr>
      </w:pPr>
    </w:p>
    <w:p w14:paraId="3FA76F8A" w14:textId="4AE2CECB" w:rsidR="00511D5D" w:rsidRPr="00094C18" w:rsidRDefault="00C62F0C">
      <w:pPr>
        <w:rPr>
          <w:b/>
          <w:bCs/>
          <w:i/>
          <w:sz w:val="32"/>
          <w:szCs w:val="32"/>
        </w:rPr>
      </w:pPr>
      <w:r w:rsidRPr="00094C18">
        <w:rPr>
          <w:i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7765A52E" wp14:editId="5FEF6A8A">
            <wp:simplePos x="0" y="0"/>
            <wp:positionH relativeFrom="column">
              <wp:posOffset>3381375</wp:posOffset>
            </wp:positionH>
            <wp:positionV relativeFrom="paragraph">
              <wp:posOffset>2792730</wp:posOffset>
            </wp:positionV>
            <wp:extent cx="2657475" cy="504825"/>
            <wp:effectExtent l="0" t="0" r="0" b="0"/>
            <wp:wrapTight wrapText="bothSides">
              <wp:wrapPolygon edited="0">
                <wp:start x="0" y="0"/>
                <wp:lineTo x="0" y="21192"/>
                <wp:lineTo x="21523" y="21192"/>
                <wp:lineTo x="21523" y="0"/>
                <wp:lineTo x="0" y="0"/>
              </wp:wrapPolygon>
            </wp:wrapTight>
            <wp:docPr id="4" name="Picture 4" descr="C:\Users\ashlay.Brown\AppData\Local\Microsoft\Windows\INetCache\Content.Outlook\T0IG5TY6\SG_Maste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ay.Brown\AppData\Local\Microsoft\Windows\INetCache\Content.Outlook\T0IG5TY6\SG_Master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C18">
        <w:rPr>
          <w:i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EB8BBB1" wp14:editId="6F5F92B7">
            <wp:simplePos x="0" y="0"/>
            <wp:positionH relativeFrom="column">
              <wp:posOffset>-228600</wp:posOffset>
            </wp:positionH>
            <wp:positionV relativeFrom="paragraph">
              <wp:posOffset>3505200</wp:posOffset>
            </wp:positionV>
            <wp:extent cx="1952625" cy="824230"/>
            <wp:effectExtent l="0" t="0" r="0" b="0"/>
            <wp:wrapTight wrapText="bothSides">
              <wp:wrapPolygon edited="0">
                <wp:start x="0" y="0"/>
                <wp:lineTo x="0" y="20968"/>
                <wp:lineTo x="21495" y="20968"/>
                <wp:lineTo x="21495" y="0"/>
                <wp:lineTo x="0" y="0"/>
              </wp:wrapPolygon>
            </wp:wrapTight>
            <wp:docPr id="3" name="Picture 3" descr="https://www.corra.scot/wp-content/uploads/CorraLogo2020-e158411571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rra.scot/wp-content/uploads/CorraLogo2020-e15841157129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C18">
        <w:rPr>
          <w:b/>
          <w:bCs/>
          <w:i/>
          <w:sz w:val="32"/>
          <w:szCs w:val="32"/>
        </w:rPr>
        <w:t xml:space="preserve">Funded by </w:t>
      </w:r>
      <w:r w:rsidR="00094C18" w:rsidRPr="00094C18">
        <w:rPr>
          <w:b/>
          <w:bCs/>
          <w:i/>
          <w:sz w:val="32"/>
          <w:szCs w:val="32"/>
        </w:rPr>
        <w:t>Scottish Government National Drug Mission Fund</w:t>
      </w:r>
      <w:r w:rsidR="00511D5D" w:rsidRPr="00094C18">
        <w:rPr>
          <w:b/>
          <w:bCs/>
          <w:i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067413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8D0C8B" w14:textId="77777777" w:rsidR="00511D5D" w:rsidRDefault="00511D5D">
          <w:pPr>
            <w:pStyle w:val="TOCHeading"/>
          </w:pPr>
        </w:p>
        <w:p w14:paraId="4E51B31B" w14:textId="77777777" w:rsidR="00511D5D" w:rsidRDefault="00511D5D">
          <w:pPr>
            <w:pStyle w:val="TOCHeading"/>
          </w:pPr>
        </w:p>
        <w:p w14:paraId="50E95313" w14:textId="77777777" w:rsidR="00511D5D" w:rsidRDefault="00511D5D">
          <w:pPr>
            <w:pStyle w:val="TOCHeading"/>
          </w:pPr>
        </w:p>
        <w:p w14:paraId="7E76B504" w14:textId="77777777" w:rsidR="00511D5D" w:rsidRDefault="00511D5D">
          <w:pPr>
            <w:pStyle w:val="TOCHeading"/>
          </w:pPr>
        </w:p>
        <w:p w14:paraId="0DFD6A84" w14:textId="2224F278" w:rsidR="00511D5D" w:rsidRDefault="00511D5D">
          <w:pPr>
            <w:pStyle w:val="TOCHeading"/>
          </w:pPr>
          <w:r>
            <w:t>Contents</w:t>
          </w:r>
        </w:p>
        <w:p w14:paraId="68C91812" w14:textId="527A67DB" w:rsidR="00A36D94" w:rsidRDefault="00511D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646291" w:history="1">
            <w:r w:rsidR="00A36D94" w:rsidRPr="0060028E">
              <w:rPr>
                <w:rStyle w:val="Hyperlink"/>
                <w:noProof/>
              </w:rPr>
              <w:t>Introduction and background information</w:t>
            </w:r>
            <w:r w:rsidR="00A36D94">
              <w:rPr>
                <w:noProof/>
                <w:webHidden/>
              </w:rPr>
              <w:tab/>
            </w:r>
            <w:r w:rsidR="00A36D94">
              <w:rPr>
                <w:noProof/>
                <w:webHidden/>
              </w:rPr>
              <w:fldChar w:fldCharType="begin"/>
            </w:r>
            <w:r w:rsidR="00A36D94">
              <w:rPr>
                <w:noProof/>
                <w:webHidden/>
              </w:rPr>
              <w:instrText xml:space="preserve"> PAGEREF _Toc102646291 \h </w:instrText>
            </w:r>
            <w:r w:rsidR="00A36D94">
              <w:rPr>
                <w:noProof/>
                <w:webHidden/>
              </w:rPr>
            </w:r>
            <w:r w:rsidR="00A36D94">
              <w:rPr>
                <w:noProof/>
                <w:webHidden/>
              </w:rPr>
              <w:fldChar w:fldCharType="separate"/>
            </w:r>
            <w:r w:rsidR="006A1177">
              <w:rPr>
                <w:noProof/>
                <w:webHidden/>
              </w:rPr>
              <w:t>3</w:t>
            </w:r>
            <w:r w:rsidR="00A36D94">
              <w:rPr>
                <w:noProof/>
                <w:webHidden/>
              </w:rPr>
              <w:fldChar w:fldCharType="end"/>
            </w:r>
          </w:hyperlink>
        </w:p>
        <w:p w14:paraId="05AD6414" w14:textId="3A71E1C8" w:rsidR="00A36D94" w:rsidRDefault="002B73B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2646292" w:history="1">
            <w:r w:rsidR="00A36D94" w:rsidRPr="0060028E">
              <w:rPr>
                <w:rStyle w:val="Hyperlink"/>
                <w:noProof/>
              </w:rPr>
              <w:t>Applying for the post on offer</w:t>
            </w:r>
            <w:r w:rsidR="00A36D94">
              <w:rPr>
                <w:noProof/>
                <w:webHidden/>
              </w:rPr>
              <w:tab/>
            </w:r>
            <w:r w:rsidR="00A36D94">
              <w:rPr>
                <w:noProof/>
                <w:webHidden/>
              </w:rPr>
              <w:fldChar w:fldCharType="begin"/>
            </w:r>
            <w:r w:rsidR="00A36D94">
              <w:rPr>
                <w:noProof/>
                <w:webHidden/>
              </w:rPr>
              <w:instrText xml:space="preserve"> PAGEREF _Toc102646292 \h </w:instrText>
            </w:r>
            <w:r w:rsidR="00A36D94">
              <w:rPr>
                <w:noProof/>
                <w:webHidden/>
              </w:rPr>
            </w:r>
            <w:r w:rsidR="00A36D94">
              <w:rPr>
                <w:noProof/>
                <w:webHidden/>
              </w:rPr>
              <w:fldChar w:fldCharType="separate"/>
            </w:r>
            <w:r w:rsidR="006A1177">
              <w:rPr>
                <w:noProof/>
                <w:webHidden/>
              </w:rPr>
              <w:t>3</w:t>
            </w:r>
            <w:r w:rsidR="00A36D94">
              <w:rPr>
                <w:noProof/>
                <w:webHidden/>
              </w:rPr>
              <w:fldChar w:fldCharType="end"/>
            </w:r>
          </w:hyperlink>
        </w:p>
        <w:p w14:paraId="67E4F834" w14:textId="278C6D67" w:rsidR="00A36D94" w:rsidRDefault="002B73B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2646293" w:history="1">
            <w:r w:rsidR="00A36D94" w:rsidRPr="0060028E">
              <w:rPr>
                <w:rStyle w:val="Hyperlink"/>
                <w:noProof/>
              </w:rPr>
              <w:t>Alternatives West Dunbartonshire Community Drug Services (Alternatives)</w:t>
            </w:r>
            <w:r w:rsidR="00A36D94">
              <w:rPr>
                <w:noProof/>
                <w:webHidden/>
              </w:rPr>
              <w:tab/>
            </w:r>
            <w:r w:rsidR="00A36D94">
              <w:rPr>
                <w:noProof/>
                <w:webHidden/>
              </w:rPr>
              <w:fldChar w:fldCharType="begin"/>
            </w:r>
            <w:r w:rsidR="00A36D94">
              <w:rPr>
                <w:noProof/>
                <w:webHidden/>
              </w:rPr>
              <w:instrText xml:space="preserve"> PAGEREF _Toc102646293 \h </w:instrText>
            </w:r>
            <w:r w:rsidR="00A36D94">
              <w:rPr>
                <w:noProof/>
                <w:webHidden/>
              </w:rPr>
            </w:r>
            <w:r w:rsidR="00A36D94">
              <w:rPr>
                <w:noProof/>
                <w:webHidden/>
              </w:rPr>
              <w:fldChar w:fldCharType="separate"/>
            </w:r>
            <w:r w:rsidR="006A1177">
              <w:rPr>
                <w:noProof/>
                <w:webHidden/>
              </w:rPr>
              <w:t>3</w:t>
            </w:r>
            <w:r w:rsidR="00A36D94">
              <w:rPr>
                <w:noProof/>
                <w:webHidden/>
              </w:rPr>
              <w:fldChar w:fldCharType="end"/>
            </w:r>
          </w:hyperlink>
        </w:p>
        <w:p w14:paraId="5612D1C9" w14:textId="2E844DFC" w:rsidR="00A36D94" w:rsidRDefault="002B73B5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2646294" w:history="1">
            <w:r w:rsidR="00A36D94" w:rsidRPr="0060028E">
              <w:rPr>
                <w:rStyle w:val="Hyperlink"/>
                <w:noProof/>
              </w:rPr>
              <w:t>History and achievements</w:t>
            </w:r>
            <w:r w:rsidR="00A36D94">
              <w:rPr>
                <w:noProof/>
                <w:webHidden/>
              </w:rPr>
              <w:tab/>
            </w:r>
            <w:r w:rsidR="00A36D94">
              <w:rPr>
                <w:noProof/>
                <w:webHidden/>
              </w:rPr>
              <w:fldChar w:fldCharType="begin"/>
            </w:r>
            <w:r w:rsidR="00A36D94">
              <w:rPr>
                <w:noProof/>
                <w:webHidden/>
              </w:rPr>
              <w:instrText xml:space="preserve"> PAGEREF _Toc102646294 \h </w:instrText>
            </w:r>
            <w:r w:rsidR="00A36D94">
              <w:rPr>
                <w:noProof/>
                <w:webHidden/>
              </w:rPr>
            </w:r>
            <w:r w:rsidR="00A36D94">
              <w:rPr>
                <w:noProof/>
                <w:webHidden/>
              </w:rPr>
              <w:fldChar w:fldCharType="separate"/>
            </w:r>
            <w:r w:rsidR="006A1177">
              <w:rPr>
                <w:noProof/>
                <w:webHidden/>
              </w:rPr>
              <w:t>3</w:t>
            </w:r>
            <w:r w:rsidR="00A36D94">
              <w:rPr>
                <w:noProof/>
                <w:webHidden/>
              </w:rPr>
              <w:fldChar w:fldCharType="end"/>
            </w:r>
          </w:hyperlink>
        </w:p>
        <w:p w14:paraId="2B06DF44" w14:textId="242D3528" w:rsidR="00A36D94" w:rsidRDefault="002B73B5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2646295" w:history="1">
            <w:r w:rsidR="00A36D94" w:rsidRPr="0060028E">
              <w:rPr>
                <w:rStyle w:val="Hyperlink"/>
                <w:noProof/>
              </w:rPr>
              <w:t>Social enterprises</w:t>
            </w:r>
            <w:r w:rsidR="00A36D94">
              <w:rPr>
                <w:noProof/>
                <w:webHidden/>
              </w:rPr>
              <w:tab/>
            </w:r>
            <w:r w:rsidR="00A36D94">
              <w:rPr>
                <w:noProof/>
                <w:webHidden/>
              </w:rPr>
              <w:fldChar w:fldCharType="begin"/>
            </w:r>
            <w:r w:rsidR="00A36D94">
              <w:rPr>
                <w:noProof/>
                <w:webHidden/>
              </w:rPr>
              <w:instrText xml:space="preserve"> PAGEREF _Toc102646295 \h </w:instrText>
            </w:r>
            <w:r w:rsidR="00A36D94">
              <w:rPr>
                <w:noProof/>
                <w:webHidden/>
              </w:rPr>
            </w:r>
            <w:r w:rsidR="00A36D94">
              <w:rPr>
                <w:noProof/>
                <w:webHidden/>
              </w:rPr>
              <w:fldChar w:fldCharType="separate"/>
            </w:r>
            <w:r w:rsidR="006A1177">
              <w:rPr>
                <w:noProof/>
                <w:webHidden/>
              </w:rPr>
              <w:t>3</w:t>
            </w:r>
            <w:r w:rsidR="00A36D94">
              <w:rPr>
                <w:noProof/>
                <w:webHidden/>
              </w:rPr>
              <w:fldChar w:fldCharType="end"/>
            </w:r>
          </w:hyperlink>
        </w:p>
        <w:p w14:paraId="41B005FA" w14:textId="0EF0EB35" w:rsidR="00A36D94" w:rsidRDefault="002B73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2646296" w:history="1">
            <w:r w:rsidR="00A36D94" w:rsidRPr="0060028E">
              <w:rPr>
                <w:rStyle w:val="Hyperlink"/>
                <w:noProof/>
              </w:rPr>
              <w:t>Job description</w:t>
            </w:r>
            <w:r w:rsidR="00A36D94">
              <w:rPr>
                <w:noProof/>
                <w:webHidden/>
              </w:rPr>
              <w:tab/>
            </w:r>
            <w:r w:rsidR="00A36D94">
              <w:rPr>
                <w:noProof/>
                <w:webHidden/>
              </w:rPr>
              <w:fldChar w:fldCharType="begin"/>
            </w:r>
            <w:r w:rsidR="00A36D94">
              <w:rPr>
                <w:noProof/>
                <w:webHidden/>
              </w:rPr>
              <w:instrText xml:space="preserve"> PAGEREF _Toc102646296 \h </w:instrText>
            </w:r>
            <w:r w:rsidR="00A36D94">
              <w:rPr>
                <w:noProof/>
                <w:webHidden/>
              </w:rPr>
            </w:r>
            <w:r w:rsidR="00A36D94">
              <w:rPr>
                <w:noProof/>
                <w:webHidden/>
              </w:rPr>
              <w:fldChar w:fldCharType="separate"/>
            </w:r>
            <w:r w:rsidR="006A1177">
              <w:rPr>
                <w:noProof/>
                <w:webHidden/>
              </w:rPr>
              <w:t>4</w:t>
            </w:r>
            <w:r w:rsidR="00A36D94">
              <w:rPr>
                <w:noProof/>
                <w:webHidden/>
              </w:rPr>
              <w:fldChar w:fldCharType="end"/>
            </w:r>
          </w:hyperlink>
        </w:p>
        <w:p w14:paraId="18E20C3C" w14:textId="6DA285E2" w:rsidR="00A36D94" w:rsidRDefault="002B73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2646297" w:history="1">
            <w:r w:rsidR="00A36D94" w:rsidRPr="0060028E">
              <w:rPr>
                <w:rStyle w:val="Hyperlink"/>
                <w:noProof/>
              </w:rPr>
              <w:t>Person specification</w:t>
            </w:r>
            <w:r w:rsidR="00A36D94">
              <w:rPr>
                <w:noProof/>
                <w:webHidden/>
              </w:rPr>
              <w:tab/>
            </w:r>
            <w:r w:rsidR="00A36D94">
              <w:rPr>
                <w:noProof/>
                <w:webHidden/>
              </w:rPr>
              <w:fldChar w:fldCharType="begin"/>
            </w:r>
            <w:r w:rsidR="00A36D94">
              <w:rPr>
                <w:noProof/>
                <w:webHidden/>
              </w:rPr>
              <w:instrText xml:space="preserve"> PAGEREF _Toc102646297 \h </w:instrText>
            </w:r>
            <w:r w:rsidR="00A36D94">
              <w:rPr>
                <w:noProof/>
                <w:webHidden/>
              </w:rPr>
            </w:r>
            <w:r w:rsidR="00A36D94">
              <w:rPr>
                <w:noProof/>
                <w:webHidden/>
              </w:rPr>
              <w:fldChar w:fldCharType="separate"/>
            </w:r>
            <w:r w:rsidR="006A1177">
              <w:rPr>
                <w:noProof/>
                <w:webHidden/>
              </w:rPr>
              <w:t>5</w:t>
            </w:r>
            <w:r w:rsidR="00A36D94">
              <w:rPr>
                <w:noProof/>
                <w:webHidden/>
              </w:rPr>
              <w:fldChar w:fldCharType="end"/>
            </w:r>
          </w:hyperlink>
        </w:p>
        <w:p w14:paraId="32FC070E" w14:textId="37FC01D5" w:rsidR="00A36D94" w:rsidRDefault="002B73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2646298" w:history="1">
            <w:r w:rsidR="00A36D94" w:rsidRPr="0060028E">
              <w:rPr>
                <w:rStyle w:val="Hyperlink"/>
                <w:noProof/>
              </w:rPr>
              <w:t>Application form</w:t>
            </w:r>
            <w:r w:rsidR="00A36D94">
              <w:rPr>
                <w:noProof/>
                <w:webHidden/>
              </w:rPr>
              <w:tab/>
            </w:r>
            <w:r w:rsidR="00A36D94">
              <w:rPr>
                <w:noProof/>
                <w:webHidden/>
              </w:rPr>
              <w:fldChar w:fldCharType="begin"/>
            </w:r>
            <w:r w:rsidR="00A36D94">
              <w:rPr>
                <w:noProof/>
                <w:webHidden/>
              </w:rPr>
              <w:instrText xml:space="preserve"> PAGEREF _Toc102646298 \h </w:instrText>
            </w:r>
            <w:r w:rsidR="00A36D94">
              <w:rPr>
                <w:noProof/>
                <w:webHidden/>
              </w:rPr>
            </w:r>
            <w:r w:rsidR="00A36D94">
              <w:rPr>
                <w:noProof/>
                <w:webHidden/>
              </w:rPr>
              <w:fldChar w:fldCharType="separate"/>
            </w:r>
            <w:r w:rsidR="006A1177">
              <w:rPr>
                <w:noProof/>
                <w:webHidden/>
              </w:rPr>
              <w:t>6</w:t>
            </w:r>
            <w:r w:rsidR="00A36D94">
              <w:rPr>
                <w:noProof/>
                <w:webHidden/>
              </w:rPr>
              <w:fldChar w:fldCharType="end"/>
            </w:r>
          </w:hyperlink>
        </w:p>
        <w:p w14:paraId="4DEBF3C3" w14:textId="4CE42E17" w:rsidR="00511D5D" w:rsidRDefault="00511D5D">
          <w:r>
            <w:rPr>
              <w:b/>
              <w:bCs/>
              <w:noProof/>
            </w:rPr>
            <w:fldChar w:fldCharType="end"/>
          </w:r>
        </w:p>
      </w:sdtContent>
    </w:sdt>
    <w:p w14:paraId="50E56CDC" w14:textId="2B0B48F9" w:rsidR="00511D5D" w:rsidRDefault="00511D5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AFB4F4C" w14:textId="261CEB16" w:rsidR="00511D5D" w:rsidRDefault="00511D5D" w:rsidP="00511D5D">
      <w:pPr>
        <w:pStyle w:val="Heading1"/>
      </w:pPr>
      <w:bookmarkStart w:id="0" w:name="_Toc102646291"/>
      <w:r>
        <w:lastRenderedPageBreak/>
        <w:t>Introduction and background information</w:t>
      </w:r>
      <w:bookmarkEnd w:id="0"/>
    </w:p>
    <w:p w14:paraId="068B9067" w14:textId="74C14B7D" w:rsidR="00DE2F5D" w:rsidRDefault="00DE2F5D" w:rsidP="00DE2F5D">
      <w:pPr>
        <w:spacing w:after="0"/>
      </w:pPr>
    </w:p>
    <w:p w14:paraId="4AB0D586" w14:textId="63C0D848" w:rsidR="00F8303D" w:rsidRDefault="00F8303D" w:rsidP="00F8303D">
      <w:pPr>
        <w:pStyle w:val="Heading2"/>
      </w:pPr>
      <w:bookmarkStart w:id="1" w:name="_Toc102646292"/>
      <w:r>
        <w:t>Applying for the post on offer</w:t>
      </w:r>
      <w:bookmarkEnd w:id="1"/>
    </w:p>
    <w:p w14:paraId="375C7FC1" w14:textId="53F1884E" w:rsidR="00C706DD" w:rsidRDefault="00F8303D" w:rsidP="00DE2F5D">
      <w:pPr>
        <w:spacing w:after="0"/>
      </w:pPr>
      <w:r>
        <w:t xml:space="preserve">Please read this pack in its entirety, then apply using the enclosed </w:t>
      </w:r>
      <w:r w:rsidR="00DE2F5D">
        <w:t xml:space="preserve">electronic </w:t>
      </w:r>
      <w:r>
        <w:t xml:space="preserve">form. This should be returned by </w:t>
      </w:r>
      <w:r w:rsidR="00A36D94">
        <w:rPr>
          <w:b/>
          <w:bCs/>
        </w:rPr>
        <w:t>12.</w:t>
      </w:r>
      <w:r w:rsidRPr="00B26B33">
        <w:rPr>
          <w:b/>
          <w:bCs/>
        </w:rPr>
        <w:t xml:space="preserve">00p.m. </w:t>
      </w:r>
      <w:proofErr w:type="gramStart"/>
      <w:r w:rsidRPr="00B26B33">
        <w:rPr>
          <w:b/>
          <w:bCs/>
        </w:rPr>
        <w:t>on</w:t>
      </w:r>
      <w:proofErr w:type="gramEnd"/>
      <w:r w:rsidR="005D32F6">
        <w:rPr>
          <w:b/>
          <w:bCs/>
        </w:rPr>
        <w:t xml:space="preserve"> </w:t>
      </w:r>
      <w:r w:rsidR="00A36D94">
        <w:rPr>
          <w:b/>
          <w:bCs/>
        </w:rPr>
        <w:t>Monday 30</w:t>
      </w:r>
      <w:r w:rsidR="00C305C7" w:rsidRPr="00C305C7">
        <w:rPr>
          <w:b/>
          <w:bCs/>
          <w:vertAlign w:val="superscript"/>
        </w:rPr>
        <w:t>th</w:t>
      </w:r>
      <w:r w:rsidR="00C305C7">
        <w:rPr>
          <w:b/>
          <w:bCs/>
        </w:rPr>
        <w:t xml:space="preserve"> </w:t>
      </w:r>
      <w:r w:rsidR="00A36D94">
        <w:rPr>
          <w:b/>
          <w:bCs/>
        </w:rPr>
        <w:t>May 2022</w:t>
      </w:r>
      <w:r>
        <w:t xml:space="preserve">, by email to </w:t>
      </w:r>
      <w:hyperlink r:id="rId11" w:history="1">
        <w:r w:rsidR="00A36D94" w:rsidRPr="000F7CC5">
          <w:rPr>
            <w:rStyle w:val="Hyperlink"/>
          </w:rPr>
          <w:t>donnie@alternativeswd.org</w:t>
        </w:r>
      </w:hyperlink>
      <w:r>
        <w:t xml:space="preserve"> .</w:t>
      </w:r>
      <w:r w:rsidR="0035611C">
        <w:t xml:space="preserve"> </w:t>
      </w:r>
    </w:p>
    <w:p w14:paraId="4B2BC33C" w14:textId="2B640690" w:rsidR="0035611C" w:rsidRDefault="00DE2F5D" w:rsidP="00DE2F5D">
      <w:pPr>
        <w:spacing w:after="0"/>
      </w:pPr>
      <w:r>
        <w:t>Please add your surname to the name of the file as you save it before sending.</w:t>
      </w:r>
    </w:p>
    <w:p w14:paraId="78362AD4" w14:textId="756B4F53" w:rsidR="00F8303D" w:rsidRDefault="0035611C" w:rsidP="00DE2F5D">
      <w:pPr>
        <w:spacing w:after="0"/>
      </w:pPr>
      <w:r w:rsidRPr="00C305C7">
        <w:rPr>
          <w:b/>
        </w:rPr>
        <w:t>LATE APPLICATIONS WILL NOT BE ACCEPTED</w:t>
      </w:r>
      <w:r>
        <w:t>.</w:t>
      </w:r>
    </w:p>
    <w:p w14:paraId="30CF1FD6" w14:textId="77777777" w:rsidR="00DE0BC7" w:rsidRDefault="00DE0BC7" w:rsidP="00DE2F5D">
      <w:pPr>
        <w:spacing w:after="0"/>
      </w:pPr>
    </w:p>
    <w:p w14:paraId="3ACE37F9" w14:textId="77777777" w:rsidR="00DE2F5D" w:rsidRPr="00F8303D" w:rsidRDefault="00DE2F5D" w:rsidP="00DE2F5D">
      <w:pPr>
        <w:spacing w:after="0"/>
      </w:pPr>
    </w:p>
    <w:p w14:paraId="25DDD485" w14:textId="6C15A697" w:rsidR="0026592E" w:rsidRDefault="0026592E" w:rsidP="0026592E">
      <w:pPr>
        <w:pStyle w:val="Heading2"/>
      </w:pPr>
      <w:bookmarkStart w:id="2" w:name="_Toc102646293"/>
      <w:r>
        <w:t>Alternatives West Dunbartonshire Community Drug Services (Alternatives)</w:t>
      </w:r>
      <w:bookmarkEnd w:id="2"/>
    </w:p>
    <w:p w14:paraId="03270FDB" w14:textId="6FB41DBA" w:rsidR="005E190D" w:rsidRDefault="005E190D" w:rsidP="005E190D">
      <w:pPr>
        <w:pStyle w:val="Heading3"/>
      </w:pPr>
      <w:bookmarkStart w:id="3" w:name="_Toc102646294"/>
      <w:r>
        <w:t>History and achievements</w:t>
      </w:r>
      <w:bookmarkEnd w:id="3"/>
    </w:p>
    <w:p w14:paraId="12BED4EB" w14:textId="29963975" w:rsidR="0078444E" w:rsidRDefault="0078444E" w:rsidP="00DE2F5D">
      <w:pPr>
        <w:spacing w:after="0"/>
      </w:pPr>
      <w:r>
        <w:t>Alternatives has been established since 1996 as a charitable company, with premises across West Dunbartonshire. Its operation base currently consists of:</w:t>
      </w:r>
    </w:p>
    <w:p w14:paraId="3DFAE4CF" w14:textId="77777777" w:rsidR="0078444E" w:rsidRDefault="0078444E" w:rsidP="00DE2F5D">
      <w:pPr>
        <w:pStyle w:val="ListParagraph"/>
        <w:numPr>
          <w:ilvl w:val="0"/>
          <w:numId w:val="1"/>
        </w:numPr>
      </w:pPr>
      <w:r>
        <w:t>A main office in Quay Street, Dumbarton;</w:t>
      </w:r>
    </w:p>
    <w:p w14:paraId="5D289DD5" w14:textId="77777777" w:rsidR="0078444E" w:rsidRDefault="0078444E" w:rsidP="00DE2F5D">
      <w:pPr>
        <w:pStyle w:val="ListParagraph"/>
        <w:numPr>
          <w:ilvl w:val="0"/>
          <w:numId w:val="1"/>
        </w:numPr>
      </w:pPr>
      <w:r>
        <w:t>A secondary office in Alexander Street, Clydebank;</w:t>
      </w:r>
    </w:p>
    <w:p w14:paraId="7A3BDCE7" w14:textId="0530F56D" w:rsidR="0078444E" w:rsidRDefault="00A36D94" w:rsidP="00DE2F5D">
      <w:pPr>
        <w:pStyle w:val="ListParagraph"/>
        <w:numPr>
          <w:ilvl w:val="0"/>
          <w:numId w:val="1"/>
        </w:numPr>
      </w:pPr>
      <w:r>
        <w:t>A 16</w:t>
      </w:r>
      <w:r w:rsidR="0078444E">
        <w:t>-bed ‘Safe House’ in Jean Armour Drive, Clydebank;</w:t>
      </w:r>
    </w:p>
    <w:p w14:paraId="659672AA" w14:textId="78A2DEF4" w:rsidR="0078444E" w:rsidRDefault="00A36D94" w:rsidP="00DE2F5D">
      <w:pPr>
        <w:pStyle w:val="ListParagraph"/>
        <w:numPr>
          <w:ilvl w:val="0"/>
          <w:numId w:val="1"/>
        </w:numPr>
      </w:pPr>
      <w:r>
        <w:t>8</w:t>
      </w:r>
      <w:r w:rsidR="0078444E">
        <w:t xml:space="preserve"> x 2-bedroom ‘scatter flats’ in Drumry; and</w:t>
      </w:r>
    </w:p>
    <w:p w14:paraId="57B9E190" w14:textId="18D1C6A6" w:rsidR="0078444E" w:rsidRDefault="0078444E" w:rsidP="00DE2F5D">
      <w:pPr>
        <w:pStyle w:val="ListParagraph"/>
        <w:numPr>
          <w:ilvl w:val="0"/>
          <w:numId w:val="1"/>
        </w:numPr>
      </w:pPr>
      <w:r>
        <w:t>A catering operation within the Concord Community Centre, Dumbarton.</w:t>
      </w:r>
    </w:p>
    <w:p w14:paraId="42BE8FF1" w14:textId="43C88A03" w:rsidR="00A36D94" w:rsidRDefault="00A36D94" w:rsidP="00DE2F5D">
      <w:pPr>
        <w:pStyle w:val="ListParagraph"/>
        <w:numPr>
          <w:ilvl w:val="0"/>
          <w:numId w:val="1"/>
        </w:numPr>
      </w:pPr>
      <w:r>
        <w:t>16 acres farm land to develop</w:t>
      </w:r>
    </w:p>
    <w:p w14:paraId="74E5859C" w14:textId="2339DDE8" w:rsidR="00F8303D" w:rsidRDefault="00F8303D" w:rsidP="00DE2F5D">
      <w:pPr>
        <w:pStyle w:val="Heading3"/>
      </w:pPr>
    </w:p>
    <w:p w14:paraId="0DD1EA86" w14:textId="22D78401" w:rsidR="0078444E" w:rsidRDefault="0078444E" w:rsidP="00DE2F5D">
      <w:pPr>
        <w:spacing w:after="0"/>
      </w:pPr>
      <w:r>
        <w:t xml:space="preserve">Alternatives’ core theme and purpose is to facilitate the personal journey from chaos to wholeness for individuals who have a substance dependency, by normalising a lifestyle without such a dependency. </w:t>
      </w:r>
    </w:p>
    <w:p w14:paraId="450D3A4D" w14:textId="77777777" w:rsidR="00DE2F5D" w:rsidRDefault="00DE2F5D" w:rsidP="00DE2F5D">
      <w:pPr>
        <w:spacing w:after="0"/>
      </w:pPr>
    </w:p>
    <w:p w14:paraId="233FAB79" w14:textId="015B609E" w:rsidR="005E190D" w:rsidRDefault="005E190D" w:rsidP="005E190D">
      <w:pPr>
        <w:pStyle w:val="Heading3"/>
      </w:pPr>
      <w:bookmarkStart w:id="4" w:name="_Toc102646295"/>
      <w:r>
        <w:t>Social enterprises</w:t>
      </w:r>
      <w:bookmarkEnd w:id="4"/>
    </w:p>
    <w:p w14:paraId="67D42992" w14:textId="0397EA07" w:rsidR="008107BF" w:rsidRDefault="0078444E" w:rsidP="008107BF">
      <w:r>
        <w:t>New social enterprises as safe, therapeutic work placement opportunities are being developed within the operational structure through 2020/21, to take in a</w:t>
      </w:r>
      <w:r w:rsidR="009B0958">
        <w:t xml:space="preserve"> horticulture operation, </w:t>
      </w:r>
      <w:r w:rsidR="009B0958" w:rsidRPr="000D5E6E">
        <w:rPr>
          <w:bCs/>
        </w:rPr>
        <w:t>an upcycling</w:t>
      </w:r>
      <w:r w:rsidR="004F71D0" w:rsidRPr="000D5E6E">
        <w:rPr>
          <w:bCs/>
        </w:rPr>
        <w:t>/life skills</w:t>
      </w:r>
      <w:r w:rsidR="009B0958" w:rsidRPr="000D5E6E">
        <w:rPr>
          <w:bCs/>
        </w:rPr>
        <w:t xml:space="preserve"> operation</w:t>
      </w:r>
      <w:r>
        <w:t xml:space="preserve"> and </w:t>
      </w:r>
      <w:r w:rsidRPr="009B0958">
        <w:t>an expansion of the piloted catering operation</w:t>
      </w:r>
      <w:r>
        <w:t xml:space="preserve">.  </w:t>
      </w:r>
      <w:r w:rsidR="009B0958">
        <w:t>A</w:t>
      </w:r>
      <w:r>
        <w:t xml:space="preserve"> heritage-based operation will also follow in due course.</w:t>
      </w:r>
      <w:r w:rsidR="008107BF">
        <w:t xml:space="preserve"> </w:t>
      </w:r>
    </w:p>
    <w:p w14:paraId="75F9D3D9" w14:textId="027E16A4" w:rsidR="00DE0BC7" w:rsidRDefault="00DE0BC7" w:rsidP="008107BF"/>
    <w:p w14:paraId="3A373BD7" w14:textId="3244133D" w:rsidR="00DE0BC7" w:rsidRDefault="00DE0BC7" w:rsidP="008107BF"/>
    <w:p w14:paraId="78A2DD34" w14:textId="5395E58E" w:rsidR="00DE0BC7" w:rsidRDefault="00DE0BC7" w:rsidP="008107BF"/>
    <w:p w14:paraId="38944BFB" w14:textId="04755939" w:rsidR="00DE0BC7" w:rsidRDefault="00DE0BC7" w:rsidP="008107BF"/>
    <w:p w14:paraId="24EC9E46" w14:textId="187CE389" w:rsidR="00DE0BC7" w:rsidRDefault="00DE0BC7" w:rsidP="008107BF"/>
    <w:p w14:paraId="0A31B6E5" w14:textId="194E8BEF" w:rsidR="00DE0BC7" w:rsidRDefault="00DE0BC7" w:rsidP="008107BF"/>
    <w:p w14:paraId="755B162E" w14:textId="000A6E55" w:rsidR="00DE0BC7" w:rsidRDefault="00DE0BC7" w:rsidP="008107BF"/>
    <w:p w14:paraId="2B3751FA" w14:textId="5DEC9EED" w:rsidR="00DE0BC7" w:rsidRDefault="00DE0BC7" w:rsidP="008107BF"/>
    <w:p w14:paraId="5999DE4F" w14:textId="08D60BE2" w:rsidR="00DE0BC7" w:rsidRDefault="00DE0BC7" w:rsidP="008107BF"/>
    <w:p w14:paraId="1692A15D" w14:textId="77777777" w:rsidR="00DE0BC7" w:rsidRDefault="00DE0BC7" w:rsidP="008107BF"/>
    <w:p w14:paraId="5C22EA97" w14:textId="463A728A" w:rsidR="00511D5D" w:rsidRDefault="00F8303D" w:rsidP="00511D5D">
      <w:pPr>
        <w:pStyle w:val="Heading1"/>
      </w:pPr>
      <w:bookmarkStart w:id="5" w:name="_Toc102646296"/>
      <w:r>
        <w:lastRenderedPageBreak/>
        <w:t>J</w:t>
      </w:r>
      <w:r w:rsidR="00511D5D">
        <w:t>ob description</w:t>
      </w:r>
      <w:bookmarkEnd w:id="5"/>
    </w:p>
    <w:p w14:paraId="77BE0603" w14:textId="77777777" w:rsidR="006A2E1B" w:rsidRDefault="006A2E1B" w:rsidP="00A36D94">
      <w:pPr>
        <w:pStyle w:val="NoSpacing"/>
        <w:rPr>
          <w:rFonts w:ascii="Arial" w:hAnsi="Arial" w:cs="Arial"/>
          <w:sz w:val="24"/>
          <w:szCs w:val="24"/>
        </w:rPr>
      </w:pPr>
    </w:p>
    <w:p w14:paraId="408CAB5B" w14:textId="77777777" w:rsidR="00A36D94" w:rsidRPr="00A36D94" w:rsidRDefault="00A36D94" w:rsidP="00A36D94">
      <w:pPr>
        <w:tabs>
          <w:tab w:val="left" w:pos="-1440"/>
        </w:tabs>
        <w:spacing w:after="58"/>
        <w:ind w:left="5" w:firstLine="5"/>
        <w:outlineLvl w:val="0"/>
        <w:rPr>
          <w:rFonts w:cstheme="minorHAnsi"/>
        </w:rPr>
      </w:pPr>
      <w:r w:rsidRPr="00A36D94">
        <w:rPr>
          <w:rFonts w:cstheme="minorHAnsi"/>
        </w:rPr>
        <w:t>To lead the programme of corporate accountability for clinical governance and clinical performance across Alternatives including Safe As Houses.</w:t>
      </w:r>
    </w:p>
    <w:p w14:paraId="30B3ABC8" w14:textId="794F0DE7" w:rsidR="0003532D" w:rsidRPr="00A36D94" w:rsidRDefault="0003532D" w:rsidP="007C697E">
      <w:pPr>
        <w:spacing w:after="0"/>
        <w:rPr>
          <w:rFonts w:cstheme="minorHAnsi"/>
        </w:rPr>
      </w:pPr>
      <w:r w:rsidRPr="00A36D94">
        <w:rPr>
          <w:rFonts w:cstheme="minorHAnsi"/>
        </w:rPr>
        <w:t>PVG Scheme Membership is required for this post.</w:t>
      </w:r>
    </w:p>
    <w:p w14:paraId="18AE38C8" w14:textId="7672DDCB" w:rsidR="0003532D" w:rsidRPr="00A36D94" w:rsidRDefault="0003532D" w:rsidP="007C697E">
      <w:pPr>
        <w:spacing w:after="0"/>
        <w:rPr>
          <w:rFonts w:cstheme="minorHAnsi"/>
        </w:rPr>
      </w:pPr>
      <w:r w:rsidRPr="00A36D94">
        <w:rPr>
          <w:rFonts w:cstheme="minorHAnsi"/>
        </w:rPr>
        <w:t>Alternatives operates an Equal Opportunities Policy.</w:t>
      </w:r>
    </w:p>
    <w:p w14:paraId="2FB3B972" w14:textId="08631D26" w:rsidR="007C697E" w:rsidRDefault="007C697E" w:rsidP="007C697E">
      <w:pPr>
        <w:spacing w:after="0"/>
      </w:pPr>
    </w:p>
    <w:p w14:paraId="2F2AC4BE" w14:textId="35338EE1" w:rsidR="007C697E" w:rsidRPr="007C697E" w:rsidRDefault="007C697E" w:rsidP="007C697E">
      <w:pPr>
        <w:spacing w:after="0"/>
      </w:pPr>
      <w:r w:rsidRPr="00DE2F5D">
        <w:rPr>
          <w:b/>
          <w:bCs/>
          <w:u w:val="single"/>
        </w:rPr>
        <w:t>Job title</w:t>
      </w:r>
      <w:r>
        <w:t xml:space="preserve">: </w:t>
      </w:r>
      <w:r w:rsidR="00A36D94">
        <w:t>Clinical Governance Addictions Manager</w:t>
      </w:r>
      <w:r>
        <w:t xml:space="preserve"> </w:t>
      </w:r>
    </w:p>
    <w:p w14:paraId="3ED08D50" w14:textId="0663D530" w:rsidR="0003532D" w:rsidRDefault="0003532D" w:rsidP="007C697E">
      <w:pPr>
        <w:spacing w:after="0"/>
      </w:pPr>
      <w:r w:rsidRPr="00DE2F5D">
        <w:rPr>
          <w:b/>
          <w:bCs/>
          <w:u w:val="single"/>
        </w:rPr>
        <w:t>Place of work</w:t>
      </w:r>
      <w:r>
        <w:t xml:space="preserve">: </w:t>
      </w:r>
      <w:r w:rsidR="0040183E">
        <w:t>All locations within Alternatives WD CDS.  Homeworking may be optional from time to time</w:t>
      </w:r>
    </w:p>
    <w:p w14:paraId="6EE49154" w14:textId="789B31CA" w:rsidR="007C697E" w:rsidRPr="007C697E" w:rsidRDefault="007C697E" w:rsidP="007C697E">
      <w:pPr>
        <w:spacing w:after="0"/>
      </w:pPr>
      <w:r w:rsidRPr="00DE2F5D">
        <w:rPr>
          <w:b/>
          <w:bCs/>
          <w:u w:val="single"/>
        </w:rPr>
        <w:t>Employer</w:t>
      </w:r>
      <w:r>
        <w:t>: Alternatives West Dunbartonshire Community Drug Services (Alternatives)</w:t>
      </w:r>
    </w:p>
    <w:p w14:paraId="5BA39E44" w14:textId="57FDC590" w:rsidR="0003532D" w:rsidRDefault="00612812" w:rsidP="007C697E">
      <w:pPr>
        <w:spacing w:after="0"/>
      </w:pPr>
      <w:r w:rsidRPr="00DE2F5D">
        <w:rPr>
          <w:b/>
          <w:bCs/>
          <w:u w:val="single"/>
        </w:rPr>
        <w:t>Reporting to</w:t>
      </w:r>
      <w:r>
        <w:t xml:space="preserve">: </w:t>
      </w:r>
      <w:r w:rsidR="00DE0BC7">
        <w:t>General Manager of Alternatives WD CDS</w:t>
      </w:r>
    </w:p>
    <w:p w14:paraId="5374E2D0" w14:textId="0166BDAF" w:rsidR="0065158F" w:rsidRDefault="0065158F" w:rsidP="007C697E">
      <w:pPr>
        <w:spacing w:after="0"/>
      </w:pPr>
      <w:r w:rsidRPr="00DE2F5D">
        <w:rPr>
          <w:b/>
          <w:bCs/>
          <w:u w:val="single"/>
        </w:rPr>
        <w:t>Salary</w:t>
      </w:r>
      <w:r>
        <w:t>: £</w:t>
      </w:r>
      <w:r w:rsidR="00DE0BC7">
        <w:t>50,050.00, pro rata for part time</w:t>
      </w:r>
      <w:r w:rsidR="00C62F0C">
        <w:t xml:space="preserve"> (£20,020.00)</w:t>
      </w:r>
      <w:r w:rsidR="00DE0BC7">
        <w:t xml:space="preserve">.  </w:t>
      </w:r>
      <w:r w:rsidR="006A2E1B">
        <w:t>There is a contributory Pension of up to 6%.</w:t>
      </w:r>
    </w:p>
    <w:p w14:paraId="58C7D9C3" w14:textId="5FCEF1D2" w:rsidR="007C697E" w:rsidRDefault="007C697E" w:rsidP="007C697E">
      <w:pPr>
        <w:spacing w:after="0"/>
      </w:pPr>
      <w:r w:rsidRPr="00DE2F5D">
        <w:rPr>
          <w:b/>
          <w:bCs/>
          <w:u w:val="single"/>
        </w:rPr>
        <w:t>Hours</w:t>
      </w:r>
      <w:r>
        <w:t xml:space="preserve">: </w:t>
      </w:r>
      <w:r w:rsidR="00DE0BC7">
        <w:rPr>
          <w:rFonts w:cstheme="minorHAnsi"/>
        </w:rPr>
        <w:t>2 days per week</w:t>
      </w:r>
    </w:p>
    <w:p w14:paraId="28BF1A52" w14:textId="4C6940AA" w:rsidR="007C697E" w:rsidRDefault="00DE0BC7" w:rsidP="007C697E">
      <w:pPr>
        <w:spacing w:after="0"/>
      </w:pPr>
      <w:r>
        <w:rPr>
          <w:b/>
          <w:bCs/>
          <w:u w:val="single"/>
        </w:rPr>
        <w:t>Key Accountabilities / Tasks</w:t>
      </w:r>
      <w:r w:rsidR="007C697E">
        <w:t>:</w:t>
      </w:r>
    </w:p>
    <w:p w14:paraId="32E4CBF4" w14:textId="50FAEFCC" w:rsidR="00504910" w:rsidRDefault="00504910" w:rsidP="00C62F0C">
      <w:pPr>
        <w:spacing w:after="0"/>
        <w:ind w:right="-330" w:hanging="284"/>
      </w:pPr>
    </w:p>
    <w:p w14:paraId="1C6A0EF0" w14:textId="77777777" w:rsidR="009F5116" w:rsidRDefault="009F5116" w:rsidP="007C697E">
      <w:pPr>
        <w:spacing w:after="0"/>
      </w:pPr>
    </w:p>
    <w:p w14:paraId="535280F5" w14:textId="598CD1AE" w:rsidR="00DE0BC7" w:rsidRPr="00DE0BC7" w:rsidRDefault="00DE0BC7" w:rsidP="00682731">
      <w:pPr>
        <w:pStyle w:val="ListParagraph"/>
        <w:numPr>
          <w:ilvl w:val="0"/>
          <w:numId w:val="17"/>
        </w:numPr>
      </w:pPr>
      <w:r w:rsidRPr="00DE0BC7">
        <w:t>Provide leadership in supporting and developing the practice of clinical governance across Alternatives /SAH</w:t>
      </w:r>
    </w:p>
    <w:p w14:paraId="7442DB84" w14:textId="4C9E5976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Coordinate the review and development of clinical practice, structures and the nurses role in Alternatives /SAH</w:t>
      </w:r>
    </w:p>
    <w:p w14:paraId="6A1290B4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Develop and support the role of the registered nurse(s) within Alternatives /SAH</w:t>
      </w:r>
    </w:p>
    <w:p w14:paraId="65462F24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Develop clinical audit tools to support policy and best practice</w:t>
      </w:r>
    </w:p>
    <w:p w14:paraId="508B6B8B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Undertake clinical audit visits to all services with nursing/clinical activities</w:t>
      </w:r>
    </w:p>
    <w:p w14:paraId="0FA989D1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Chair, support and coordinate clinical practice related meetings</w:t>
      </w:r>
    </w:p>
    <w:p w14:paraId="7618D3FD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Attend all relevant internal and external meetings which relate to governance</w:t>
      </w:r>
    </w:p>
    <w:p w14:paraId="3189928A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 xml:space="preserve">Work with internal and external professional colleagues </w:t>
      </w:r>
    </w:p>
    <w:p w14:paraId="05C774E7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Achieve agreed standards of service delivery in compliance with relevant legislation and National Care Standards.</w:t>
      </w:r>
    </w:p>
    <w:p w14:paraId="4FDC814F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Achieve agreed standards of clinical and nursing practice in compliance with NMC, professional standards and Alternatives /SAH requirements.</w:t>
      </w:r>
    </w:p>
    <w:p w14:paraId="595980CD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Provide service level guidance and support to nurses and their managers</w:t>
      </w:r>
    </w:p>
    <w:p w14:paraId="7B918CD2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Lead, research, develop and review all appropriate clinical policy areas and ensure that these and related procedures are understood by managers and practitioners</w:t>
      </w:r>
    </w:p>
    <w:p w14:paraId="19D45DA3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Develop clinical audit tools to support policies and best practice</w:t>
      </w:r>
    </w:p>
    <w:p w14:paraId="0318E7BF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Evaluate audits and advise on best practice</w:t>
      </w:r>
    </w:p>
    <w:p w14:paraId="6D7F4055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Use internal systems to report and review data including electronic systems and databases.</w:t>
      </w:r>
    </w:p>
    <w:p w14:paraId="45D3F4B1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Report write, deliver reports if required and provide written information and guidance to the management team and audit committee</w:t>
      </w:r>
    </w:p>
    <w:p w14:paraId="6F5F05C9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Identify any training and development needs of nurses and other staff in relation to clinical practice and their continued registration</w:t>
      </w:r>
    </w:p>
    <w:p w14:paraId="2B6DE7E8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Negotiate and support student nurse placements</w:t>
      </w:r>
    </w:p>
    <w:p w14:paraId="32667ABC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Recommend responses to a range of clinical issues to manage risk appropriately and ensure safe practice</w:t>
      </w:r>
    </w:p>
    <w:p w14:paraId="207F54C4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Attend all relevant committees/meetings internal and external which promote positive clinical and care delivery outcomes</w:t>
      </w:r>
    </w:p>
    <w:p w14:paraId="4FE3AE35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Undertake relevant learning activities to ensure professional membership of appropriate bodies.</w:t>
      </w:r>
    </w:p>
    <w:p w14:paraId="6C9EFA46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lastRenderedPageBreak/>
        <w:t>Keep your professional nurses qualification and membership to NMC up to date and inform your line manager of anything related to this</w:t>
      </w:r>
    </w:p>
    <w:p w14:paraId="29F43329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Provide clinical supervision and support to nurses and performance manage when require</w:t>
      </w:r>
    </w:p>
    <w:p w14:paraId="185B7CBF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Record information in line with the organisation’s Confidentiality Policy and the Data Protection Act.</w:t>
      </w:r>
    </w:p>
    <w:p w14:paraId="08CD5E7E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Promote the values and approach of Alternatives</w:t>
      </w:r>
    </w:p>
    <w:p w14:paraId="49AEB69A" w14:textId="77777777" w:rsidR="00DE0BC7" w:rsidRPr="00DE0BC7" w:rsidRDefault="00DE0BC7" w:rsidP="00DE0BC7">
      <w:pPr>
        <w:pStyle w:val="ListParagraph"/>
        <w:numPr>
          <w:ilvl w:val="0"/>
          <w:numId w:val="17"/>
        </w:numPr>
      </w:pPr>
      <w:r w:rsidRPr="00DE0BC7">
        <w:t>Any other duties that are reasonably requested</w:t>
      </w:r>
    </w:p>
    <w:p w14:paraId="099A1338" w14:textId="77777777" w:rsidR="00DE0BC7" w:rsidRDefault="00DE0BC7">
      <w:pPr>
        <w:rPr>
          <w:rFonts w:cstheme="minorHAnsi"/>
        </w:rPr>
      </w:pPr>
    </w:p>
    <w:p w14:paraId="23FCFA10" w14:textId="3D05D0E2" w:rsidR="00511D5D" w:rsidRDefault="00511D5D" w:rsidP="00511D5D">
      <w:pPr>
        <w:pStyle w:val="Heading1"/>
      </w:pPr>
      <w:bookmarkStart w:id="6" w:name="_Toc102646297"/>
      <w:r>
        <w:t>Person specification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10009" w:rsidRPr="00810009" w14:paraId="55D33835" w14:textId="77777777" w:rsidTr="00810009">
        <w:tc>
          <w:tcPr>
            <w:tcW w:w="2254" w:type="dxa"/>
          </w:tcPr>
          <w:p w14:paraId="0B40C7E8" w14:textId="1BA29D22" w:rsidR="00810009" w:rsidRPr="00070205" w:rsidRDefault="00810009" w:rsidP="00511D5D">
            <w:pPr>
              <w:rPr>
                <w:b/>
                <w:bCs/>
                <w:sz w:val="18"/>
                <w:szCs w:val="18"/>
              </w:rPr>
            </w:pPr>
            <w:r w:rsidRPr="00070205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2254" w:type="dxa"/>
          </w:tcPr>
          <w:p w14:paraId="4F41CE25" w14:textId="310FAD37" w:rsidR="00810009" w:rsidRPr="00070205" w:rsidRDefault="00810009" w:rsidP="00511D5D">
            <w:pPr>
              <w:rPr>
                <w:b/>
                <w:bCs/>
                <w:sz w:val="18"/>
                <w:szCs w:val="18"/>
              </w:rPr>
            </w:pPr>
            <w:r w:rsidRPr="00070205">
              <w:rPr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2254" w:type="dxa"/>
          </w:tcPr>
          <w:p w14:paraId="2A8E4A7E" w14:textId="2DF49E0B" w:rsidR="00810009" w:rsidRPr="00070205" w:rsidRDefault="00810009" w:rsidP="00511D5D">
            <w:pPr>
              <w:rPr>
                <w:b/>
                <w:bCs/>
                <w:sz w:val="18"/>
                <w:szCs w:val="18"/>
              </w:rPr>
            </w:pPr>
            <w:r w:rsidRPr="00070205">
              <w:rPr>
                <w:b/>
                <w:bCs/>
                <w:sz w:val="18"/>
                <w:szCs w:val="18"/>
              </w:rPr>
              <w:t>Desirable</w:t>
            </w:r>
          </w:p>
        </w:tc>
        <w:tc>
          <w:tcPr>
            <w:tcW w:w="2254" w:type="dxa"/>
          </w:tcPr>
          <w:p w14:paraId="2FCC9094" w14:textId="3FF09DBD" w:rsidR="00810009" w:rsidRPr="00070205" w:rsidRDefault="00810009" w:rsidP="00511D5D">
            <w:pPr>
              <w:rPr>
                <w:b/>
                <w:bCs/>
                <w:sz w:val="18"/>
                <w:szCs w:val="18"/>
              </w:rPr>
            </w:pPr>
            <w:r w:rsidRPr="00070205">
              <w:rPr>
                <w:b/>
                <w:bCs/>
                <w:sz w:val="18"/>
                <w:szCs w:val="18"/>
              </w:rPr>
              <w:t>How demonstrated</w:t>
            </w:r>
          </w:p>
        </w:tc>
      </w:tr>
      <w:tr w:rsidR="008B46D6" w:rsidRPr="00810009" w14:paraId="6D5461B3" w14:textId="77777777" w:rsidTr="00810009">
        <w:tc>
          <w:tcPr>
            <w:tcW w:w="2254" w:type="dxa"/>
          </w:tcPr>
          <w:p w14:paraId="23D91624" w14:textId="77777777" w:rsidR="008B46D6" w:rsidRDefault="008B46D6" w:rsidP="008B46D6">
            <w:pPr>
              <w:rPr>
                <w:b/>
                <w:bCs/>
                <w:sz w:val="18"/>
                <w:szCs w:val="18"/>
              </w:rPr>
            </w:pPr>
            <w:r w:rsidRPr="00070205">
              <w:rPr>
                <w:b/>
                <w:bCs/>
                <w:sz w:val="18"/>
                <w:szCs w:val="18"/>
              </w:rPr>
              <w:t>Qualifications</w:t>
            </w:r>
          </w:p>
          <w:p w14:paraId="23203D2C" w14:textId="45CEA692" w:rsidR="009F5116" w:rsidRPr="00070205" w:rsidRDefault="009F5116" w:rsidP="008B46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</w:tcPr>
          <w:p w14:paraId="57D2C4AC" w14:textId="7071BE47" w:rsidR="008B46D6" w:rsidRDefault="00DE0BC7" w:rsidP="009F511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Qualified and registered nurse with a well evidenced track record in delivering high quality services / health care to a range of client or patient groups</w:t>
            </w:r>
          </w:p>
          <w:p w14:paraId="569DAE0A" w14:textId="4C45793B" w:rsidR="006A1177" w:rsidRDefault="006A1177" w:rsidP="009F5116">
            <w:pPr>
              <w:pStyle w:val="NoSpacing"/>
              <w:rPr>
                <w:sz w:val="18"/>
                <w:szCs w:val="18"/>
              </w:rPr>
            </w:pPr>
          </w:p>
          <w:p w14:paraId="26D77463" w14:textId="791C6BE8" w:rsidR="00DE0BC7" w:rsidRPr="00843971" w:rsidRDefault="006A1177" w:rsidP="0040183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driver with access to a car</w:t>
            </w:r>
          </w:p>
        </w:tc>
        <w:tc>
          <w:tcPr>
            <w:tcW w:w="2254" w:type="dxa"/>
          </w:tcPr>
          <w:p w14:paraId="3298C4AB" w14:textId="1E8F0EA4" w:rsidR="008B46D6" w:rsidRPr="00810009" w:rsidRDefault="008B46D6" w:rsidP="008B46D6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29BDB1A2" w14:textId="2DC0183F" w:rsidR="008B46D6" w:rsidRPr="008B46D6" w:rsidRDefault="006A1177" w:rsidP="008B4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Proof of qualifications</w:t>
            </w:r>
          </w:p>
        </w:tc>
      </w:tr>
      <w:tr w:rsidR="008B46D6" w:rsidRPr="00810009" w14:paraId="5B104D3E" w14:textId="77777777" w:rsidTr="00810009">
        <w:tc>
          <w:tcPr>
            <w:tcW w:w="2254" w:type="dxa"/>
          </w:tcPr>
          <w:p w14:paraId="593505AA" w14:textId="2FDE4614" w:rsidR="008B46D6" w:rsidRPr="00070205" w:rsidRDefault="008B46D6" w:rsidP="008B46D6">
            <w:pPr>
              <w:rPr>
                <w:b/>
                <w:bCs/>
                <w:sz w:val="18"/>
                <w:szCs w:val="18"/>
              </w:rPr>
            </w:pPr>
            <w:r w:rsidRPr="00070205">
              <w:rPr>
                <w:b/>
                <w:bCs/>
                <w:sz w:val="18"/>
                <w:szCs w:val="18"/>
              </w:rPr>
              <w:t>Knowledge and Experience</w:t>
            </w:r>
          </w:p>
        </w:tc>
        <w:tc>
          <w:tcPr>
            <w:tcW w:w="2254" w:type="dxa"/>
          </w:tcPr>
          <w:p w14:paraId="2774A218" w14:textId="77777777" w:rsidR="008B46D6" w:rsidRDefault="006A1177" w:rsidP="008B4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governance experience</w:t>
            </w:r>
          </w:p>
          <w:p w14:paraId="45D600C4" w14:textId="77777777" w:rsidR="006A1177" w:rsidRDefault="006A1177" w:rsidP="008B46D6">
            <w:pPr>
              <w:rPr>
                <w:sz w:val="18"/>
                <w:szCs w:val="18"/>
              </w:rPr>
            </w:pPr>
          </w:p>
          <w:p w14:paraId="6267E38A" w14:textId="7CE13A27" w:rsidR="006A1177" w:rsidRDefault="006A1177" w:rsidP="008B4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of management, leadership and developing others</w:t>
            </w:r>
          </w:p>
          <w:p w14:paraId="6780DA2F" w14:textId="3A7737BE" w:rsidR="006A1177" w:rsidRDefault="006A1177" w:rsidP="008B46D6">
            <w:pPr>
              <w:rPr>
                <w:sz w:val="18"/>
                <w:szCs w:val="18"/>
              </w:rPr>
            </w:pPr>
          </w:p>
          <w:p w14:paraId="0AA24194" w14:textId="239B2750" w:rsidR="006A1177" w:rsidRDefault="006A1177" w:rsidP="008B4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and understanding of a range of models and approaches to delivering services</w:t>
            </w:r>
          </w:p>
          <w:p w14:paraId="123FED99" w14:textId="6D83DBE7" w:rsidR="006A1177" w:rsidRDefault="006A1177" w:rsidP="008B46D6">
            <w:pPr>
              <w:rPr>
                <w:sz w:val="18"/>
                <w:szCs w:val="18"/>
              </w:rPr>
            </w:pPr>
          </w:p>
          <w:p w14:paraId="7698289F" w14:textId="2570776D" w:rsidR="006A1177" w:rsidRDefault="006A1177" w:rsidP="008B4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writing skills</w:t>
            </w:r>
          </w:p>
          <w:p w14:paraId="66A2481E" w14:textId="56739D3E" w:rsidR="006A1177" w:rsidRDefault="006A1177" w:rsidP="008B46D6">
            <w:pPr>
              <w:rPr>
                <w:sz w:val="18"/>
                <w:szCs w:val="18"/>
              </w:rPr>
            </w:pPr>
          </w:p>
          <w:p w14:paraId="2C64287E" w14:textId="0AD64C49" w:rsidR="006A1177" w:rsidRDefault="006A1177" w:rsidP="008B4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professional credibility</w:t>
            </w:r>
          </w:p>
          <w:p w14:paraId="5A39319C" w14:textId="71760E30" w:rsidR="006A1177" w:rsidRDefault="006A1177" w:rsidP="008B46D6">
            <w:pPr>
              <w:rPr>
                <w:sz w:val="18"/>
                <w:szCs w:val="18"/>
              </w:rPr>
            </w:pPr>
          </w:p>
          <w:p w14:paraId="62272B7D" w14:textId="26883562" w:rsidR="006A1177" w:rsidRPr="008B46D6" w:rsidRDefault="006A1177" w:rsidP="006A1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Empathy with and experience of working with people with multiple and complex needs that can challenge services</w:t>
            </w:r>
          </w:p>
        </w:tc>
        <w:tc>
          <w:tcPr>
            <w:tcW w:w="2254" w:type="dxa"/>
          </w:tcPr>
          <w:p w14:paraId="4119FF7C" w14:textId="77777777" w:rsidR="008B46D6" w:rsidRDefault="00DE0BC7" w:rsidP="008B4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management experience</w:t>
            </w:r>
          </w:p>
          <w:p w14:paraId="042769E2" w14:textId="77777777" w:rsidR="00DE0BC7" w:rsidRDefault="00DE0BC7" w:rsidP="008B46D6">
            <w:pPr>
              <w:rPr>
                <w:sz w:val="18"/>
                <w:szCs w:val="18"/>
              </w:rPr>
            </w:pPr>
          </w:p>
          <w:p w14:paraId="5D691923" w14:textId="77777777" w:rsidR="00DE0BC7" w:rsidRDefault="00DE0BC7" w:rsidP="008B4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delivering on strategic work and undertaking reviews</w:t>
            </w:r>
          </w:p>
          <w:p w14:paraId="28BE087B" w14:textId="77777777" w:rsidR="00DE0BC7" w:rsidRDefault="00DE0BC7" w:rsidP="008B46D6">
            <w:pPr>
              <w:rPr>
                <w:sz w:val="18"/>
                <w:szCs w:val="18"/>
              </w:rPr>
            </w:pPr>
          </w:p>
          <w:p w14:paraId="300438A9" w14:textId="77777777" w:rsidR="00DE0BC7" w:rsidRDefault="00DE0BC7" w:rsidP="008B4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advanced nursing qualification</w:t>
            </w:r>
          </w:p>
          <w:p w14:paraId="64E80FF7" w14:textId="77777777" w:rsidR="00DE0BC7" w:rsidRDefault="00DE0BC7" w:rsidP="008B46D6">
            <w:pPr>
              <w:rPr>
                <w:sz w:val="18"/>
                <w:szCs w:val="18"/>
              </w:rPr>
            </w:pPr>
          </w:p>
          <w:p w14:paraId="13BC475C" w14:textId="1F2EE3DB" w:rsidR="00DE0BC7" w:rsidRPr="008B46D6" w:rsidRDefault="00DE0BC7" w:rsidP="008B46D6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390A4BF2" w14:textId="398C8AC0" w:rsidR="008B46D6" w:rsidRPr="008B46D6" w:rsidRDefault="008B46D6" w:rsidP="00070205">
            <w:pPr>
              <w:rPr>
                <w:sz w:val="18"/>
                <w:szCs w:val="18"/>
              </w:rPr>
            </w:pPr>
            <w:r w:rsidRPr="008B46D6">
              <w:rPr>
                <w:sz w:val="18"/>
                <w:szCs w:val="18"/>
              </w:rPr>
              <w:t>Application form; detailed in interview</w:t>
            </w:r>
            <w:r w:rsidR="00070205">
              <w:rPr>
                <w:sz w:val="18"/>
                <w:szCs w:val="18"/>
              </w:rPr>
              <w:t xml:space="preserve"> </w:t>
            </w:r>
            <w:r w:rsidRPr="008B46D6">
              <w:rPr>
                <w:sz w:val="18"/>
                <w:szCs w:val="18"/>
              </w:rPr>
              <w:t>and references</w:t>
            </w:r>
          </w:p>
        </w:tc>
      </w:tr>
      <w:tr w:rsidR="00810009" w:rsidRPr="00810009" w14:paraId="311D760C" w14:textId="77777777" w:rsidTr="00810009">
        <w:tc>
          <w:tcPr>
            <w:tcW w:w="2254" w:type="dxa"/>
          </w:tcPr>
          <w:p w14:paraId="1B70248F" w14:textId="65CF2A5F" w:rsidR="00810009" w:rsidRPr="00070205" w:rsidRDefault="00810009" w:rsidP="00810009">
            <w:pPr>
              <w:rPr>
                <w:b/>
                <w:bCs/>
                <w:sz w:val="18"/>
                <w:szCs w:val="18"/>
              </w:rPr>
            </w:pPr>
            <w:r w:rsidRPr="00070205">
              <w:rPr>
                <w:b/>
                <w:bCs/>
                <w:sz w:val="18"/>
                <w:szCs w:val="18"/>
              </w:rPr>
              <w:t>Competencies</w:t>
            </w:r>
          </w:p>
        </w:tc>
        <w:tc>
          <w:tcPr>
            <w:tcW w:w="2254" w:type="dxa"/>
          </w:tcPr>
          <w:p w14:paraId="5B517EA5" w14:textId="77777777" w:rsidR="00810009" w:rsidRDefault="006A1177" w:rsidP="00DE0B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look at ‘the big picture’ and evaluate</w:t>
            </w:r>
          </w:p>
          <w:p w14:paraId="6F0A224D" w14:textId="77777777" w:rsidR="006A1177" w:rsidRDefault="006A1177" w:rsidP="00DE0BC7">
            <w:pPr>
              <w:pStyle w:val="NoSpacing"/>
              <w:rPr>
                <w:sz w:val="18"/>
                <w:szCs w:val="18"/>
              </w:rPr>
            </w:pPr>
          </w:p>
          <w:p w14:paraId="126ACE1E" w14:textId="4E57F5C9" w:rsidR="006A1177" w:rsidRDefault="006A1177" w:rsidP="00DE0B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 communication skills</w:t>
            </w:r>
          </w:p>
          <w:p w14:paraId="1F7D0AA5" w14:textId="0C6015F1" w:rsidR="006A1177" w:rsidRDefault="006A1177" w:rsidP="00DE0BC7">
            <w:pPr>
              <w:pStyle w:val="NoSpacing"/>
              <w:rPr>
                <w:sz w:val="18"/>
                <w:szCs w:val="18"/>
              </w:rPr>
            </w:pPr>
          </w:p>
          <w:p w14:paraId="2F93B1E0" w14:textId="77777777" w:rsidR="006A1177" w:rsidRDefault="006A1177" w:rsidP="006A1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understanding of Social Care and community based services</w:t>
            </w:r>
          </w:p>
          <w:p w14:paraId="5D3688F4" w14:textId="4C6F8B7F" w:rsidR="006A1177" w:rsidRDefault="006A1177" w:rsidP="00DE0BC7">
            <w:pPr>
              <w:pStyle w:val="NoSpacing"/>
              <w:rPr>
                <w:sz w:val="18"/>
                <w:szCs w:val="18"/>
              </w:rPr>
            </w:pPr>
          </w:p>
          <w:p w14:paraId="263F7F3B" w14:textId="09365AA6" w:rsidR="006A1177" w:rsidRDefault="006A1177" w:rsidP="00DE0B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ability to work with external and internal partners</w:t>
            </w:r>
          </w:p>
          <w:p w14:paraId="55859AF0" w14:textId="120B2E14" w:rsidR="006A1177" w:rsidRDefault="006A1177" w:rsidP="00DE0BC7">
            <w:pPr>
              <w:pStyle w:val="NoSpacing"/>
              <w:rPr>
                <w:sz w:val="18"/>
                <w:szCs w:val="18"/>
              </w:rPr>
            </w:pPr>
          </w:p>
          <w:p w14:paraId="38373E0B" w14:textId="131AD627" w:rsidR="006A1177" w:rsidRPr="009F5116" w:rsidRDefault="006A1177" w:rsidP="0040183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 understanding of the NMC, registration, revalidation, CPD and the nursing profession</w:t>
            </w:r>
          </w:p>
        </w:tc>
        <w:tc>
          <w:tcPr>
            <w:tcW w:w="2254" w:type="dxa"/>
          </w:tcPr>
          <w:p w14:paraId="3A53F966" w14:textId="2EB4143B" w:rsidR="00843971" w:rsidRPr="00810009" w:rsidRDefault="00DE0BC7" w:rsidP="00DE0B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ability to undertake occasional travel and on occasion work beyond regular work hours.</w:t>
            </w:r>
          </w:p>
        </w:tc>
        <w:tc>
          <w:tcPr>
            <w:tcW w:w="2254" w:type="dxa"/>
          </w:tcPr>
          <w:p w14:paraId="236EE8B3" w14:textId="77777777" w:rsidR="00810009" w:rsidRPr="00810009" w:rsidRDefault="00810009" w:rsidP="00810009">
            <w:pPr>
              <w:rPr>
                <w:sz w:val="18"/>
                <w:szCs w:val="18"/>
              </w:rPr>
            </w:pPr>
            <w:r w:rsidRPr="00810009">
              <w:rPr>
                <w:sz w:val="18"/>
                <w:szCs w:val="18"/>
              </w:rPr>
              <w:t>Application form;</w:t>
            </w:r>
          </w:p>
          <w:p w14:paraId="429389E2" w14:textId="3EA63D8D" w:rsidR="00810009" w:rsidRPr="00810009" w:rsidRDefault="00810009" w:rsidP="00810009">
            <w:pPr>
              <w:rPr>
                <w:sz w:val="18"/>
                <w:szCs w:val="18"/>
              </w:rPr>
            </w:pPr>
            <w:r w:rsidRPr="00810009">
              <w:rPr>
                <w:sz w:val="18"/>
                <w:szCs w:val="18"/>
              </w:rPr>
              <w:t>Competency based interview</w:t>
            </w:r>
            <w:r w:rsidR="00070205">
              <w:rPr>
                <w:sz w:val="18"/>
                <w:szCs w:val="18"/>
              </w:rPr>
              <w:t>; references</w:t>
            </w:r>
          </w:p>
        </w:tc>
      </w:tr>
    </w:tbl>
    <w:p w14:paraId="05CFE05A" w14:textId="3A5C4547" w:rsidR="00511D5D" w:rsidRPr="00511D5D" w:rsidRDefault="00511D5D" w:rsidP="00511D5D">
      <w:pPr>
        <w:pStyle w:val="Heading1"/>
      </w:pPr>
      <w:bookmarkStart w:id="7" w:name="_Toc102646298"/>
      <w:r>
        <w:lastRenderedPageBreak/>
        <w:t>Application form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FC627F" w14:paraId="5BCEBBA6" w14:textId="77777777" w:rsidTr="000E69C9">
        <w:tc>
          <w:tcPr>
            <w:tcW w:w="562" w:type="dxa"/>
          </w:tcPr>
          <w:p w14:paraId="6AB1916A" w14:textId="342372C9" w:rsidR="00FC627F" w:rsidRPr="00DE2F5D" w:rsidRDefault="00FC627F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A</w:t>
            </w:r>
          </w:p>
        </w:tc>
        <w:tc>
          <w:tcPr>
            <w:tcW w:w="8454" w:type="dxa"/>
            <w:gridSpan w:val="2"/>
          </w:tcPr>
          <w:p w14:paraId="7C837FE7" w14:textId="092B9279" w:rsidR="00FC627F" w:rsidRPr="00DE2F5D" w:rsidRDefault="00FC627F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Post details</w:t>
            </w:r>
          </w:p>
        </w:tc>
      </w:tr>
      <w:tr w:rsidR="00FC627F" w14:paraId="346E2E30" w14:textId="77777777" w:rsidTr="00FC627F">
        <w:tc>
          <w:tcPr>
            <w:tcW w:w="2263" w:type="dxa"/>
            <w:gridSpan w:val="2"/>
          </w:tcPr>
          <w:p w14:paraId="2501BD87" w14:textId="15A514DA" w:rsidR="00FC627F" w:rsidRPr="00DE2F5D" w:rsidRDefault="00FC627F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Post Title</w:t>
            </w:r>
          </w:p>
        </w:tc>
        <w:tc>
          <w:tcPr>
            <w:tcW w:w="6753" w:type="dxa"/>
          </w:tcPr>
          <w:p w14:paraId="4ED09EF0" w14:textId="2A0CE11F" w:rsidR="00FC627F" w:rsidRDefault="00DE0BC7" w:rsidP="00FC627F">
            <w:r>
              <w:t>Clinical Governance Addictions Manager</w:t>
            </w:r>
          </w:p>
        </w:tc>
      </w:tr>
      <w:tr w:rsidR="00FC627F" w14:paraId="20E9CED1" w14:textId="77777777" w:rsidTr="00FC627F">
        <w:tc>
          <w:tcPr>
            <w:tcW w:w="2263" w:type="dxa"/>
            <w:gridSpan w:val="2"/>
          </w:tcPr>
          <w:p w14:paraId="01EEA87B" w14:textId="405D867E" w:rsidR="00FC627F" w:rsidRPr="00DE2F5D" w:rsidRDefault="00FC627F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Employer</w:t>
            </w:r>
          </w:p>
        </w:tc>
        <w:tc>
          <w:tcPr>
            <w:tcW w:w="6753" w:type="dxa"/>
          </w:tcPr>
          <w:p w14:paraId="3BC21D46" w14:textId="32585393" w:rsidR="00FC627F" w:rsidRDefault="00FC627F" w:rsidP="00FC627F">
            <w:r>
              <w:t>Alternatives West Dunbartonshire Community Drug Services</w:t>
            </w:r>
          </w:p>
        </w:tc>
      </w:tr>
    </w:tbl>
    <w:p w14:paraId="5F02F49C" w14:textId="3DB4C789" w:rsidR="00511D5D" w:rsidRDefault="00511D5D" w:rsidP="00FC6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1904"/>
        <w:gridCol w:w="506"/>
        <w:gridCol w:w="2500"/>
      </w:tblGrid>
      <w:tr w:rsidR="00FC627F" w14:paraId="6FF3A8CC" w14:textId="77777777" w:rsidTr="00FC627F">
        <w:tc>
          <w:tcPr>
            <w:tcW w:w="562" w:type="dxa"/>
          </w:tcPr>
          <w:p w14:paraId="7630A417" w14:textId="719F92BE" w:rsidR="00FC627F" w:rsidRPr="00DE2F5D" w:rsidRDefault="00FC627F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B</w:t>
            </w:r>
          </w:p>
        </w:tc>
        <w:tc>
          <w:tcPr>
            <w:tcW w:w="8454" w:type="dxa"/>
            <w:gridSpan w:val="5"/>
          </w:tcPr>
          <w:p w14:paraId="4313F6E6" w14:textId="1B4D71A9" w:rsidR="00FC627F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Personal details</w:t>
            </w:r>
          </w:p>
        </w:tc>
      </w:tr>
      <w:tr w:rsidR="00A823E0" w14:paraId="247CDC74" w14:textId="77777777" w:rsidTr="00A823E0">
        <w:tc>
          <w:tcPr>
            <w:tcW w:w="2547" w:type="dxa"/>
            <w:gridSpan w:val="2"/>
          </w:tcPr>
          <w:p w14:paraId="4C09C6D0" w14:textId="0025AA6D" w:rsidR="00A823E0" w:rsidRPr="00DE2F5D" w:rsidRDefault="00A823E0" w:rsidP="00C305C7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Surname:</w:t>
            </w:r>
          </w:p>
        </w:tc>
        <w:tc>
          <w:tcPr>
            <w:tcW w:w="3463" w:type="dxa"/>
            <w:gridSpan w:val="2"/>
          </w:tcPr>
          <w:p w14:paraId="2E1CF9C6" w14:textId="79511126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First name(s)</w:t>
            </w:r>
            <w:proofErr w:type="gramStart"/>
            <w:r w:rsidRPr="00DE2F5D">
              <w:rPr>
                <w:b/>
                <w:bCs/>
              </w:rPr>
              <w:t>:</w:t>
            </w:r>
            <w:proofErr w:type="gramEnd"/>
            <w:sdt>
              <w:sdtPr>
                <w:rPr>
                  <w:b/>
                  <w:bCs/>
                </w:rPr>
                <w:id w:val="-2024310110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8" w:name="_GoBack"/>
                <w:r w:rsidR="00342F43" w:rsidRPr="006C7EE8">
                  <w:rPr>
                    <w:rStyle w:val="PlaceholderText"/>
                  </w:rPr>
                  <w:t>Click or tap here to enter text.</w:t>
                </w:r>
                <w:bookmarkEnd w:id="8"/>
              </w:sdtContent>
            </w:sdt>
          </w:p>
        </w:tc>
        <w:tc>
          <w:tcPr>
            <w:tcW w:w="3006" w:type="dxa"/>
            <w:gridSpan w:val="2"/>
          </w:tcPr>
          <w:p w14:paraId="28A6DD19" w14:textId="1C87D540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Known as</w:t>
            </w:r>
            <w:proofErr w:type="gramStart"/>
            <w:r w:rsidRPr="00DE2F5D">
              <w:rPr>
                <w:b/>
                <w:bCs/>
              </w:rPr>
              <w:t>:</w:t>
            </w:r>
            <w:proofErr w:type="gramEnd"/>
            <w:sdt>
              <w:sdtPr>
                <w:rPr>
                  <w:b/>
                  <w:bCs/>
                </w:rPr>
                <w:id w:val="12258736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42F43" w:rsidRPr="006C7E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23E0" w14:paraId="75F9DFF4" w14:textId="77777777" w:rsidTr="00A823E0">
        <w:tc>
          <w:tcPr>
            <w:tcW w:w="2547" w:type="dxa"/>
            <w:gridSpan w:val="2"/>
          </w:tcPr>
          <w:p w14:paraId="34A40315" w14:textId="7CF6D0CF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Address and Postcode:</w:t>
            </w:r>
          </w:p>
        </w:tc>
        <w:tc>
          <w:tcPr>
            <w:tcW w:w="6469" w:type="dxa"/>
            <w:gridSpan w:val="4"/>
          </w:tcPr>
          <w:sdt>
            <w:sdtPr>
              <w:id w:val="278931366"/>
              <w:placeholder>
                <w:docPart w:val="DefaultPlaceholder_-1854013440"/>
              </w:placeholder>
              <w:showingPlcHdr/>
            </w:sdtPr>
            <w:sdtEndPr/>
            <w:sdtContent>
              <w:p w14:paraId="7A3D6F63" w14:textId="2A45EF5B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7FA6AF" w14:textId="77777777" w:rsidR="00A823E0" w:rsidRDefault="00A823E0" w:rsidP="00FC627F"/>
          <w:p w14:paraId="13170A7C" w14:textId="21E71790" w:rsidR="00A823E0" w:rsidRDefault="00A823E0" w:rsidP="00FC627F"/>
        </w:tc>
      </w:tr>
      <w:tr w:rsidR="00A823E0" w14:paraId="41B3CD3B" w14:textId="77777777" w:rsidTr="00DE2F5D">
        <w:tc>
          <w:tcPr>
            <w:tcW w:w="2547" w:type="dxa"/>
            <w:gridSpan w:val="2"/>
          </w:tcPr>
          <w:p w14:paraId="289D26F1" w14:textId="2FA991E7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Telephone (home):</w:t>
            </w:r>
          </w:p>
        </w:tc>
        <w:sdt>
          <w:sdtPr>
            <w:id w:val="-15236218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FEBC1F2" w14:textId="388DE25F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  <w:gridSpan w:val="2"/>
          </w:tcPr>
          <w:p w14:paraId="027C24F4" w14:textId="649BC43E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National Insurance No:</w:t>
            </w:r>
          </w:p>
        </w:tc>
        <w:sdt>
          <w:sdtPr>
            <w:id w:val="17771399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dxa"/>
              </w:tcPr>
              <w:p w14:paraId="6FA2556B" w14:textId="55716A9E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5476FB23" w14:textId="77777777" w:rsidTr="00DE2F5D">
        <w:tc>
          <w:tcPr>
            <w:tcW w:w="2547" w:type="dxa"/>
            <w:gridSpan w:val="2"/>
          </w:tcPr>
          <w:p w14:paraId="29D51572" w14:textId="6C958ADB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Telephone (mobile):</w:t>
            </w:r>
          </w:p>
        </w:tc>
        <w:sdt>
          <w:sdtPr>
            <w:id w:val="-1011595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6EA4750D" w14:textId="45AD5965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  <w:gridSpan w:val="2"/>
          </w:tcPr>
          <w:p w14:paraId="362B6E3B" w14:textId="64B08B70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Email address:</w:t>
            </w:r>
          </w:p>
        </w:tc>
        <w:sdt>
          <w:sdtPr>
            <w:id w:val="-10207758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dxa"/>
              </w:tcPr>
              <w:p w14:paraId="3B30A6AC" w14:textId="03E92ED1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C5E1E2" w14:textId="1134F7BD" w:rsidR="00A823E0" w:rsidRDefault="00A823E0" w:rsidP="00FC6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463"/>
        <w:gridCol w:w="3006"/>
      </w:tblGrid>
      <w:tr w:rsidR="00A823E0" w14:paraId="29EE8897" w14:textId="77777777" w:rsidTr="00A823E0">
        <w:tc>
          <w:tcPr>
            <w:tcW w:w="562" w:type="dxa"/>
          </w:tcPr>
          <w:p w14:paraId="664EA872" w14:textId="19804ADE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C</w:t>
            </w:r>
          </w:p>
        </w:tc>
        <w:tc>
          <w:tcPr>
            <w:tcW w:w="8454" w:type="dxa"/>
            <w:gridSpan w:val="3"/>
          </w:tcPr>
          <w:p w14:paraId="72A11D50" w14:textId="2812C51D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Referees</w:t>
            </w:r>
          </w:p>
        </w:tc>
      </w:tr>
      <w:tr w:rsidR="00A823E0" w14:paraId="62CC0A22" w14:textId="77777777" w:rsidTr="00A823E0">
        <w:tc>
          <w:tcPr>
            <w:tcW w:w="2547" w:type="dxa"/>
            <w:gridSpan w:val="2"/>
          </w:tcPr>
          <w:p w14:paraId="4496BFFB" w14:textId="774E7E81" w:rsidR="00A823E0" w:rsidRPr="00A823E0" w:rsidRDefault="00A823E0" w:rsidP="00FC627F">
            <w:pPr>
              <w:rPr>
                <w:sz w:val="16"/>
                <w:szCs w:val="16"/>
              </w:rPr>
            </w:pPr>
            <w:r w:rsidRPr="00A823E0">
              <w:rPr>
                <w:sz w:val="16"/>
                <w:szCs w:val="16"/>
              </w:rPr>
              <w:t>(we will only contact if successful at interview)</w:t>
            </w:r>
          </w:p>
        </w:tc>
        <w:tc>
          <w:tcPr>
            <w:tcW w:w="3463" w:type="dxa"/>
          </w:tcPr>
          <w:p w14:paraId="664FE33D" w14:textId="57E92AA1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First reference</w:t>
            </w:r>
          </w:p>
        </w:tc>
        <w:tc>
          <w:tcPr>
            <w:tcW w:w="3006" w:type="dxa"/>
          </w:tcPr>
          <w:p w14:paraId="21CD79F2" w14:textId="07B898DB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Second reference</w:t>
            </w:r>
          </w:p>
        </w:tc>
      </w:tr>
      <w:tr w:rsidR="00A823E0" w14:paraId="3ADA85D5" w14:textId="77777777" w:rsidTr="00A823E0">
        <w:tc>
          <w:tcPr>
            <w:tcW w:w="2547" w:type="dxa"/>
            <w:gridSpan w:val="2"/>
          </w:tcPr>
          <w:p w14:paraId="48ADB6A8" w14:textId="528EFC55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Name:</w:t>
            </w:r>
          </w:p>
        </w:tc>
        <w:sdt>
          <w:sdtPr>
            <w:id w:val="12402177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63" w:type="dxa"/>
              </w:tcPr>
              <w:p w14:paraId="4B4531FB" w14:textId="47A9BA0F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52419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389B5A0D" w14:textId="73BF7D24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3298ECCC" w14:textId="77777777" w:rsidTr="00A823E0">
        <w:tc>
          <w:tcPr>
            <w:tcW w:w="2547" w:type="dxa"/>
            <w:gridSpan w:val="2"/>
          </w:tcPr>
          <w:p w14:paraId="6C4CFF70" w14:textId="297A36D0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Role:</w:t>
            </w:r>
          </w:p>
        </w:tc>
        <w:sdt>
          <w:sdtPr>
            <w:id w:val="1837651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63" w:type="dxa"/>
              </w:tcPr>
              <w:p w14:paraId="60F05B54" w14:textId="3ED73526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39050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7FEC983A" w14:textId="2F31BAF4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0EE61599" w14:textId="77777777" w:rsidTr="00A823E0">
        <w:tc>
          <w:tcPr>
            <w:tcW w:w="2547" w:type="dxa"/>
            <w:gridSpan w:val="2"/>
          </w:tcPr>
          <w:p w14:paraId="2FC10E2D" w14:textId="17B8D772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Organisation/personal:</w:t>
            </w:r>
          </w:p>
        </w:tc>
        <w:sdt>
          <w:sdtPr>
            <w:id w:val="-2147270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63" w:type="dxa"/>
              </w:tcPr>
              <w:p w14:paraId="1C499371" w14:textId="0B2F36D9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7858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4DAA0747" w14:textId="7D66A2D4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678C13DD" w14:textId="77777777" w:rsidTr="00A823E0">
        <w:tc>
          <w:tcPr>
            <w:tcW w:w="2547" w:type="dxa"/>
            <w:gridSpan w:val="2"/>
          </w:tcPr>
          <w:p w14:paraId="2BD74A27" w14:textId="6E857BD6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Address:</w:t>
            </w:r>
          </w:p>
        </w:tc>
        <w:tc>
          <w:tcPr>
            <w:tcW w:w="3463" w:type="dxa"/>
          </w:tcPr>
          <w:sdt>
            <w:sdtPr>
              <w:id w:val="1783530480"/>
              <w:placeholder>
                <w:docPart w:val="DefaultPlaceholder_-1854013440"/>
              </w:placeholder>
              <w:showingPlcHdr/>
            </w:sdtPr>
            <w:sdtEndPr/>
            <w:sdtContent>
              <w:p w14:paraId="7B8B5ECD" w14:textId="78677BA0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447D27" w14:textId="4FCCB6BD" w:rsidR="00A823E0" w:rsidRDefault="00A823E0" w:rsidP="00FC627F"/>
        </w:tc>
        <w:sdt>
          <w:sdtPr>
            <w:id w:val="146949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478229D8" w14:textId="19A48407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7FB904B2" w14:textId="77777777" w:rsidTr="00A823E0">
        <w:tc>
          <w:tcPr>
            <w:tcW w:w="2547" w:type="dxa"/>
            <w:gridSpan w:val="2"/>
          </w:tcPr>
          <w:p w14:paraId="03E301AC" w14:textId="73E3B095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Postcode:</w:t>
            </w:r>
          </w:p>
        </w:tc>
        <w:sdt>
          <w:sdtPr>
            <w:id w:val="-10942361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63" w:type="dxa"/>
              </w:tcPr>
              <w:p w14:paraId="36C3C4AE" w14:textId="71ACFF6C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2996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0F5D0C99" w14:textId="4CEABC6F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09A4A075" w14:textId="77777777" w:rsidTr="00A823E0">
        <w:tc>
          <w:tcPr>
            <w:tcW w:w="2547" w:type="dxa"/>
            <w:gridSpan w:val="2"/>
          </w:tcPr>
          <w:p w14:paraId="77F62CED" w14:textId="00FA319A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Telephone:</w:t>
            </w:r>
          </w:p>
        </w:tc>
        <w:sdt>
          <w:sdtPr>
            <w:id w:val="-1186517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63" w:type="dxa"/>
              </w:tcPr>
              <w:p w14:paraId="3A268180" w14:textId="7E8E0AAB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9957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7242D9A6" w14:textId="5CE81D9C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262005A0" w14:textId="77777777" w:rsidTr="00A823E0">
        <w:tc>
          <w:tcPr>
            <w:tcW w:w="2547" w:type="dxa"/>
            <w:gridSpan w:val="2"/>
          </w:tcPr>
          <w:p w14:paraId="0BAC5264" w14:textId="49C3B42B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Email address:</w:t>
            </w:r>
          </w:p>
        </w:tc>
        <w:sdt>
          <w:sdtPr>
            <w:id w:val="326628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63" w:type="dxa"/>
              </w:tcPr>
              <w:p w14:paraId="6CE18E68" w14:textId="130E28AE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51803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242121F2" w14:textId="1DA86494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5ECA24" w14:textId="0232E062" w:rsidR="00A823E0" w:rsidRDefault="00A823E0" w:rsidP="00FC6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35"/>
      </w:tblGrid>
      <w:tr w:rsidR="00A823E0" w14:paraId="527D6E2C" w14:textId="77777777" w:rsidTr="00A823E0">
        <w:tc>
          <w:tcPr>
            <w:tcW w:w="562" w:type="dxa"/>
          </w:tcPr>
          <w:p w14:paraId="38663EF3" w14:textId="30F874B6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D</w:t>
            </w:r>
          </w:p>
        </w:tc>
        <w:tc>
          <w:tcPr>
            <w:tcW w:w="8454" w:type="dxa"/>
            <w:gridSpan w:val="2"/>
          </w:tcPr>
          <w:p w14:paraId="4589CCAA" w14:textId="71096A4D" w:rsidR="00A823E0" w:rsidRPr="00DE2F5D" w:rsidRDefault="00A823E0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Additional information</w:t>
            </w:r>
          </w:p>
        </w:tc>
      </w:tr>
      <w:tr w:rsidR="00A823E0" w14:paraId="13A05954" w14:textId="77777777" w:rsidTr="00F46FBB">
        <w:tc>
          <w:tcPr>
            <w:tcW w:w="3681" w:type="dxa"/>
            <w:gridSpan w:val="2"/>
          </w:tcPr>
          <w:p w14:paraId="296A23D0" w14:textId="4924DC97" w:rsidR="00A823E0" w:rsidRPr="00DE2F5D" w:rsidRDefault="00F46FBB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Notice required by current employer:</w:t>
            </w:r>
          </w:p>
        </w:tc>
        <w:sdt>
          <w:sdtPr>
            <w:id w:val="472264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5" w:type="dxa"/>
              </w:tcPr>
              <w:p w14:paraId="10B53AE0" w14:textId="75669D60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6491566E" w14:textId="77777777" w:rsidTr="00F46FBB">
        <w:tc>
          <w:tcPr>
            <w:tcW w:w="3681" w:type="dxa"/>
            <w:gridSpan w:val="2"/>
          </w:tcPr>
          <w:p w14:paraId="7E55607C" w14:textId="557B7B72" w:rsidR="00A823E0" w:rsidRPr="00DE2F5D" w:rsidRDefault="00F46FBB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Are you allowed to work in the UK?</w:t>
            </w:r>
          </w:p>
        </w:tc>
        <w:sdt>
          <w:sdtPr>
            <w:id w:val="-1940511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5" w:type="dxa"/>
              </w:tcPr>
              <w:p w14:paraId="098F969A" w14:textId="4E2B6113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3C28AFDA" w14:textId="77777777" w:rsidTr="00F46FBB">
        <w:tc>
          <w:tcPr>
            <w:tcW w:w="3681" w:type="dxa"/>
            <w:gridSpan w:val="2"/>
          </w:tcPr>
          <w:p w14:paraId="7F2B6345" w14:textId="48F2FCFE" w:rsidR="00A823E0" w:rsidRPr="00DE2F5D" w:rsidRDefault="00F46FBB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What driving licence do you hold?</w:t>
            </w:r>
          </w:p>
        </w:tc>
        <w:sdt>
          <w:sdtPr>
            <w:id w:val="2100132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5" w:type="dxa"/>
              </w:tcPr>
              <w:p w14:paraId="36AD948D" w14:textId="24BD42EC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3E0" w14:paraId="11FB68A3" w14:textId="77777777" w:rsidTr="00F46FBB">
        <w:tc>
          <w:tcPr>
            <w:tcW w:w="3681" w:type="dxa"/>
            <w:gridSpan w:val="2"/>
          </w:tcPr>
          <w:p w14:paraId="253F3A70" w14:textId="262F7AC7" w:rsidR="00A823E0" w:rsidRPr="00DE2F5D" w:rsidRDefault="00F46FBB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Penalty points current:</w:t>
            </w:r>
          </w:p>
        </w:tc>
        <w:sdt>
          <w:sdtPr>
            <w:id w:val="6283636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5" w:type="dxa"/>
              </w:tcPr>
              <w:p w14:paraId="7FEF14BC" w14:textId="6A3BC8DE" w:rsidR="00A823E0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F29DCB" w14:textId="5776156D" w:rsidR="00A823E0" w:rsidRDefault="00A823E0" w:rsidP="00FC6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584"/>
        <w:gridCol w:w="3005"/>
        <w:gridCol w:w="3006"/>
      </w:tblGrid>
      <w:tr w:rsidR="00F46FBB" w14:paraId="23A02B58" w14:textId="77777777" w:rsidTr="00FF1CC6">
        <w:tc>
          <w:tcPr>
            <w:tcW w:w="421" w:type="dxa"/>
          </w:tcPr>
          <w:p w14:paraId="165C2B0A" w14:textId="01613CA9" w:rsidR="00F46FBB" w:rsidRPr="00DE2F5D" w:rsidRDefault="00F46FBB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E</w:t>
            </w:r>
          </w:p>
        </w:tc>
        <w:tc>
          <w:tcPr>
            <w:tcW w:w="8595" w:type="dxa"/>
            <w:gridSpan w:val="3"/>
          </w:tcPr>
          <w:p w14:paraId="251B4E86" w14:textId="12C6900D" w:rsidR="00F46FBB" w:rsidRPr="00DE2F5D" w:rsidRDefault="00F46FBB" w:rsidP="00FC627F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Education and Qualifications</w:t>
            </w:r>
          </w:p>
        </w:tc>
      </w:tr>
      <w:tr w:rsidR="00F46FBB" w14:paraId="49C3164C" w14:textId="77777777" w:rsidTr="00F46FBB">
        <w:tc>
          <w:tcPr>
            <w:tcW w:w="3005" w:type="dxa"/>
            <w:gridSpan w:val="2"/>
          </w:tcPr>
          <w:p w14:paraId="52AB9F71" w14:textId="02A6EF6A" w:rsidR="00F46FBB" w:rsidRPr="00630139" w:rsidRDefault="00630139" w:rsidP="00F46FBB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Attainment</w:t>
            </w:r>
          </w:p>
        </w:tc>
        <w:tc>
          <w:tcPr>
            <w:tcW w:w="3005" w:type="dxa"/>
          </w:tcPr>
          <w:p w14:paraId="1D108F0A" w14:textId="2D2E891A" w:rsidR="00F46FBB" w:rsidRPr="00DE2F5D" w:rsidRDefault="00F46FBB" w:rsidP="00F46FBB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Results obtained</w:t>
            </w:r>
          </w:p>
        </w:tc>
        <w:tc>
          <w:tcPr>
            <w:tcW w:w="3006" w:type="dxa"/>
          </w:tcPr>
          <w:p w14:paraId="1F4C3612" w14:textId="6D4E6410" w:rsidR="00F46FBB" w:rsidRPr="00DE2F5D" w:rsidRDefault="00F46FBB" w:rsidP="00F46FBB">
            <w:pPr>
              <w:rPr>
                <w:b/>
                <w:bCs/>
              </w:rPr>
            </w:pPr>
            <w:r w:rsidRPr="00DE2F5D">
              <w:rPr>
                <w:b/>
                <w:bCs/>
              </w:rPr>
              <w:t>Year</w:t>
            </w:r>
          </w:p>
        </w:tc>
      </w:tr>
      <w:tr w:rsidR="00F46FBB" w14:paraId="76825FCC" w14:textId="77777777" w:rsidTr="00F46FBB">
        <w:tc>
          <w:tcPr>
            <w:tcW w:w="3005" w:type="dxa"/>
            <w:gridSpan w:val="2"/>
          </w:tcPr>
          <w:sdt>
            <w:sdtPr>
              <w:id w:val="237748847"/>
              <w:placeholder>
                <w:docPart w:val="DefaultPlaceholder_-1854013440"/>
              </w:placeholder>
              <w:showingPlcHdr/>
            </w:sdtPr>
            <w:sdtEndPr/>
            <w:sdtContent>
              <w:p w14:paraId="1ECDB32D" w14:textId="44A6BA6F" w:rsidR="00F46FBB" w:rsidRDefault="00342F43" w:rsidP="00F46FBB">
                <w:r w:rsidRPr="006C7E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88D81C" w14:textId="02A2135E" w:rsidR="00F46FBB" w:rsidRDefault="00F46FBB" w:rsidP="00F46FBB"/>
        </w:tc>
        <w:sdt>
          <w:sdtPr>
            <w:id w:val="-680122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21D7769A" w14:textId="13EE8C7A" w:rsidR="00F46FBB" w:rsidRDefault="00342F43" w:rsidP="00F46FBB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43159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61EDAFE9" w14:textId="28FDF2B3" w:rsidR="00F46FBB" w:rsidRDefault="00342F43" w:rsidP="00F46FBB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1F7861" w14:textId="77DAA9E1" w:rsidR="00F46FBB" w:rsidRDefault="00F46F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087"/>
        <w:gridCol w:w="4508"/>
      </w:tblGrid>
      <w:tr w:rsidR="00F46FBB" w14:paraId="068AA7BE" w14:textId="77777777" w:rsidTr="00F46FBB">
        <w:tc>
          <w:tcPr>
            <w:tcW w:w="421" w:type="dxa"/>
          </w:tcPr>
          <w:p w14:paraId="760136D7" w14:textId="14D25CC3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F</w:t>
            </w:r>
          </w:p>
        </w:tc>
        <w:tc>
          <w:tcPr>
            <w:tcW w:w="8595" w:type="dxa"/>
            <w:gridSpan w:val="2"/>
          </w:tcPr>
          <w:p w14:paraId="27A1D58F" w14:textId="3E24E6E3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Other training and experience</w:t>
            </w:r>
          </w:p>
        </w:tc>
      </w:tr>
      <w:tr w:rsidR="00F46FBB" w14:paraId="6CFACF5B" w14:textId="77777777" w:rsidTr="00F46FBB">
        <w:tc>
          <w:tcPr>
            <w:tcW w:w="4508" w:type="dxa"/>
            <w:gridSpan w:val="2"/>
          </w:tcPr>
          <w:p w14:paraId="4FDAE36C" w14:textId="69A9F22D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Description</w:t>
            </w:r>
          </w:p>
        </w:tc>
        <w:tc>
          <w:tcPr>
            <w:tcW w:w="4508" w:type="dxa"/>
          </w:tcPr>
          <w:p w14:paraId="1B537D4E" w14:textId="069EED65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When undertaken/achieved</w:t>
            </w:r>
          </w:p>
        </w:tc>
      </w:tr>
      <w:tr w:rsidR="00F46FBB" w14:paraId="13FE5608" w14:textId="77777777" w:rsidTr="00F46FBB">
        <w:tc>
          <w:tcPr>
            <w:tcW w:w="4508" w:type="dxa"/>
            <w:gridSpan w:val="2"/>
          </w:tcPr>
          <w:sdt>
            <w:sdtPr>
              <w:id w:val="1538236164"/>
              <w:placeholder>
                <w:docPart w:val="DefaultPlaceholder_-1854013440"/>
              </w:placeholder>
              <w:showingPlcHdr/>
            </w:sdtPr>
            <w:sdtEndPr/>
            <w:sdtContent>
              <w:p w14:paraId="24B49029" w14:textId="56BC1FF5" w:rsidR="00F46FBB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A5A0CA" w14:textId="1F3739E4" w:rsidR="00F46FBB" w:rsidRDefault="00F46FBB" w:rsidP="00FC627F"/>
        </w:tc>
        <w:sdt>
          <w:sdtPr>
            <w:id w:val="-2396411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27160D06" w14:textId="7D8D6F68" w:rsidR="00F46FBB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4CBE3E" w14:textId="3E0B2E71" w:rsidR="00F46FBB" w:rsidRDefault="00F46FBB" w:rsidP="00FC6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3402"/>
        <w:gridCol w:w="992"/>
        <w:gridCol w:w="1083"/>
      </w:tblGrid>
      <w:tr w:rsidR="00F46FBB" w14:paraId="388F78A7" w14:textId="77777777" w:rsidTr="00F46FBB">
        <w:tc>
          <w:tcPr>
            <w:tcW w:w="421" w:type="dxa"/>
          </w:tcPr>
          <w:p w14:paraId="67EAF2BE" w14:textId="7B185EAF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lastRenderedPageBreak/>
              <w:t>G</w:t>
            </w:r>
          </w:p>
        </w:tc>
        <w:tc>
          <w:tcPr>
            <w:tcW w:w="8595" w:type="dxa"/>
            <w:gridSpan w:val="4"/>
          </w:tcPr>
          <w:p w14:paraId="3B6F5152" w14:textId="77217884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Membership of professional bodies</w:t>
            </w:r>
          </w:p>
        </w:tc>
      </w:tr>
      <w:tr w:rsidR="00F46FBB" w14:paraId="190A1441" w14:textId="77777777" w:rsidTr="00F46FBB">
        <w:tc>
          <w:tcPr>
            <w:tcW w:w="3539" w:type="dxa"/>
            <w:gridSpan w:val="2"/>
          </w:tcPr>
          <w:p w14:paraId="022CEAA9" w14:textId="184070C9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Institution</w:t>
            </w:r>
          </w:p>
        </w:tc>
        <w:tc>
          <w:tcPr>
            <w:tcW w:w="3402" w:type="dxa"/>
          </w:tcPr>
          <w:p w14:paraId="10331922" w14:textId="304914C8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Class of membership</w:t>
            </w:r>
          </w:p>
        </w:tc>
        <w:tc>
          <w:tcPr>
            <w:tcW w:w="992" w:type="dxa"/>
          </w:tcPr>
          <w:p w14:paraId="1357E8A0" w14:textId="55E85FC4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From</w:t>
            </w:r>
          </w:p>
        </w:tc>
        <w:tc>
          <w:tcPr>
            <w:tcW w:w="1083" w:type="dxa"/>
          </w:tcPr>
          <w:p w14:paraId="2E84003E" w14:textId="21E672DC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To</w:t>
            </w:r>
          </w:p>
        </w:tc>
      </w:tr>
      <w:tr w:rsidR="00630139" w14:paraId="22BB45CD" w14:textId="77777777" w:rsidTr="00F46FBB">
        <w:sdt>
          <w:sdtPr>
            <w:rPr>
              <w:b/>
              <w:bCs/>
            </w:rPr>
            <w:id w:val="733363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39" w:type="dxa"/>
                <w:gridSpan w:val="2"/>
              </w:tcPr>
              <w:p w14:paraId="710B9EFE" w14:textId="6667D69A" w:rsidR="00630139" w:rsidRPr="00630139" w:rsidRDefault="00342F43" w:rsidP="00FC627F">
                <w:pPr>
                  <w:rPr>
                    <w:b/>
                    <w:bCs/>
                  </w:rPr>
                </w:pPr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204374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5DF5ECC" w14:textId="4ED5BB4D" w:rsidR="00630139" w:rsidRPr="00630139" w:rsidRDefault="00342F43" w:rsidP="00FC627F">
                <w:pPr>
                  <w:rPr>
                    <w:b/>
                    <w:bCs/>
                  </w:rPr>
                </w:pPr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65767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544A0EF" w14:textId="2348258D" w:rsidR="00630139" w:rsidRPr="00630139" w:rsidRDefault="00342F43" w:rsidP="00FC627F">
                <w:pPr>
                  <w:rPr>
                    <w:b/>
                    <w:bCs/>
                  </w:rPr>
                </w:pPr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5623076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3" w:type="dxa"/>
              </w:tcPr>
              <w:p w14:paraId="74DECF15" w14:textId="2B4A68F0" w:rsidR="00630139" w:rsidRPr="00630139" w:rsidRDefault="00342F43" w:rsidP="00FC627F">
                <w:pPr>
                  <w:rPr>
                    <w:b/>
                    <w:bCs/>
                  </w:rPr>
                </w:pPr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11DD10" w14:textId="1D6DFBB7" w:rsidR="000050E8" w:rsidRDefault="000050E8" w:rsidP="00FC6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410"/>
        <w:gridCol w:w="2835"/>
        <w:gridCol w:w="1224"/>
      </w:tblGrid>
      <w:tr w:rsidR="00F46FBB" w14:paraId="41B395A3" w14:textId="77777777" w:rsidTr="00F46FBB">
        <w:tc>
          <w:tcPr>
            <w:tcW w:w="421" w:type="dxa"/>
          </w:tcPr>
          <w:p w14:paraId="5B21FB59" w14:textId="34D413A9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H</w:t>
            </w:r>
          </w:p>
        </w:tc>
        <w:tc>
          <w:tcPr>
            <w:tcW w:w="8595" w:type="dxa"/>
            <w:gridSpan w:val="4"/>
          </w:tcPr>
          <w:p w14:paraId="41B46C82" w14:textId="3AC00D8B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Employment history</w:t>
            </w:r>
          </w:p>
        </w:tc>
      </w:tr>
      <w:tr w:rsidR="00F46FBB" w14:paraId="79DDEF0B" w14:textId="77777777" w:rsidTr="000050E8">
        <w:tc>
          <w:tcPr>
            <w:tcW w:w="2547" w:type="dxa"/>
            <w:gridSpan w:val="2"/>
          </w:tcPr>
          <w:p w14:paraId="4C06AE0B" w14:textId="55DB74AC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Employer</w:t>
            </w:r>
            <w:r w:rsidR="000050E8" w:rsidRPr="00630139">
              <w:rPr>
                <w:b/>
                <w:bCs/>
              </w:rPr>
              <w:t xml:space="preserve"> </w:t>
            </w:r>
            <w:r w:rsidR="000050E8" w:rsidRPr="00630139">
              <w:rPr>
                <w:b/>
                <w:bCs/>
                <w:sz w:val="18"/>
                <w:szCs w:val="18"/>
              </w:rPr>
              <w:t>(most recent first)</w:t>
            </w:r>
          </w:p>
        </w:tc>
        <w:tc>
          <w:tcPr>
            <w:tcW w:w="2410" w:type="dxa"/>
          </w:tcPr>
          <w:p w14:paraId="374FB23D" w14:textId="75BAE92B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Role held</w:t>
            </w:r>
          </w:p>
        </w:tc>
        <w:tc>
          <w:tcPr>
            <w:tcW w:w="2835" w:type="dxa"/>
          </w:tcPr>
          <w:p w14:paraId="0775AAA0" w14:textId="28C62CDF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Description</w:t>
            </w:r>
            <w:r w:rsidR="000050E8" w:rsidRPr="00630139">
              <w:rPr>
                <w:b/>
                <w:bCs/>
              </w:rPr>
              <w:t xml:space="preserve"> of duties</w:t>
            </w:r>
          </w:p>
        </w:tc>
        <w:tc>
          <w:tcPr>
            <w:tcW w:w="1224" w:type="dxa"/>
          </w:tcPr>
          <w:p w14:paraId="481F7525" w14:textId="6D041497" w:rsidR="00F46FBB" w:rsidRPr="00630139" w:rsidRDefault="00F46FBB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Timeframe</w:t>
            </w:r>
          </w:p>
        </w:tc>
      </w:tr>
      <w:tr w:rsidR="00F46FBB" w14:paraId="0BE5A9A9" w14:textId="77777777" w:rsidTr="000050E8">
        <w:sdt>
          <w:sdtPr>
            <w:id w:val="-6253925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7" w:type="dxa"/>
                <w:gridSpan w:val="2"/>
              </w:tcPr>
              <w:p w14:paraId="52287AB2" w14:textId="19F4975A" w:rsidR="00F46FBB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1422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5F7E8AF" w14:textId="4E14D661" w:rsidR="00F46FBB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528772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2A6829A" w14:textId="2C84385F" w:rsidR="00F46FBB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0258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8ED1FB2" w14:textId="56C442C3" w:rsidR="00F46FBB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8D9DCF" w14:textId="55B41D1C" w:rsidR="00F46FBB" w:rsidRDefault="00F46FBB" w:rsidP="00FC6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0050E8" w14:paraId="39D3C74E" w14:textId="77777777" w:rsidTr="000050E8">
        <w:tc>
          <w:tcPr>
            <w:tcW w:w="421" w:type="dxa"/>
          </w:tcPr>
          <w:p w14:paraId="529E522A" w14:textId="0836D77C" w:rsidR="000050E8" w:rsidRPr="00630139" w:rsidRDefault="000050E8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I</w:t>
            </w:r>
          </w:p>
        </w:tc>
        <w:tc>
          <w:tcPr>
            <w:tcW w:w="8595" w:type="dxa"/>
          </w:tcPr>
          <w:p w14:paraId="1EC2FF95" w14:textId="3F735BA8" w:rsidR="000050E8" w:rsidRPr="00630139" w:rsidRDefault="000050E8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Health</w:t>
            </w:r>
          </w:p>
        </w:tc>
      </w:tr>
      <w:tr w:rsidR="000050E8" w14:paraId="283A83E2" w14:textId="77777777" w:rsidTr="000050E8">
        <w:tc>
          <w:tcPr>
            <w:tcW w:w="9016" w:type="dxa"/>
            <w:gridSpan w:val="2"/>
          </w:tcPr>
          <w:p w14:paraId="07AC1D27" w14:textId="560B4A55" w:rsidR="000050E8" w:rsidRDefault="000050E8" w:rsidP="00FC627F">
            <w:r>
              <w:t>If offered employment, this will be subject to a required medical questionnaire. Please state that you will be prepared to complete such a document</w:t>
            </w:r>
            <w:sdt>
              <w:sdtPr>
                <w:id w:val="-15653292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42F43" w:rsidRPr="006C7EE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756898" w14:textId="36DE428E" w:rsidR="000050E8" w:rsidRDefault="000050E8" w:rsidP="00FC627F"/>
        </w:tc>
      </w:tr>
    </w:tbl>
    <w:p w14:paraId="5BC04C3B" w14:textId="5CCEEDBC" w:rsidR="000050E8" w:rsidRDefault="000050E8" w:rsidP="00FC6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0050E8" w14:paraId="3F07BCE3" w14:textId="77777777" w:rsidTr="000050E8">
        <w:tc>
          <w:tcPr>
            <w:tcW w:w="421" w:type="dxa"/>
          </w:tcPr>
          <w:p w14:paraId="3F88B55B" w14:textId="4033CFFD" w:rsidR="000050E8" w:rsidRPr="00630139" w:rsidRDefault="000050E8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J</w:t>
            </w:r>
          </w:p>
        </w:tc>
        <w:tc>
          <w:tcPr>
            <w:tcW w:w="8595" w:type="dxa"/>
          </w:tcPr>
          <w:p w14:paraId="7AA24A42" w14:textId="2AE4403E" w:rsidR="000050E8" w:rsidRPr="00630139" w:rsidRDefault="000050E8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Supporting information</w:t>
            </w:r>
          </w:p>
        </w:tc>
      </w:tr>
      <w:tr w:rsidR="000050E8" w14:paraId="43FFDC2C" w14:textId="77777777" w:rsidTr="000050E8">
        <w:tc>
          <w:tcPr>
            <w:tcW w:w="9016" w:type="dxa"/>
            <w:gridSpan w:val="2"/>
          </w:tcPr>
          <w:p w14:paraId="2038F446" w14:textId="64F78048" w:rsidR="000050E8" w:rsidRDefault="000050E8" w:rsidP="00FC627F">
            <w:r>
              <w:t>Please give enough information for us to assess your application against the person specification</w:t>
            </w:r>
          </w:p>
        </w:tc>
      </w:tr>
      <w:tr w:rsidR="000050E8" w14:paraId="43A81E6D" w14:textId="77777777" w:rsidTr="000050E8">
        <w:tc>
          <w:tcPr>
            <w:tcW w:w="9016" w:type="dxa"/>
            <w:gridSpan w:val="2"/>
          </w:tcPr>
          <w:sdt>
            <w:sdtPr>
              <w:id w:val="-989020948"/>
              <w:placeholder>
                <w:docPart w:val="DefaultPlaceholder_-1854013440"/>
              </w:placeholder>
              <w:showingPlcHdr/>
            </w:sdtPr>
            <w:sdtEndPr/>
            <w:sdtContent>
              <w:p w14:paraId="08A51089" w14:textId="06B51B00" w:rsidR="000050E8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AE6D69" w14:textId="42852339" w:rsidR="000050E8" w:rsidRDefault="000050E8" w:rsidP="00FC627F"/>
        </w:tc>
      </w:tr>
    </w:tbl>
    <w:p w14:paraId="47E5A497" w14:textId="3F780E8B" w:rsidR="000050E8" w:rsidRDefault="000050E8" w:rsidP="00FC6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3827"/>
        <w:gridCol w:w="850"/>
        <w:gridCol w:w="3351"/>
      </w:tblGrid>
      <w:tr w:rsidR="000050E8" w14:paraId="626C4684" w14:textId="77777777" w:rsidTr="000050E8">
        <w:tc>
          <w:tcPr>
            <w:tcW w:w="421" w:type="dxa"/>
          </w:tcPr>
          <w:p w14:paraId="13F2A6F1" w14:textId="0B76A09B" w:rsidR="000050E8" w:rsidRPr="00630139" w:rsidRDefault="000050E8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K</w:t>
            </w:r>
          </w:p>
        </w:tc>
        <w:tc>
          <w:tcPr>
            <w:tcW w:w="8595" w:type="dxa"/>
            <w:gridSpan w:val="4"/>
          </w:tcPr>
          <w:p w14:paraId="5EFB1BF4" w14:textId="60DA3F9D" w:rsidR="000050E8" w:rsidRPr="00630139" w:rsidRDefault="000050E8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Declaration</w:t>
            </w:r>
          </w:p>
        </w:tc>
      </w:tr>
      <w:tr w:rsidR="000050E8" w14:paraId="3FDA57D7" w14:textId="77777777" w:rsidTr="000050E8">
        <w:tc>
          <w:tcPr>
            <w:tcW w:w="9016" w:type="dxa"/>
            <w:gridSpan w:val="5"/>
          </w:tcPr>
          <w:p w14:paraId="6072D53D" w14:textId="77777777" w:rsidR="000050E8" w:rsidRDefault="000050E8" w:rsidP="00FC627F">
            <w:r>
              <w:t>Alternatives posts are covered by the Rehabilitation of Offenders Act 1974.</w:t>
            </w:r>
          </w:p>
          <w:p w14:paraId="30317B82" w14:textId="77777777" w:rsidR="000050E8" w:rsidRDefault="000050E8" w:rsidP="00FC627F">
            <w:r>
              <w:t>Before an offer of appointment, an Enhanced Disclosure Scotland check will be carried out.</w:t>
            </w:r>
          </w:p>
          <w:p w14:paraId="61748721" w14:textId="77777777" w:rsidR="000050E8" w:rsidRDefault="000050E8" w:rsidP="00FC627F"/>
          <w:p w14:paraId="055BF5BA" w14:textId="28DDE4F6" w:rsidR="000050E8" w:rsidRDefault="000050E8" w:rsidP="000050E8">
            <w:pPr>
              <w:pStyle w:val="ListParagraph"/>
              <w:numPr>
                <w:ilvl w:val="0"/>
                <w:numId w:val="9"/>
              </w:numPr>
            </w:pPr>
            <w:r>
              <w:t>I agree to an Enhanced Disclosure Scotland check being carried out.</w:t>
            </w:r>
          </w:p>
          <w:p w14:paraId="524F1B62" w14:textId="10E5F114" w:rsidR="000050E8" w:rsidRDefault="000050E8" w:rsidP="000050E8">
            <w:pPr>
              <w:pStyle w:val="ListParagraph"/>
              <w:numPr>
                <w:ilvl w:val="0"/>
                <w:numId w:val="9"/>
              </w:numPr>
            </w:pPr>
            <w:r>
              <w:t>I certify that all of the information I have provided is accurate and truthful; I realise that supplying incorrect or untruthful information on the form may form grounds for summary dismissal without notice.</w:t>
            </w:r>
          </w:p>
        </w:tc>
      </w:tr>
      <w:tr w:rsidR="00B35B26" w14:paraId="700FC54A" w14:textId="77777777" w:rsidTr="00B35B26">
        <w:tc>
          <w:tcPr>
            <w:tcW w:w="988" w:type="dxa"/>
            <w:gridSpan w:val="2"/>
          </w:tcPr>
          <w:p w14:paraId="759E87CF" w14:textId="26406DA1" w:rsidR="00B35B26" w:rsidRPr="00630139" w:rsidRDefault="00B35B26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Signed:</w:t>
            </w:r>
          </w:p>
        </w:tc>
        <w:sdt>
          <w:sdtPr>
            <w:id w:val="-77910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5DCCF4FA" w14:textId="49EA687D" w:rsidR="00B35B26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</w:tcPr>
          <w:p w14:paraId="1ADF0080" w14:textId="3E1623BA" w:rsidR="00B35B26" w:rsidRPr="00630139" w:rsidRDefault="00B35B26" w:rsidP="00FC627F">
            <w:pPr>
              <w:rPr>
                <w:b/>
                <w:bCs/>
              </w:rPr>
            </w:pPr>
            <w:r w:rsidRPr="00630139">
              <w:rPr>
                <w:b/>
                <w:bCs/>
              </w:rPr>
              <w:t>Date:</w:t>
            </w:r>
          </w:p>
        </w:tc>
        <w:tc>
          <w:tcPr>
            <w:tcW w:w="3351" w:type="dxa"/>
          </w:tcPr>
          <w:sdt>
            <w:sdtPr>
              <w:id w:val="200057619"/>
              <w:placeholder>
                <w:docPart w:val="DefaultPlaceholder_-1854013440"/>
              </w:placeholder>
              <w:showingPlcHdr/>
            </w:sdtPr>
            <w:sdtEndPr/>
            <w:sdtContent>
              <w:p w14:paraId="03C302D1" w14:textId="363084B5" w:rsidR="00B35B26" w:rsidRDefault="00342F43" w:rsidP="00FC627F">
                <w:r w:rsidRPr="006C7E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22F4A1" w14:textId="0CDFE0E2" w:rsidR="00B35B26" w:rsidRDefault="00B35B26" w:rsidP="00FC627F"/>
        </w:tc>
      </w:tr>
    </w:tbl>
    <w:p w14:paraId="6A8E2A1D" w14:textId="77777777" w:rsidR="00B35B26" w:rsidRDefault="00B35B26" w:rsidP="00FC627F"/>
    <w:p w14:paraId="22C9BC49" w14:textId="77777777" w:rsidR="00F46FBB" w:rsidRDefault="00F46FBB" w:rsidP="00FC627F"/>
    <w:sectPr w:rsidR="00F46FBB" w:rsidSect="005E190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35D19" w14:textId="77777777" w:rsidR="006B2409" w:rsidRDefault="006B2409" w:rsidP="005E190D">
      <w:pPr>
        <w:spacing w:after="0" w:line="240" w:lineRule="auto"/>
      </w:pPr>
      <w:r>
        <w:separator/>
      </w:r>
    </w:p>
  </w:endnote>
  <w:endnote w:type="continuationSeparator" w:id="0">
    <w:p w14:paraId="119D630B" w14:textId="77777777" w:rsidR="006B2409" w:rsidRDefault="006B2409" w:rsidP="005E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C724" w14:textId="1DD853CB" w:rsidR="00813A7D" w:rsidRPr="000D5E6E" w:rsidRDefault="00C62F0C">
    <w:pPr>
      <w:pStyle w:val="Footer"/>
      <w:rPr>
        <w:i/>
        <w:iCs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135C54" wp14:editId="5BDE8642">
          <wp:simplePos x="0" y="0"/>
          <wp:positionH relativeFrom="column">
            <wp:posOffset>3990975</wp:posOffset>
          </wp:positionH>
          <wp:positionV relativeFrom="paragraph">
            <wp:posOffset>128905</wp:posOffset>
          </wp:positionV>
          <wp:extent cx="723900" cy="305435"/>
          <wp:effectExtent l="0" t="0" r="0" b="0"/>
          <wp:wrapTight wrapText="bothSides">
            <wp:wrapPolygon edited="0">
              <wp:start x="0" y="0"/>
              <wp:lineTo x="0" y="20208"/>
              <wp:lineTo x="21032" y="20208"/>
              <wp:lineTo x="21032" y="0"/>
              <wp:lineTo x="0" y="0"/>
            </wp:wrapPolygon>
          </wp:wrapTight>
          <wp:docPr id="6" name="Picture 6" descr="https://www.corra.scot/wp-content/uploads/CorraLogo2020-e15841157129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orra.scot/wp-content/uploads/CorraLogo2020-e158411571294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9D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BEA790" wp14:editId="458FAA4C">
          <wp:simplePos x="0" y="0"/>
          <wp:positionH relativeFrom="column">
            <wp:posOffset>4972050</wp:posOffset>
          </wp:positionH>
          <wp:positionV relativeFrom="paragraph">
            <wp:posOffset>147955</wp:posOffset>
          </wp:positionV>
          <wp:extent cx="1253490" cy="238125"/>
          <wp:effectExtent l="0" t="0" r="3810" b="9525"/>
          <wp:wrapTight wrapText="bothSides">
            <wp:wrapPolygon edited="0">
              <wp:start x="0" y="0"/>
              <wp:lineTo x="0" y="20736"/>
              <wp:lineTo x="21337" y="20736"/>
              <wp:lineTo x="21337" y="0"/>
              <wp:lineTo x="0" y="0"/>
            </wp:wrapPolygon>
          </wp:wrapTight>
          <wp:docPr id="5" name="Picture 5" descr="C:\Users\ashlay.Brown\AppData\Local\Microsoft\Windows\INetCache\Content.Outlook\T0IG5TY6\SG_Maste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lay.Brown\AppData\Local\Microsoft\Windows\INetCache\Content.Outlook\T0IG5TY6\SG_Master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A7D">
      <w:rPr>
        <w:noProof/>
        <w:lang w:eastAsia="en-GB"/>
      </w:rPr>
      <w:drawing>
        <wp:inline distT="0" distB="0" distL="0" distR="0" wp14:anchorId="2A9D61FF" wp14:editId="2639B174">
          <wp:extent cx="1085589" cy="338203"/>
          <wp:effectExtent l="0" t="0" r="63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3"/>
                  <a:srcRect l="966" t="23715" r="61264" b="41539"/>
                  <a:stretch/>
                </pic:blipFill>
                <pic:spPr bwMode="auto">
                  <a:xfrm>
                    <a:off x="0" y="0"/>
                    <a:ext cx="1148860" cy="357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3A7D">
      <w:t xml:space="preserve">          </w:t>
    </w:r>
    <w:r w:rsidR="00813A7D" w:rsidRPr="005E190D">
      <w:rPr>
        <w:i/>
        <w:iCs/>
        <w:sz w:val="16"/>
        <w:szCs w:val="16"/>
      </w:rPr>
      <w:t xml:space="preserve">Post of </w:t>
    </w:r>
    <w:r w:rsidR="00DE0BC7">
      <w:rPr>
        <w:i/>
        <w:iCs/>
        <w:sz w:val="16"/>
        <w:szCs w:val="16"/>
      </w:rPr>
      <w:t>Clinical Governance Addictions</w:t>
    </w:r>
    <w:r w:rsidR="00813A7D" w:rsidRPr="005E190D">
      <w:rPr>
        <w:i/>
        <w:iCs/>
        <w:sz w:val="16"/>
        <w:szCs w:val="16"/>
      </w:rPr>
      <w:t xml:space="preserve"> – Application pack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7181C" w14:textId="77777777" w:rsidR="006B2409" w:rsidRDefault="006B2409" w:rsidP="005E190D">
      <w:pPr>
        <w:spacing w:after="0" w:line="240" w:lineRule="auto"/>
      </w:pPr>
      <w:r>
        <w:separator/>
      </w:r>
    </w:p>
  </w:footnote>
  <w:footnote w:type="continuationSeparator" w:id="0">
    <w:p w14:paraId="1897E9B5" w14:textId="77777777" w:rsidR="006B2409" w:rsidRDefault="006B2409" w:rsidP="005E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10A0BD7F" w14:textId="27EA3525" w:rsidR="00813A7D" w:rsidRDefault="00813A7D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B73B5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B73B5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7FEC32" w14:textId="77777777" w:rsidR="00813A7D" w:rsidRDefault="00813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C40"/>
    <w:multiLevelType w:val="hybridMultilevel"/>
    <w:tmpl w:val="23FE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277"/>
    <w:multiLevelType w:val="hybridMultilevel"/>
    <w:tmpl w:val="BE08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81D"/>
    <w:multiLevelType w:val="hybridMultilevel"/>
    <w:tmpl w:val="8FB6C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40B1"/>
    <w:multiLevelType w:val="hybridMultilevel"/>
    <w:tmpl w:val="F7F4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4DC9"/>
    <w:multiLevelType w:val="hybridMultilevel"/>
    <w:tmpl w:val="B824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F284A"/>
    <w:multiLevelType w:val="hybridMultilevel"/>
    <w:tmpl w:val="AE2E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4596"/>
    <w:multiLevelType w:val="hybridMultilevel"/>
    <w:tmpl w:val="DD62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2279"/>
    <w:multiLevelType w:val="hybridMultilevel"/>
    <w:tmpl w:val="7B7E1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06AF"/>
    <w:multiLevelType w:val="hybridMultilevel"/>
    <w:tmpl w:val="D32A8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10F68"/>
    <w:multiLevelType w:val="hybridMultilevel"/>
    <w:tmpl w:val="7624B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72566"/>
    <w:multiLevelType w:val="hybridMultilevel"/>
    <w:tmpl w:val="FD16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910BE"/>
    <w:multiLevelType w:val="hybridMultilevel"/>
    <w:tmpl w:val="00EC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6225"/>
    <w:multiLevelType w:val="hybridMultilevel"/>
    <w:tmpl w:val="D648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83F32"/>
    <w:multiLevelType w:val="hybridMultilevel"/>
    <w:tmpl w:val="314A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D776E"/>
    <w:multiLevelType w:val="hybridMultilevel"/>
    <w:tmpl w:val="1340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B4719"/>
    <w:multiLevelType w:val="hybridMultilevel"/>
    <w:tmpl w:val="AF00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C611E"/>
    <w:multiLevelType w:val="hybridMultilevel"/>
    <w:tmpl w:val="24844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4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ipVn6iIB5xcKrUlImFTtJEaYJqIBG4hZ6jZeDvqO8z8yC6wfKJ6PIBFgX+yadse47fxTdK80QW5rt03dgqnQ==" w:salt="zwVPEvINjXefz4Iw+ZwU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5D"/>
    <w:rsid w:val="000050E8"/>
    <w:rsid w:val="000322B8"/>
    <w:rsid w:val="0003532D"/>
    <w:rsid w:val="00070205"/>
    <w:rsid w:val="000908D3"/>
    <w:rsid w:val="00094C18"/>
    <w:rsid w:val="000D5E6E"/>
    <w:rsid w:val="00150B05"/>
    <w:rsid w:val="001B1778"/>
    <w:rsid w:val="00210811"/>
    <w:rsid w:val="0022292B"/>
    <w:rsid w:val="0026592E"/>
    <w:rsid w:val="00286C51"/>
    <w:rsid w:val="002B73B5"/>
    <w:rsid w:val="00342F43"/>
    <w:rsid w:val="0035611C"/>
    <w:rsid w:val="003B62EC"/>
    <w:rsid w:val="0040183E"/>
    <w:rsid w:val="0040216F"/>
    <w:rsid w:val="004218DF"/>
    <w:rsid w:val="00457F73"/>
    <w:rsid w:val="00472A16"/>
    <w:rsid w:val="004A2963"/>
    <w:rsid w:val="004D3A00"/>
    <w:rsid w:val="004F71D0"/>
    <w:rsid w:val="00504910"/>
    <w:rsid w:val="00511D5D"/>
    <w:rsid w:val="005200B1"/>
    <w:rsid w:val="00534706"/>
    <w:rsid w:val="00565799"/>
    <w:rsid w:val="005D32F6"/>
    <w:rsid w:val="005E190D"/>
    <w:rsid w:val="00612812"/>
    <w:rsid w:val="00624915"/>
    <w:rsid w:val="00630139"/>
    <w:rsid w:val="0065158F"/>
    <w:rsid w:val="00684FFE"/>
    <w:rsid w:val="006A1177"/>
    <w:rsid w:val="006A2E1B"/>
    <w:rsid w:val="006A3D13"/>
    <w:rsid w:val="006B2409"/>
    <w:rsid w:val="006E55E6"/>
    <w:rsid w:val="00775D67"/>
    <w:rsid w:val="0078444E"/>
    <w:rsid w:val="007C697E"/>
    <w:rsid w:val="00810009"/>
    <w:rsid w:val="008107BF"/>
    <w:rsid w:val="00813A7D"/>
    <w:rsid w:val="00827C9F"/>
    <w:rsid w:val="00843971"/>
    <w:rsid w:val="008B46D6"/>
    <w:rsid w:val="009B0958"/>
    <w:rsid w:val="009E4003"/>
    <w:rsid w:val="009F5116"/>
    <w:rsid w:val="00A04DE7"/>
    <w:rsid w:val="00A309D2"/>
    <w:rsid w:val="00A3436F"/>
    <w:rsid w:val="00A36D94"/>
    <w:rsid w:val="00A823E0"/>
    <w:rsid w:val="00B14E46"/>
    <w:rsid w:val="00B223A5"/>
    <w:rsid w:val="00B26B33"/>
    <w:rsid w:val="00B35B26"/>
    <w:rsid w:val="00B74BEC"/>
    <w:rsid w:val="00C305C7"/>
    <w:rsid w:val="00C62F0C"/>
    <w:rsid w:val="00C706DD"/>
    <w:rsid w:val="00CC0123"/>
    <w:rsid w:val="00D61B56"/>
    <w:rsid w:val="00DA42B1"/>
    <w:rsid w:val="00DD49EF"/>
    <w:rsid w:val="00DE0BC7"/>
    <w:rsid w:val="00DE2F5D"/>
    <w:rsid w:val="00ED1D92"/>
    <w:rsid w:val="00F21A27"/>
    <w:rsid w:val="00F46FBB"/>
    <w:rsid w:val="00F8303D"/>
    <w:rsid w:val="00FC627F"/>
    <w:rsid w:val="00FD2AFC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882C"/>
  <w15:chartTrackingRefBased/>
  <w15:docId w15:val="{E1E7364F-7997-46B9-A2A9-C111E672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11D5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659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6592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59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8444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7844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90D"/>
  </w:style>
  <w:style w:type="paragraph" w:styleId="Footer">
    <w:name w:val="footer"/>
    <w:basedOn w:val="Normal"/>
    <w:link w:val="FooterChar"/>
    <w:uiPriority w:val="99"/>
    <w:unhideWhenUsed/>
    <w:rsid w:val="005E1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90D"/>
  </w:style>
  <w:style w:type="paragraph" w:customStyle="1" w:styleId="Default">
    <w:name w:val="Default"/>
    <w:rsid w:val="008107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03D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3561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611C"/>
    <w:pPr>
      <w:spacing w:after="100"/>
      <w:ind w:left="440"/>
    </w:pPr>
  </w:style>
  <w:style w:type="table" w:styleId="TableGrid">
    <w:name w:val="Table Grid"/>
    <w:basedOn w:val="TableNormal"/>
    <w:uiPriority w:val="39"/>
    <w:rsid w:val="0081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2F43"/>
    <w:rPr>
      <w:color w:val="808080"/>
    </w:rPr>
  </w:style>
  <w:style w:type="paragraph" w:styleId="NoSpacing">
    <w:name w:val="No Spacing"/>
    <w:uiPriority w:val="1"/>
    <w:qFormat/>
    <w:rsid w:val="006A2E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nie@alternativeswd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94F4-DFC5-494C-9123-7D707D7B6417}"/>
      </w:docPartPr>
      <w:docPartBody>
        <w:p w:rsidR="00823840" w:rsidRDefault="00A336F2">
          <w:r w:rsidRPr="006C7E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F2"/>
    <w:rsid w:val="000E5869"/>
    <w:rsid w:val="002E02B7"/>
    <w:rsid w:val="0064128A"/>
    <w:rsid w:val="00646708"/>
    <w:rsid w:val="006B1F13"/>
    <w:rsid w:val="007434CF"/>
    <w:rsid w:val="00823840"/>
    <w:rsid w:val="0099120A"/>
    <w:rsid w:val="00A336F2"/>
    <w:rsid w:val="00D503B8"/>
    <w:rsid w:val="00DD3FFE"/>
    <w:rsid w:val="00EA63FB"/>
    <w:rsid w:val="00E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6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144F-4549-4358-A298-FBD4075A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Callaghan</dc:creator>
  <cp:keywords/>
  <dc:description/>
  <cp:lastModifiedBy>Ashlay Brown</cp:lastModifiedBy>
  <cp:revision>8</cp:revision>
  <dcterms:created xsi:type="dcterms:W3CDTF">2022-05-05T11:30:00Z</dcterms:created>
  <dcterms:modified xsi:type="dcterms:W3CDTF">2022-05-06T09:33:00Z</dcterms:modified>
</cp:coreProperties>
</file>