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42B81" w14:textId="77777777" w:rsidR="002E794C" w:rsidRPr="00852ACC" w:rsidRDefault="002E794C" w:rsidP="00337379">
      <w:pPr>
        <w:pStyle w:val="Body"/>
        <w:spacing w:after="0"/>
        <w:jc w:val="both"/>
        <w:rPr>
          <w:rFonts w:ascii="Arial MT Bold" w:hAnsi="Arial MT Bold" w:cs="Arial MT Bold"/>
          <w:b/>
          <w:bCs/>
          <w:color w:val="auto"/>
          <w:spacing w:val="-8"/>
          <w:sz w:val="24"/>
          <w:szCs w:val="24"/>
          <w:u w:val="single"/>
          <w:lang w:val="en-GB"/>
        </w:rPr>
      </w:pPr>
    </w:p>
    <w:p w14:paraId="58F9DF16" w14:textId="7FC84CA7" w:rsidR="00160D1E" w:rsidRPr="00852ACC" w:rsidRDefault="00437149" w:rsidP="00337379">
      <w:pPr>
        <w:pStyle w:val="Body"/>
        <w:spacing w:after="0"/>
        <w:jc w:val="both"/>
        <w:rPr>
          <w:rFonts w:cstheme="minorHAnsi"/>
          <w:b/>
          <w:bCs/>
          <w:color w:val="auto"/>
          <w:spacing w:val="-8"/>
          <w:sz w:val="24"/>
          <w:szCs w:val="24"/>
          <w:u w:val="single"/>
          <w:lang w:val="en-GB"/>
        </w:rPr>
      </w:pPr>
      <w:r w:rsidRPr="00852ACC">
        <w:rPr>
          <w:rFonts w:cstheme="minorHAnsi"/>
          <w:b/>
          <w:bCs/>
          <w:color w:val="auto"/>
          <w:spacing w:val="-8"/>
          <w:sz w:val="24"/>
          <w:szCs w:val="24"/>
          <w:u w:val="single"/>
          <w:lang w:val="en-GB"/>
        </w:rPr>
        <w:t>Candidate Information</w:t>
      </w:r>
      <w:r w:rsidR="00DC338B" w:rsidRPr="00852ACC">
        <w:rPr>
          <w:rFonts w:cstheme="minorHAnsi"/>
          <w:b/>
          <w:bCs/>
          <w:color w:val="auto"/>
          <w:spacing w:val="-8"/>
          <w:sz w:val="24"/>
          <w:szCs w:val="24"/>
          <w:u w:val="single"/>
          <w:lang w:val="en-GB"/>
        </w:rPr>
        <w:tab/>
      </w:r>
      <w:r w:rsidR="00DC338B" w:rsidRPr="00852ACC">
        <w:rPr>
          <w:rFonts w:cstheme="minorHAnsi"/>
          <w:b/>
          <w:bCs/>
          <w:color w:val="auto"/>
          <w:spacing w:val="-8"/>
          <w:sz w:val="24"/>
          <w:szCs w:val="24"/>
          <w:u w:val="single"/>
          <w:lang w:val="en-GB"/>
        </w:rPr>
        <w:tab/>
      </w:r>
      <w:r w:rsidR="00DC338B" w:rsidRPr="00852ACC">
        <w:rPr>
          <w:rFonts w:cstheme="minorHAnsi"/>
          <w:b/>
          <w:bCs/>
          <w:color w:val="auto"/>
          <w:spacing w:val="-8"/>
          <w:sz w:val="24"/>
          <w:szCs w:val="24"/>
          <w:u w:val="single"/>
          <w:lang w:val="en-GB"/>
        </w:rPr>
        <w:tab/>
      </w:r>
      <w:r w:rsidR="00DC338B" w:rsidRPr="00852ACC">
        <w:rPr>
          <w:rFonts w:cstheme="minorHAnsi"/>
          <w:b/>
          <w:bCs/>
          <w:color w:val="auto"/>
          <w:spacing w:val="-8"/>
          <w:sz w:val="24"/>
          <w:szCs w:val="24"/>
          <w:u w:val="single"/>
          <w:lang w:val="en-GB"/>
        </w:rPr>
        <w:tab/>
      </w:r>
      <w:r w:rsidR="00DC338B" w:rsidRPr="00852ACC">
        <w:rPr>
          <w:rFonts w:cstheme="minorHAnsi"/>
          <w:b/>
          <w:bCs/>
          <w:color w:val="auto"/>
          <w:spacing w:val="-8"/>
          <w:sz w:val="24"/>
          <w:szCs w:val="24"/>
          <w:u w:val="single"/>
          <w:lang w:val="en-GB"/>
        </w:rPr>
        <w:tab/>
      </w:r>
      <w:r w:rsidR="00DC338B" w:rsidRPr="00852ACC">
        <w:rPr>
          <w:rFonts w:cstheme="minorHAnsi"/>
          <w:b/>
          <w:bCs/>
          <w:color w:val="auto"/>
          <w:spacing w:val="-8"/>
          <w:sz w:val="24"/>
          <w:szCs w:val="24"/>
          <w:u w:val="single"/>
          <w:lang w:val="en-GB"/>
        </w:rPr>
        <w:tab/>
      </w:r>
      <w:r w:rsidR="00DC338B" w:rsidRPr="00852ACC">
        <w:rPr>
          <w:rFonts w:cstheme="minorHAnsi"/>
          <w:b/>
          <w:bCs/>
          <w:color w:val="auto"/>
          <w:spacing w:val="-8"/>
          <w:sz w:val="24"/>
          <w:szCs w:val="24"/>
          <w:u w:val="single"/>
          <w:lang w:val="en-GB"/>
        </w:rPr>
        <w:tab/>
      </w:r>
      <w:r w:rsidR="00DC338B" w:rsidRPr="00852ACC">
        <w:rPr>
          <w:rFonts w:cstheme="minorHAnsi"/>
          <w:b/>
          <w:bCs/>
          <w:color w:val="auto"/>
          <w:spacing w:val="-8"/>
          <w:sz w:val="24"/>
          <w:szCs w:val="24"/>
          <w:u w:val="single"/>
          <w:lang w:val="en-GB"/>
        </w:rPr>
        <w:tab/>
      </w:r>
      <w:r w:rsidR="00DC338B" w:rsidRPr="00852ACC">
        <w:rPr>
          <w:rFonts w:cstheme="minorHAnsi"/>
          <w:b/>
          <w:bCs/>
          <w:color w:val="auto"/>
          <w:spacing w:val="-8"/>
          <w:sz w:val="24"/>
          <w:szCs w:val="24"/>
          <w:u w:val="single"/>
          <w:lang w:val="en-GB"/>
        </w:rPr>
        <w:tab/>
      </w:r>
    </w:p>
    <w:p w14:paraId="0589F374" w14:textId="77777777" w:rsidR="00DC338B" w:rsidRPr="00852ACC" w:rsidRDefault="00DC338B" w:rsidP="003A47F9">
      <w:pPr>
        <w:pStyle w:val="Body"/>
        <w:spacing w:after="0" w:line="276" w:lineRule="auto"/>
        <w:ind w:left="1440" w:firstLine="720"/>
        <w:jc w:val="both"/>
        <w:rPr>
          <w:rFonts w:cstheme="minorHAnsi"/>
          <w:b/>
          <w:sz w:val="24"/>
          <w:szCs w:val="24"/>
        </w:rPr>
      </w:pPr>
    </w:p>
    <w:p w14:paraId="0D4F9A10" w14:textId="0A977115" w:rsidR="0027334A" w:rsidRPr="00852ACC" w:rsidRDefault="00F44DA6" w:rsidP="00DC338B">
      <w:pPr>
        <w:pStyle w:val="Body"/>
        <w:spacing w:after="0" w:line="276" w:lineRule="auto"/>
        <w:rPr>
          <w:rFonts w:cstheme="minorHAnsi"/>
          <w:b/>
          <w:sz w:val="24"/>
          <w:szCs w:val="24"/>
        </w:rPr>
      </w:pPr>
      <w:r w:rsidRPr="00F766A2">
        <w:rPr>
          <w:rFonts w:cstheme="minorHAnsi"/>
          <w:b/>
          <w:sz w:val="28"/>
          <w:szCs w:val="28"/>
        </w:rPr>
        <w:t>Delivery Manager</w:t>
      </w:r>
      <w:r w:rsidR="00E651F3" w:rsidRPr="00F766A2">
        <w:rPr>
          <w:rFonts w:cstheme="minorHAnsi"/>
          <w:b/>
          <w:sz w:val="28"/>
          <w:szCs w:val="28"/>
        </w:rPr>
        <w:t>,</w:t>
      </w:r>
      <w:r w:rsidRPr="00F766A2">
        <w:rPr>
          <w:rFonts w:cstheme="minorHAnsi"/>
          <w:b/>
          <w:sz w:val="28"/>
          <w:szCs w:val="28"/>
        </w:rPr>
        <w:t xml:space="preserve"> </w:t>
      </w:r>
      <w:r w:rsidR="00D93982" w:rsidRPr="00F766A2">
        <w:rPr>
          <w:rFonts w:cstheme="minorHAnsi"/>
          <w:b/>
          <w:sz w:val="28"/>
          <w:szCs w:val="28"/>
        </w:rPr>
        <w:t>Education, Young</w:t>
      </w:r>
      <w:r w:rsidR="009C6383" w:rsidRPr="00F766A2">
        <w:rPr>
          <w:rFonts w:cstheme="minorHAnsi"/>
          <w:b/>
          <w:sz w:val="28"/>
          <w:szCs w:val="28"/>
        </w:rPr>
        <w:t xml:space="preserve"> People</w:t>
      </w:r>
      <w:r w:rsidR="00BF18AD" w:rsidRPr="00F766A2">
        <w:rPr>
          <w:rFonts w:cstheme="minorHAnsi"/>
          <w:b/>
          <w:sz w:val="28"/>
          <w:szCs w:val="28"/>
        </w:rPr>
        <w:t xml:space="preserve"> (</w:t>
      </w:r>
      <w:r w:rsidR="00960C6A" w:rsidRPr="00F766A2">
        <w:rPr>
          <w:rFonts w:cstheme="minorHAnsi"/>
          <w:b/>
          <w:sz w:val="28"/>
          <w:szCs w:val="28"/>
        </w:rPr>
        <w:t>EYP)</w:t>
      </w:r>
      <w:r w:rsidR="009C6383" w:rsidRPr="00F766A2">
        <w:rPr>
          <w:rFonts w:cstheme="minorHAnsi"/>
          <w:b/>
          <w:sz w:val="28"/>
          <w:szCs w:val="28"/>
        </w:rPr>
        <w:t xml:space="preserve"> and Communities</w:t>
      </w:r>
      <w:r w:rsidR="002549ED" w:rsidRPr="00F766A2">
        <w:rPr>
          <w:rFonts w:cstheme="minorHAnsi"/>
          <w:b/>
          <w:sz w:val="28"/>
          <w:szCs w:val="28"/>
        </w:rPr>
        <w:t>,</w:t>
      </w:r>
      <w:r w:rsidR="00E651F3" w:rsidRPr="00F766A2">
        <w:rPr>
          <w:rFonts w:cstheme="minorHAnsi"/>
          <w:b/>
          <w:sz w:val="28"/>
          <w:szCs w:val="28"/>
        </w:rPr>
        <w:t xml:space="preserve"> Scotland</w:t>
      </w:r>
    </w:p>
    <w:p w14:paraId="184D683C" w14:textId="77777777" w:rsidR="00DC338B" w:rsidRPr="00852ACC" w:rsidRDefault="00DC338B" w:rsidP="003A47F9">
      <w:pPr>
        <w:pStyle w:val="Body"/>
        <w:spacing w:after="0" w:line="276" w:lineRule="auto"/>
        <w:ind w:left="1440" w:firstLine="720"/>
        <w:jc w:val="both"/>
        <w:rPr>
          <w:rFonts w:cstheme="minorHAnsi"/>
          <w:b/>
          <w:bCs/>
          <w:color w:val="auto"/>
          <w:spacing w:val="-8"/>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172"/>
      </w:tblGrid>
      <w:tr w:rsidR="00D15CCB" w:rsidRPr="00852ACC" w14:paraId="5BAF95B7" w14:textId="77777777" w:rsidTr="002E794C">
        <w:trPr>
          <w:trHeight w:val="579"/>
        </w:trPr>
        <w:tc>
          <w:tcPr>
            <w:tcW w:w="1980" w:type="dxa"/>
          </w:tcPr>
          <w:p w14:paraId="0965F1E3" w14:textId="60793B1D" w:rsidR="00D15CCB" w:rsidRPr="00852ACC" w:rsidRDefault="00D15CCB" w:rsidP="00337379">
            <w:pPr>
              <w:pStyle w:val="Body"/>
              <w:spacing w:after="0"/>
              <w:jc w:val="both"/>
              <w:rPr>
                <w:rFonts w:cstheme="minorHAnsi"/>
                <w:b/>
                <w:bCs/>
                <w:color w:val="auto"/>
                <w:spacing w:val="-8"/>
                <w:sz w:val="24"/>
                <w:szCs w:val="24"/>
                <w:lang w:val="en-GB"/>
              </w:rPr>
            </w:pPr>
            <w:r w:rsidRPr="00852ACC">
              <w:rPr>
                <w:rFonts w:cstheme="minorHAnsi"/>
                <w:b/>
                <w:bCs/>
                <w:color w:val="auto"/>
                <w:spacing w:val="-8"/>
                <w:sz w:val="24"/>
                <w:szCs w:val="24"/>
                <w:lang w:val="en-GB"/>
              </w:rPr>
              <w:t>Salary:</w:t>
            </w:r>
            <w:r w:rsidRPr="00852ACC">
              <w:rPr>
                <w:rFonts w:cstheme="minorHAnsi"/>
                <w:b/>
                <w:color w:val="auto"/>
                <w:spacing w:val="-8"/>
                <w:sz w:val="24"/>
                <w:szCs w:val="24"/>
                <w:lang w:val="en-GB"/>
              </w:rPr>
              <w:t xml:space="preserve"> </w:t>
            </w:r>
            <w:r w:rsidRPr="00852ACC">
              <w:rPr>
                <w:rFonts w:cstheme="minorHAnsi"/>
                <w:b/>
                <w:color w:val="auto"/>
                <w:spacing w:val="-8"/>
                <w:sz w:val="24"/>
                <w:szCs w:val="24"/>
                <w:lang w:val="en-GB"/>
              </w:rPr>
              <w:tab/>
            </w:r>
          </w:p>
        </w:tc>
        <w:tc>
          <w:tcPr>
            <w:tcW w:w="7172" w:type="dxa"/>
          </w:tcPr>
          <w:p w14:paraId="2CEC43C5" w14:textId="18CCCD27" w:rsidR="00D15CCB" w:rsidRPr="00852ACC" w:rsidRDefault="00D15CCB" w:rsidP="00337379">
            <w:pPr>
              <w:pStyle w:val="Body"/>
              <w:spacing w:after="0"/>
              <w:jc w:val="both"/>
              <w:rPr>
                <w:rFonts w:cstheme="minorHAnsi"/>
                <w:bCs/>
                <w:color w:val="auto"/>
                <w:spacing w:val="-8"/>
                <w:sz w:val="24"/>
                <w:szCs w:val="24"/>
                <w:lang w:val="en-GB"/>
              </w:rPr>
            </w:pPr>
            <w:r w:rsidRPr="00852ACC">
              <w:rPr>
                <w:rFonts w:cstheme="minorHAnsi"/>
                <w:color w:val="auto"/>
                <w:spacing w:val="-8"/>
                <w:sz w:val="24"/>
                <w:szCs w:val="24"/>
                <w:lang w:val="en-GB"/>
              </w:rPr>
              <w:t xml:space="preserve">Grade </w:t>
            </w:r>
            <w:r w:rsidR="00E651F3" w:rsidRPr="00852ACC">
              <w:rPr>
                <w:rFonts w:cstheme="minorHAnsi"/>
                <w:color w:val="auto"/>
                <w:spacing w:val="-8"/>
                <w:sz w:val="24"/>
                <w:szCs w:val="24"/>
                <w:lang w:val="en-GB"/>
              </w:rPr>
              <w:t>H</w:t>
            </w:r>
            <w:r w:rsidRPr="00852ACC">
              <w:rPr>
                <w:rFonts w:cstheme="minorHAnsi"/>
                <w:color w:val="auto"/>
                <w:spacing w:val="-8"/>
                <w:sz w:val="24"/>
                <w:szCs w:val="24"/>
                <w:lang w:val="en-GB"/>
              </w:rPr>
              <w:t>:</w:t>
            </w:r>
            <w:r w:rsidRPr="00852ACC">
              <w:rPr>
                <w:rFonts w:cstheme="minorHAnsi"/>
                <w:b/>
                <w:color w:val="auto"/>
                <w:spacing w:val="-8"/>
                <w:sz w:val="24"/>
                <w:szCs w:val="24"/>
                <w:lang w:val="en-GB"/>
              </w:rPr>
              <w:t xml:space="preserve">  </w:t>
            </w:r>
            <w:r w:rsidR="002B6E7D">
              <w:rPr>
                <w:rFonts w:cstheme="minorHAnsi"/>
                <w:bCs/>
                <w:spacing w:val="-8"/>
                <w:sz w:val="24"/>
                <w:szCs w:val="24"/>
              </w:rPr>
              <w:t>£32,475</w:t>
            </w:r>
            <w:r w:rsidR="004E48B2">
              <w:rPr>
                <w:rFonts w:cstheme="minorHAnsi"/>
                <w:bCs/>
                <w:spacing w:val="-8"/>
                <w:sz w:val="24"/>
                <w:szCs w:val="24"/>
              </w:rPr>
              <w:t>-£38,855</w:t>
            </w:r>
            <w:r w:rsidR="002B6E7D">
              <w:rPr>
                <w:rFonts w:cstheme="minorHAnsi"/>
                <w:bCs/>
                <w:spacing w:val="-8"/>
                <w:sz w:val="24"/>
                <w:szCs w:val="24"/>
              </w:rPr>
              <w:t xml:space="preserve"> </w:t>
            </w:r>
            <w:r w:rsidRPr="00852ACC">
              <w:rPr>
                <w:rFonts w:cstheme="minorHAnsi"/>
                <w:bCs/>
                <w:color w:val="auto"/>
                <w:spacing w:val="-8"/>
                <w:sz w:val="24"/>
                <w:szCs w:val="24"/>
                <w:lang w:val="en-GB"/>
              </w:rPr>
              <w:t xml:space="preserve">per annum </w:t>
            </w:r>
            <w:r w:rsidR="004E48B2">
              <w:rPr>
                <w:rFonts w:cstheme="minorHAnsi"/>
                <w:bCs/>
                <w:color w:val="auto"/>
                <w:spacing w:val="-8"/>
                <w:sz w:val="24"/>
                <w:szCs w:val="24"/>
                <w:lang w:val="en-GB"/>
              </w:rPr>
              <w:t>(</w:t>
            </w:r>
            <w:r w:rsidR="003A47F9" w:rsidRPr="00852ACC">
              <w:rPr>
                <w:rFonts w:cstheme="minorHAnsi"/>
                <w:bCs/>
                <w:color w:val="auto"/>
                <w:spacing w:val="-8"/>
                <w:sz w:val="24"/>
                <w:szCs w:val="24"/>
                <w:lang w:val="en-GB"/>
              </w:rPr>
              <w:t>pro rata</w:t>
            </w:r>
            <w:r w:rsidR="004E48B2">
              <w:rPr>
                <w:rFonts w:cstheme="minorHAnsi"/>
                <w:bCs/>
                <w:color w:val="auto"/>
                <w:spacing w:val="-8"/>
                <w:sz w:val="24"/>
                <w:szCs w:val="24"/>
                <w:lang w:val="en-GB"/>
              </w:rPr>
              <w:t xml:space="preserve"> for part time)</w:t>
            </w:r>
          </w:p>
          <w:p w14:paraId="26FD3A3A" w14:textId="4B81364E" w:rsidR="00D15CCB" w:rsidRPr="00852ACC" w:rsidRDefault="00D15CCB" w:rsidP="00337379">
            <w:pPr>
              <w:pStyle w:val="Body"/>
              <w:spacing w:after="0"/>
              <w:jc w:val="both"/>
              <w:rPr>
                <w:rFonts w:cstheme="minorHAnsi"/>
                <w:b/>
                <w:bCs/>
                <w:color w:val="auto"/>
                <w:spacing w:val="-8"/>
                <w:sz w:val="24"/>
                <w:szCs w:val="24"/>
                <w:lang w:val="en-GB"/>
              </w:rPr>
            </w:pPr>
          </w:p>
        </w:tc>
      </w:tr>
      <w:tr w:rsidR="00D15CCB" w:rsidRPr="00852ACC" w14:paraId="569E40C2" w14:textId="77777777" w:rsidTr="002E1B01">
        <w:trPr>
          <w:trHeight w:val="2206"/>
        </w:trPr>
        <w:tc>
          <w:tcPr>
            <w:tcW w:w="1980" w:type="dxa"/>
          </w:tcPr>
          <w:p w14:paraId="7A0F74BA" w14:textId="05D34FFD" w:rsidR="00D15CCB" w:rsidRPr="00852ACC" w:rsidRDefault="00D15CCB" w:rsidP="00337379">
            <w:pPr>
              <w:pStyle w:val="Body"/>
              <w:spacing w:after="0"/>
              <w:jc w:val="both"/>
              <w:rPr>
                <w:rFonts w:cstheme="minorHAnsi"/>
                <w:b/>
                <w:bCs/>
                <w:color w:val="auto"/>
                <w:spacing w:val="-8"/>
                <w:sz w:val="24"/>
                <w:szCs w:val="24"/>
                <w:lang w:val="en-GB"/>
              </w:rPr>
            </w:pPr>
            <w:r w:rsidRPr="00852ACC">
              <w:rPr>
                <w:rFonts w:cstheme="minorHAnsi"/>
                <w:b/>
                <w:bCs/>
                <w:color w:val="auto"/>
                <w:spacing w:val="-8"/>
                <w:sz w:val="24"/>
                <w:szCs w:val="24"/>
                <w:lang w:val="en-GB"/>
              </w:rPr>
              <w:t>Hours:</w:t>
            </w:r>
          </w:p>
        </w:tc>
        <w:tc>
          <w:tcPr>
            <w:tcW w:w="7172" w:type="dxa"/>
          </w:tcPr>
          <w:p w14:paraId="16B04B25" w14:textId="3684A3EB" w:rsidR="00D15CCB" w:rsidRPr="00852ACC" w:rsidRDefault="00D15CCB" w:rsidP="00337379">
            <w:pPr>
              <w:pStyle w:val="Body"/>
              <w:spacing w:after="0"/>
              <w:jc w:val="both"/>
              <w:rPr>
                <w:rFonts w:cstheme="minorHAnsi"/>
                <w:bCs/>
                <w:color w:val="auto"/>
                <w:spacing w:val="-8"/>
                <w:sz w:val="24"/>
                <w:szCs w:val="24"/>
                <w:lang w:val="en-GB"/>
              </w:rPr>
            </w:pPr>
            <w:r w:rsidRPr="00852ACC">
              <w:rPr>
                <w:rFonts w:cstheme="minorHAnsi"/>
                <w:bCs/>
                <w:color w:val="auto"/>
                <w:spacing w:val="-8"/>
                <w:sz w:val="24"/>
                <w:szCs w:val="24"/>
                <w:lang w:val="en-GB"/>
              </w:rPr>
              <w:t>37.5 hours per week</w:t>
            </w:r>
            <w:r w:rsidR="009C6383">
              <w:rPr>
                <w:rFonts w:cstheme="minorHAnsi"/>
                <w:bCs/>
                <w:color w:val="auto"/>
                <w:spacing w:val="-8"/>
                <w:sz w:val="24"/>
                <w:szCs w:val="24"/>
                <w:lang w:val="en-GB"/>
              </w:rPr>
              <w:t xml:space="preserve"> </w:t>
            </w:r>
          </w:p>
          <w:p w14:paraId="05273758" w14:textId="77777777" w:rsidR="00D15CCB" w:rsidRPr="00852ACC" w:rsidRDefault="00D15CCB" w:rsidP="00337379">
            <w:pPr>
              <w:pStyle w:val="Body"/>
              <w:spacing w:after="0"/>
              <w:jc w:val="both"/>
              <w:rPr>
                <w:rFonts w:cstheme="minorHAnsi"/>
                <w:bCs/>
                <w:color w:val="auto"/>
                <w:spacing w:val="-8"/>
                <w:sz w:val="24"/>
                <w:szCs w:val="24"/>
                <w:lang w:val="en-GB"/>
              </w:rPr>
            </w:pPr>
          </w:p>
          <w:p w14:paraId="53F2C935" w14:textId="0942DB31" w:rsidR="00D15CCB" w:rsidRPr="00852ACC" w:rsidRDefault="00AA2370" w:rsidP="00337379">
            <w:pPr>
              <w:pStyle w:val="Body"/>
              <w:spacing w:after="0" w:line="240" w:lineRule="auto"/>
              <w:jc w:val="both"/>
              <w:rPr>
                <w:rFonts w:cstheme="minorHAnsi"/>
                <w:bCs/>
                <w:color w:val="auto"/>
                <w:spacing w:val="-8"/>
                <w:sz w:val="24"/>
                <w:szCs w:val="24"/>
                <w:lang w:val="en-GB"/>
              </w:rPr>
            </w:pPr>
            <w:r w:rsidRPr="00852ACC">
              <w:rPr>
                <w:rFonts w:cstheme="minorHAnsi"/>
                <w:color w:val="auto"/>
                <w:spacing w:val="-8"/>
                <w:sz w:val="24"/>
                <w:szCs w:val="24"/>
                <w:lang w:val="en-GB"/>
              </w:rPr>
              <w:t xml:space="preserve">This job is proposed to be </w:t>
            </w:r>
            <w:proofErr w:type="gramStart"/>
            <w:r w:rsidRPr="00852ACC">
              <w:rPr>
                <w:rFonts w:cstheme="minorHAnsi"/>
                <w:color w:val="auto"/>
                <w:spacing w:val="-8"/>
                <w:sz w:val="24"/>
                <w:szCs w:val="24"/>
                <w:lang w:val="en-GB"/>
              </w:rPr>
              <w:t>full-time</w:t>
            </w:r>
            <w:proofErr w:type="gramEnd"/>
            <w:r w:rsidRPr="00852ACC">
              <w:rPr>
                <w:rFonts w:cstheme="minorHAnsi"/>
                <w:color w:val="auto"/>
                <w:spacing w:val="-8"/>
                <w:sz w:val="24"/>
                <w:szCs w:val="24"/>
                <w:lang w:val="en-GB"/>
              </w:rPr>
              <w:t xml:space="preserve"> but we are happy to discuss working hours and patterns to suit individual circumstances. Job share options may be considered.</w:t>
            </w:r>
          </w:p>
          <w:p w14:paraId="3DFE0F50" w14:textId="274C96B6" w:rsidR="00D15CCB" w:rsidRPr="00852ACC" w:rsidRDefault="00D15CCB" w:rsidP="00337379">
            <w:pPr>
              <w:pStyle w:val="Body"/>
              <w:spacing w:after="0"/>
              <w:jc w:val="both"/>
              <w:rPr>
                <w:rFonts w:cstheme="minorHAnsi"/>
                <w:b/>
                <w:bCs/>
                <w:color w:val="auto"/>
                <w:spacing w:val="-8"/>
                <w:sz w:val="24"/>
                <w:szCs w:val="24"/>
                <w:lang w:val="en-GB"/>
              </w:rPr>
            </w:pPr>
          </w:p>
        </w:tc>
      </w:tr>
      <w:tr w:rsidR="00D15CCB" w:rsidRPr="00852ACC" w14:paraId="5C07EC5F" w14:textId="77777777" w:rsidTr="00716618">
        <w:tc>
          <w:tcPr>
            <w:tcW w:w="1980" w:type="dxa"/>
          </w:tcPr>
          <w:p w14:paraId="1027445F" w14:textId="7690A7EC" w:rsidR="00D15CCB" w:rsidRPr="00852ACC" w:rsidRDefault="00D15CCB" w:rsidP="00337379">
            <w:pPr>
              <w:pStyle w:val="Body"/>
              <w:spacing w:after="0"/>
              <w:jc w:val="both"/>
              <w:rPr>
                <w:rFonts w:cstheme="minorHAnsi"/>
                <w:b/>
                <w:bCs/>
                <w:color w:val="auto"/>
                <w:spacing w:val="-8"/>
                <w:sz w:val="24"/>
                <w:szCs w:val="24"/>
                <w:lang w:val="en-GB"/>
              </w:rPr>
            </w:pPr>
            <w:r w:rsidRPr="00852ACC">
              <w:rPr>
                <w:rFonts w:cstheme="minorHAnsi"/>
                <w:b/>
                <w:bCs/>
                <w:color w:val="auto"/>
                <w:spacing w:val="-8"/>
                <w:sz w:val="24"/>
                <w:szCs w:val="24"/>
                <w:lang w:val="en-GB"/>
              </w:rPr>
              <w:t xml:space="preserve">Contract: </w:t>
            </w:r>
            <w:r w:rsidRPr="00852ACC">
              <w:rPr>
                <w:rFonts w:cstheme="minorHAnsi"/>
                <w:b/>
                <w:bCs/>
                <w:color w:val="auto"/>
                <w:spacing w:val="-8"/>
                <w:sz w:val="24"/>
                <w:szCs w:val="24"/>
                <w:lang w:val="en-GB"/>
              </w:rPr>
              <w:tab/>
            </w:r>
          </w:p>
        </w:tc>
        <w:tc>
          <w:tcPr>
            <w:tcW w:w="7172" w:type="dxa"/>
          </w:tcPr>
          <w:p w14:paraId="486F211B" w14:textId="18019F1C" w:rsidR="00D15CCB" w:rsidRPr="00852ACC" w:rsidRDefault="00931102" w:rsidP="00337379">
            <w:pPr>
              <w:pStyle w:val="Body"/>
              <w:spacing w:after="0"/>
              <w:jc w:val="both"/>
              <w:rPr>
                <w:rFonts w:cstheme="minorHAnsi"/>
                <w:bCs/>
                <w:color w:val="auto"/>
                <w:spacing w:val="-8"/>
                <w:sz w:val="24"/>
                <w:szCs w:val="24"/>
                <w:lang w:val="en-GB"/>
              </w:rPr>
            </w:pPr>
            <w:r w:rsidRPr="00852ACC">
              <w:rPr>
                <w:rFonts w:cstheme="minorHAnsi"/>
                <w:bCs/>
                <w:color w:val="auto"/>
                <w:spacing w:val="-8"/>
                <w:sz w:val="24"/>
                <w:szCs w:val="24"/>
                <w:lang w:val="en-GB"/>
              </w:rPr>
              <w:t>Permanent</w:t>
            </w:r>
          </w:p>
          <w:p w14:paraId="4D76A795" w14:textId="3CC504D7" w:rsidR="00D15CCB" w:rsidRPr="00852ACC" w:rsidRDefault="00D15CCB" w:rsidP="00337379">
            <w:pPr>
              <w:pStyle w:val="Body"/>
              <w:spacing w:after="0"/>
              <w:jc w:val="both"/>
              <w:rPr>
                <w:rFonts w:cstheme="minorHAnsi"/>
                <w:b/>
                <w:bCs/>
                <w:color w:val="auto"/>
                <w:spacing w:val="-8"/>
                <w:sz w:val="24"/>
                <w:szCs w:val="24"/>
                <w:lang w:val="en-GB"/>
              </w:rPr>
            </w:pPr>
          </w:p>
        </w:tc>
      </w:tr>
      <w:tr w:rsidR="00D15CCB" w:rsidRPr="00852ACC" w14:paraId="0E735CF7" w14:textId="77777777" w:rsidTr="00716618">
        <w:tc>
          <w:tcPr>
            <w:tcW w:w="1980" w:type="dxa"/>
          </w:tcPr>
          <w:p w14:paraId="3703F245" w14:textId="444E2E4F" w:rsidR="00D15CCB" w:rsidRPr="00852ACC" w:rsidRDefault="00D15CCB" w:rsidP="00337379">
            <w:pPr>
              <w:pStyle w:val="Body"/>
              <w:spacing w:after="0"/>
              <w:jc w:val="both"/>
              <w:rPr>
                <w:rFonts w:cstheme="minorHAnsi"/>
                <w:b/>
                <w:bCs/>
                <w:color w:val="auto"/>
                <w:spacing w:val="-8"/>
                <w:sz w:val="24"/>
                <w:szCs w:val="24"/>
                <w:lang w:val="en-GB"/>
              </w:rPr>
            </w:pPr>
            <w:r w:rsidRPr="00852ACC">
              <w:rPr>
                <w:rFonts w:cstheme="minorHAnsi"/>
                <w:b/>
                <w:bCs/>
                <w:color w:val="auto"/>
                <w:spacing w:val="-8"/>
                <w:sz w:val="24"/>
                <w:szCs w:val="24"/>
                <w:lang w:val="en-GB"/>
              </w:rPr>
              <w:t>D</w:t>
            </w:r>
            <w:r w:rsidR="00214758" w:rsidRPr="00852ACC">
              <w:rPr>
                <w:rFonts w:cstheme="minorHAnsi"/>
                <w:b/>
                <w:bCs/>
                <w:color w:val="auto"/>
                <w:spacing w:val="-8"/>
                <w:sz w:val="24"/>
                <w:szCs w:val="24"/>
                <w:lang w:val="en-GB"/>
              </w:rPr>
              <w:t>isclosure</w:t>
            </w:r>
            <w:r w:rsidRPr="00852ACC">
              <w:rPr>
                <w:rFonts w:cstheme="minorHAnsi"/>
                <w:b/>
                <w:bCs/>
                <w:color w:val="auto"/>
                <w:spacing w:val="-8"/>
                <w:sz w:val="24"/>
                <w:szCs w:val="24"/>
                <w:lang w:val="en-GB"/>
              </w:rPr>
              <w:t>:</w:t>
            </w:r>
          </w:p>
        </w:tc>
        <w:tc>
          <w:tcPr>
            <w:tcW w:w="7172" w:type="dxa"/>
          </w:tcPr>
          <w:p w14:paraId="518D8435" w14:textId="77777777" w:rsidR="00B70FEF" w:rsidRPr="00852ACC" w:rsidRDefault="00B70FEF" w:rsidP="00B70FEF">
            <w:pPr>
              <w:pStyle w:val="Body"/>
              <w:spacing w:after="0" w:line="240" w:lineRule="auto"/>
              <w:jc w:val="both"/>
              <w:rPr>
                <w:rFonts w:cstheme="minorHAnsi"/>
                <w:bCs/>
                <w:color w:val="auto"/>
                <w:spacing w:val="-8"/>
                <w:sz w:val="24"/>
                <w:szCs w:val="24"/>
                <w:lang w:val="en-GB"/>
              </w:rPr>
            </w:pPr>
            <w:r w:rsidRPr="00852ACC">
              <w:rPr>
                <w:rFonts w:cstheme="minorHAnsi"/>
                <w:bCs/>
                <w:color w:val="auto"/>
                <w:spacing w:val="-8"/>
                <w:sz w:val="24"/>
                <w:szCs w:val="24"/>
                <w:lang w:val="en-GB"/>
              </w:rPr>
              <w:t>PVG Scheme</w:t>
            </w:r>
            <w:r w:rsidRPr="00852ACC" w:rsidDel="00641DEB">
              <w:rPr>
                <w:rFonts w:cstheme="minorHAnsi"/>
                <w:bCs/>
                <w:color w:val="auto"/>
                <w:spacing w:val="-8"/>
                <w:sz w:val="24"/>
                <w:szCs w:val="24"/>
                <w:lang w:val="en-GB"/>
              </w:rPr>
              <w:t xml:space="preserve"> </w:t>
            </w:r>
            <w:r w:rsidRPr="00852ACC">
              <w:rPr>
                <w:rFonts w:cstheme="minorHAnsi"/>
                <w:bCs/>
                <w:color w:val="auto"/>
                <w:spacing w:val="-8"/>
                <w:sz w:val="24"/>
                <w:szCs w:val="24"/>
                <w:lang w:val="en-GB"/>
              </w:rPr>
              <w:t xml:space="preserve">is not required for this position </w:t>
            </w:r>
          </w:p>
          <w:p w14:paraId="2D722147" w14:textId="77777777" w:rsidR="00D15CCB" w:rsidRPr="00852ACC" w:rsidRDefault="00D15CCB" w:rsidP="00337379">
            <w:pPr>
              <w:pStyle w:val="Body"/>
              <w:spacing w:after="0"/>
              <w:jc w:val="both"/>
              <w:rPr>
                <w:rFonts w:cstheme="minorHAnsi"/>
                <w:b/>
                <w:bCs/>
                <w:color w:val="auto"/>
                <w:spacing w:val="-8"/>
                <w:sz w:val="24"/>
                <w:szCs w:val="24"/>
                <w:lang w:val="en-GB"/>
              </w:rPr>
            </w:pPr>
          </w:p>
        </w:tc>
      </w:tr>
      <w:tr w:rsidR="00D15CCB" w:rsidRPr="00852ACC" w14:paraId="561AB52D" w14:textId="77777777" w:rsidTr="00716618">
        <w:tc>
          <w:tcPr>
            <w:tcW w:w="1980" w:type="dxa"/>
          </w:tcPr>
          <w:p w14:paraId="776854B3" w14:textId="47FFD825" w:rsidR="00D15CCB" w:rsidRPr="00852ACC" w:rsidRDefault="00D15CCB" w:rsidP="00337379">
            <w:pPr>
              <w:pStyle w:val="Body"/>
              <w:spacing w:after="0"/>
              <w:jc w:val="both"/>
              <w:rPr>
                <w:rFonts w:cstheme="minorHAnsi"/>
                <w:b/>
                <w:bCs/>
                <w:color w:val="auto"/>
                <w:spacing w:val="-8"/>
                <w:sz w:val="24"/>
                <w:szCs w:val="24"/>
                <w:lang w:val="en-GB"/>
              </w:rPr>
            </w:pPr>
            <w:r w:rsidRPr="00852ACC">
              <w:rPr>
                <w:rFonts w:cstheme="minorHAnsi"/>
                <w:b/>
                <w:bCs/>
                <w:color w:val="auto"/>
                <w:spacing w:val="-8"/>
                <w:sz w:val="24"/>
                <w:szCs w:val="24"/>
                <w:lang w:val="en-GB"/>
              </w:rPr>
              <w:t>Base:</w:t>
            </w:r>
            <w:r w:rsidRPr="00852ACC">
              <w:rPr>
                <w:rFonts w:cstheme="minorHAnsi"/>
                <w:b/>
                <w:color w:val="auto"/>
                <w:spacing w:val="-8"/>
                <w:sz w:val="24"/>
                <w:szCs w:val="24"/>
                <w:lang w:val="en-GB"/>
              </w:rPr>
              <w:t xml:space="preserve"> </w:t>
            </w:r>
            <w:r w:rsidRPr="00852ACC">
              <w:rPr>
                <w:rFonts w:cstheme="minorHAnsi"/>
                <w:b/>
                <w:color w:val="auto"/>
                <w:spacing w:val="-8"/>
                <w:sz w:val="24"/>
                <w:szCs w:val="24"/>
                <w:lang w:val="en-GB"/>
              </w:rPr>
              <w:tab/>
            </w:r>
          </w:p>
        </w:tc>
        <w:tc>
          <w:tcPr>
            <w:tcW w:w="7172" w:type="dxa"/>
          </w:tcPr>
          <w:p w14:paraId="036CDB4A" w14:textId="77777777" w:rsidR="00AA2370" w:rsidRPr="00852ACC" w:rsidRDefault="00AA2370" w:rsidP="00AA2370">
            <w:pPr>
              <w:pStyle w:val="Body"/>
              <w:spacing w:after="0" w:line="240" w:lineRule="auto"/>
              <w:jc w:val="both"/>
              <w:rPr>
                <w:rFonts w:cstheme="minorHAnsi"/>
                <w:color w:val="auto"/>
                <w:spacing w:val="-8"/>
                <w:sz w:val="24"/>
                <w:szCs w:val="24"/>
                <w:lang w:val="en-GB"/>
              </w:rPr>
            </w:pPr>
            <w:r w:rsidRPr="00852ACC">
              <w:rPr>
                <w:rFonts w:cstheme="minorHAnsi"/>
                <w:color w:val="auto"/>
                <w:spacing w:val="-8"/>
                <w:sz w:val="24"/>
                <w:szCs w:val="24"/>
                <w:lang w:val="en-GB"/>
              </w:rPr>
              <w:t xml:space="preserve">Sustrans office in </w:t>
            </w:r>
            <w:r w:rsidRPr="00852ACC">
              <w:rPr>
                <w:rFonts w:cstheme="minorHAnsi"/>
                <w:color w:val="auto"/>
                <w:sz w:val="24"/>
                <w:szCs w:val="24"/>
                <w:lang w:val="en-GB"/>
              </w:rPr>
              <w:t xml:space="preserve">Edinburgh or Glasgow </w:t>
            </w:r>
            <w:r w:rsidRPr="00852ACC">
              <w:rPr>
                <w:rFonts w:cstheme="minorHAnsi"/>
                <w:color w:val="auto"/>
                <w:spacing w:val="-8"/>
                <w:sz w:val="24"/>
                <w:szCs w:val="24"/>
                <w:lang w:val="en-GB"/>
              </w:rPr>
              <w:t>with the flexibility to work from home</w:t>
            </w:r>
            <w:r w:rsidRPr="00852ACC">
              <w:rPr>
                <w:rFonts w:cstheme="minorHAnsi"/>
                <w:color w:val="auto"/>
                <w:sz w:val="24"/>
                <w:szCs w:val="24"/>
                <w:lang w:val="en-GB"/>
              </w:rPr>
              <w:t>,</w:t>
            </w:r>
            <w:r w:rsidRPr="00852ACC">
              <w:rPr>
                <w:rFonts w:cstheme="minorHAnsi"/>
                <w:color w:val="auto"/>
                <w:spacing w:val="-8"/>
                <w:sz w:val="24"/>
                <w:szCs w:val="24"/>
                <w:lang w:val="en-GB"/>
              </w:rPr>
              <w:t xml:space="preserve"> or </w:t>
            </w:r>
            <w:r w:rsidRPr="00852ACC">
              <w:rPr>
                <w:rFonts w:cstheme="minorHAnsi"/>
                <w:color w:val="auto"/>
                <w:sz w:val="24"/>
                <w:szCs w:val="24"/>
                <w:lang w:val="en-GB"/>
              </w:rPr>
              <w:t>h</w:t>
            </w:r>
            <w:r w:rsidRPr="00852ACC">
              <w:rPr>
                <w:rFonts w:cstheme="minorHAnsi"/>
                <w:color w:val="auto"/>
                <w:spacing w:val="-8"/>
                <w:sz w:val="24"/>
                <w:szCs w:val="24"/>
                <w:lang w:val="en-GB"/>
              </w:rPr>
              <w:t>ome</w:t>
            </w:r>
            <w:r w:rsidRPr="00852ACC">
              <w:rPr>
                <w:rFonts w:cstheme="minorHAnsi"/>
                <w:color w:val="auto"/>
                <w:sz w:val="24"/>
                <w:szCs w:val="24"/>
                <w:lang w:val="en-GB"/>
              </w:rPr>
              <w:t>-</w:t>
            </w:r>
            <w:r w:rsidRPr="00852ACC">
              <w:rPr>
                <w:rFonts w:cstheme="minorHAnsi"/>
                <w:color w:val="auto"/>
                <w:spacing w:val="-8"/>
                <w:sz w:val="24"/>
                <w:szCs w:val="24"/>
                <w:lang w:val="en-GB"/>
              </w:rPr>
              <w:t xml:space="preserve">based within reasonable travelling distance from Edinburgh or Glasgow. </w:t>
            </w:r>
          </w:p>
          <w:p w14:paraId="78865FEB" w14:textId="6ABCB4B7" w:rsidR="00716618" w:rsidRPr="00852ACC" w:rsidRDefault="00716618" w:rsidP="00337379">
            <w:pPr>
              <w:pStyle w:val="Body"/>
              <w:spacing w:after="0" w:line="240" w:lineRule="auto"/>
              <w:jc w:val="both"/>
              <w:rPr>
                <w:rFonts w:cstheme="minorHAnsi"/>
                <w:b/>
                <w:bCs/>
                <w:color w:val="auto"/>
                <w:spacing w:val="-8"/>
                <w:sz w:val="24"/>
                <w:szCs w:val="24"/>
                <w:lang w:val="en-GB"/>
              </w:rPr>
            </w:pPr>
          </w:p>
        </w:tc>
      </w:tr>
      <w:tr w:rsidR="00D15CCB" w:rsidRPr="00852ACC" w14:paraId="126E93C4" w14:textId="77777777" w:rsidTr="00716618">
        <w:tc>
          <w:tcPr>
            <w:tcW w:w="1980" w:type="dxa"/>
          </w:tcPr>
          <w:p w14:paraId="59A57476" w14:textId="60F8C960" w:rsidR="00D15CCB" w:rsidRPr="00852ACC" w:rsidRDefault="00716618" w:rsidP="00337379">
            <w:pPr>
              <w:pStyle w:val="Body"/>
              <w:spacing w:after="0"/>
              <w:jc w:val="both"/>
              <w:rPr>
                <w:rFonts w:cstheme="minorHAnsi"/>
                <w:b/>
                <w:bCs/>
                <w:color w:val="auto"/>
                <w:spacing w:val="-8"/>
                <w:sz w:val="24"/>
                <w:szCs w:val="24"/>
                <w:lang w:val="en-GB"/>
              </w:rPr>
            </w:pPr>
            <w:r w:rsidRPr="00852ACC">
              <w:rPr>
                <w:rFonts w:cstheme="minorHAnsi"/>
                <w:b/>
                <w:bCs/>
                <w:color w:val="auto"/>
                <w:spacing w:val="-8"/>
                <w:sz w:val="24"/>
                <w:szCs w:val="24"/>
                <w:lang w:val="en-GB"/>
              </w:rPr>
              <w:t xml:space="preserve">Travel: </w:t>
            </w:r>
            <w:r w:rsidRPr="00852ACC">
              <w:rPr>
                <w:rFonts w:cstheme="minorHAnsi"/>
                <w:b/>
                <w:bCs/>
                <w:color w:val="auto"/>
                <w:spacing w:val="-8"/>
                <w:sz w:val="24"/>
                <w:szCs w:val="24"/>
                <w:lang w:val="en-GB"/>
              </w:rPr>
              <w:tab/>
            </w:r>
          </w:p>
        </w:tc>
        <w:tc>
          <w:tcPr>
            <w:tcW w:w="7172" w:type="dxa"/>
          </w:tcPr>
          <w:p w14:paraId="0EB4C7F2" w14:textId="1FC014AE" w:rsidR="00716618" w:rsidRPr="00852ACC" w:rsidRDefault="00716618" w:rsidP="00337379">
            <w:pPr>
              <w:pStyle w:val="Body"/>
              <w:spacing w:after="0" w:line="240" w:lineRule="auto"/>
              <w:jc w:val="both"/>
              <w:rPr>
                <w:rFonts w:cstheme="minorHAnsi"/>
                <w:bCs/>
                <w:color w:val="auto"/>
                <w:spacing w:val="-8"/>
                <w:sz w:val="24"/>
                <w:szCs w:val="24"/>
                <w:lang w:val="en-GB"/>
              </w:rPr>
            </w:pPr>
            <w:r w:rsidRPr="00852ACC">
              <w:rPr>
                <w:rFonts w:cstheme="minorHAnsi"/>
                <w:bCs/>
                <w:color w:val="auto"/>
                <w:spacing w:val="-8"/>
                <w:sz w:val="24"/>
                <w:szCs w:val="24"/>
                <w:lang w:val="en-GB"/>
              </w:rPr>
              <w:t xml:space="preserve">This role </w:t>
            </w:r>
            <w:r w:rsidR="00E637D3" w:rsidRPr="00852ACC">
              <w:rPr>
                <w:rFonts w:cstheme="minorHAnsi"/>
                <w:bCs/>
                <w:color w:val="auto"/>
                <w:spacing w:val="-8"/>
                <w:sz w:val="24"/>
                <w:szCs w:val="24"/>
                <w:lang w:val="en-GB"/>
              </w:rPr>
              <w:t>may</w:t>
            </w:r>
            <w:r w:rsidRPr="00852ACC">
              <w:rPr>
                <w:rFonts w:cstheme="minorHAnsi"/>
                <w:bCs/>
                <w:color w:val="auto"/>
                <w:spacing w:val="-8"/>
                <w:sz w:val="24"/>
                <w:szCs w:val="24"/>
                <w:lang w:val="en-GB"/>
              </w:rPr>
              <w:t xml:space="preserve"> involve travel</w:t>
            </w:r>
            <w:r w:rsidR="00E637D3" w:rsidRPr="00852ACC">
              <w:rPr>
                <w:rFonts w:cstheme="minorHAnsi"/>
                <w:bCs/>
                <w:color w:val="auto"/>
                <w:spacing w:val="-8"/>
                <w:sz w:val="24"/>
                <w:szCs w:val="24"/>
                <w:lang w:val="en-GB"/>
              </w:rPr>
              <w:t xml:space="preserve"> across Scotland</w:t>
            </w:r>
            <w:r w:rsidR="003B0058" w:rsidRPr="00852ACC">
              <w:rPr>
                <w:rFonts w:cstheme="minorHAnsi"/>
                <w:bCs/>
                <w:color w:val="auto"/>
                <w:spacing w:val="-8"/>
                <w:sz w:val="24"/>
                <w:szCs w:val="24"/>
                <w:lang w:val="en-GB"/>
              </w:rPr>
              <w:t xml:space="preserve"> </w:t>
            </w:r>
            <w:r w:rsidR="009C6383" w:rsidRPr="00852ACC">
              <w:rPr>
                <w:rFonts w:cstheme="minorHAnsi"/>
                <w:bCs/>
                <w:color w:val="auto"/>
                <w:spacing w:val="-8"/>
                <w:sz w:val="24"/>
                <w:szCs w:val="24"/>
                <w:lang w:val="en-GB"/>
              </w:rPr>
              <w:t>during</w:t>
            </w:r>
            <w:r w:rsidRPr="00852ACC">
              <w:rPr>
                <w:rFonts w:cstheme="minorHAnsi"/>
                <w:bCs/>
                <w:color w:val="auto"/>
                <w:spacing w:val="-8"/>
                <w:sz w:val="24"/>
                <w:szCs w:val="24"/>
                <w:lang w:val="en-GB"/>
              </w:rPr>
              <w:t xml:space="preserve"> your work including occasional overnights stays.</w:t>
            </w:r>
          </w:p>
          <w:p w14:paraId="3B71A909" w14:textId="77777777" w:rsidR="00D15CCB" w:rsidRPr="00852ACC" w:rsidRDefault="00D15CCB" w:rsidP="00337379">
            <w:pPr>
              <w:pStyle w:val="Body"/>
              <w:spacing w:after="0"/>
              <w:jc w:val="both"/>
              <w:rPr>
                <w:rFonts w:cstheme="minorHAnsi"/>
                <w:b/>
                <w:bCs/>
                <w:color w:val="auto"/>
                <w:spacing w:val="-8"/>
                <w:sz w:val="24"/>
                <w:szCs w:val="24"/>
                <w:lang w:val="en-GB"/>
              </w:rPr>
            </w:pPr>
          </w:p>
        </w:tc>
      </w:tr>
      <w:tr w:rsidR="00D15CCB" w:rsidRPr="00852ACC" w14:paraId="08F5E864" w14:textId="77777777" w:rsidTr="00716618">
        <w:tc>
          <w:tcPr>
            <w:tcW w:w="1980" w:type="dxa"/>
          </w:tcPr>
          <w:p w14:paraId="37278358" w14:textId="77777777" w:rsidR="00D15CCB" w:rsidRPr="00852ACC" w:rsidRDefault="00D15CCB" w:rsidP="00337379">
            <w:pPr>
              <w:pStyle w:val="Body"/>
              <w:spacing w:after="0"/>
              <w:jc w:val="both"/>
              <w:rPr>
                <w:rFonts w:cstheme="minorHAnsi"/>
                <w:b/>
                <w:bCs/>
                <w:color w:val="auto"/>
                <w:spacing w:val="-8"/>
                <w:sz w:val="24"/>
                <w:szCs w:val="24"/>
                <w:lang w:val="en-GB"/>
              </w:rPr>
            </w:pPr>
          </w:p>
        </w:tc>
        <w:tc>
          <w:tcPr>
            <w:tcW w:w="7172" w:type="dxa"/>
          </w:tcPr>
          <w:p w14:paraId="01E6A934" w14:textId="7ED54D46" w:rsidR="00470E00" w:rsidRPr="00852ACC" w:rsidRDefault="00716618" w:rsidP="00337379">
            <w:pPr>
              <w:pStyle w:val="Body"/>
              <w:spacing w:after="0" w:line="240" w:lineRule="auto"/>
              <w:jc w:val="both"/>
              <w:rPr>
                <w:rFonts w:cstheme="minorHAnsi"/>
                <w:bCs/>
                <w:color w:val="auto"/>
                <w:spacing w:val="-8"/>
                <w:sz w:val="24"/>
                <w:szCs w:val="24"/>
                <w:lang w:val="en-GB"/>
              </w:rPr>
            </w:pPr>
            <w:r w:rsidRPr="00852ACC">
              <w:rPr>
                <w:rFonts w:cstheme="minorHAnsi"/>
                <w:bCs/>
                <w:color w:val="auto"/>
                <w:spacing w:val="-8"/>
                <w:sz w:val="24"/>
                <w:szCs w:val="24"/>
                <w:lang w:val="en-GB"/>
              </w:rPr>
              <w:t>A</w:t>
            </w:r>
            <w:r w:rsidR="00C67D15" w:rsidRPr="00852ACC">
              <w:rPr>
                <w:rFonts w:cstheme="minorHAnsi"/>
                <w:bCs/>
                <w:color w:val="auto"/>
                <w:spacing w:val="-8"/>
                <w:sz w:val="24"/>
                <w:szCs w:val="24"/>
                <w:lang w:val="en-GB"/>
              </w:rPr>
              <w:t xml:space="preserve"> key part of being </w:t>
            </w:r>
            <w:r w:rsidRPr="00852ACC">
              <w:rPr>
                <w:rFonts w:cstheme="minorHAnsi"/>
                <w:bCs/>
                <w:color w:val="auto"/>
                <w:spacing w:val="-8"/>
                <w:sz w:val="24"/>
                <w:szCs w:val="24"/>
                <w:lang w:val="en-GB"/>
              </w:rPr>
              <w:t>the Charity that makes it easier to walk and cycle</w:t>
            </w:r>
            <w:r w:rsidR="00C67D15" w:rsidRPr="00852ACC">
              <w:rPr>
                <w:rFonts w:cstheme="minorHAnsi"/>
                <w:bCs/>
                <w:color w:val="auto"/>
                <w:spacing w:val="-8"/>
                <w:sz w:val="24"/>
                <w:szCs w:val="24"/>
                <w:lang w:val="en-GB"/>
              </w:rPr>
              <w:t xml:space="preserve"> is that most</w:t>
            </w:r>
            <w:r w:rsidRPr="00852ACC">
              <w:rPr>
                <w:rFonts w:cstheme="minorHAnsi"/>
                <w:bCs/>
                <w:color w:val="auto"/>
                <w:spacing w:val="-8"/>
                <w:sz w:val="24"/>
                <w:szCs w:val="24"/>
                <w:lang w:val="en-GB"/>
              </w:rPr>
              <w:t xml:space="preserve"> colleagues cycle, walk, </w:t>
            </w:r>
            <w:proofErr w:type="gramStart"/>
            <w:r w:rsidRPr="00852ACC">
              <w:rPr>
                <w:rFonts w:cstheme="minorHAnsi"/>
                <w:bCs/>
                <w:color w:val="auto"/>
                <w:spacing w:val="-8"/>
                <w:sz w:val="24"/>
                <w:szCs w:val="24"/>
                <w:lang w:val="en-GB"/>
              </w:rPr>
              <w:t>wheel</w:t>
            </w:r>
            <w:proofErr w:type="gramEnd"/>
            <w:r w:rsidRPr="00852ACC">
              <w:rPr>
                <w:rFonts w:cstheme="minorHAnsi"/>
                <w:bCs/>
                <w:color w:val="auto"/>
                <w:spacing w:val="-8"/>
                <w:sz w:val="24"/>
                <w:szCs w:val="24"/>
                <w:lang w:val="en-GB"/>
              </w:rPr>
              <w:t xml:space="preserve"> or use public tr</w:t>
            </w:r>
            <w:r w:rsidR="00AD7484" w:rsidRPr="00852ACC">
              <w:rPr>
                <w:rFonts w:cstheme="minorHAnsi"/>
                <w:bCs/>
                <w:color w:val="auto"/>
                <w:spacing w:val="-8"/>
                <w:sz w:val="24"/>
                <w:szCs w:val="24"/>
                <w:lang w:val="en-GB"/>
              </w:rPr>
              <w:t>ansport for the majority of</w:t>
            </w:r>
            <w:r w:rsidRPr="00852ACC">
              <w:rPr>
                <w:rFonts w:cstheme="minorHAnsi"/>
                <w:bCs/>
                <w:color w:val="auto"/>
                <w:spacing w:val="-8"/>
                <w:sz w:val="24"/>
                <w:szCs w:val="24"/>
                <w:lang w:val="en-GB"/>
              </w:rPr>
              <w:t xml:space="preserve"> their work journeys. We support this with access to a Sustrans pool bicycle and National Standards Cycling Training. </w:t>
            </w:r>
          </w:p>
        </w:tc>
      </w:tr>
    </w:tbl>
    <w:p w14:paraId="57F5474D" w14:textId="77777777" w:rsidR="00437149" w:rsidRDefault="00437149" w:rsidP="00337379">
      <w:pPr>
        <w:pStyle w:val="Body"/>
        <w:spacing w:after="0"/>
        <w:jc w:val="both"/>
        <w:rPr>
          <w:rFonts w:ascii="Arial MT Bold" w:hAnsi="Arial MT Bold" w:cs="Arial MT Bold"/>
          <w:b/>
          <w:bCs/>
          <w:color w:val="auto"/>
          <w:spacing w:val="-8"/>
          <w:sz w:val="28"/>
          <w:szCs w:val="28"/>
          <w:lang w:val="en-GB"/>
        </w:rPr>
      </w:pPr>
    </w:p>
    <w:p w14:paraId="59A6F83C" w14:textId="55B94F79" w:rsidR="00437149" w:rsidRDefault="00437149" w:rsidP="00337379">
      <w:pPr>
        <w:pStyle w:val="Body"/>
        <w:spacing w:after="0"/>
        <w:jc w:val="both"/>
        <w:rPr>
          <w:rFonts w:ascii="Arial MT Bold" w:hAnsi="Arial MT Bold" w:cs="Arial MT Bold"/>
          <w:b/>
          <w:bCs/>
          <w:color w:val="auto"/>
          <w:spacing w:val="-8"/>
          <w:sz w:val="28"/>
          <w:szCs w:val="28"/>
          <w:lang w:val="en-GB"/>
        </w:rPr>
      </w:pPr>
    </w:p>
    <w:p w14:paraId="5018D0F2" w14:textId="7A802118" w:rsidR="00437149" w:rsidRPr="00852ACC" w:rsidRDefault="00437149" w:rsidP="00337379">
      <w:pPr>
        <w:pStyle w:val="Body"/>
        <w:spacing w:after="0"/>
        <w:jc w:val="both"/>
        <w:rPr>
          <w:rFonts w:cstheme="minorHAnsi"/>
          <w:b/>
          <w:bCs/>
          <w:color w:val="auto"/>
          <w:spacing w:val="-8"/>
          <w:sz w:val="24"/>
          <w:szCs w:val="24"/>
          <w:lang w:val="en-GB"/>
        </w:rPr>
      </w:pPr>
      <w:r w:rsidRPr="00852ACC">
        <w:rPr>
          <w:rFonts w:cstheme="minorHAnsi"/>
          <w:b/>
          <w:bCs/>
          <w:color w:val="auto"/>
          <w:spacing w:val="-8"/>
          <w:sz w:val="24"/>
          <w:szCs w:val="24"/>
          <w:lang w:val="en-GB"/>
        </w:rPr>
        <w:t xml:space="preserve">Job or Project Specific Information </w:t>
      </w:r>
    </w:p>
    <w:p w14:paraId="4D0BED10" w14:textId="77777777" w:rsidR="00AA2370" w:rsidRPr="00852ACC" w:rsidRDefault="00AA2370" w:rsidP="00337379">
      <w:pPr>
        <w:pStyle w:val="Body"/>
        <w:spacing w:after="0"/>
        <w:jc w:val="both"/>
        <w:rPr>
          <w:rFonts w:cstheme="minorHAnsi"/>
          <w:b/>
          <w:bCs/>
          <w:color w:val="auto"/>
          <w:spacing w:val="-8"/>
          <w:sz w:val="24"/>
          <w:szCs w:val="24"/>
          <w:lang w:val="en-GB"/>
        </w:rPr>
      </w:pPr>
    </w:p>
    <w:p w14:paraId="052FDBD9" w14:textId="5F47D86D" w:rsidR="004063A0" w:rsidRPr="00852ACC" w:rsidRDefault="00E637D3" w:rsidP="00337379">
      <w:pPr>
        <w:pStyle w:val="Body"/>
        <w:spacing w:after="0"/>
        <w:jc w:val="both"/>
        <w:rPr>
          <w:rFonts w:cstheme="minorHAnsi"/>
          <w:bCs/>
          <w:color w:val="auto"/>
          <w:spacing w:val="-8"/>
          <w:sz w:val="24"/>
          <w:szCs w:val="24"/>
          <w:lang w:val="en-GB"/>
        </w:rPr>
      </w:pPr>
      <w:r w:rsidRPr="00852ACC">
        <w:rPr>
          <w:rFonts w:cstheme="minorHAnsi"/>
          <w:bCs/>
          <w:color w:val="auto"/>
          <w:spacing w:val="-8"/>
          <w:sz w:val="24"/>
          <w:szCs w:val="24"/>
          <w:lang w:val="en-GB"/>
        </w:rPr>
        <w:t>T</w:t>
      </w:r>
      <w:r w:rsidR="004063A0" w:rsidRPr="00852ACC">
        <w:rPr>
          <w:rFonts w:cstheme="minorHAnsi"/>
          <w:bCs/>
          <w:color w:val="auto"/>
          <w:spacing w:val="-8"/>
          <w:sz w:val="24"/>
          <w:szCs w:val="24"/>
          <w:lang w:val="en-GB"/>
        </w:rPr>
        <w:t xml:space="preserve">he purpose of this post is to lead the </w:t>
      </w:r>
      <w:r w:rsidR="009C6383">
        <w:rPr>
          <w:rFonts w:cstheme="minorHAnsi"/>
          <w:bCs/>
          <w:color w:val="auto"/>
          <w:spacing w:val="-8"/>
          <w:sz w:val="24"/>
          <w:szCs w:val="24"/>
          <w:lang w:val="en-GB"/>
        </w:rPr>
        <w:t>Education and Young People and Communities</w:t>
      </w:r>
      <w:r w:rsidR="009C6383" w:rsidRPr="00852ACC">
        <w:rPr>
          <w:rFonts w:cstheme="minorHAnsi"/>
          <w:bCs/>
          <w:color w:val="auto"/>
          <w:spacing w:val="-8"/>
          <w:sz w:val="24"/>
          <w:szCs w:val="24"/>
          <w:lang w:val="en-GB"/>
        </w:rPr>
        <w:t xml:space="preserve"> </w:t>
      </w:r>
      <w:r w:rsidR="00FE7FE2" w:rsidRPr="00852ACC">
        <w:rPr>
          <w:rFonts w:cstheme="minorHAnsi"/>
          <w:bCs/>
          <w:color w:val="auto"/>
          <w:spacing w:val="-8"/>
          <w:sz w:val="24"/>
          <w:szCs w:val="24"/>
          <w:lang w:val="en-GB"/>
        </w:rPr>
        <w:t>project</w:t>
      </w:r>
      <w:r w:rsidR="004063A0" w:rsidRPr="00852ACC">
        <w:rPr>
          <w:rFonts w:cstheme="minorHAnsi"/>
          <w:bCs/>
          <w:color w:val="auto"/>
          <w:spacing w:val="-8"/>
          <w:sz w:val="24"/>
          <w:szCs w:val="24"/>
          <w:lang w:val="en-GB"/>
        </w:rPr>
        <w:t xml:space="preserve"> work within the Behaviour Change team and be a</w:t>
      </w:r>
      <w:r w:rsidR="00FE7FE2" w:rsidRPr="00852ACC">
        <w:rPr>
          <w:rFonts w:cstheme="minorHAnsi"/>
          <w:bCs/>
          <w:color w:val="auto"/>
          <w:spacing w:val="-8"/>
          <w:sz w:val="24"/>
          <w:szCs w:val="24"/>
          <w:lang w:val="en-GB"/>
        </w:rPr>
        <w:t>n integral</w:t>
      </w:r>
      <w:r w:rsidR="004063A0" w:rsidRPr="00852ACC">
        <w:rPr>
          <w:rFonts w:cstheme="minorHAnsi"/>
          <w:bCs/>
          <w:color w:val="auto"/>
          <w:spacing w:val="-8"/>
          <w:sz w:val="24"/>
          <w:szCs w:val="24"/>
          <w:lang w:val="en-GB"/>
        </w:rPr>
        <w:t xml:space="preserve"> </w:t>
      </w:r>
      <w:r w:rsidR="005E413D" w:rsidRPr="00852ACC">
        <w:rPr>
          <w:rFonts w:cstheme="minorHAnsi"/>
          <w:bCs/>
          <w:color w:val="auto"/>
          <w:spacing w:val="-8"/>
          <w:sz w:val="24"/>
          <w:szCs w:val="24"/>
          <w:lang w:val="en-GB"/>
        </w:rPr>
        <w:t>m</w:t>
      </w:r>
      <w:r w:rsidR="004063A0" w:rsidRPr="00852ACC">
        <w:rPr>
          <w:rFonts w:cstheme="minorHAnsi"/>
          <w:bCs/>
          <w:color w:val="auto"/>
          <w:spacing w:val="-8"/>
          <w:sz w:val="24"/>
          <w:szCs w:val="24"/>
          <w:lang w:val="en-GB"/>
        </w:rPr>
        <w:t>ember of the Behaviour Change management team.</w:t>
      </w:r>
    </w:p>
    <w:p w14:paraId="7D707AF7" w14:textId="77777777" w:rsidR="004063A0" w:rsidRPr="00852ACC" w:rsidRDefault="004063A0" w:rsidP="00337379">
      <w:pPr>
        <w:pStyle w:val="Body"/>
        <w:spacing w:after="0"/>
        <w:jc w:val="both"/>
        <w:rPr>
          <w:rFonts w:cstheme="minorHAnsi"/>
          <w:bCs/>
          <w:color w:val="auto"/>
          <w:spacing w:val="-8"/>
          <w:sz w:val="24"/>
          <w:szCs w:val="24"/>
          <w:highlight w:val="yellow"/>
          <w:lang w:val="en-GB"/>
        </w:rPr>
      </w:pPr>
    </w:p>
    <w:p w14:paraId="26568F8F" w14:textId="1EA5A947" w:rsidR="00FE7FE2" w:rsidRPr="00852ACC" w:rsidRDefault="004063A0" w:rsidP="00FE7FE2">
      <w:pPr>
        <w:pStyle w:val="Body"/>
        <w:spacing w:after="0"/>
        <w:jc w:val="both"/>
        <w:rPr>
          <w:rFonts w:cstheme="minorHAnsi"/>
          <w:bCs/>
          <w:color w:val="auto"/>
          <w:spacing w:val="-8"/>
          <w:sz w:val="24"/>
          <w:szCs w:val="24"/>
          <w:lang w:val="en-GB"/>
        </w:rPr>
      </w:pPr>
      <w:r w:rsidRPr="00852ACC">
        <w:rPr>
          <w:rFonts w:cstheme="minorHAnsi"/>
          <w:bCs/>
          <w:color w:val="auto"/>
          <w:spacing w:val="-8"/>
          <w:sz w:val="24"/>
          <w:szCs w:val="24"/>
          <w:lang w:val="en-GB"/>
        </w:rPr>
        <w:t xml:space="preserve">The </w:t>
      </w:r>
      <w:r w:rsidR="00FE7FE2" w:rsidRPr="00852ACC">
        <w:rPr>
          <w:rFonts w:cstheme="minorHAnsi"/>
          <w:bCs/>
          <w:color w:val="auto"/>
          <w:spacing w:val="-8"/>
          <w:sz w:val="24"/>
          <w:szCs w:val="24"/>
          <w:lang w:val="en-GB"/>
        </w:rPr>
        <w:t xml:space="preserve">Delivery Manager, </w:t>
      </w:r>
      <w:r w:rsidR="009C6383">
        <w:rPr>
          <w:rFonts w:cstheme="minorHAnsi"/>
          <w:bCs/>
          <w:color w:val="auto"/>
          <w:spacing w:val="-8"/>
          <w:sz w:val="24"/>
          <w:szCs w:val="24"/>
          <w:lang w:val="en-GB"/>
        </w:rPr>
        <w:t>Education</w:t>
      </w:r>
      <w:r w:rsidR="0040001B">
        <w:rPr>
          <w:rFonts w:cstheme="minorHAnsi"/>
          <w:bCs/>
          <w:color w:val="auto"/>
          <w:spacing w:val="-8"/>
          <w:sz w:val="24"/>
          <w:szCs w:val="24"/>
          <w:lang w:val="en-GB"/>
        </w:rPr>
        <w:t>,</w:t>
      </w:r>
      <w:r w:rsidR="009C6383">
        <w:rPr>
          <w:rFonts w:cstheme="minorHAnsi"/>
          <w:bCs/>
          <w:color w:val="auto"/>
          <w:spacing w:val="-8"/>
          <w:sz w:val="24"/>
          <w:szCs w:val="24"/>
          <w:lang w:val="en-GB"/>
        </w:rPr>
        <w:t xml:space="preserve"> Young People and Communities</w:t>
      </w:r>
      <w:r w:rsidR="009C6383" w:rsidRPr="00852ACC">
        <w:rPr>
          <w:rFonts w:cstheme="minorHAnsi"/>
          <w:bCs/>
          <w:color w:val="auto"/>
          <w:spacing w:val="-8"/>
          <w:sz w:val="24"/>
          <w:szCs w:val="24"/>
          <w:lang w:val="en-GB"/>
        </w:rPr>
        <w:t xml:space="preserve"> </w:t>
      </w:r>
      <w:r w:rsidRPr="00852ACC">
        <w:rPr>
          <w:rFonts w:cstheme="minorHAnsi"/>
          <w:bCs/>
          <w:color w:val="auto"/>
          <w:spacing w:val="-8"/>
          <w:sz w:val="24"/>
          <w:szCs w:val="24"/>
          <w:lang w:val="en-GB"/>
        </w:rPr>
        <w:t xml:space="preserve">is an exciting role to lead </w:t>
      </w:r>
      <w:bookmarkStart w:id="0" w:name="_Hlk104276733"/>
      <w:r w:rsidRPr="00852ACC">
        <w:rPr>
          <w:rFonts w:cstheme="minorHAnsi"/>
          <w:bCs/>
          <w:color w:val="auto"/>
          <w:spacing w:val="-8"/>
          <w:sz w:val="24"/>
          <w:szCs w:val="24"/>
          <w:lang w:val="en-GB"/>
        </w:rPr>
        <w:t xml:space="preserve">a team </w:t>
      </w:r>
      <w:r w:rsidR="00FE7FE2" w:rsidRPr="00852ACC">
        <w:rPr>
          <w:rFonts w:cstheme="minorHAnsi"/>
          <w:bCs/>
          <w:spacing w:val="-8"/>
          <w:sz w:val="24"/>
          <w:szCs w:val="24"/>
        </w:rPr>
        <w:t xml:space="preserve">to </w:t>
      </w:r>
      <w:r w:rsidR="0040001B">
        <w:rPr>
          <w:rFonts w:cstheme="minorHAnsi"/>
          <w:sz w:val="24"/>
          <w:szCs w:val="24"/>
        </w:rPr>
        <w:t xml:space="preserve">develop and </w:t>
      </w:r>
      <w:r w:rsidR="00FE7FE2" w:rsidRPr="00852ACC">
        <w:rPr>
          <w:rFonts w:cstheme="minorHAnsi"/>
          <w:sz w:val="24"/>
          <w:szCs w:val="24"/>
        </w:rPr>
        <w:t xml:space="preserve">implement projects and programmes of work designed to get more </w:t>
      </w:r>
      <w:r w:rsidR="009C6383">
        <w:rPr>
          <w:rFonts w:cstheme="minorHAnsi"/>
          <w:sz w:val="24"/>
          <w:szCs w:val="24"/>
        </w:rPr>
        <w:t>young</w:t>
      </w:r>
      <w:r w:rsidR="0040001B">
        <w:rPr>
          <w:rFonts w:cstheme="minorHAnsi"/>
          <w:sz w:val="24"/>
          <w:szCs w:val="24"/>
        </w:rPr>
        <w:t xml:space="preserve"> people</w:t>
      </w:r>
      <w:r w:rsidR="009C6383">
        <w:rPr>
          <w:rFonts w:cstheme="minorHAnsi"/>
          <w:sz w:val="24"/>
          <w:szCs w:val="24"/>
        </w:rPr>
        <w:t xml:space="preserve"> </w:t>
      </w:r>
      <w:r w:rsidR="0040001B">
        <w:rPr>
          <w:rFonts w:cstheme="minorHAnsi"/>
          <w:sz w:val="24"/>
          <w:szCs w:val="24"/>
        </w:rPr>
        <w:t>and communities</w:t>
      </w:r>
      <w:r w:rsidR="00FE7FE2" w:rsidRPr="00852ACC">
        <w:rPr>
          <w:rFonts w:cstheme="minorHAnsi"/>
          <w:sz w:val="24"/>
          <w:szCs w:val="24"/>
        </w:rPr>
        <w:t xml:space="preserve"> walking and cycling</w:t>
      </w:r>
      <w:r w:rsidR="002549ED">
        <w:rPr>
          <w:rFonts w:cstheme="minorHAnsi"/>
          <w:sz w:val="24"/>
          <w:szCs w:val="24"/>
        </w:rPr>
        <w:t>. The Delivery Manager will also</w:t>
      </w:r>
      <w:r w:rsidR="00FE7FE2" w:rsidRPr="00852ACC">
        <w:rPr>
          <w:rFonts w:cstheme="minorHAnsi"/>
          <w:sz w:val="24"/>
          <w:szCs w:val="24"/>
        </w:rPr>
        <w:t xml:space="preserve"> </w:t>
      </w:r>
      <w:r w:rsidR="00FE7FE2" w:rsidRPr="00852ACC">
        <w:rPr>
          <w:rFonts w:cstheme="minorHAnsi"/>
          <w:bCs/>
          <w:color w:val="auto"/>
          <w:spacing w:val="-8"/>
          <w:sz w:val="24"/>
          <w:szCs w:val="24"/>
          <w:lang w:val="en-GB"/>
        </w:rPr>
        <w:t xml:space="preserve">develop and maintain relationships with central and local government, active </w:t>
      </w:r>
      <w:r w:rsidR="003F23BD">
        <w:rPr>
          <w:rFonts w:cstheme="minorHAnsi"/>
          <w:bCs/>
          <w:color w:val="auto"/>
          <w:spacing w:val="-8"/>
          <w:sz w:val="24"/>
          <w:szCs w:val="24"/>
          <w:lang w:val="en-GB"/>
        </w:rPr>
        <w:t xml:space="preserve">travel </w:t>
      </w:r>
      <w:r w:rsidR="00FE7FE2" w:rsidRPr="00852ACC">
        <w:rPr>
          <w:rFonts w:cstheme="minorHAnsi"/>
          <w:bCs/>
          <w:color w:val="auto"/>
          <w:spacing w:val="-8"/>
          <w:sz w:val="24"/>
          <w:szCs w:val="24"/>
          <w:lang w:val="en-GB"/>
        </w:rPr>
        <w:t>delivery partners, Transport Scotland, and other key stakeholders.</w:t>
      </w:r>
      <w:r w:rsidR="009C1AAE">
        <w:rPr>
          <w:rFonts w:cstheme="minorHAnsi"/>
          <w:bCs/>
          <w:color w:val="auto"/>
          <w:spacing w:val="-8"/>
          <w:sz w:val="24"/>
          <w:szCs w:val="24"/>
          <w:lang w:val="en-GB"/>
        </w:rPr>
        <w:t xml:space="preserve"> </w:t>
      </w:r>
      <w:bookmarkEnd w:id="0"/>
    </w:p>
    <w:p w14:paraId="427CB4F4" w14:textId="4536DC31" w:rsidR="00FE7FE2" w:rsidRPr="00852ACC" w:rsidRDefault="00FE7FE2" w:rsidP="00FE7FE2">
      <w:pPr>
        <w:pStyle w:val="Body"/>
        <w:spacing w:after="0"/>
        <w:jc w:val="both"/>
        <w:rPr>
          <w:rFonts w:cstheme="minorHAnsi"/>
          <w:bCs/>
          <w:color w:val="auto"/>
          <w:spacing w:val="-8"/>
          <w:sz w:val="24"/>
          <w:szCs w:val="24"/>
          <w:lang w:val="en-GB"/>
        </w:rPr>
      </w:pPr>
    </w:p>
    <w:p w14:paraId="6D682C70" w14:textId="3E2A12BF" w:rsidR="00FE7FE2" w:rsidRPr="00852ACC" w:rsidRDefault="00FE7FE2" w:rsidP="00FE7FE2">
      <w:pPr>
        <w:pStyle w:val="Body"/>
        <w:spacing w:after="0"/>
        <w:jc w:val="both"/>
        <w:rPr>
          <w:rFonts w:cstheme="minorHAnsi"/>
          <w:bCs/>
          <w:color w:val="auto"/>
          <w:spacing w:val="-8"/>
          <w:sz w:val="24"/>
          <w:szCs w:val="24"/>
          <w:lang w:val="en-GB"/>
        </w:rPr>
      </w:pPr>
      <w:r w:rsidRPr="00852ACC">
        <w:rPr>
          <w:rFonts w:cstheme="minorHAnsi"/>
          <w:bCs/>
          <w:color w:val="auto"/>
          <w:spacing w:val="-8"/>
          <w:sz w:val="24"/>
          <w:szCs w:val="24"/>
          <w:lang w:val="en-GB"/>
        </w:rPr>
        <w:lastRenderedPageBreak/>
        <w:t xml:space="preserve">The post holder is responsible for oversight of the delivery of the projects against a range of financial and performance targets set in conjunction with our partners. The post holder will support the Programme Head, Behaviour Change in setting strategic direction. </w:t>
      </w:r>
    </w:p>
    <w:p w14:paraId="507DB11C" w14:textId="77777777" w:rsidR="00FE7FE2" w:rsidRDefault="00FE7FE2" w:rsidP="00FE7FE2">
      <w:pPr>
        <w:pStyle w:val="Body"/>
        <w:spacing w:after="0"/>
        <w:jc w:val="both"/>
        <w:rPr>
          <w:rFonts w:ascii="Arial MT Bold" w:hAnsi="Arial MT Bold" w:cs="Arial MT Bold"/>
          <w:bCs/>
          <w:color w:val="auto"/>
          <w:spacing w:val="-8"/>
          <w:sz w:val="22"/>
          <w:szCs w:val="22"/>
          <w:lang w:val="en-GB"/>
        </w:rPr>
      </w:pPr>
    </w:p>
    <w:p w14:paraId="010052B9" w14:textId="77777777" w:rsidR="00FE7FE2" w:rsidRDefault="00FE7FE2" w:rsidP="00FE7FE2">
      <w:pPr>
        <w:pStyle w:val="Body"/>
        <w:spacing w:after="0"/>
        <w:jc w:val="both"/>
        <w:rPr>
          <w:rFonts w:cstheme="minorHAnsi"/>
          <w:sz w:val="24"/>
          <w:szCs w:val="24"/>
        </w:rPr>
      </w:pPr>
      <w:r>
        <w:rPr>
          <w:rFonts w:cstheme="minorHAnsi"/>
          <w:sz w:val="24"/>
          <w:szCs w:val="24"/>
        </w:rPr>
        <w:t xml:space="preserve">As well as providing leadership to your project and project teams, you will have oversight of and hold relationships with partners, </w:t>
      </w:r>
      <w:proofErr w:type="gramStart"/>
      <w:r>
        <w:rPr>
          <w:rFonts w:cstheme="minorHAnsi"/>
          <w:sz w:val="24"/>
          <w:szCs w:val="24"/>
        </w:rPr>
        <w:t>clients</w:t>
      </w:r>
      <w:proofErr w:type="gramEnd"/>
      <w:r>
        <w:rPr>
          <w:rFonts w:cstheme="minorHAnsi"/>
          <w:sz w:val="24"/>
          <w:szCs w:val="24"/>
        </w:rPr>
        <w:t xml:space="preserve"> and other stakeholders. </w:t>
      </w:r>
    </w:p>
    <w:p w14:paraId="6F268593" w14:textId="77777777" w:rsidR="00FE7FE2" w:rsidRPr="00FE7FE2" w:rsidRDefault="00FE7FE2" w:rsidP="00FE7FE2">
      <w:pPr>
        <w:pStyle w:val="BodyText"/>
        <w:rPr>
          <w:rFonts w:ascii="Arial MT Bold" w:hAnsi="Arial MT Bold" w:cstheme="majorHAnsi"/>
          <w:sz w:val="22"/>
          <w:szCs w:val="22"/>
        </w:rPr>
      </w:pPr>
    </w:p>
    <w:p w14:paraId="3C451EE6" w14:textId="77777777" w:rsidR="001824C1" w:rsidRDefault="001824C1" w:rsidP="00337379">
      <w:pPr>
        <w:pStyle w:val="Body"/>
        <w:spacing w:after="0"/>
        <w:jc w:val="both"/>
        <w:rPr>
          <w:rFonts w:ascii="Arial MT Bold" w:hAnsi="Arial MT Bold" w:cs="Arial MT Bold"/>
          <w:bCs/>
          <w:color w:val="auto"/>
          <w:spacing w:val="-8"/>
          <w:sz w:val="22"/>
          <w:szCs w:val="22"/>
          <w:lang w:val="en-GB"/>
        </w:rPr>
      </w:pPr>
    </w:p>
    <w:p w14:paraId="5A95D184" w14:textId="64CA30B1" w:rsidR="001A23F8" w:rsidRDefault="001A23F8" w:rsidP="001A23F8">
      <w:pPr>
        <w:pStyle w:val="Body"/>
        <w:spacing w:after="0"/>
        <w:jc w:val="both"/>
        <w:rPr>
          <w:rFonts w:cstheme="minorHAnsi"/>
          <w:b/>
          <w:sz w:val="24"/>
          <w:szCs w:val="24"/>
        </w:rPr>
      </w:pPr>
      <w:r w:rsidRPr="00EC79E7">
        <w:rPr>
          <w:rFonts w:cstheme="minorHAnsi"/>
          <w:b/>
          <w:sz w:val="24"/>
          <w:szCs w:val="24"/>
        </w:rPr>
        <w:t>Specific Role</w:t>
      </w:r>
    </w:p>
    <w:p w14:paraId="51448557" w14:textId="1F2134BF" w:rsidR="00852ACC" w:rsidRDefault="00852ACC" w:rsidP="001A23F8">
      <w:pPr>
        <w:pStyle w:val="Body"/>
        <w:spacing w:after="0"/>
        <w:jc w:val="both"/>
        <w:rPr>
          <w:rFonts w:cstheme="minorHAnsi"/>
          <w:b/>
          <w:sz w:val="24"/>
          <w:szCs w:val="24"/>
        </w:rPr>
      </w:pPr>
    </w:p>
    <w:p w14:paraId="2304C2CF" w14:textId="77777777" w:rsidR="004168B4" w:rsidRDefault="004168B4" w:rsidP="004168B4">
      <w:pPr>
        <w:pStyle w:val="BodyText"/>
        <w:rPr>
          <w:rFonts w:ascii="Helvetica 55 Roman" w:hAnsi="Helvetica 55 Roman"/>
          <w:szCs w:val="24"/>
        </w:rPr>
      </w:pPr>
    </w:p>
    <w:p w14:paraId="78FBB874" w14:textId="5DFFA987" w:rsidR="009C1AAE" w:rsidRDefault="00701F64" w:rsidP="00852ACC">
      <w:pPr>
        <w:pStyle w:val="BodyText"/>
        <w:rPr>
          <w:rFonts w:asciiTheme="minorHAnsi" w:hAnsiTheme="minorHAnsi" w:cstheme="minorHAnsi"/>
          <w:szCs w:val="24"/>
        </w:rPr>
      </w:pPr>
      <w:r w:rsidRPr="00B9414E">
        <w:rPr>
          <w:rFonts w:asciiTheme="minorHAnsi" w:hAnsiTheme="minorHAnsi" w:cstheme="minorHAnsi"/>
          <w:bCs/>
          <w:spacing w:val="-8"/>
          <w:szCs w:val="24"/>
        </w:rPr>
        <w:t>You will have responsibility for leading</w:t>
      </w:r>
      <w:r w:rsidR="00852ACC" w:rsidRPr="00B9414E">
        <w:rPr>
          <w:rFonts w:asciiTheme="minorHAnsi" w:hAnsiTheme="minorHAnsi" w:cstheme="minorHAnsi"/>
          <w:bCs/>
          <w:spacing w:val="-8"/>
          <w:szCs w:val="24"/>
        </w:rPr>
        <w:t xml:space="preserve"> the </w:t>
      </w:r>
      <w:r w:rsidR="00852ACC" w:rsidRPr="00B9414E">
        <w:rPr>
          <w:rFonts w:asciiTheme="minorHAnsi" w:hAnsiTheme="minorHAnsi" w:cstheme="minorHAnsi"/>
          <w:szCs w:val="24"/>
        </w:rPr>
        <w:t xml:space="preserve">delivery and development of </w:t>
      </w:r>
      <w:r w:rsidR="009C1AAE">
        <w:rPr>
          <w:rFonts w:asciiTheme="minorHAnsi" w:hAnsiTheme="minorHAnsi" w:cstheme="minorHAnsi"/>
          <w:szCs w:val="24"/>
        </w:rPr>
        <w:t xml:space="preserve">three key areas of </w:t>
      </w:r>
      <w:r w:rsidR="0045155E">
        <w:rPr>
          <w:rFonts w:asciiTheme="minorHAnsi" w:hAnsiTheme="minorHAnsi" w:cstheme="minorHAnsi"/>
          <w:szCs w:val="24"/>
        </w:rPr>
        <w:t>work:</w:t>
      </w:r>
    </w:p>
    <w:p w14:paraId="4297D44F" w14:textId="77777777" w:rsidR="009C1AAE" w:rsidRDefault="009C1AAE" w:rsidP="00852ACC">
      <w:pPr>
        <w:pStyle w:val="BodyText"/>
        <w:rPr>
          <w:rFonts w:asciiTheme="minorHAnsi" w:hAnsiTheme="minorHAnsi" w:cstheme="minorHAnsi"/>
          <w:szCs w:val="24"/>
        </w:rPr>
      </w:pPr>
    </w:p>
    <w:p w14:paraId="43FDEE83" w14:textId="6866986E" w:rsidR="00852ACC" w:rsidRPr="00F766A2" w:rsidRDefault="009C1AAE" w:rsidP="00852ACC">
      <w:pPr>
        <w:pStyle w:val="BodyText"/>
        <w:rPr>
          <w:rFonts w:asciiTheme="minorHAnsi" w:hAnsiTheme="minorHAnsi" w:cstheme="minorHAnsi"/>
          <w:bCs/>
          <w:spacing w:val="-8"/>
          <w:szCs w:val="24"/>
        </w:rPr>
      </w:pPr>
      <w:r w:rsidRPr="00F766A2">
        <w:rPr>
          <w:rFonts w:asciiTheme="minorHAnsi" w:hAnsiTheme="minorHAnsi" w:cstheme="minorHAnsi"/>
          <w:bCs/>
          <w:spacing w:val="-8"/>
          <w:szCs w:val="24"/>
        </w:rPr>
        <w:t>1.</w:t>
      </w:r>
      <w:r w:rsidR="0045155E" w:rsidRPr="00F766A2">
        <w:rPr>
          <w:rFonts w:asciiTheme="minorHAnsi" w:hAnsiTheme="minorHAnsi" w:cstheme="minorHAnsi"/>
          <w:bCs/>
          <w:spacing w:val="-8"/>
          <w:szCs w:val="24"/>
        </w:rPr>
        <w:t xml:space="preserve"> T</w:t>
      </w:r>
      <w:r w:rsidR="00FF5B85" w:rsidRPr="00F766A2">
        <w:rPr>
          <w:rFonts w:asciiTheme="minorHAnsi" w:hAnsiTheme="minorHAnsi" w:cstheme="minorHAnsi"/>
          <w:bCs/>
          <w:spacing w:val="-8"/>
          <w:szCs w:val="24"/>
        </w:rPr>
        <w:t xml:space="preserve">he </w:t>
      </w:r>
      <w:r w:rsidR="00852ACC" w:rsidRPr="00F766A2">
        <w:rPr>
          <w:rFonts w:asciiTheme="minorHAnsi" w:hAnsiTheme="minorHAnsi" w:cstheme="minorHAnsi"/>
          <w:bCs/>
          <w:spacing w:val="-8"/>
          <w:szCs w:val="24"/>
        </w:rPr>
        <w:t xml:space="preserve">existing </w:t>
      </w:r>
      <w:r w:rsidR="00FF5B85" w:rsidRPr="00F766A2">
        <w:rPr>
          <w:rFonts w:asciiTheme="minorHAnsi" w:hAnsiTheme="minorHAnsi" w:cstheme="minorHAnsi"/>
          <w:bCs/>
          <w:spacing w:val="-8"/>
          <w:szCs w:val="24"/>
        </w:rPr>
        <w:t xml:space="preserve">range of initiatives across </w:t>
      </w:r>
      <w:r w:rsidR="0045155E" w:rsidRPr="00F766A2">
        <w:rPr>
          <w:rFonts w:asciiTheme="minorHAnsi" w:hAnsiTheme="minorHAnsi" w:cstheme="minorHAnsi"/>
          <w:bCs/>
          <w:spacing w:val="-8"/>
          <w:szCs w:val="24"/>
        </w:rPr>
        <w:t>Scotland</w:t>
      </w:r>
      <w:r w:rsidR="00FF5B85" w:rsidRPr="00F766A2">
        <w:rPr>
          <w:rFonts w:asciiTheme="minorHAnsi" w:hAnsiTheme="minorHAnsi" w:cstheme="minorHAnsi"/>
          <w:bCs/>
          <w:spacing w:val="-8"/>
          <w:szCs w:val="24"/>
        </w:rPr>
        <w:t xml:space="preserve"> </w:t>
      </w:r>
      <w:r w:rsidRPr="00F766A2">
        <w:rPr>
          <w:rFonts w:asciiTheme="minorHAnsi" w:hAnsiTheme="minorHAnsi" w:cstheme="minorHAnsi"/>
          <w:bCs/>
          <w:spacing w:val="-8"/>
          <w:szCs w:val="24"/>
        </w:rPr>
        <w:t xml:space="preserve">within the </w:t>
      </w:r>
      <w:r w:rsidR="004168B4" w:rsidRPr="00F766A2">
        <w:rPr>
          <w:rFonts w:asciiTheme="minorHAnsi" w:hAnsiTheme="minorHAnsi" w:cstheme="minorHAnsi"/>
          <w:bCs/>
          <w:spacing w:val="-8"/>
          <w:szCs w:val="24"/>
        </w:rPr>
        <w:t xml:space="preserve">Education and Young people </w:t>
      </w:r>
      <w:r w:rsidRPr="00F766A2">
        <w:rPr>
          <w:rFonts w:asciiTheme="minorHAnsi" w:hAnsiTheme="minorHAnsi" w:cstheme="minorHAnsi"/>
          <w:bCs/>
          <w:spacing w:val="-8"/>
          <w:szCs w:val="24"/>
        </w:rPr>
        <w:t>portfolio</w:t>
      </w:r>
      <w:r w:rsidR="0045155E" w:rsidRPr="00F766A2">
        <w:rPr>
          <w:rFonts w:asciiTheme="minorHAnsi" w:hAnsiTheme="minorHAnsi" w:cstheme="minorHAnsi"/>
          <w:bCs/>
          <w:spacing w:val="-8"/>
          <w:szCs w:val="24"/>
        </w:rPr>
        <w:t xml:space="preserve"> </w:t>
      </w:r>
      <w:r w:rsidR="00852ACC" w:rsidRPr="00F766A2">
        <w:rPr>
          <w:rFonts w:asciiTheme="minorHAnsi" w:hAnsiTheme="minorHAnsi" w:cstheme="minorHAnsi"/>
          <w:bCs/>
          <w:spacing w:val="-8"/>
          <w:szCs w:val="24"/>
        </w:rPr>
        <w:t>(</w:t>
      </w:r>
      <w:r w:rsidR="004168B4" w:rsidRPr="00F766A2">
        <w:rPr>
          <w:rFonts w:asciiTheme="minorHAnsi" w:hAnsiTheme="minorHAnsi" w:cstheme="minorHAnsi"/>
          <w:bCs/>
          <w:spacing w:val="-8"/>
          <w:szCs w:val="24"/>
        </w:rPr>
        <w:t xml:space="preserve">Including </w:t>
      </w:r>
      <w:r w:rsidR="00960C6A" w:rsidRPr="00F766A2">
        <w:rPr>
          <w:rFonts w:asciiTheme="minorHAnsi" w:hAnsiTheme="minorHAnsi" w:cstheme="minorHAnsi"/>
          <w:bCs/>
          <w:spacing w:val="-8"/>
          <w:szCs w:val="24"/>
        </w:rPr>
        <w:t>the</w:t>
      </w:r>
      <w:r w:rsidR="004168B4" w:rsidRPr="00F766A2">
        <w:rPr>
          <w:rFonts w:asciiTheme="minorHAnsi" w:hAnsiTheme="minorHAnsi" w:cstheme="minorHAnsi"/>
          <w:bCs/>
          <w:spacing w:val="-8"/>
          <w:szCs w:val="24"/>
        </w:rPr>
        <w:t xml:space="preserve"> Hands Up Scotland Survey, the School Travel Professional Network, the Big Spin Business Challenge and to support </w:t>
      </w:r>
      <w:r w:rsidR="003F23BD" w:rsidRPr="00F766A2">
        <w:rPr>
          <w:rFonts w:asciiTheme="minorHAnsi" w:hAnsiTheme="minorHAnsi" w:cstheme="minorHAnsi"/>
          <w:bCs/>
          <w:spacing w:val="-8"/>
          <w:szCs w:val="24"/>
        </w:rPr>
        <w:t xml:space="preserve">new School Streets </w:t>
      </w:r>
      <w:r w:rsidR="004168B4" w:rsidRPr="00F766A2">
        <w:rPr>
          <w:rFonts w:asciiTheme="minorHAnsi" w:hAnsiTheme="minorHAnsi" w:cstheme="minorHAnsi"/>
          <w:bCs/>
          <w:spacing w:val="-8"/>
          <w:szCs w:val="24"/>
        </w:rPr>
        <w:t xml:space="preserve">grant funded projects to tackle the school run through </w:t>
      </w:r>
      <w:r w:rsidR="003F23BD" w:rsidRPr="00F766A2">
        <w:rPr>
          <w:rFonts w:asciiTheme="minorHAnsi" w:hAnsiTheme="minorHAnsi" w:cstheme="minorHAnsi"/>
          <w:bCs/>
          <w:spacing w:val="-8"/>
          <w:szCs w:val="24"/>
        </w:rPr>
        <w:t xml:space="preserve">temporary interventions and </w:t>
      </w:r>
      <w:r w:rsidR="004168B4" w:rsidRPr="00F766A2">
        <w:rPr>
          <w:rFonts w:asciiTheme="minorHAnsi" w:hAnsiTheme="minorHAnsi" w:cstheme="minorHAnsi"/>
          <w:bCs/>
          <w:spacing w:val="-8"/>
          <w:szCs w:val="24"/>
        </w:rPr>
        <w:t>infrastructure improvements</w:t>
      </w:r>
      <w:r w:rsidR="00852ACC" w:rsidRPr="00F766A2">
        <w:rPr>
          <w:rFonts w:asciiTheme="minorHAnsi" w:hAnsiTheme="minorHAnsi" w:cstheme="minorHAnsi"/>
          <w:bCs/>
          <w:spacing w:val="-8"/>
          <w:szCs w:val="24"/>
        </w:rPr>
        <w:t>)</w:t>
      </w:r>
      <w:r w:rsidR="00B9414E" w:rsidRPr="00F766A2">
        <w:rPr>
          <w:rFonts w:asciiTheme="minorHAnsi" w:hAnsiTheme="minorHAnsi" w:cstheme="minorHAnsi"/>
          <w:bCs/>
          <w:spacing w:val="-8"/>
          <w:szCs w:val="24"/>
        </w:rPr>
        <w:t xml:space="preserve">. </w:t>
      </w:r>
      <w:r w:rsidR="00852ACC" w:rsidRPr="00F766A2">
        <w:rPr>
          <w:rFonts w:asciiTheme="minorHAnsi" w:hAnsiTheme="minorHAnsi" w:cstheme="minorHAnsi"/>
          <w:bCs/>
          <w:spacing w:val="-8"/>
          <w:szCs w:val="24"/>
        </w:rPr>
        <w:t xml:space="preserve"> </w:t>
      </w:r>
      <w:r w:rsidR="00FF5B85" w:rsidRPr="00F766A2">
        <w:rPr>
          <w:rFonts w:asciiTheme="minorHAnsi" w:hAnsiTheme="minorHAnsi" w:cstheme="minorHAnsi"/>
          <w:bCs/>
          <w:spacing w:val="-8"/>
          <w:szCs w:val="24"/>
        </w:rPr>
        <w:t xml:space="preserve"> </w:t>
      </w:r>
    </w:p>
    <w:p w14:paraId="5C6331C5" w14:textId="2F7770C6" w:rsidR="004168B4" w:rsidRPr="00F766A2" w:rsidRDefault="004168B4" w:rsidP="00852ACC">
      <w:pPr>
        <w:pStyle w:val="BodyText"/>
        <w:rPr>
          <w:rFonts w:asciiTheme="minorHAnsi" w:hAnsiTheme="minorHAnsi" w:cstheme="minorHAnsi"/>
          <w:bCs/>
          <w:spacing w:val="-8"/>
          <w:szCs w:val="24"/>
        </w:rPr>
      </w:pPr>
    </w:p>
    <w:p w14:paraId="53B9CF75" w14:textId="5B2252B7" w:rsidR="009C1AAE" w:rsidRDefault="009C1AAE" w:rsidP="00C56A58">
      <w:pPr>
        <w:pStyle w:val="BodyText"/>
        <w:rPr>
          <w:rFonts w:asciiTheme="minorHAnsi" w:hAnsiTheme="minorHAnsi" w:cstheme="minorHAnsi"/>
          <w:bCs/>
          <w:spacing w:val="-8"/>
          <w:szCs w:val="24"/>
        </w:rPr>
      </w:pPr>
      <w:r w:rsidRPr="00F766A2">
        <w:rPr>
          <w:rFonts w:asciiTheme="minorHAnsi" w:hAnsiTheme="minorHAnsi" w:cstheme="minorHAnsi"/>
          <w:bCs/>
          <w:spacing w:val="-8"/>
          <w:szCs w:val="24"/>
        </w:rPr>
        <w:t xml:space="preserve">2. </w:t>
      </w:r>
      <w:r w:rsidR="003F23BD" w:rsidRPr="00F766A2">
        <w:rPr>
          <w:rFonts w:asciiTheme="minorHAnsi" w:hAnsiTheme="minorHAnsi" w:cstheme="minorHAnsi"/>
          <w:bCs/>
          <w:spacing w:val="-8"/>
          <w:szCs w:val="24"/>
        </w:rPr>
        <w:t>O</w:t>
      </w:r>
      <w:r w:rsidRPr="00F766A2">
        <w:rPr>
          <w:rFonts w:asciiTheme="minorHAnsi" w:hAnsiTheme="minorHAnsi" w:cstheme="minorHAnsi"/>
          <w:bCs/>
          <w:spacing w:val="-8"/>
          <w:szCs w:val="24"/>
        </w:rPr>
        <w:t xml:space="preserve">versight of our work in the </w:t>
      </w:r>
      <w:proofErr w:type="gramStart"/>
      <w:r w:rsidRPr="00F766A2">
        <w:rPr>
          <w:rFonts w:asciiTheme="minorHAnsi" w:hAnsiTheme="minorHAnsi" w:cstheme="minorHAnsi"/>
          <w:bCs/>
          <w:spacing w:val="-8"/>
          <w:szCs w:val="24"/>
        </w:rPr>
        <w:t>communities</w:t>
      </w:r>
      <w:proofErr w:type="gramEnd"/>
      <w:r w:rsidRPr="00F766A2">
        <w:rPr>
          <w:rFonts w:asciiTheme="minorHAnsi" w:hAnsiTheme="minorHAnsi" w:cstheme="minorHAnsi"/>
          <w:bCs/>
          <w:spacing w:val="-8"/>
          <w:szCs w:val="24"/>
        </w:rPr>
        <w:t xml:space="preserve"> team who deliver a range of initiatives to support community organisations to engage in active travel with a focus on working with communities that experience inequalities. </w:t>
      </w:r>
    </w:p>
    <w:p w14:paraId="4ECC26A6" w14:textId="77777777" w:rsidR="00C56A58" w:rsidRPr="00F766A2" w:rsidRDefault="00C56A58" w:rsidP="00F766A2">
      <w:pPr>
        <w:pStyle w:val="BodyText"/>
        <w:rPr>
          <w:rFonts w:asciiTheme="minorHAnsi" w:hAnsiTheme="minorHAnsi" w:cstheme="minorHAnsi"/>
          <w:bCs/>
          <w:spacing w:val="-8"/>
        </w:rPr>
      </w:pPr>
    </w:p>
    <w:p w14:paraId="62A246F0" w14:textId="315D9505" w:rsidR="00701F64" w:rsidRPr="00F766A2" w:rsidRDefault="009C1AAE" w:rsidP="00F766A2">
      <w:pPr>
        <w:pStyle w:val="BodyText"/>
        <w:rPr>
          <w:rFonts w:cstheme="minorHAnsi"/>
          <w:bCs/>
          <w:spacing w:val="-8"/>
          <w:szCs w:val="24"/>
        </w:rPr>
      </w:pPr>
      <w:r w:rsidRPr="00F766A2">
        <w:rPr>
          <w:rFonts w:asciiTheme="minorHAnsi" w:hAnsiTheme="minorHAnsi" w:cstheme="minorHAnsi"/>
          <w:bCs/>
          <w:spacing w:val="-8"/>
          <w:szCs w:val="24"/>
        </w:rPr>
        <w:t>3.</w:t>
      </w:r>
      <w:r w:rsidR="00CE3161" w:rsidRPr="00F766A2">
        <w:rPr>
          <w:rFonts w:asciiTheme="minorHAnsi" w:hAnsiTheme="minorHAnsi" w:cstheme="minorHAnsi"/>
          <w:bCs/>
          <w:spacing w:val="-8"/>
          <w:szCs w:val="24"/>
        </w:rPr>
        <w:t xml:space="preserve"> </w:t>
      </w:r>
      <w:r w:rsidR="00745FB7" w:rsidRPr="00F766A2">
        <w:rPr>
          <w:rFonts w:asciiTheme="minorHAnsi" w:hAnsiTheme="minorHAnsi" w:cstheme="minorHAnsi"/>
          <w:bCs/>
          <w:spacing w:val="-8"/>
          <w:szCs w:val="24"/>
        </w:rPr>
        <w:t xml:space="preserve">Leading our cargo bike offer which includes </w:t>
      </w:r>
      <w:bookmarkStart w:id="1" w:name="_Toc90914399"/>
      <w:r w:rsidR="00CE3161" w:rsidRPr="00F766A2">
        <w:rPr>
          <w:rFonts w:asciiTheme="minorHAnsi" w:hAnsiTheme="minorHAnsi" w:cstheme="minorHAnsi"/>
          <w:bCs/>
          <w:spacing w:val="-8"/>
          <w:szCs w:val="24"/>
        </w:rPr>
        <w:t>a</w:t>
      </w:r>
      <w:r w:rsidR="00745FB7" w:rsidRPr="00F766A2">
        <w:rPr>
          <w:rFonts w:asciiTheme="minorHAnsi" w:hAnsiTheme="minorHAnsi" w:cstheme="minorHAnsi"/>
          <w:bCs/>
          <w:spacing w:val="-8"/>
          <w:szCs w:val="24"/>
        </w:rPr>
        <w:t xml:space="preserve"> </w:t>
      </w:r>
      <w:r w:rsidR="00CE3161" w:rsidRPr="00F766A2">
        <w:rPr>
          <w:rFonts w:asciiTheme="minorHAnsi" w:hAnsiTheme="minorHAnsi" w:cstheme="minorHAnsi"/>
          <w:bCs/>
          <w:spacing w:val="-8"/>
          <w:szCs w:val="24"/>
        </w:rPr>
        <w:t>n</w:t>
      </w:r>
      <w:r w:rsidR="00745FB7" w:rsidRPr="00F766A2">
        <w:rPr>
          <w:rFonts w:asciiTheme="minorHAnsi" w:hAnsiTheme="minorHAnsi" w:cstheme="minorHAnsi"/>
          <w:bCs/>
          <w:spacing w:val="-8"/>
          <w:szCs w:val="24"/>
        </w:rPr>
        <w:t xml:space="preserve">ational </w:t>
      </w:r>
      <w:r w:rsidR="00CE3161" w:rsidRPr="00F766A2">
        <w:rPr>
          <w:rFonts w:asciiTheme="minorHAnsi" w:hAnsiTheme="minorHAnsi" w:cstheme="minorHAnsi"/>
          <w:bCs/>
          <w:spacing w:val="-8"/>
          <w:szCs w:val="24"/>
        </w:rPr>
        <w:t>c</w:t>
      </w:r>
      <w:r w:rsidR="00745FB7" w:rsidRPr="00F766A2">
        <w:rPr>
          <w:rFonts w:asciiTheme="minorHAnsi" w:hAnsiTheme="minorHAnsi" w:cstheme="minorHAnsi"/>
          <w:bCs/>
          <w:spacing w:val="-8"/>
          <w:szCs w:val="24"/>
        </w:rPr>
        <w:t xml:space="preserve">argo </w:t>
      </w:r>
      <w:r w:rsidR="00CE3161" w:rsidRPr="00F766A2">
        <w:rPr>
          <w:rFonts w:asciiTheme="minorHAnsi" w:hAnsiTheme="minorHAnsi" w:cstheme="minorHAnsi"/>
          <w:bCs/>
          <w:spacing w:val="-8"/>
          <w:szCs w:val="24"/>
        </w:rPr>
        <w:t>b</w:t>
      </w:r>
      <w:r w:rsidR="00745FB7" w:rsidRPr="00F766A2">
        <w:rPr>
          <w:rFonts w:asciiTheme="minorHAnsi" w:hAnsiTheme="minorHAnsi" w:cstheme="minorHAnsi"/>
          <w:bCs/>
          <w:spacing w:val="-8"/>
          <w:szCs w:val="24"/>
        </w:rPr>
        <w:t xml:space="preserve">ike </w:t>
      </w:r>
      <w:r w:rsidR="00CE3161" w:rsidRPr="00F766A2">
        <w:rPr>
          <w:rFonts w:asciiTheme="minorHAnsi" w:hAnsiTheme="minorHAnsi" w:cstheme="minorHAnsi"/>
          <w:bCs/>
          <w:spacing w:val="-8"/>
          <w:szCs w:val="24"/>
        </w:rPr>
        <w:t>l</w:t>
      </w:r>
      <w:r w:rsidR="00745FB7" w:rsidRPr="00F766A2">
        <w:rPr>
          <w:rFonts w:asciiTheme="minorHAnsi" w:hAnsiTheme="minorHAnsi" w:cstheme="minorHAnsi"/>
          <w:bCs/>
          <w:spacing w:val="-8"/>
          <w:szCs w:val="24"/>
        </w:rPr>
        <w:t xml:space="preserve">eadership </w:t>
      </w:r>
      <w:r w:rsidR="00CE3161" w:rsidRPr="00F766A2">
        <w:rPr>
          <w:rFonts w:asciiTheme="minorHAnsi" w:hAnsiTheme="minorHAnsi" w:cstheme="minorHAnsi"/>
          <w:bCs/>
          <w:spacing w:val="-8"/>
          <w:szCs w:val="24"/>
        </w:rPr>
        <w:t>p</w:t>
      </w:r>
      <w:r w:rsidR="00745FB7" w:rsidRPr="00F766A2">
        <w:rPr>
          <w:rFonts w:asciiTheme="minorHAnsi" w:hAnsiTheme="minorHAnsi" w:cstheme="minorHAnsi"/>
          <w:bCs/>
          <w:spacing w:val="-8"/>
          <w:szCs w:val="24"/>
        </w:rPr>
        <w:t>rogramme</w:t>
      </w:r>
      <w:bookmarkEnd w:id="1"/>
      <w:r w:rsidR="00745FB7" w:rsidRPr="00F766A2">
        <w:rPr>
          <w:rFonts w:asciiTheme="minorHAnsi" w:hAnsiTheme="minorHAnsi" w:cstheme="minorHAnsi"/>
          <w:bCs/>
          <w:spacing w:val="-8"/>
          <w:szCs w:val="24"/>
        </w:rPr>
        <w:t>,</w:t>
      </w:r>
      <w:bookmarkStart w:id="2" w:name="_Toc90914401"/>
      <w:r w:rsidR="003F23BD" w:rsidRPr="00F766A2">
        <w:rPr>
          <w:rFonts w:asciiTheme="minorHAnsi" w:hAnsiTheme="minorHAnsi" w:cstheme="minorHAnsi"/>
          <w:bCs/>
          <w:spacing w:val="-8"/>
          <w:szCs w:val="24"/>
        </w:rPr>
        <w:t xml:space="preserve"> engaging</w:t>
      </w:r>
      <w:r w:rsidR="00745FB7" w:rsidRPr="00F766A2">
        <w:rPr>
          <w:rFonts w:asciiTheme="minorHAnsi" w:hAnsiTheme="minorHAnsi" w:cstheme="minorHAnsi"/>
          <w:bCs/>
          <w:spacing w:val="-8"/>
          <w:szCs w:val="24"/>
        </w:rPr>
        <w:t xml:space="preserve"> public and FHE sector partners to encourage and support increased use of cargo bikes</w:t>
      </w:r>
      <w:bookmarkEnd w:id="2"/>
      <w:r w:rsidR="00745FB7" w:rsidRPr="00F766A2">
        <w:rPr>
          <w:rFonts w:asciiTheme="minorHAnsi" w:hAnsiTheme="minorHAnsi" w:cstheme="minorHAnsi"/>
          <w:bCs/>
          <w:spacing w:val="-8"/>
          <w:szCs w:val="24"/>
        </w:rPr>
        <w:t xml:space="preserve"> and </w:t>
      </w:r>
      <w:r w:rsidR="0045155E" w:rsidRPr="00F766A2">
        <w:rPr>
          <w:rFonts w:asciiTheme="minorHAnsi" w:hAnsiTheme="minorHAnsi" w:cstheme="minorHAnsi"/>
          <w:bCs/>
          <w:spacing w:val="-8"/>
          <w:szCs w:val="24"/>
        </w:rPr>
        <w:t>embedding</w:t>
      </w:r>
      <w:r w:rsidR="00745FB7" w:rsidRPr="00F766A2">
        <w:rPr>
          <w:rFonts w:asciiTheme="minorHAnsi" w:hAnsiTheme="minorHAnsi" w:cstheme="minorHAnsi"/>
          <w:bCs/>
          <w:spacing w:val="-8"/>
          <w:szCs w:val="24"/>
        </w:rPr>
        <w:t xml:space="preserve"> cargo bikes within other ke</w:t>
      </w:r>
      <w:r w:rsidR="0045155E" w:rsidRPr="00F766A2">
        <w:rPr>
          <w:rFonts w:asciiTheme="minorHAnsi" w:hAnsiTheme="minorHAnsi" w:cstheme="minorHAnsi"/>
          <w:bCs/>
          <w:spacing w:val="-8"/>
          <w:szCs w:val="24"/>
        </w:rPr>
        <w:t>y</w:t>
      </w:r>
      <w:r w:rsidR="00745FB7" w:rsidRPr="00F766A2">
        <w:rPr>
          <w:rFonts w:asciiTheme="minorHAnsi" w:hAnsiTheme="minorHAnsi" w:cstheme="minorHAnsi"/>
          <w:bCs/>
          <w:spacing w:val="-8"/>
          <w:szCs w:val="24"/>
        </w:rPr>
        <w:t xml:space="preserve"> Sustrans </w:t>
      </w:r>
      <w:r w:rsidR="0045155E" w:rsidRPr="00F766A2">
        <w:rPr>
          <w:rFonts w:asciiTheme="minorHAnsi" w:hAnsiTheme="minorHAnsi" w:cstheme="minorHAnsi"/>
          <w:bCs/>
          <w:spacing w:val="-8"/>
          <w:szCs w:val="24"/>
        </w:rPr>
        <w:t xml:space="preserve">delivery </w:t>
      </w:r>
      <w:proofErr w:type="spellStart"/>
      <w:proofErr w:type="gramStart"/>
      <w:r w:rsidR="00745FB7" w:rsidRPr="00F766A2">
        <w:rPr>
          <w:rFonts w:asciiTheme="minorHAnsi" w:hAnsiTheme="minorHAnsi" w:cstheme="minorHAnsi"/>
          <w:bCs/>
          <w:spacing w:val="-8"/>
          <w:szCs w:val="24"/>
        </w:rPr>
        <w:t>projects</w:t>
      </w:r>
      <w:r w:rsidR="00CE3161" w:rsidRPr="00F766A2">
        <w:rPr>
          <w:rFonts w:asciiTheme="minorHAnsi" w:hAnsiTheme="minorHAnsi" w:cstheme="minorHAnsi"/>
          <w:bCs/>
          <w:spacing w:val="-8"/>
          <w:szCs w:val="24"/>
        </w:rPr>
        <w:t>.</w:t>
      </w:r>
      <w:r w:rsidR="00701F64" w:rsidRPr="00F766A2">
        <w:rPr>
          <w:rFonts w:asciiTheme="minorHAnsi" w:hAnsiTheme="minorHAnsi" w:cstheme="minorHAnsi"/>
          <w:bCs/>
          <w:spacing w:val="-8"/>
          <w:szCs w:val="24"/>
        </w:rPr>
        <w:t>The</w:t>
      </w:r>
      <w:proofErr w:type="spellEnd"/>
      <w:proofErr w:type="gramEnd"/>
      <w:r w:rsidR="00701F64" w:rsidRPr="00F766A2">
        <w:rPr>
          <w:rFonts w:asciiTheme="minorHAnsi" w:hAnsiTheme="minorHAnsi" w:cstheme="minorHAnsi"/>
          <w:bCs/>
          <w:spacing w:val="-8"/>
          <w:szCs w:val="24"/>
        </w:rPr>
        <w:t xml:space="preserve"> approximate current value of this pro</w:t>
      </w:r>
      <w:r w:rsidR="005E413D" w:rsidRPr="00F766A2">
        <w:rPr>
          <w:rFonts w:asciiTheme="minorHAnsi" w:hAnsiTheme="minorHAnsi" w:cstheme="minorHAnsi"/>
          <w:bCs/>
          <w:spacing w:val="-8"/>
          <w:szCs w:val="24"/>
        </w:rPr>
        <w:t>ject</w:t>
      </w:r>
      <w:r w:rsidR="00046E72" w:rsidRPr="00F766A2">
        <w:rPr>
          <w:rFonts w:asciiTheme="minorHAnsi" w:hAnsiTheme="minorHAnsi" w:cstheme="minorHAnsi"/>
          <w:bCs/>
          <w:spacing w:val="-8"/>
          <w:szCs w:val="24"/>
        </w:rPr>
        <w:t xml:space="preserve"> </w:t>
      </w:r>
      <w:r w:rsidR="0040001B" w:rsidRPr="00F766A2">
        <w:rPr>
          <w:rFonts w:asciiTheme="minorHAnsi" w:hAnsiTheme="minorHAnsi" w:cstheme="minorHAnsi"/>
          <w:bCs/>
          <w:spacing w:val="-8"/>
          <w:szCs w:val="24"/>
        </w:rPr>
        <w:t>is £359,407</w:t>
      </w:r>
      <w:r w:rsidR="00CC5664" w:rsidRPr="00F766A2">
        <w:rPr>
          <w:rFonts w:asciiTheme="minorHAnsi" w:hAnsiTheme="minorHAnsi" w:cstheme="minorHAnsi"/>
          <w:bCs/>
          <w:spacing w:val="-8"/>
          <w:szCs w:val="24"/>
        </w:rPr>
        <w:t xml:space="preserve"> </w:t>
      </w:r>
      <w:r w:rsidR="00046E72" w:rsidRPr="00F766A2">
        <w:rPr>
          <w:rFonts w:asciiTheme="minorHAnsi" w:hAnsiTheme="minorHAnsi" w:cstheme="minorHAnsi"/>
          <w:bCs/>
          <w:spacing w:val="-8"/>
          <w:szCs w:val="24"/>
        </w:rPr>
        <w:t xml:space="preserve">capital </w:t>
      </w:r>
      <w:r w:rsidR="00CC5664" w:rsidRPr="00F766A2">
        <w:rPr>
          <w:rFonts w:asciiTheme="minorHAnsi" w:hAnsiTheme="minorHAnsi" w:cstheme="minorHAnsi"/>
          <w:bCs/>
          <w:spacing w:val="-8"/>
          <w:szCs w:val="24"/>
        </w:rPr>
        <w:t>£</w:t>
      </w:r>
      <w:r w:rsidR="00405813" w:rsidRPr="00F766A2">
        <w:rPr>
          <w:rFonts w:asciiTheme="minorHAnsi" w:hAnsiTheme="minorHAnsi" w:cstheme="minorHAnsi"/>
          <w:bCs/>
          <w:spacing w:val="-8"/>
          <w:szCs w:val="24"/>
        </w:rPr>
        <w:t>600,500</w:t>
      </w:r>
      <w:r w:rsidR="00701F64" w:rsidRPr="00F766A2">
        <w:rPr>
          <w:rFonts w:asciiTheme="minorHAnsi" w:hAnsiTheme="minorHAnsi" w:cstheme="minorHAnsi"/>
          <w:bCs/>
          <w:spacing w:val="-8"/>
          <w:szCs w:val="24"/>
        </w:rPr>
        <w:t xml:space="preserve"> revenue.  You will have </w:t>
      </w:r>
      <w:r w:rsidR="00C56A58">
        <w:rPr>
          <w:rFonts w:asciiTheme="minorHAnsi" w:hAnsiTheme="minorHAnsi" w:cstheme="minorHAnsi"/>
          <w:bCs/>
          <w:spacing w:val="-8"/>
          <w:szCs w:val="24"/>
        </w:rPr>
        <w:t>four</w:t>
      </w:r>
      <w:r w:rsidR="00C56A58" w:rsidRPr="00F766A2">
        <w:rPr>
          <w:rFonts w:asciiTheme="minorHAnsi" w:hAnsiTheme="minorHAnsi" w:cstheme="minorHAnsi"/>
          <w:bCs/>
          <w:spacing w:val="-8"/>
          <w:szCs w:val="24"/>
        </w:rPr>
        <w:t xml:space="preserve"> </w:t>
      </w:r>
      <w:r w:rsidR="00701F64" w:rsidRPr="00F766A2">
        <w:rPr>
          <w:rFonts w:asciiTheme="minorHAnsi" w:hAnsiTheme="minorHAnsi" w:cstheme="minorHAnsi"/>
          <w:bCs/>
          <w:spacing w:val="-8"/>
          <w:szCs w:val="24"/>
        </w:rPr>
        <w:t xml:space="preserve">direct reports. </w:t>
      </w:r>
    </w:p>
    <w:p w14:paraId="33CFC240" w14:textId="77777777" w:rsidR="00701F64" w:rsidRPr="00852ACC" w:rsidRDefault="00701F64" w:rsidP="00337379">
      <w:pPr>
        <w:pStyle w:val="Body"/>
        <w:spacing w:after="0"/>
        <w:jc w:val="both"/>
        <w:rPr>
          <w:rFonts w:cstheme="minorHAnsi"/>
          <w:sz w:val="24"/>
          <w:szCs w:val="24"/>
          <w:lang w:eastAsia="en-GB"/>
        </w:rPr>
      </w:pPr>
    </w:p>
    <w:p w14:paraId="4F90C68C" w14:textId="6E2AAD77" w:rsidR="004B6146" w:rsidRPr="00852ACC" w:rsidRDefault="004B6146" w:rsidP="004B6146">
      <w:pPr>
        <w:pStyle w:val="Body"/>
        <w:spacing w:after="0"/>
        <w:jc w:val="both"/>
        <w:rPr>
          <w:rFonts w:cstheme="minorHAnsi"/>
          <w:bCs/>
          <w:color w:val="auto"/>
          <w:spacing w:val="-8"/>
          <w:sz w:val="24"/>
          <w:szCs w:val="24"/>
          <w:lang w:val="en-GB"/>
        </w:rPr>
      </w:pPr>
      <w:r w:rsidRPr="00852ACC">
        <w:rPr>
          <w:rFonts w:cstheme="minorHAnsi"/>
          <w:bCs/>
          <w:color w:val="auto"/>
          <w:spacing w:val="-8"/>
          <w:sz w:val="24"/>
          <w:szCs w:val="24"/>
          <w:lang w:val="en-GB"/>
        </w:rPr>
        <w:t xml:space="preserve">The postholder will manage </w:t>
      </w:r>
      <w:r w:rsidR="005E413D" w:rsidRPr="00852ACC">
        <w:rPr>
          <w:rFonts w:cstheme="minorHAnsi"/>
          <w:bCs/>
          <w:color w:val="auto"/>
          <w:spacing w:val="-8"/>
          <w:sz w:val="24"/>
          <w:szCs w:val="24"/>
          <w:lang w:val="en-GB"/>
        </w:rPr>
        <w:t xml:space="preserve">the </w:t>
      </w:r>
      <w:r w:rsidR="004168B4">
        <w:rPr>
          <w:rFonts w:cstheme="minorHAnsi"/>
          <w:bCs/>
          <w:color w:val="auto"/>
          <w:spacing w:val="-8"/>
          <w:sz w:val="24"/>
          <w:szCs w:val="24"/>
          <w:lang w:val="en-GB"/>
        </w:rPr>
        <w:t xml:space="preserve">Education and Young People and </w:t>
      </w:r>
      <w:r w:rsidR="00CE3161">
        <w:rPr>
          <w:rFonts w:cstheme="minorHAnsi"/>
          <w:bCs/>
          <w:color w:val="auto"/>
          <w:spacing w:val="-8"/>
          <w:sz w:val="24"/>
          <w:szCs w:val="24"/>
          <w:lang w:val="en-GB"/>
        </w:rPr>
        <w:t>C</w:t>
      </w:r>
      <w:r w:rsidR="004168B4">
        <w:rPr>
          <w:rFonts w:cstheme="minorHAnsi"/>
          <w:bCs/>
          <w:color w:val="auto"/>
          <w:spacing w:val="-8"/>
          <w:sz w:val="24"/>
          <w:szCs w:val="24"/>
          <w:lang w:val="en-GB"/>
        </w:rPr>
        <w:t>ommunities</w:t>
      </w:r>
      <w:r w:rsidR="004168B4" w:rsidRPr="00852ACC">
        <w:rPr>
          <w:rFonts w:cstheme="minorHAnsi"/>
          <w:bCs/>
          <w:color w:val="auto"/>
          <w:spacing w:val="-8"/>
          <w:sz w:val="24"/>
          <w:szCs w:val="24"/>
          <w:lang w:val="en-GB"/>
        </w:rPr>
        <w:t xml:space="preserve"> </w:t>
      </w:r>
      <w:r w:rsidR="00F15B99" w:rsidRPr="00852ACC">
        <w:rPr>
          <w:rFonts w:cstheme="minorHAnsi"/>
          <w:bCs/>
          <w:color w:val="auto"/>
          <w:spacing w:val="-8"/>
          <w:sz w:val="24"/>
          <w:szCs w:val="24"/>
          <w:lang w:val="en-GB"/>
        </w:rPr>
        <w:t>projects</w:t>
      </w:r>
      <w:r w:rsidR="00046E72" w:rsidRPr="00852ACC">
        <w:rPr>
          <w:rFonts w:cstheme="minorHAnsi"/>
          <w:bCs/>
          <w:color w:val="auto"/>
          <w:spacing w:val="-8"/>
          <w:sz w:val="24"/>
          <w:szCs w:val="24"/>
          <w:lang w:val="en-GB"/>
        </w:rPr>
        <w:t xml:space="preserve"> with</w:t>
      </w:r>
      <w:r w:rsidR="005E413D" w:rsidRPr="00852ACC">
        <w:rPr>
          <w:rFonts w:cstheme="minorHAnsi"/>
          <w:bCs/>
          <w:color w:val="auto"/>
          <w:spacing w:val="-8"/>
          <w:sz w:val="24"/>
          <w:szCs w:val="24"/>
          <w:lang w:val="en-GB"/>
        </w:rPr>
        <w:t xml:space="preserve"> responsibility for the</w:t>
      </w:r>
      <w:r w:rsidR="00F15B99" w:rsidRPr="00852ACC">
        <w:rPr>
          <w:rFonts w:cstheme="minorHAnsi"/>
          <w:bCs/>
          <w:color w:val="auto"/>
          <w:spacing w:val="-8"/>
          <w:sz w:val="24"/>
          <w:szCs w:val="24"/>
          <w:lang w:val="en-GB"/>
        </w:rPr>
        <w:t xml:space="preserve"> line management of the</w:t>
      </w:r>
      <w:r w:rsidR="005E413D" w:rsidRPr="00852ACC">
        <w:rPr>
          <w:rFonts w:cstheme="minorHAnsi"/>
          <w:bCs/>
          <w:color w:val="auto"/>
          <w:spacing w:val="-8"/>
          <w:sz w:val="24"/>
          <w:szCs w:val="24"/>
          <w:lang w:val="en-GB"/>
        </w:rPr>
        <w:t xml:space="preserve"> team, </w:t>
      </w:r>
      <w:r w:rsidRPr="00852ACC">
        <w:rPr>
          <w:rFonts w:cstheme="minorHAnsi"/>
          <w:bCs/>
          <w:color w:val="auto"/>
          <w:spacing w:val="-8"/>
          <w:sz w:val="24"/>
          <w:szCs w:val="24"/>
          <w:lang w:val="en-GB"/>
        </w:rPr>
        <w:t>budgets, health and safety, monitoring and reporting, and strategic development of the projects.</w:t>
      </w:r>
    </w:p>
    <w:p w14:paraId="14766D1E" w14:textId="77777777" w:rsidR="00701F64" w:rsidRPr="00852ACC" w:rsidRDefault="00701F64" w:rsidP="00701F64">
      <w:pPr>
        <w:pStyle w:val="Body"/>
        <w:spacing w:after="0"/>
        <w:jc w:val="both"/>
        <w:rPr>
          <w:rFonts w:cstheme="minorHAnsi"/>
          <w:bCs/>
          <w:color w:val="auto"/>
          <w:spacing w:val="-8"/>
          <w:sz w:val="24"/>
          <w:szCs w:val="24"/>
          <w:lang w:val="en-GB"/>
        </w:rPr>
      </w:pPr>
    </w:p>
    <w:p w14:paraId="40B56AC0" w14:textId="06883E6E" w:rsidR="008D31F3" w:rsidRPr="00852ACC" w:rsidRDefault="00160D1E" w:rsidP="00337379">
      <w:pPr>
        <w:pStyle w:val="Body"/>
        <w:spacing w:after="0"/>
        <w:jc w:val="both"/>
        <w:rPr>
          <w:rFonts w:cstheme="minorHAnsi"/>
          <w:bCs/>
          <w:color w:val="auto"/>
          <w:spacing w:val="-8"/>
          <w:sz w:val="24"/>
          <w:szCs w:val="24"/>
          <w:lang w:val="en-GB"/>
        </w:rPr>
      </w:pPr>
      <w:r w:rsidRPr="00852ACC">
        <w:rPr>
          <w:rFonts w:cstheme="minorHAnsi"/>
          <w:sz w:val="24"/>
          <w:szCs w:val="24"/>
          <w:lang w:eastAsia="en-GB"/>
        </w:rPr>
        <w:br w:type="page"/>
      </w:r>
    </w:p>
    <w:p w14:paraId="34B76389" w14:textId="19AFE523" w:rsidR="006D1450" w:rsidRDefault="002457B4" w:rsidP="00337379">
      <w:pPr>
        <w:pStyle w:val="Body"/>
        <w:spacing w:after="0"/>
        <w:jc w:val="both"/>
        <w:rPr>
          <w:rFonts w:ascii="Arial MT Bold" w:hAnsi="Arial MT Bold" w:cs="Arial MT Bold"/>
          <w:b/>
          <w:bCs/>
          <w:color w:val="auto"/>
          <w:spacing w:val="-8"/>
          <w:sz w:val="24"/>
          <w:szCs w:val="24"/>
          <w:lang w:val="en-GB"/>
        </w:rPr>
      </w:pPr>
      <w:r>
        <w:rPr>
          <w:rFonts w:ascii="Arial MT Bold" w:hAnsi="Arial MT Bold" w:cs="Arial MT Bold"/>
          <w:b/>
          <w:bCs/>
          <w:color w:val="auto"/>
          <w:spacing w:val="-8"/>
          <w:sz w:val="24"/>
          <w:szCs w:val="24"/>
          <w:lang w:val="en-GB"/>
        </w:rPr>
        <w:lastRenderedPageBreak/>
        <w:t>Where this role sits in the structure:</w:t>
      </w:r>
    </w:p>
    <w:p w14:paraId="00B036D4" w14:textId="246CA135" w:rsidR="002457B4" w:rsidRDefault="002457B4" w:rsidP="00337379">
      <w:pPr>
        <w:pStyle w:val="Body"/>
        <w:spacing w:after="0"/>
        <w:jc w:val="both"/>
        <w:rPr>
          <w:rFonts w:ascii="Arial MT Bold" w:hAnsi="Arial MT Bold" w:cs="Arial MT Bold"/>
          <w:b/>
          <w:bCs/>
          <w:color w:val="auto"/>
          <w:spacing w:val="-8"/>
          <w:sz w:val="28"/>
          <w:szCs w:val="28"/>
          <w:lang w:val="en-GB"/>
        </w:rPr>
      </w:pPr>
    </w:p>
    <w:p w14:paraId="10BB1EF7" w14:textId="303E742A" w:rsidR="006D1450" w:rsidRDefault="002457B4" w:rsidP="00337379">
      <w:pPr>
        <w:pStyle w:val="Body"/>
        <w:spacing w:after="0"/>
        <w:jc w:val="both"/>
        <w:rPr>
          <w:rFonts w:ascii="Arial MT Bold" w:hAnsi="Arial MT Bold" w:cs="Arial MT Bold"/>
          <w:b/>
          <w:bCs/>
          <w:color w:val="auto"/>
          <w:spacing w:val="-8"/>
          <w:sz w:val="28"/>
          <w:szCs w:val="28"/>
          <w:lang w:val="en-GB"/>
        </w:rPr>
      </w:pPr>
      <w:r>
        <w:rPr>
          <w:rFonts w:ascii="Arial MT Bold" w:hAnsi="Arial MT Bold" w:cs="Arial MT Bold"/>
          <w:b/>
          <w:bCs/>
          <w:noProof/>
          <w:color w:val="auto"/>
          <w:spacing w:val="-8"/>
          <w:sz w:val="24"/>
          <w:szCs w:val="24"/>
          <w:lang w:val="en-GB" w:eastAsia="en-GB"/>
        </w:rPr>
        <w:drawing>
          <wp:anchor distT="0" distB="0" distL="114300" distR="114300" simplePos="0" relativeHeight="251659264" behindDoc="1" locked="0" layoutInCell="1" allowOverlap="1" wp14:anchorId="159F5E2C" wp14:editId="13CB5598">
            <wp:simplePos x="0" y="0"/>
            <wp:positionH relativeFrom="page">
              <wp:align>center</wp:align>
            </wp:positionH>
            <wp:positionV relativeFrom="paragraph">
              <wp:posOffset>118110</wp:posOffset>
            </wp:positionV>
            <wp:extent cx="4864100" cy="3435350"/>
            <wp:effectExtent l="0" t="0" r="12700" b="0"/>
            <wp:wrapSquare wrapText="bothSides"/>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0A78283C" w14:textId="3EAC4676" w:rsidR="006D1450" w:rsidRDefault="006D1450" w:rsidP="00337379">
      <w:pPr>
        <w:pStyle w:val="Body"/>
        <w:spacing w:after="0"/>
        <w:jc w:val="both"/>
        <w:rPr>
          <w:rFonts w:ascii="Arial MT Bold" w:hAnsi="Arial MT Bold" w:cs="Arial MT Bold"/>
          <w:b/>
          <w:bCs/>
          <w:color w:val="auto"/>
          <w:spacing w:val="-8"/>
          <w:sz w:val="28"/>
          <w:szCs w:val="28"/>
          <w:lang w:val="en-GB"/>
        </w:rPr>
      </w:pPr>
    </w:p>
    <w:p w14:paraId="7217ED56" w14:textId="1AF8FF98" w:rsidR="006D1450" w:rsidRDefault="006D1450" w:rsidP="00337379">
      <w:pPr>
        <w:pStyle w:val="Body"/>
        <w:spacing w:after="0"/>
        <w:jc w:val="both"/>
        <w:rPr>
          <w:rFonts w:ascii="Arial MT Bold" w:hAnsi="Arial MT Bold" w:cs="Arial MT Bold"/>
          <w:b/>
          <w:bCs/>
          <w:color w:val="auto"/>
          <w:spacing w:val="-8"/>
          <w:sz w:val="28"/>
          <w:szCs w:val="28"/>
          <w:lang w:val="en-GB"/>
        </w:rPr>
      </w:pPr>
    </w:p>
    <w:p w14:paraId="5D722DBA" w14:textId="00512BAA" w:rsidR="006D1450" w:rsidRDefault="006D1450" w:rsidP="00337379">
      <w:pPr>
        <w:pStyle w:val="Body"/>
        <w:spacing w:after="0"/>
        <w:jc w:val="both"/>
        <w:rPr>
          <w:rFonts w:ascii="Arial MT Bold" w:hAnsi="Arial MT Bold" w:cs="Arial MT Bold"/>
          <w:b/>
          <w:bCs/>
          <w:color w:val="auto"/>
          <w:spacing w:val="-8"/>
          <w:sz w:val="28"/>
          <w:szCs w:val="28"/>
          <w:lang w:val="en-GB"/>
        </w:rPr>
      </w:pPr>
    </w:p>
    <w:p w14:paraId="4504CC3C" w14:textId="641BEB78" w:rsidR="006D1450" w:rsidRDefault="006D1450" w:rsidP="00337379">
      <w:pPr>
        <w:pStyle w:val="Body"/>
        <w:spacing w:after="0"/>
        <w:jc w:val="both"/>
        <w:rPr>
          <w:rFonts w:ascii="Arial MT Bold" w:hAnsi="Arial MT Bold" w:cs="Arial MT Bold"/>
          <w:b/>
          <w:bCs/>
          <w:color w:val="auto"/>
          <w:spacing w:val="-8"/>
          <w:sz w:val="28"/>
          <w:szCs w:val="28"/>
          <w:lang w:val="en-GB"/>
        </w:rPr>
      </w:pPr>
    </w:p>
    <w:p w14:paraId="1E25425F" w14:textId="166FFFF2" w:rsidR="006D1450" w:rsidRDefault="006D1450" w:rsidP="00337379">
      <w:pPr>
        <w:pStyle w:val="Body"/>
        <w:spacing w:after="0"/>
        <w:jc w:val="both"/>
        <w:rPr>
          <w:rFonts w:ascii="Arial MT Bold" w:hAnsi="Arial MT Bold" w:cs="Arial MT Bold"/>
          <w:b/>
          <w:bCs/>
          <w:color w:val="auto"/>
          <w:spacing w:val="-8"/>
          <w:sz w:val="28"/>
          <w:szCs w:val="28"/>
          <w:lang w:val="en-GB"/>
        </w:rPr>
      </w:pPr>
    </w:p>
    <w:p w14:paraId="61BA9AB0" w14:textId="4ECD3F7B" w:rsidR="006D1450" w:rsidRDefault="006D1450" w:rsidP="00337379">
      <w:pPr>
        <w:pStyle w:val="Body"/>
        <w:spacing w:after="0"/>
        <w:jc w:val="both"/>
        <w:rPr>
          <w:rFonts w:ascii="Arial MT Bold" w:hAnsi="Arial MT Bold" w:cs="Arial MT Bold"/>
          <w:b/>
          <w:bCs/>
          <w:color w:val="auto"/>
          <w:spacing w:val="-8"/>
          <w:sz w:val="28"/>
          <w:szCs w:val="28"/>
          <w:lang w:val="en-GB"/>
        </w:rPr>
      </w:pPr>
    </w:p>
    <w:p w14:paraId="330940F4" w14:textId="050DA05E" w:rsidR="006D1450" w:rsidRDefault="006D1450" w:rsidP="00337379">
      <w:pPr>
        <w:pStyle w:val="Body"/>
        <w:spacing w:after="0"/>
        <w:jc w:val="both"/>
        <w:rPr>
          <w:rFonts w:ascii="Arial MT Bold" w:hAnsi="Arial MT Bold" w:cs="Arial MT Bold"/>
          <w:b/>
          <w:bCs/>
          <w:color w:val="auto"/>
          <w:spacing w:val="-8"/>
          <w:sz w:val="28"/>
          <w:szCs w:val="28"/>
          <w:lang w:val="en-GB"/>
        </w:rPr>
      </w:pPr>
    </w:p>
    <w:p w14:paraId="76CDF3D0" w14:textId="560F5F35" w:rsidR="006D1450" w:rsidRDefault="006D1450" w:rsidP="00337379">
      <w:pPr>
        <w:pStyle w:val="Body"/>
        <w:spacing w:after="0"/>
        <w:jc w:val="both"/>
        <w:rPr>
          <w:rFonts w:ascii="Arial MT Bold" w:hAnsi="Arial MT Bold" w:cs="Arial MT Bold"/>
          <w:b/>
          <w:bCs/>
          <w:color w:val="auto"/>
          <w:spacing w:val="-8"/>
          <w:sz w:val="28"/>
          <w:szCs w:val="28"/>
          <w:lang w:val="en-GB"/>
        </w:rPr>
      </w:pPr>
    </w:p>
    <w:p w14:paraId="26C45CC8" w14:textId="5628270B" w:rsidR="006D1450" w:rsidRDefault="006D1450" w:rsidP="00337379">
      <w:pPr>
        <w:pStyle w:val="Body"/>
        <w:spacing w:after="0"/>
        <w:jc w:val="both"/>
        <w:rPr>
          <w:rFonts w:ascii="Arial MT Bold" w:hAnsi="Arial MT Bold" w:cs="Arial MT Bold"/>
          <w:b/>
          <w:bCs/>
          <w:color w:val="auto"/>
          <w:spacing w:val="-8"/>
          <w:sz w:val="28"/>
          <w:szCs w:val="28"/>
          <w:lang w:val="en-GB"/>
        </w:rPr>
      </w:pPr>
    </w:p>
    <w:p w14:paraId="5D6EA849" w14:textId="793AE9CF" w:rsidR="006D1450" w:rsidRDefault="006D1450" w:rsidP="00337379">
      <w:pPr>
        <w:pStyle w:val="Body"/>
        <w:spacing w:after="0"/>
        <w:jc w:val="both"/>
        <w:rPr>
          <w:rFonts w:ascii="Arial MT Bold" w:hAnsi="Arial MT Bold" w:cs="Arial MT Bold"/>
          <w:b/>
          <w:bCs/>
          <w:color w:val="auto"/>
          <w:spacing w:val="-8"/>
          <w:sz w:val="28"/>
          <w:szCs w:val="28"/>
          <w:lang w:val="en-GB"/>
        </w:rPr>
      </w:pPr>
    </w:p>
    <w:p w14:paraId="64289C9D" w14:textId="050D1AF7" w:rsidR="006D1450" w:rsidRDefault="006D1450" w:rsidP="00337379">
      <w:pPr>
        <w:pStyle w:val="Body"/>
        <w:spacing w:after="0"/>
        <w:jc w:val="both"/>
        <w:rPr>
          <w:rFonts w:ascii="Arial MT Bold" w:hAnsi="Arial MT Bold" w:cs="Arial MT Bold"/>
          <w:b/>
          <w:bCs/>
          <w:color w:val="auto"/>
          <w:spacing w:val="-8"/>
          <w:sz w:val="28"/>
          <w:szCs w:val="28"/>
          <w:lang w:val="en-GB"/>
        </w:rPr>
      </w:pPr>
    </w:p>
    <w:p w14:paraId="62D026BB" w14:textId="666ACC31" w:rsidR="006D1450" w:rsidRDefault="006D1450" w:rsidP="00337379">
      <w:pPr>
        <w:pStyle w:val="Body"/>
        <w:spacing w:after="0"/>
        <w:jc w:val="both"/>
        <w:rPr>
          <w:rFonts w:ascii="Arial MT Bold" w:hAnsi="Arial MT Bold" w:cs="Arial MT Bold"/>
          <w:b/>
          <w:bCs/>
          <w:color w:val="auto"/>
          <w:spacing w:val="-8"/>
          <w:sz w:val="28"/>
          <w:szCs w:val="28"/>
          <w:lang w:val="en-GB"/>
        </w:rPr>
      </w:pPr>
    </w:p>
    <w:p w14:paraId="2A286219" w14:textId="6A481AF1" w:rsidR="006D1450" w:rsidRDefault="006D1450" w:rsidP="00337379">
      <w:pPr>
        <w:pStyle w:val="Body"/>
        <w:spacing w:after="0"/>
        <w:jc w:val="both"/>
        <w:rPr>
          <w:rFonts w:ascii="Arial MT Bold" w:hAnsi="Arial MT Bold" w:cs="Arial MT Bold"/>
          <w:b/>
          <w:bCs/>
          <w:color w:val="auto"/>
          <w:spacing w:val="-8"/>
          <w:sz w:val="28"/>
          <w:szCs w:val="28"/>
          <w:lang w:val="en-GB"/>
        </w:rPr>
      </w:pPr>
    </w:p>
    <w:p w14:paraId="6B3E82CA" w14:textId="582C6728" w:rsidR="006D1450" w:rsidRDefault="006D1450" w:rsidP="00337379">
      <w:pPr>
        <w:pStyle w:val="Body"/>
        <w:spacing w:after="0"/>
        <w:jc w:val="both"/>
        <w:rPr>
          <w:rFonts w:ascii="Arial MT Bold" w:hAnsi="Arial MT Bold" w:cs="Arial MT Bold"/>
          <w:b/>
          <w:bCs/>
          <w:color w:val="auto"/>
          <w:spacing w:val="-8"/>
          <w:sz w:val="28"/>
          <w:szCs w:val="28"/>
          <w:lang w:val="en-GB"/>
        </w:rPr>
      </w:pPr>
    </w:p>
    <w:p w14:paraId="3A7E5966" w14:textId="1C387F2A" w:rsidR="006D1450" w:rsidRDefault="006D1450" w:rsidP="00337379">
      <w:pPr>
        <w:pStyle w:val="Body"/>
        <w:spacing w:after="0"/>
        <w:jc w:val="both"/>
        <w:rPr>
          <w:rFonts w:ascii="Arial MT Bold" w:hAnsi="Arial MT Bold" w:cs="Arial MT Bold"/>
          <w:b/>
          <w:bCs/>
          <w:color w:val="auto"/>
          <w:spacing w:val="-8"/>
          <w:sz w:val="28"/>
          <w:szCs w:val="28"/>
          <w:lang w:val="en-GB"/>
        </w:rPr>
      </w:pPr>
    </w:p>
    <w:p w14:paraId="3E733152" w14:textId="6437E011" w:rsidR="006D1450" w:rsidRDefault="006D1450" w:rsidP="00337379">
      <w:pPr>
        <w:pStyle w:val="Body"/>
        <w:spacing w:after="0"/>
        <w:jc w:val="both"/>
        <w:rPr>
          <w:rFonts w:ascii="Arial MT Bold" w:hAnsi="Arial MT Bold" w:cs="Arial MT Bold"/>
          <w:b/>
          <w:bCs/>
          <w:color w:val="auto"/>
          <w:spacing w:val="-8"/>
          <w:sz w:val="28"/>
          <w:szCs w:val="28"/>
          <w:lang w:val="en-GB"/>
        </w:rPr>
      </w:pPr>
    </w:p>
    <w:p w14:paraId="4E9BDEBE" w14:textId="4CBCEE72" w:rsidR="006D1450" w:rsidRDefault="006D1450" w:rsidP="00337379">
      <w:pPr>
        <w:pStyle w:val="Body"/>
        <w:spacing w:after="0"/>
        <w:jc w:val="both"/>
        <w:rPr>
          <w:rFonts w:ascii="Arial MT Bold" w:hAnsi="Arial MT Bold" w:cs="Arial MT Bold"/>
          <w:b/>
          <w:bCs/>
          <w:color w:val="auto"/>
          <w:spacing w:val="-8"/>
          <w:sz w:val="28"/>
          <w:szCs w:val="28"/>
          <w:lang w:val="en-GB"/>
        </w:rPr>
      </w:pPr>
    </w:p>
    <w:p w14:paraId="071479F0" w14:textId="37969C98" w:rsidR="006D1450" w:rsidRDefault="006D1450" w:rsidP="00337379">
      <w:pPr>
        <w:pStyle w:val="Body"/>
        <w:spacing w:after="0"/>
        <w:jc w:val="both"/>
        <w:rPr>
          <w:rFonts w:ascii="Arial MT Bold" w:hAnsi="Arial MT Bold" w:cs="Arial MT Bold"/>
          <w:b/>
          <w:bCs/>
          <w:color w:val="auto"/>
          <w:spacing w:val="-8"/>
          <w:sz w:val="28"/>
          <w:szCs w:val="28"/>
          <w:lang w:val="en-GB"/>
        </w:rPr>
      </w:pPr>
    </w:p>
    <w:p w14:paraId="280233BC" w14:textId="778775D5" w:rsidR="006D1450" w:rsidRDefault="006D1450" w:rsidP="00337379">
      <w:pPr>
        <w:pStyle w:val="Body"/>
        <w:spacing w:after="0"/>
        <w:jc w:val="both"/>
        <w:rPr>
          <w:rFonts w:ascii="Arial MT Bold" w:hAnsi="Arial MT Bold" w:cs="Arial MT Bold"/>
          <w:b/>
          <w:bCs/>
          <w:color w:val="auto"/>
          <w:spacing w:val="-8"/>
          <w:sz w:val="28"/>
          <w:szCs w:val="28"/>
          <w:lang w:val="en-GB"/>
        </w:rPr>
      </w:pPr>
    </w:p>
    <w:p w14:paraId="22C0519C" w14:textId="4707906F" w:rsidR="006D1450" w:rsidRDefault="006D1450" w:rsidP="00337379">
      <w:pPr>
        <w:pStyle w:val="Body"/>
        <w:spacing w:after="0"/>
        <w:jc w:val="both"/>
        <w:rPr>
          <w:rFonts w:ascii="Arial MT Bold" w:hAnsi="Arial MT Bold" w:cs="Arial MT Bold"/>
          <w:b/>
          <w:bCs/>
          <w:color w:val="auto"/>
          <w:spacing w:val="-8"/>
          <w:sz w:val="28"/>
          <w:szCs w:val="28"/>
          <w:lang w:val="en-GB"/>
        </w:rPr>
      </w:pPr>
    </w:p>
    <w:p w14:paraId="083CC619" w14:textId="1E886368" w:rsidR="006D1450" w:rsidRDefault="006D1450" w:rsidP="00337379">
      <w:pPr>
        <w:pStyle w:val="Body"/>
        <w:spacing w:after="0"/>
        <w:jc w:val="both"/>
        <w:rPr>
          <w:rFonts w:ascii="Arial MT Bold" w:hAnsi="Arial MT Bold" w:cs="Arial MT Bold"/>
          <w:b/>
          <w:bCs/>
          <w:color w:val="auto"/>
          <w:spacing w:val="-8"/>
          <w:sz w:val="28"/>
          <w:szCs w:val="28"/>
          <w:lang w:val="en-GB"/>
        </w:rPr>
      </w:pPr>
    </w:p>
    <w:p w14:paraId="715A5AB4" w14:textId="3256A7FF" w:rsidR="006D1450" w:rsidRDefault="006D1450" w:rsidP="00337379">
      <w:pPr>
        <w:pStyle w:val="Body"/>
        <w:spacing w:after="0"/>
        <w:jc w:val="both"/>
        <w:rPr>
          <w:rFonts w:ascii="Arial MT Bold" w:hAnsi="Arial MT Bold" w:cs="Arial MT Bold"/>
          <w:b/>
          <w:bCs/>
          <w:color w:val="auto"/>
          <w:spacing w:val="-8"/>
          <w:sz w:val="28"/>
          <w:szCs w:val="28"/>
          <w:lang w:val="en-GB"/>
        </w:rPr>
      </w:pPr>
    </w:p>
    <w:p w14:paraId="4177BE2C" w14:textId="29C78457" w:rsidR="006D1450" w:rsidRDefault="006D1450" w:rsidP="00337379">
      <w:pPr>
        <w:pStyle w:val="Body"/>
        <w:spacing w:after="0"/>
        <w:jc w:val="both"/>
        <w:rPr>
          <w:rFonts w:ascii="Arial MT Bold" w:hAnsi="Arial MT Bold" w:cs="Arial MT Bold"/>
          <w:b/>
          <w:bCs/>
          <w:color w:val="auto"/>
          <w:spacing w:val="-8"/>
          <w:sz w:val="28"/>
          <w:szCs w:val="28"/>
          <w:lang w:val="en-GB"/>
        </w:rPr>
      </w:pPr>
    </w:p>
    <w:p w14:paraId="662CB5BA" w14:textId="5C447C48" w:rsidR="006D1450" w:rsidRDefault="006D1450" w:rsidP="00337379">
      <w:pPr>
        <w:pStyle w:val="Body"/>
        <w:spacing w:after="0"/>
        <w:jc w:val="both"/>
        <w:rPr>
          <w:rFonts w:ascii="Arial MT Bold" w:hAnsi="Arial MT Bold" w:cs="Arial MT Bold"/>
          <w:b/>
          <w:bCs/>
          <w:color w:val="auto"/>
          <w:spacing w:val="-8"/>
          <w:sz w:val="28"/>
          <w:szCs w:val="28"/>
          <w:lang w:val="en-GB"/>
        </w:rPr>
      </w:pPr>
    </w:p>
    <w:p w14:paraId="4A60BC95" w14:textId="7C2F8594" w:rsidR="006D1450" w:rsidRDefault="006D1450" w:rsidP="00337379">
      <w:pPr>
        <w:pStyle w:val="Body"/>
        <w:spacing w:after="0"/>
        <w:jc w:val="both"/>
        <w:rPr>
          <w:rFonts w:ascii="Arial MT Bold" w:hAnsi="Arial MT Bold" w:cs="Arial MT Bold"/>
          <w:b/>
          <w:bCs/>
          <w:color w:val="auto"/>
          <w:spacing w:val="-8"/>
          <w:sz w:val="28"/>
          <w:szCs w:val="28"/>
          <w:lang w:val="en-GB"/>
        </w:rPr>
      </w:pPr>
    </w:p>
    <w:p w14:paraId="46247CB8" w14:textId="00D185B9" w:rsidR="006D1450" w:rsidRDefault="006D1450" w:rsidP="00337379">
      <w:pPr>
        <w:pStyle w:val="Body"/>
        <w:spacing w:after="0"/>
        <w:jc w:val="both"/>
        <w:rPr>
          <w:rFonts w:ascii="Arial MT Bold" w:hAnsi="Arial MT Bold" w:cs="Arial MT Bold"/>
          <w:b/>
          <w:bCs/>
          <w:color w:val="auto"/>
          <w:spacing w:val="-8"/>
          <w:sz w:val="28"/>
          <w:szCs w:val="28"/>
          <w:lang w:val="en-GB"/>
        </w:rPr>
      </w:pPr>
    </w:p>
    <w:p w14:paraId="0103CCBF" w14:textId="09D27A42" w:rsidR="006D1450" w:rsidRDefault="006D1450" w:rsidP="00337379">
      <w:pPr>
        <w:pStyle w:val="Body"/>
        <w:spacing w:after="0"/>
        <w:jc w:val="both"/>
        <w:rPr>
          <w:rFonts w:ascii="Arial MT Bold" w:hAnsi="Arial MT Bold" w:cs="Arial MT Bold"/>
          <w:b/>
          <w:bCs/>
          <w:color w:val="auto"/>
          <w:spacing w:val="-8"/>
          <w:sz w:val="28"/>
          <w:szCs w:val="28"/>
          <w:lang w:val="en-GB"/>
        </w:rPr>
      </w:pPr>
    </w:p>
    <w:p w14:paraId="6AA8DDCC" w14:textId="6B51C5ED" w:rsidR="006D1450" w:rsidRDefault="006D1450" w:rsidP="00337379">
      <w:pPr>
        <w:pStyle w:val="Body"/>
        <w:spacing w:after="0"/>
        <w:jc w:val="both"/>
        <w:rPr>
          <w:rFonts w:ascii="Arial MT Bold" w:hAnsi="Arial MT Bold" w:cs="Arial MT Bold"/>
          <w:b/>
          <w:bCs/>
          <w:color w:val="auto"/>
          <w:spacing w:val="-8"/>
          <w:sz w:val="28"/>
          <w:szCs w:val="28"/>
          <w:lang w:val="en-GB"/>
        </w:rPr>
      </w:pPr>
    </w:p>
    <w:p w14:paraId="3B230EA2" w14:textId="77777777" w:rsidR="006D1450" w:rsidRDefault="006D1450" w:rsidP="00337379">
      <w:pPr>
        <w:pStyle w:val="Body"/>
        <w:spacing w:after="0"/>
        <w:jc w:val="both"/>
        <w:rPr>
          <w:rFonts w:ascii="Arial MT Bold" w:hAnsi="Arial MT Bold" w:cs="Arial MT Bold"/>
          <w:b/>
          <w:bCs/>
          <w:color w:val="auto"/>
          <w:spacing w:val="-8"/>
          <w:sz w:val="28"/>
          <w:szCs w:val="28"/>
          <w:lang w:val="en-GB"/>
        </w:rPr>
      </w:pPr>
    </w:p>
    <w:p w14:paraId="32AA28A8"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44E67971"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58CDB7AB"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670C103B"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54D7A3F7"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6FBA1039"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500D3E36"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27187FDA"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71ED86B0"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40550C7E"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19CD0FAC"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3B36D329"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7A40D304" w14:textId="74338AD7" w:rsidR="00EE5EAE" w:rsidRPr="00DC338B" w:rsidRDefault="000A06B9" w:rsidP="00337379">
      <w:pPr>
        <w:pStyle w:val="Body"/>
        <w:spacing w:after="0"/>
        <w:jc w:val="both"/>
        <w:rPr>
          <w:rFonts w:ascii="Arial MT Bold" w:hAnsi="Arial MT Bold" w:cs="Arial MT Bold"/>
          <w:b/>
          <w:bCs/>
          <w:color w:val="auto"/>
          <w:spacing w:val="-8"/>
          <w:sz w:val="24"/>
          <w:szCs w:val="24"/>
          <w:u w:val="single"/>
          <w:lang w:val="en-GB"/>
        </w:rPr>
      </w:pPr>
      <w:r w:rsidRPr="00DC338B">
        <w:rPr>
          <w:rFonts w:ascii="Arial MT Bold" w:hAnsi="Arial MT Bold" w:cs="Arial MT Bold"/>
          <w:b/>
          <w:bCs/>
          <w:color w:val="auto"/>
          <w:spacing w:val="-8"/>
          <w:sz w:val="28"/>
          <w:szCs w:val="28"/>
          <w:u w:val="single"/>
          <w:lang w:val="en-GB"/>
        </w:rPr>
        <w:t>Job Description - A</w:t>
      </w:r>
      <w:r w:rsidR="00EE24E0" w:rsidRPr="00DC338B">
        <w:rPr>
          <w:rFonts w:ascii="Arial MT Bold" w:hAnsi="Arial MT Bold" w:cs="Arial MT Bold"/>
          <w:b/>
          <w:bCs/>
          <w:color w:val="auto"/>
          <w:spacing w:val="-8"/>
          <w:sz w:val="28"/>
          <w:szCs w:val="28"/>
          <w:u w:val="single"/>
          <w:lang w:val="en-GB"/>
        </w:rPr>
        <w:t xml:space="preserve">bout </w:t>
      </w:r>
      <w:r w:rsidR="003134B7" w:rsidRPr="00DC338B">
        <w:rPr>
          <w:rFonts w:ascii="Arial MT Bold" w:hAnsi="Arial MT Bold" w:cs="Arial MT Bold"/>
          <w:b/>
          <w:bCs/>
          <w:color w:val="auto"/>
          <w:spacing w:val="-8"/>
          <w:sz w:val="28"/>
          <w:szCs w:val="28"/>
          <w:u w:val="single"/>
          <w:lang w:val="en-GB"/>
        </w:rPr>
        <w:t>the</w:t>
      </w:r>
      <w:r w:rsidR="00EE24E0" w:rsidRPr="00DC338B">
        <w:rPr>
          <w:rFonts w:ascii="Arial MT Bold" w:hAnsi="Arial MT Bold" w:cs="Arial MT Bold"/>
          <w:b/>
          <w:bCs/>
          <w:color w:val="auto"/>
          <w:spacing w:val="-8"/>
          <w:sz w:val="28"/>
          <w:szCs w:val="28"/>
          <w:u w:val="single"/>
          <w:lang w:val="en-GB"/>
        </w:rPr>
        <w:t xml:space="preserve"> </w:t>
      </w:r>
      <w:r w:rsidRPr="00DC338B">
        <w:rPr>
          <w:rFonts w:ascii="Arial MT Bold" w:hAnsi="Arial MT Bold" w:cs="Arial MT Bold"/>
          <w:b/>
          <w:bCs/>
          <w:color w:val="auto"/>
          <w:spacing w:val="-8"/>
          <w:sz w:val="28"/>
          <w:szCs w:val="28"/>
          <w:u w:val="single"/>
          <w:lang w:val="en-GB"/>
        </w:rPr>
        <w:t>R</w:t>
      </w:r>
      <w:r w:rsidR="00EE24E0" w:rsidRPr="00DC338B">
        <w:rPr>
          <w:rFonts w:ascii="Arial MT Bold" w:hAnsi="Arial MT Bold" w:cs="Arial MT Bold"/>
          <w:b/>
          <w:bCs/>
          <w:color w:val="auto"/>
          <w:spacing w:val="-8"/>
          <w:sz w:val="28"/>
          <w:szCs w:val="28"/>
          <w:u w:val="single"/>
          <w:lang w:val="en-GB"/>
        </w:rPr>
        <w:t>ole</w:t>
      </w:r>
      <w:r w:rsidR="00DC338B" w:rsidRPr="00DC338B">
        <w:rPr>
          <w:rFonts w:ascii="Arial MT Bold" w:hAnsi="Arial MT Bold" w:cs="Arial MT Bold"/>
          <w:b/>
          <w:bCs/>
          <w:color w:val="auto"/>
          <w:spacing w:val="-8"/>
          <w:sz w:val="24"/>
          <w:szCs w:val="24"/>
          <w:u w:val="single"/>
          <w:lang w:val="en-GB"/>
        </w:rPr>
        <w:tab/>
      </w:r>
      <w:r w:rsidR="00DC338B" w:rsidRPr="00DC338B">
        <w:rPr>
          <w:rFonts w:ascii="Arial MT Bold" w:hAnsi="Arial MT Bold" w:cs="Arial MT Bold"/>
          <w:b/>
          <w:bCs/>
          <w:color w:val="auto"/>
          <w:spacing w:val="-8"/>
          <w:sz w:val="24"/>
          <w:szCs w:val="24"/>
          <w:u w:val="single"/>
          <w:lang w:val="en-GB"/>
        </w:rPr>
        <w:tab/>
      </w:r>
      <w:r w:rsidR="00DC338B" w:rsidRPr="00DC338B">
        <w:rPr>
          <w:rFonts w:ascii="Arial MT Bold" w:hAnsi="Arial MT Bold" w:cs="Arial MT Bold"/>
          <w:b/>
          <w:bCs/>
          <w:color w:val="auto"/>
          <w:spacing w:val="-8"/>
          <w:sz w:val="24"/>
          <w:szCs w:val="24"/>
          <w:u w:val="single"/>
          <w:lang w:val="en-GB"/>
        </w:rPr>
        <w:tab/>
      </w:r>
      <w:r w:rsidR="00DC338B" w:rsidRPr="00DC338B">
        <w:rPr>
          <w:rFonts w:ascii="Arial MT Bold" w:hAnsi="Arial MT Bold" w:cs="Arial MT Bold"/>
          <w:b/>
          <w:bCs/>
          <w:color w:val="auto"/>
          <w:spacing w:val="-8"/>
          <w:sz w:val="24"/>
          <w:szCs w:val="24"/>
          <w:u w:val="single"/>
          <w:lang w:val="en-GB"/>
        </w:rPr>
        <w:tab/>
      </w:r>
      <w:r w:rsidR="00DC338B" w:rsidRPr="00DC338B">
        <w:rPr>
          <w:rFonts w:ascii="Arial MT Bold" w:hAnsi="Arial MT Bold" w:cs="Arial MT Bold"/>
          <w:b/>
          <w:bCs/>
          <w:color w:val="auto"/>
          <w:spacing w:val="-8"/>
          <w:sz w:val="24"/>
          <w:szCs w:val="24"/>
          <w:u w:val="single"/>
          <w:lang w:val="en-GB"/>
        </w:rPr>
        <w:tab/>
      </w:r>
      <w:r w:rsidR="00DC338B" w:rsidRPr="00DC338B">
        <w:rPr>
          <w:rFonts w:ascii="Arial MT Bold" w:hAnsi="Arial MT Bold" w:cs="Arial MT Bold"/>
          <w:b/>
          <w:bCs/>
          <w:color w:val="auto"/>
          <w:spacing w:val="-8"/>
          <w:sz w:val="24"/>
          <w:szCs w:val="24"/>
          <w:u w:val="single"/>
          <w:lang w:val="en-GB"/>
        </w:rPr>
        <w:tab/>
      </w:r>
      <w:r w:rsidR="00DC338B" w:rsidRPr="00DC338B">
        <w:rPr>
          <w:rFonts w:ascii="Arial MT Bold" w:hAnsi="Arial MT Bold" w:cs="Arial MT Bold"/>
          <w:b/>
          <w:bCs/>
          <w:color w:val="auto"/>
          <w:spacing w:val="-8"/>
          <w:sz w:val="24"/>
          <w:szCs w:val="24"/>
          <w:u w:val="single"/>
          <w:lang w:val="en-GB"/>
        </w:rPr>
        <w:tab/>
        <w:t xml:space="preserve">        </w:t>
      </w:r>
      <w:r w:rsidR="00B1078A" w:rsidRPr="00DC338B">
        <w:rPr>
          <w:rFonts w:ascii="Arial MT Bold" w:hAnsi="Arial MT Bold" w:cs="Arial MT Bold"/>
          <w:b/>
          <w:bCs/>
          <w:color w:val="auto"/>
          <w:spacing w:val="-8"/>
          <w:sz w:val="24"/>
          <w:szCs w:val="24"/>
          <w:u w:val="single"/>
          <w:lang w:val="en-GB"/>
        </w:rPr>
        <w:t xml:space="preserve"> </w:t>
      </w:r>
    </w:p>
    <w:p w14:paraId="5A4BA6C8" w14:textId="77777777" w:rsidR="0035043E" w:rsidRDefault="0035043E" w:rsidP="00337379">
      <w:pPr>
        <w:pStyle w:val="Body"/>
        <w:spacing w:after="0"/>
        <w:ind w:left="1418" w:hanging="1418"/>
        <w:jc w:val="both"/>
        <w:rPr>
          <w:rFonts w:ascii="Arial MT Bold" w:hAnsi="Arial MT Bold" w:cs="Arial MT Bold"/>
          <w:b/>
          <w:bCs/>
          <w:color w:val="auto"/>
          <w:spacing w:val="-8"/>
          <w:sz w:val="24"/>
          <w:szCs w:val="24"/>
          <w:lang w:val="en-GB"/>
        </w:rPr>
      </w:pPr>
    </w:p>
    <w:p w14:paraId="23EC3C63" w14:textId="57F13E34" w:rsidR="00EE24E0" w:rsidRDefault="00EE24E0" w:rsidP="00337379">
      <w:pPr>
        <w:pStyle w:val="Body"/>
        <w:spacing w:after="0"/>
        <w:ind w:left="1418" w:hanging="1418"/>
        <w:jc w:val="both"/>
        <w:rPr>
          <w:rFonts w:ascii="Arial MT Bold" w:hAnsi="Arial MT Bold" w:cs="Arial MT Bold"/>
          <w:b/>
          <w:bCs/>
          <w:color w:val="auto"/>
          <w:spacing w:val="-8"/>
          <w:sz w:val="24"/>
          <w:szCs w:val="24"/>
          <w:lang w:val="en-GB"/>
        </w:rPr>
      </w:pPr>
      <w:r w:rsidRPr="00160D1E">
        <w:rPr>
          <w:rFonts w:ascii="Arial MT Bold" w:hAnsi="Arial MT Bold" w:cs="Arial MT Bold"/>
          <w:b/>
          <w:bCs/>
          <w:color w:val="auto"/>
          <w:spacing w:val="-8"/>
          <w:sz w:val="24"/>
          <w:szCs w:val="24"/>
          <w:lang w:val="en-GB"/>
        </w:rPr>
        <w:t>Overview</w:t>
      </w:r>
    </w:p>
    <w:p w14:paraId="5CEC4148" w14:textId="6E9152AD" w:rsidR="00852ACC" w:rsidRDefault="00852ACC" w:rsidP="00337379">
      <w:pPr>
        <w:pStyle w:val="Body"/>
        <w:spacing w:after="0"/>
        <w:ind w:left="1418" w:hanging="1418"/>
        <w:jc w:val="both"/>
        <w:rPr>
          <w:rFonts w:ascii="Arial MT Bold" w:hAnsi="Arial MT Bold" w:cs="Arial MT Bold"/>
          <w:b/>
          <w:bCs/>
          <w:color w:val="auto"/>
          <w:spacing w:val="-8"/>
          <w:sz w:val="24"/>
          <w:szCs w:val="24"/>
          <w:lang w:val="en-GB"/>
        </w:rPr>
      </w:pPr>
    </w:p>
    <w:p w14:paraId="127B77A8" w14:textId="7EBBC704" w:rsidR="00B9414E" w:rsidRPr="00B9414E" w:rsidRDefault="00B9414E" w:rsidP="00B9414E">
      <w:pPr>
        <w:pStyle w:val="BodyText"/>
        <w:rPr>
          <w:rFonts w:asciiTheme="minorHAnsi" w:hAnsiTheme="minorHAnsi" w:cstheme="minorHAnsi"/>
          <w:szCs w:val="24"/>
        </w:rPr>
      </w:pPr>
      <w:r w:rsidRPr="00B9414E">
        <w:rPr>
          <w:rFonts w:asciiTheme="minorHAnsi" w:hAnsiTheme="minorHAnsi" w:cstheme="minorHAnsi"/>
          <w:szCs w:val="24"/>
        </w:rPr>
        <w:t xml:space="preserve">The Delivery Manager, </w:t>
      </w:r>
      <w:r w:rsidR="00B82727">
        <w:rPr>
          <w:rFonts w:asciiTheme="minorHAnsi" w:hAnsiTheme="minorHAnsi" w:cstheme="minorHAnsi"/>
          <w:szCs w:val="24"/>
        </w:rPr>
        <w:t>Education, Young People and Communities</w:t>
      </w:r>
      <w:r w:rsidR="00B82727" w:rsidRPr="00B9414E">
        <w:rPr>
          <w:rFonts w:asciiTheme="minorHAnsi" w:hAnsiTheme="minorHAnsi" w:cstheme="minorHAnsi"/>
          <w:szCs w:val="24"/>
        </w:rPr>
        <w:t xml:space="preserve"> </w:t>
      </w:r>
      <w:r w:rsidRPr="00B9414E">
        <w:rPr>
          <w:rFonts w:asciiTheme="minorHAnsi" w:hAnsiTheme="minorHAnsi" w:cstheme="minorHAnsi"/>
          <w:szCs w:val="24"/>
        </w:rPr>
        <w:t xml:space="preserve">will have operational responsibility for the delivery of the </w:t>
      </w:r>
      <w:r w:rsidR="00BF18AD">
        <w:rPr>
          <w:rFonts w:asciiTheme="minorHAnsi" w:hAnsiTheme="minorHAnsi" w:cstheme="minorHAnsi"/>
          <w:szCs w:val="24"/>
        </w:rPr>
        <w:t xml:space="preserve">EYP, </w:t>
      </w:r>
      <w:r w:rsidR="00D93982">
        <w:rPr>
          <w:rFonts w:asciiTheme="minorHAnsi" w:hAnsiTheme="minorHAnsi" w:cstheme="minorHAnsi"/>
          <w:szCs w:val="24"/>
        </w:rPr>
        <w:t>Communities</w:t>
      </w:r>
      <w:r w:rsidR="00BF18AD">
        <w:rPr>
          <w:rFonts w:asciiTheme="minorHAnsi" w:hAnsiTheme="minorHAnsi" w:cstheme="minorHAnsi"/>
          <w:szCs w:val="24"/>
        </w:rPr>
        <w:t xml:space="preserve"> and Cargo </w:t>
      </w:r>
      <w:r w:rsidR="00C56A58">
        <w:rPr>
          <w:rFonts w:asciiTheme="minorHAnsi" w:hAnsiTheme="minorHAnsi" w:cstheme="minorHAnsi"/>
          <w:szCs w:val="24"/>
        </w:rPr>
        <w:t>B</w:t>
      </w:r>
      <w:r w:rsidR="00BF18AD">
        <w:rPr>
          <w:rFonts w:asciiTheme="minorHAnsi" w:hAnsiTheme="minorHAnsi" w:cstheme="minorHAnsi"/>
          <w:szCs w:val="24"/>
        </w:rPr>
        <w:t xml:space="preserve">ike </w:t>
      </w:r>
      <w:r w:rsidRPr="00B9414E">
        <w:rPr>
          <w:rFonts w:asciiTheme="minorHAnsi" w:hAnsiTheme="minorHAnsi" w:cstheme="minorHAnsi"/>
          <w:szCs w:val="24"/>
        </w:rPr>
        <w:t>projects. To work as part of a team identifying and delivering projects designed to create environments that support active travel</w:t>
      </w:r>
      <w:r>
        <w:rPr>
          <w:rFonts w:asciiTheme="minorHAnsi" w:hAnsiTheme="minorHAnsi" w:cstheme="minorHAnsi"/>
          <w:szCs w:val="24"/>
        </w:rPr>
        <w:t xml:space="preserve"> to</w:t>
      </w:r>
      <w:r w:rsidR="00C0382C">
        <w:rPr>
          <w:rFonts w:asciiTheme="minorHAnsi" w:hAnsiTheme="minorHAnsi" w:cstheme="minorHAnsi"/>
          <w:szCs w:val="24"/>
        </w:rPr>
        <w:t>,</w:t>
      </w:r>
      <w:r>
        <w:rPr>
          <w:rFonts w:asciiTheme="minorHAnsi" w:hAnsiTheme="minorHAnsi" w:cstheme="minorHAnsi"/>
          <w:szCs w:val="24"/>
        </w:rPr>
        <w:t xml:space="preserve"> from and within </w:t>
      </w:r>
      <w:r w:rsidR="00CE3161">
        <w:rPr>
          <w:rFonts w:asciiTheme="minorHAnsi" w:hAnsiTheme="minorHAnsi" w:cstheme="minorHAnsi"/>
          <w:szCs w:val="24"/>
        </w:rPr>
        <w:t>s</w:t>
      </w:r>
      <w:r w:rsidR="00BF18AD">
        <w:rPr>
          <w:rFonts w:asciiTheme="minorHAnsi" w:hAnsiTheme="minorHAnsi" w:cstheme="minorHAnsi"/>
          <w:szCs w:val="24"/>
        </w:rPr>
        <w:t>chools</w:t>
      </w:r>
      <w:r w:rsidR="00CE3161">
        <w:rPr>
          <w:rFonts w:asciiTheme="minorHAnsi" w:hAnsiTheme="minorHAnsi" w:cstheme="minorHAnsi"/>
          <w:szCs w:val="24"/>
        </w:rPr>
        <w:t>,</w:t>
      </w:r>
      <w:r w:rsidR="00BF18AD">
        <w:rPr>
          <w:rFonts w:asciiTheme="minorHAnsi" w:hAnsiTheme="minorHAnsi" w:cstheme="minorHAnsi"/>
          <w:szCs w:val="24"/>
        </w:rPr>
        <w:t xml:space="preserve"> </w:t>
      </w:r>
      <w:r>
        <w:rPr>
          <w:rFonts w:asciiTheme="minorHAnsi" w:hAnsiTheme="minorHAnsi" w:cstheme="minorHAnsi"/>
          <w:szCs w:val="24"/>
        </w:rPr>
        <w:t>workplaces</w:t>
      </w:r>
      <w:r w:rsidR="00BF18AD">
        <w:rPr>
          <w:rFonts w:asciiTheme="minorHAnsi" w:hAnsiTheme="minorHAnsi" w:cstheme="minorHAnsi"/>
          <w:szCs w:val="24"/>
        </w:rPr>
        <w:t xml:space="preserve"> and communities and aim to</w:t>
      </w:r>
      <w:r w:rsidRPr="00B9414E">
        <w:rPr>
          <w:rFonts w:asciiTheme="minorHAnsi" w:hAnsiTheme="minorHAnsi" w:cstheme="minorHAnsi"/>
          <w:szCs w:val="24"/>
        </w:rPr>
        <w:t xml:space="preserve"> strengthen communities and improve place quality.  </w:t>
      </w:r>
    </w:p>
    <w:p w14:paraId="5B67F9CF" w14:textId="77777777" w:rsidR="00B9414E" w:rsidRPr="00B9414E" w:rsidRDefault="00B9414E" w:rsidP="00B9414E">
      <w:pPr>
        <w:pStyle w:val="BodyText"/>
        <w:rPr>
          <w:rFonts w:asciiTheme="minorHAnsi" w:hAnsiTheme="minorHAnsi" w:cstheme="minorHAnsi"/>
          <w:szCs w:val="24"/>
        </w:rPr>
      </w:pPr>
    </w:p>
    <w:p w14:paraId="25AA166A" w14:textId="77777777" w:rsidR="00B9414E" w:rsidRPr="00B9414E" w:rsidRDefault="00B9414E" w:rsidP="00B9414E">
      <w:pPr>
        <w:pStyle w:val="Body"/>
        <w:jc w:val="both"/>
        <w:rPr>
          <w:rFonts w:cstheme="minorHAnsi"/>
          <w:bCs/>
          <w:color w:val="auto"/>
          <w:spacing w:val="-8"/>
          <w:sz w:val="24"/>
          <w:szCs w:val="24"/>
          <w:lang w:val="en-GB"/>
        </w:rPr>
      </w:pPr>
      <w:r w:rsidRPr="00B9414E">
        <w:rPr>
          <w:rFonts w:cstheme="minorHAnsi"/>
          <w:spacing w:val="-8"/>
          <w:sz w:val="24"/>
          <w:szCs w:val="24"/>
        </w:rPr>
        <w:t xml:space="preserve">You will lead, </w:t>
      </w:r>
      <w:proofErr w:type="gramStart"/>
      <w:r w:rsidRPr="00B9414E">
        <w:rPr>
          <w:rFonts w:cstheme="minorHAnsi"/>
          <w:spacing w:val="-8"/>
          <w:sz w:val="24"/>
          <w:szCs w:val="24"/>
        </w:rPr>
        <w:t>develop</w:t>
      </w:r>
      <w:proofErr w:type="gramEnd"/>
      <w:r w:rsidRPr="00B9414E">
        <w:rPr>
          <w:rFonts w:cstheme="minorHAnsi"/>
          <w:spacing w:val="-8"/>
          <w:sz w:val="24"/>
          <w:szCs w:val="24"/>
        </w:rPr>
        <w:t xml:space="preserve"> and manage a team with a focus on monitoring and evaluation, behaviour change and stakeholder engagement. </w:t>
      </w:r>
    </w:p>
    <w:p w14:paraId="092AA4B2" w14:textId="654BA611" w:rsidR="00B9414E" w:rsidRPr="00B9414E" w:rsidRDefault="00B9414E" w:rsidP="00B9414E">
      <w:pPr>
        <w:pStyle w:val="Body"/>
        <w:spacing w:after="0"/>
        <w:jc w:val="both"/>
        <w:rPr>
          <w:rFonts w:cstheme="minorHAnsi"/>
          <w:spacing w:val="-8"/>
          <w:sz w:val="24"/>
          <w:szCs w:val="24"/>
        </w:rPr>
      </w:pPr>
      <w:r w:rsidRPr="00B9414E">
        <w:rPr>
          <w:rFonts w:cstheme="minorHAnsi"/>
          <w:spacing w:val="-8"/>
          <w:sz w:val="24"/>
          <w:szCs w:val="24"/>
        </w:rPr>
        <w:t>You will be expected to work collaboratively with other Managers and Heads of Programme and other functions</w:t>
      </w:r>
      <w:r w:rsidR="00570258">
        <w:rPr>
          <w:rFonts w:cstheme="minorHAnsi"/>
          <w:spacing w:val="-8"/>
          <w:sz w:val="24"/>
          <w:szCs w:val="24"/>
        </w:rPr>
        <w:t xml:space="preserve"> that</w:t>
      </w:r>
      <w:r w:rsidRPr="00B9414E">
        <w:rPr>
          <w:rFonts w:cstheme="minorHAnsi"/>
          <w:spacing w:val="-8"/>
          <w:sz w:val="24"/>
          <w:szCs w:val="24"/>
        </w:rPr>
        <w:t xml:space="preserve"> will provide services to your project. </w:t>
      </w:r>
    </w:p>
    <w:p w14:paraId="58A922FD" w14:textId="77777777" w:rsidR="00852ACC" w:rsidRPr="00852ACC" w:rsidRDefault="00852ACC" w:rsidP="00852ACC">
      <w:pPr>
        <w:pStyle w:val="BodyText"/>
        <w:rPr>
          <w:rFonts w:asciiTheme="minorHAnsi" w:hAnsiTheme="minorHAnsi" w:cstheme="minorHAnsi"/>
          <w:szCs w:val="24"/>
        </w:rPr>
      </w:pPr>
    </w:p>
    <w:p w14:paraId="0A57682E" w14:textId="77777777" w:rsidR="00852ACC" w:rsidRPr="00160D1E" w:rsidRDefault="00852ACC" w:rsidP="00B9414E">
      <w:pPr>
        <w:pStyle w:val="Body"/>
        <w:spacing w:after="0"/>
        <w:jc w:val="both"/>
        <w:rPr>
          <w:rFonts w:ascii="Arial MT Bold" w:hAnsi="Arial MT Bold" w:cs="Arial MT Bold"/>
          <w:b/>
          <w:bCs/>
          <w:color w:val="auto"/>
          <w:spacing w:val="-8"/>
          <w:sz w:val="24"/>
          <w:szCs w:val="24"/>
          <w:lang w:val="en-GB"/>
        </w:rPr>
      </w:pPr>
    </w:p>
    <w:p w14:paraId="11FDCF34" w14:textId="77777777" w:rsidR="00437149" w:rsidRDefault="00437149" w:rsidP="00337379">
      <w:pPr>
        <w:pStyle w:val="Body"/>
        <w:spacing w:after="0"/>
        <w:jc w:val="both"/>
        <w:rPr>
          <w:rFonts w:ascii="Arial MT Bold" w:hAnsi="Arial MT Bold" w:cs="Arial MT Bold"/>
          <w:bCs/>
          <w:color w:val="auto"/>
          <w:spacing w:val="-8"/>
          <w:sz w:val="22"/>
          <w:szCs w:val="22"/>
          <w:lang w:val="en-GB"/>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234"/>
      </w:tblGrid>
      <w:tr w:rsidR="00437149" w14:paraId="40B28CCA" w14:textId="77777777" w:rsidTr="00115B30">
        <w:tc>
          <w:tcPr>
            <w:tcW w:w="1980" w:type="dxa"/>
          </w:tcPr>
          <w:p w14:paraId="6D9DB45D" w14:textId="77777777" w:rsidR="00437149" w:rsidRDefault="00437149" w:rsidP="00337379">
            <w:pPr>
              <w:pStyle w:val="Body"/>
              <w:spacing w:after="0"/>
              <w:jc w:val="both"/>
              <w:rPr>
                <w:rFonts w:ascii="Arial MT Bold" w:hAnsi="Arial MT Bold" w:cs="Arial MT Bold"/>
                <w:b/>
                <w:bCs/>
                <w:color w:val="auto"/>
                <w:spacing w:val="-8"/>
                <w:sz w:val="24"/>
                <w:szCs w:val="24"/>
                <w:lang w:val="en-GB"/>
              </w:rPr>
            </w:pPr>
            <w:r>
              <w:rPr>
                <w:rFonts w:ascii="Arial MT Bold" w:hAnsi="Arial MT Bold" w:cs="Arial MT Bold"/>
                <w:b/>
                <w:bCs/>
                <w:color w:val="auto"/>
                <w:spacing w:val="-8"/>
                <w:sz w:val="24"/>
                <w:szCs w:val="24"/>
                <w:lang w:val="en-GB"/>
              </w:rPr>
              <w:t>Where this role sits in the structure</w:t>
            </w:r>
          </w:p>
        </w:tc>
        <w:tc>
          <w:tcPr>
            <w:tcW w:w="7234" w:type="dxa"/>
          </w:tcPr>
          <w:p w14:paraId="561D54D0" w14:textId="55CBA39B" w:rsidR="00437149" w:rsidRPr="00115B30" w:rsidRDefault="009851E4" w:rsidP="00337379">
            <w:pPr>
              <w:pStyle w:val="Body"/>
              <w:spacing w:after="0" w:line="240" w:lineRule="auto"/>
              <w:jc w:val="both"/>
              <w:rPr>
                <w:rFonts w:cstheme="minorHAnsi"/>
                <w:bCs/>
                <w:color w:val="auto"/>
                <w:spacing w:val="-8"/>
                <w:sz w:val="24"/>
                <w:szCs w:val="24"/>
                <w:lang w:val="en-GB"/>
              </w:rPr>
            </w:pPr>
            <w:r>
              <w:rPr>
                <w:rFonts w:cstheme="minorHAnsi"/>
                <w:bCs/>
                <w:color w:val="auto"/>
                <w:spacing w:val="-8"/>
                <w:sz w:val="24"/>
                <w:szCs w:val="24"/>
                <w:lang w:val="en-GB"/>
              </w:rPr>
              <w:t xml:space="preserve">            </w:t>
            </w:r>
            <w:r w:rsidR="00437149" w:rsidRPr="00115B30">
              <w:rPr>
                <w:rFonts w:cstheme="minorHAnsi"/>
                <w:bCs/>
                <w:color w:val="auto"/>
                <w:spacing w:val="-8"/>
                <w:sz w:val="24"/>
                <w:szCs w:val="24"/>
                <w:lang w:val="en-GB"/>
              </w:rPr>
              <w:t xml:space="preserve">Reporting into </w:t>
            </w:r>
            <w:r w:rsidR="00115B30" w:rsidRPr="00115B30">
              <w:rPr>
                <w:rFonts w:cstheme="minorHAnsi"/>
                <w:bCs/>
                <w:color w:val="auto"/>
                <w:spacing w:val="-8"/>
                <w:sz w:val="24"/>
                <w:szCs w:val="24"/>
                <w:lang w:val="en-GB"/>
              </w:rPr>
              <w:t xml:space="preserve">Head of </w:t>
            </w:r>
            <w:r w:rsidR="00CA4ABC">
              <w:rPr>
                <w:rFonts w:cstheme="minorHAnsi"/>
                <w:bCs/>
                <w:color w:val="auto"/>
                <w:spacing w:val="-8"/>
                <w:sz w:val="24"/>
                <w:szCs w:val="24"/>
                <w:lang w:val="en-GB"/>
              </w:rPr>
              <w:t xml:space="preserve">Programme </w:t>
            </w:r>
            <w:r w:rsidR="00115B30" w:rsidRPr="00115B30">
              <w:rPr>
                <w:rFonts w:cstheme="minorHAnsi"/>
                <w:bCs/>
                <w:color w:val="auto"/>
                <w:spacing w:val="-8"/>
                <w:sz w:val="24"/>
                <w:szCs w:val="24"/>
                <w:lang w:val="en-GB"/>
              </w:rPr>
              <w:t>Behaviour Change</w:t>
            </w:r>
          </w:p>
          <w:p w14:paraId="0253638A" w14:textId="113B3329" w:rsidR="00115B30" w:rsidRPr="00115B30" w:rsidRDefault="00437149" w:rsidP="00115B30">
            <w:pPr>
              <w:ind w:left="720"/>
              <w:jc w:val="both"/>
              <w:rPr>
                <w:rFonts w:cstheme="minorHAnsi"/>
                <w:sz w:val="24"/>
                <w:szCs w:val="24"/>
              </w:rPr>
            </w:pPr>
            <w:r w:rsidRPr="00115B30">
              <w:rPr>
                <w:rFonts w:cstheme="minorHAnsi"/>
                <w:bCs/>
                <w:spacing w:val="-8"/>
                <w:sz w:val="24"/>
                <w:szCs w:val="24"/>
              </w:rPr>
              <w:t xml:space="preserve">Working closely with </w:t>
            </w:r>
            <w:r w:rsidR="00115B30">
              <w:rPr>
                <w:rFonts w:cstheme="minorHAnsi"/>
                <w:bCs/>
                <w:spacing w:val="-8"/>
                <w:sz w:val="24"/>
                <w:szCs w:val="24"/>
              </w:rPr>
              <w:t xml:space="preserve">(internal) </w:t>
            </w:r>
            <w:r w:rsidR="00CA4ABC">
              <w:rPr>
                <w:rFonts w:cstheme="minorHAnsi"/>
                <w:bCs/>
                <w:spacing w:val="-8"/>
                <w:sz w:val="24"/>
                <w:szCs w:val="24"/>
              </w:rPr>
              <w:t>other Delivery Managers, Behaviour Change</w:t>
            </w:r>
            <w:r w:rsidR="005E413D">
              <w:rPr>
                <w:rFonts w:cstheme="minorHAnsi"/>
                <w:bCs/>
                <w:spacing w:val="-8"/>
                <w:sz w:val="24"/>
                <w:szCs w:val="24"/>
              </w:rPr>
              <w:t>,</w:t>
            </w:r>
            <w:r w:rsidR="00CA4ABC">
              <w:rPr>
                <w:rFonts w:cstheme="minorHAnsi"/>
                <w:bCs/>
                <w:spacing w:val="-8"/>
                <w:sz w:val="24"/>
                <w:szCs w:val="24"/>
              </w:rPr>
              <w:t xml:space="preserve"> </w:t>
            </w:r>
            <w:r w:rsidR="00115B30" w:rsidRPr="00115B30">
              <w:rPr>
                <w:rFonts w:cstheme="minorHAnsi"/>
                <w:sz w:val="24"/>
                <w:szCs w:val="24"/>
              </w:rPr>
              <w:t xml:space="preserve">Head of </w:t>
            </w:r>
            <w:r w:rsidR="00CA4ABC">
              <w:rPr>
                <w:rFonts w:cstheme="minorHAnsi"/>
                <w:sz w:val="24"/>
                <w:szCs w:val="24"/>
              </w:rPr>
              <w:t>Programme</w:t>
            </w:r>
            <w:r w:rsidR="00115B30" w:rsidRPr="00115B30">
              <w:rPr>
                <w:rFonts w:cstheme="minorHAnsi"/>
                <w:sz w:val="24"/>
                <w:szCs w:val="24"/>
              </w:rPr>
              <w:t xml:space="preserve">, Behaviour </w:t>
            </w:r>
            <w:proofErr w:type="gramStart"/>
            <w:r w:rsidR="00115B30" w:rsidRPr="00115B30">
              <w:rPr>
                <w:rFonts w:cstheme="minorHAnsi"/>
                <w:sz w:val="24"/>
                <w:szCs w:val="24"/>
              </w:rPr>
              <w:t>Change,  Business</w:t>
            </w:r>
            <w:proofErr w:type="gramEnd"/>
            <w:r w:rsidR="00115B30" w:rsidRPr="00115B30">
              <w:rPr>
                <w:rFonts w:cstheme="minorHAnsi"/>
                <w:sz w:val="24"/>
                <w:szCs w:val="24"/>
              </w:rPr>
              <w:t xml:space="preserve"> Support Team Scotland</w:t>
            </w:r>
          </w:p>
          <w:p w14:paraId="60275EC2" w14:textId="04CEE4CF" w:rsidR="00115B30" w:rsidRPr="00115B30" w:rsidRDefault="00115B30" w:rsidP="00115B30">
            <w:pPr>
              <w:ind w:left="720"/>
              <w:rPr>
                <w:rFonts w:cstheme="minorHAnsi"/>
                <w:sz w:val="24"/>
                <w:szCs w:val="24"/>
              </w:rPr>
            </w:pPr>
            <w:r w:rsidRPr="00115B30">
              <w:rPr>
                <w:rFonts w:cstheme="minorHAnsi"/>
                <w:sz w:val="24"/>
                <w:szCs w:val="24"/>
              </w:rPr>
              <w:t>Behaviour Change Team</w:t>
            </w:r>
            <w:r w:rsidR="00BF18AD">
              <w:rPr>
                <w:rFonts w:cstheme="minorHAnsi"/>
                <w:sz w:val="24"/>
                <w:szCs w:val="24"/>
              </w:rPr>
              <w:t xml:space="preserve"> </w:t>
            </w:r>
          </w:p>
          <w:p w14:paraId="616B2139" w14:textId="1F685BF1" w:rsidR="00115B30" w:rsidRPr="00115B30" w:rsidRDefault="00115B30" w:rsidP="00115B30">
            <w:pPr>
              <w:ind w:left="720"/>
              <w:rPr>
                <w:rFonts w:cstheme="minorHAnsi"/>
                <w:sz w:val="24"/>
                <w:szCs w:val="24"/>
              </w:rPr>
            </w:pPr>
            <w:r w:rsidRPr="00115B30">
              <w:rPr>
                <w:rFonts w:cstheme="minorHAnsi"/>
                <w:sz w:val="24"/>
                <w:szCs w:val="24"/>
              </w:rPr>
              <w:t>Research &amp; Monitoring unit</w:t>
            </w:r>
            <w:r w:rsidR="009851E4">
              <w:rPr>
                <w:rFonts w:cstheme="minorHAnsi"/>
                <w:sz w:val="24"/>
                <w:szCs w:val="24"/>
              </w:rPr>
              <w:t xml:space="preserve"> (internal) </w:t>
            </w:r>
          </w:p>
          <w:p w14:paraId="57970BB6" w14:textId="77777777" w:rsidR="00115B30" w:rsidRPr="00115B30" w:rsidRDefault="00115B30" w:rsidP="00115B30">
            <w:pPr>
              <w:ind w:left="720"/>
              <w:rPr>
                <w:rFonts w:cstheme="minorHAnsi"/>
                <w:sz w:val="24"/>
                <w:szCs w:val="24"/>
              </w:rPr>
            </w:pPr>
            <w:r w:rsidRPr="00115B30">
              <w:rPr>
                <w:rFonts w:cstheme="minorHAnsi"/>
                <w:sz w:val="24"/>
                <w:szCs w:val="24"/>
              </w:rPr>
              <w:t>Regional Finance Coordinator, Scotland</w:t>
            </w:r>
          </w:p>
          <w:p w14:paraId="0A697BB5" w14:textId="000CD19A" w:rsidR="00115B30" w:rsidRPr="00115B30" w:rsidRDefault="00115B30" w:rsidP="00115B30">
            <w:pPr>
              <w:pStyle w:val="SustransBody"/>
              <w:spacing w:before="0" w:after="0"/>
              <w:ind w:left="720"/>
              <w:jc w:val="left"/>
              <w:rPr>
                <w:rFonts w:asciiTheme="minorHAnsi" w:hAnsiTheme="minorHAnsi" w:cstheme="minorHAnsi"/>
                <w:sz w:val="24"/>
              </w:rPr>
            </w:pPr>
            <w:r w:rsidRPr="00115B30">
              <w:rPr>
                <w:rFonts w:asciiTheme="minorHAnsi" w:hAnsiTheme="minorHAnsi" w:cstheme="minorHAnsi"/>
                <w:sz w:val="24"/>
                <w:szCs w:val="24"/>
              </w:rPr>
              <w:t>(external)</w:t>
            </w:r>
            <w:r w:rsidRPr="00115B30">
              <w:rPr>
                <w:rFonts w:asciiTheme="minorHAnsi" w:hAnsiTheme="minorHAnsi" w:cstheme="minorHAnsi"/>
                <w:sz w:val="24"/>
              </w:rPr>
              <w:t xml:space="preserve"> Scottish Government, Transport Scotland Sustainable Transport Team, Local Authorities, </w:t>
            </w:r>
            <w:r w:rsidR="002F2593">
              <w:rPr>
                <w:rFonts w:asciiTheme="minorHAnsi" w:hAnsiTheme="minorHAnsi" w:cstheme="minorHAnsi"/>
                <w:sz w:val="24"/>
              </w:rPr>
              <w:t xml:space="preserve">FHEs, </w:t>
            </w:r>
            <w:r w:rsidR="00BF18AD">
              <w:rPr>
                <w:rFonts w:asciiTheme="minorHAnsi" w:hAnsiTheme="minorHAnsi" w:cstheme="minorHAnsi"/>
                <w:sz w:val="24"/>
              </w:rPr>
              <w:t xml:space="preserve">Education Scotland </w:t>
            </w:r>
          </w:p>
          <w:p w14:paraId="0BBB8B26" w14:textId="569222BF" w:rsidR="00115B30" w:rsidRPr="00115B30" w:rsidRDefault="00115B30" w:rsidP="00115B30">
            <w:pPr>
              <w:pStyle w:val="SustransBody"/>
              <w:spacing w:before="0" w:after="0"/>
              <w:ind w:left="720"/>
              <w:jc w:val="left"/>
              <w:rPr>
                <w:rFonts w:asciiTheme="minorHAnsi" w:hAnsiTheme="minorHAnsi" w:cstheme="minorHAnsi"/>
                <w:sz w:val="24"/>
              </w:rPr>
            </w:pPr>
            <w:r w:rsidRPr="00115B30">
              <w:rPr>
                <w:rFonts w:asciiTheme="minorHAnsi" w:hAnsiTheme="minorHAnsi" w:cstheme="minorHAnsi"/>
                <w:sz w:val="24"/>
              </w:rPr>
              <w:t>Cycling Scotland, Paths for All, Living Streets, Cycling UK</w:t>
            </w:r>
            <w:r w:rsidR="002F2593">
              <w:rPr>
                <w:rFonts w:asciiTheme="minorHAnsi" w:hAnsiTheme="minorHAnsi" w:cstheme="minorHAnsi"/>
                <w:sz w:val="24"/>
              </w:rPr>
              <w:t xml:space="preserve"> </w:t>
            </w:r>
          </w:p>
          <w:p w14:paraId="61E7E665" w14:textId="46FA4658" w:rsidR="00115B30" w:rsidRPr="00115B30" w:rsidRDefault="00115B30" w:rsidP="0097331B">
            <w:pPr>
              <w:rPr>
                <w:rFonts w:cstheme="minorHAnsi"/>
                <w:sz w:val="24"/>
                <w:szCs w:val="24"/>
              </w:rPr>
            </w:pPr>
          </w:p>
          <w:p w14:paraId="3E4B814F" w14:textId="7D29AB71" w:rsidR="00437149" w:rsidRPr="00115B30" w:rsidRDefault="00437149" w:rsidP="00337379">
            <w:pPr>
              <w:pStyle w:val="Body"/>
              <w:spacing w:after="0" w:line="240" w:lineRule="auto"/>
              <w:jc w:val="both"/>
              <w:rPr>
                <w:rFonts w:cstheme="minorHAnsi"/>
                <w:bCs/>
                <w:color w:val="auto"/>
                <w:spacing w:val="-8"/>
                <w:sz w:val="24"/>
                <w:szCs w:val="24"/>
                <w:lang w:val="en-GB"/>
              </w:rPr>
            </w:pPr>
          </w:p>
          <w:p w14:paraId="71AC940E" w14:textId="70EB14A7" w:rsidR="00437149" w:rsidRPr="00115B30" w:rsidRDefault="00437149" w:rsidP="00337379">
            <w:pPr>
              <w:pStyle w:val="Body"/>
              <w:spacing w:after="0" w:line="240" w:lineRule="auto"/>
              <w:jc w:val="both"/>
              <w:rPr>
                <w:rFonts w:cstheme="minorHAnsi"/>
                <w:bCs/>
                <w:color w:val="auto"/>
                <w:spacing w:val="-8"/>
                <w:sz w:val="24"/>
                <w:szCs w:val="24"/>
                <w:lang w:val="en-GB"/>
              </w:rPr>
            </w:pPr>
            <w:r w:rsidRPr="00115B30">
              <w:rPr>
                <w:rFonts w:cstheme="minorHAnsi"/>
                <w:bCs/>
                <w:color w:val="auto"/>
                <w:spacing w:val="-8"/>
                <w:sz w:val="24"/>
                <w:szCs w:val="24"/>
                <w:lang w:val="en-GB"/>
              </w:rPr>
              <w:t>This role has</w:t>
            </w:r>
            <w:r w:rsidR="00017794">
              <w:rPr>
                <w:rFonts w:cstheme="minorHAnsi"/>
                <w:bCs/>
                <w:color w:val="auto"/>
                <w:spacing w:val="-8"/>
                <w:sz w:val="24"/>
                <w:szCs w:val="24"/>
                <w:lang w:val="en-GB"/>
              </w:rPr>
              <w:t xml:space="preserve"> direct</w:t>
            </w:r>
            <w:r w:rsidRPr="00115B30">
              <w:rPr>
                <w:rFonts w:cstheme="minorHAnsi"/>
                <w:bCs/>
                <w:color w:val="auto"/>
                <w:spacing w:val="-8"/>
                <w:sz w:val="24"/>
                <w:szCs w:val="24"/>
                <w:lang w:val="en-GB"/>
              </w:rPr>
              <w:t xml:space="preserve"> line management responsibility for</w:t>
            </w:r>
            <w:r w:rsidR="00CE3161">
              <w:rPr>
                <w:rFonts w:cstheme="minorHAnsi"/>
                <w:bCs/>
                <w:color w:val="auto"/>
                <w:spacing w:val="-8"/>
                <w:sz w:val="24"/>
                <w:szCs w:val="24"/>
                <w:lang w:val="en-GB"/>
              </w:rPr>
              <w:t xml:space="preserve"> </w:t>
            </w:r>
            <w:r w:rsidR="00D47011">
              <w:rPr>
                <w:rFonts w:cstheme="minorHAnsi"/>
                <w:bCs/>
                <w:color w:val="auto"/>
                <w:spacing w:val="-8"/>
                <w:sz w:val="24"/>
                <w:szCs w:val="24"/>
                <w:lang w:val="en-GB"/>
              </w:rPr>
              <w:t>four</w:t>
            </w:r>
            <w:r w:rsidRPr="00115B30">
              <w:rPr>
                <w:rFonts w:cstheme="minorHAnsi"/>
                <w:bCs/>
                <w:color w:val="auto"/>
                <w:spacing w:val="-8"/>
                <w:sz w:val="24"/>
                <w:szCs w:val="24"/>
                <w:lang w:val="en-GB"/>
              </w:rPr>
              <w:t xml:space="preserve"> team members</w:t>
            </w:r>
            <w:r w:rsidR="00017794">
              <w:rPr>
                <w:rFonts w:cstheme="minorHAnsi"/>
                <w:bCs/>
                <w:color w:val="auto"/>
                <w:spacing w:val="-8"/>
                <w:sz w:val="24"/>
                <w:szCs w:val="24"/>
                <w:lang w:val="en-GB"/>
              </w:rPr>
              <w:t xml:space="preserve"> (overall team of</w:t>
            </w:r>
            <w:r w:rsidR="00B9414E">
              <w:rPr>
                <w:rFonts w:cstheme="minorHAnsi"/>
                <w:bCs/>
                <w:color w:val="auto"/>
                <w:spacing w:val="-8"/>
                <w:sz w:val="24"/>
                <w:szCs w:val="24"/>
                <w:lang w:val="en-GB"/>
              </w:rPr>
              <w:t xml:space="preserve"> </w:t>
            </w:r>
            <w:r w:rsidR="00CE3161">
              <w:rPr>
                <w:rFonts w:cstheme="minorHAnsi"/>
                <w:bCs/>
                <w:color w:val="auto"/>
                <w:spacing w:val="-8"/>
                <w:sz w:val="24"/>
                <w:szCs w:val="24"/>
                <w:lang w:val="en-GB"/>
              </w:rPr>
              <w:t>seven</w:t>
            </w:r>
            <w:r w:rsidR="00017794">
              <w:rPr>
                <w:rFonts w:cstheme="minorHAnsi"/>
                <w:bCs/>
                <w:color w:val="auto"/>
                <w:spacing w:val="-8"/>
                <w:sz w:val="24"/>
                <w:szCs w:val="24"/>
                <w:lang w:val="en-GB"/>
              </w:rPr>
              <w:t>)</w:t>
            </w:r>
            <w:r w:rsidRPr="00115B30">
              <w:rPr>
                <w:rFonts w:cstheme="minorHAnsi"/>
                <w:bCs/>
                <w:color w:val="auto"/>
                <w:spacing w:val="-8"/>
                <w:sz w:val="24"/>
                <w:szCs w:val="24"/>
                <w:lang w:val="en-GB"/>
              </w:rPr>
              <w:t>.</w:t>
            </w:r>
          </w:p>
          <w:p w14:paraId="04B8CD8F" w14:textId="77777777" w:rsidR="00437149" w:rsidRPr="00115B30" w:rsidRDefault="00437149" w:rsidP="00337379">
            <w:pPr>
              <w:pStyle w:val="Body"/>
              <w:spacing w:after="0" w:line="240" w:lineRule="auto"/>
              <w:jc w:val="both"/>
              <w:rPr>
                <w:rFonts w:cstheme="minorHAnsi"/>
                <w:bCs/>
                <w:color w:val="auto"/>
                <w:spacing w:val="-8"/>
                <w:sz w:val="24"/>
                <w:szCs w:val="24"/>
                <w:lang w:val="en-GB"/>
              </w:rPr>
            </w:pPr>
          </w:p>
        </w:tc>
      </w:tr>
      <w:tr w:rsidR="00C909B7" w14:paraId="52BE7B46" w14:textId="77777777" w:rsidTr="00115B30">
        <w:tc>
          <w:tcPr>
            <w:tcW w:w="1980" w:type="dxa"/>
          </w:tcPr>
          <w:p w14:paraId="78A5A81A" w14:textId="77777777" w:rsidR="00C909B7" w:rsidRDefault="00C909B7" w:rsidP="00337379">
            <w:pPr>
              <w:pStyle w:val="Body"/>
              <w:spacing w:after="0"/>
              <w:jc w:val="both"/>
              <w:rPr>
                <w:rFonts w:ascii="Arial MT Bold" w:hAnsi="Arial MT Bold" w:cs="Arial MT Bold"/>
                <w:b/>
                <w:bCs/>
                <w:color w:val="auto"/>
                <w:spacing w:val="-8"/>
                <w:sz w:val="24"/>
                <w:szCs w:val="24"/>
                <w:lang w:val="en-GB"/>
              </w:rPr>
            </w:pPr>
          </w:p>
        </w:tc>
        <w:tc>
          <w:tcPr>
            <w:tcW w:w="7234" w:type="dxa"/>
          </w:tcPr>
          <w:p w14:paraId="062EF6CB" w14:textId="77777777" w:rsidR="00C909B7" w:rsidRPr="00115B30" w:rsidRDefault="00C909B7" w:rsidP="00337379">
            <w:pPr>
              <w:pStyle w:val="Body"/>
              <w:spacing w:after="0" w:line="240" w:lineRule="auto"/>
              <w:jc w:val="both"/>
              <w:rPr>
                <w:rFonts w:cstheme="minorHAnsi"/>
                <w:bCs/>
                <w:color w:val="auto"/>
                <w:spacing w:val="-8"/>
                <w:sz w:val="24"/>
                <w:szCs w:val="24"/>
                <w:lang w:val="en-GB"/>
              </w:rPr>
            </w:pPr>
          </w:p>
        </w:tc>
      </w:tr>
    </w:tbl>
    <w:p w14:paraId="375FD4C6" w14:textId="77777777" w:rsidR="0041490F" w:rsidRDefault="0041490F" w:rsidP="00337379">
      <w:pPr>
        <w:pStyle w:val="Body"/>
        <w:spacing w:after="0"/>
        <w:jc w:val="both"/>
        <w:rPr>
          <w:rFonts w:ascii="Arial MT Bold" w:hAnsi="Arial MT Bold" w:cs="Arial MT Bold"/>
          <w:bCs/>
          <w:color w:val="auto"/>
          <w:spacing w:val="-8"/>
          <w:sz w:val="22"/>
          <w:szCs w:val="22"/>
          <w:lang w:val="en-GB"/>
        </w:rPr>
      </w:pPr>
    </w:p>
    <w:p w14:paraId="3200A74A" w14:textId="019BE3A1" w:rsidR="00CA4ABC" w:rsidRPr="0097331B" w:rsidRDefault="00745303" w:rsidP="00CA4ABC">
      <w:pPr>
        <w:pStyle w:val="Body"/>
        <w:spacing w:after="0"/>
        <w:jc w:val="both"/>
        <w:rPr>
          <w:rFonts w:ascii="Arial MT Bold" w:hAnsi="Arial MT Bold" w:cs="Arial MT Bold"/>
          <w:b/>
          <w:bCs/>
          <w:color w:val="auto"/>
          <w:spacing w:val="-8"/>
          <w:sz w:val="24"/>
          <w:szCs w:val="24"/>
          <w:lang w:val="en-GB"/>
        </w:rPr>
      </w:pPr>
      <w:r w:rsidRPr="0097331B">
        <w:rPr>
          <w:rFonts w:ascii="Arial MT Bold" w:hAnsi="Arial MT Bold" w:cs="Arial MT Bold"/>
          <w:b/>
          <w:bCs/>
          <w:color w:val="auto"/>
          <w:spacing w:val="-8"/>
          <w:sz w:val="24"/>
          <w:szCs w:val="24"/>
          <w:lang w:val="en-GB"/>
        </w:rPr>
        <w:t>Key Responsibilities</w:t>
      </w:r>
      <w:r w:rsidR="009664FE" w:rsidRPr="0097331B">
        <w:rPr>
          <w:rFonts w:ascii="Arial MT Bold" w:hAnsi="Arial MT Bold" w:cs="Arial MT Bold"/>
          <w:b/>
          <w:bCs/>
          <w:color w:val="auto"/>
          <w:spacing w:val="-8"/>
          <w:sz w:val="24"/>
          <w:szCs w:val="24"/>
          <w:lang w:val="en-GB"/>
        </w:rPr>
        <w:t xml:space="preserve"> </w:t>
      </w:r>
    </w:p>
    <w:p w14:paraId="1153BCF9" w14:textId="77777777" w:rsidR="00CA4ABC" w:rsidRDefault="00CA4ABC" w:rsidP="00046E72">
      <w:pPr>
        <w:pStyle w:val="Body"/>
        <w:spacing w:after="0"/>
        <w:ind w:left="720"/>
        <w:jc w:val="both"/>
        <w:rPr>
          <w:rFonts w:cstheme="minorHAnsi"/>
          <w:color w:val="auto"/>
          <w:spacing w:val="-8"/>
          <w:sz w:val="24"/>
          <w:szCs w:val="24"/>
          <w:lang w:val="en-GB"/>
        </w:rPr>
      </w:pPr>
    </w:p>
    <w:p w14:paraId="54854870" w14:textId="6A6E61B7" w:rsidR="00CA4ABC" w:rsidRPr="009851E4" w:rsidRDefault="00CA4ABC" w:rsidP="00CA4ABC">
      <w:pPr>
        <w:widowControl w:val="0"/>
        <w:numPr>
          <w:ilvl w:val="0"/>
          <w:numId w:val="19"/>
        </w:numPr>
        <w:spacing w:after="0" w:line="240" w:lineRule="auto"/>
        <w:rPr>
          <w:rFonts w:cstheme="minorHAnsi"/>
          <w:sz w:val="24"/>
          <w:szCs w:val="24"/>
        </w:rPr>
      </w:pPr>
      <w:r w:rsidRPr="009851E4">
        <w:rPr>
          <w:rFonts w:cstheme="minorHAnsi"/>
          <w:sz w:val="24"/>
          <w:szCs w:val="24"/>
        </w:rPr>
        <w:t xml:space="preserve">To co-ordinate the effective delivery </w:t>
      </w:r>
      <w:r w:rsidR="009851E4" w:rsidRPr="009851E4">
        <w:rPr>
          <w:rFonts w:cstheme="minorHAnsi"/>
          <w:sz w:val="24"/>
          <w:szCs w:val="24"/>
        </w:rPr>
        <w:t xml:space="preserve">of the </w:t>
      </w:r>
      <w:r w:rsidR="00CE3161">
        <w:rPr>
          <w:rFonts w:cstheme="minorHAnsi"/>
          <w:sz w:val="24"/>
          <w:szCs w:val="24"/>
        </w:rPr>
        <w:t>e</w:t>
      </w:r>
      <w:r w:rsidR="00BF18AD">
        <w:rPr>
          <w:rFonts w:cstheme="minorHAnsi"/>
          <w:sz w:val="24"/>
          <w:szCs w:val="24"/>
        </w:rPr>
        <w:t>ducation, young people and communities</w:t>
      </w:r>
      <w:r w:rsidR="00BF18AD" w:rsidRPr="009851E4">
        <w:rPr>
          <w:rFonts w:cstheme="minorHAnsi"/>
          <w:sz w:val="24"/>
          <w:szCs w:val="24"/>
        </w:rPr>
        <w:t xml:space="preserve"> </w:t>
      </w:r>
      <w:r w:rsidRPr="009851E4">
        <w:rPr>
          <w:rFonts w:cstheme="minorHAnsi"/>
          <w:sz w:val="24"/>
          <w:szCs w:val="24"/>
        </w:rPr>
        <w:t xml:space="preserve">behaviour change </w:t>
      </w:r>
      <w:proofErr w:type="gramStart"/>
      <w:r w:rsidRPr="009851E4">
        <w:rPr>
          <w:rFonts w:cstheme="minorHAnsi"/>
          <w:sz w:val="24"/>
          <w:szCs w:val="24"/>
        </w:rPr>
        <w:t>pro</w:t>
      </w:r>
      <w:r w:rsidR="009851E4" w:rsidRPr="009851E4">
        <w:rPr>
          <w:rFonts w:cstheme="minorHAnsi"/>
          <w:sz w:val="24"/>
          <w:szCs w:val="24"/>
        </w:rPr>
        <w:t xml:space="preserve">jects </w:t>
      </w:r>
      <w:r w:rsidR="00C56A58">
        <w:rPr>
          <w:rFonts w:cstheme="minorHAnsi"/>
          <w:sz w:val="24"/>
          <w:szCs w:val="24"/>
        </w:rPr>
        <w:t>.</w:t>
      </w:r>
      <w:proofErr w:type="gramEnd"/>
    </w:p>
    <w:p w14:paraId="5E1E8B9C" w14:textId="27A79FDE" w:rsidR="00CA4ABC" w:rsidRPr="009851E4" w:rsidRDefault="00E76690" w:rsidP="00CA4ABC">
      <w:pPr>
        <w:pStyle w:val="Body"/>
        <w:numPr>
          <w:ilvl w:val="0"/>
          <w:numId w:val="19"/>
        </w:numPr>
        <w:spacing w:after="0"/>
        <w:jc w:val="both"/>
        <w:rPr>
          <w:rFonts w:cstheme="minorHAnsi"/>
          <w:color w:val="auto"/>
          <w:spacing w:val="-8"/>
          <w:sz w:val="24"/>
          <w:szCs w:val="24"/>
          <w:lang w:val="en-GB"/>
        </w:rPr>
      </w:pPr>
      <w:r>
        <w:rPr>
          <w:rFonts w:cstheme="minorHAnsi"/>
          <w:color w:val="auto"/>
          <w:spacing w:val="-8"/>
          <w:sz w:val="24"/>
          <w:szCs w:val="24"/>
          <w:lang w:val="en-GB"/>
        </w:rPr>
        <w:t>To p</w:t>
      </w:r>
      <w:r w:rsidR="00CA4ABC" w:rsidRPr="009851E4">
        <w:rPr>
          <w:rFonts w:cstheme="minorHAnsi"/>
          <w:color w:val="auto"/>
          <w:spacing w:val="-8"/>
          <w:sz w:val="24"/>
          <w:szCs w:val="24"/>
          <w:lang w:val="en-GB"/>
        </w:rPr>
        <w:t>rovide pro</w:t>
      </w:r>
      <w:r w:rsidR="005E413D" w:rsidRPr="009851E4">
        <w:rPr>
          <w:rFonts w:cstheme="minorHAnsi"/>
          <w:color w:val="auto"/>
          <w:spacing w:val="-8"/>
          <w:sz w:val="24"/>
          <w:szCs w:val="24"/>
          <w:lang w:val="en-GB"/>
        </w:rPr>
        <w:t>ject</w:t>
      </w:r>
      <w:r w:rsidR="00CA4ABC" w:rsidRPr="009851E4">
        <w:rPr>
          <w:rFonts w:cstheme="minorHAnsi"/>
          <w:color w:val="auto"/>
          <w:spacing w:val="-8"/>
          <w:sz w:val="24"/>
          <w:szCs w:val="24"/>
          <w:lang w:val="en-GB"/>
        </w:rPr>
        <w:t xml:space="preserve"> leadership, expertise, </w:t>
      </w:r>
      <w:proofErr w:type="gramStart"/>
      <w:r w:rsidR="00CA4ABC" w:rsidRPr="009851E4">
        <w:rPr>
          <w:rFonts w:cstheme="minorHAnsi"/>
          <w:color w:val="auto"/>
          <w:spacing w:val="-8"/>
          <w:sz w:val="24"/>
          <w:szCs w:val="24"/>
          <w:lang w:val="en-GB"/>
        </w:rPr>
        <w:t>support</w:t>
      </w:r>
      <w:proofErr w:type="gramEnd"/>
      <w:r w:rsidR="00CA4ABC" w:rsidRPr="009851E4">
        <w:rPr>
          <w:rFonts w:cstheme="minorHAnsi"/>
          <w:color w:val="auto"/>
          <w:spacing w:val="-8"/>
          <w:sz w:val="24"/>
          <w:szCs w:val="24"/>
          <w:lang w:val="en-GB"/>
        </w:rPr>
        <w:t xml:space="preserve"> and guidance to project teams. </w:t>
      </w:r>
    </w:p>
    <w:p w14:paraId="4D92BC99" w14:textId="7E348F5D" w:rsidR="00CA4ABC" w:rsidRPr="0097331B" w:rsidRDefault="00CA4ABC" w:rsidP="0097331B">
      <w:pPr>
        <w:pStyle w:val="Body1"/>
        <w:numPr>
          <w:ilvl w:val="0"/>
          <w:numId w:val="19"/>
        </w:numPr>
        <w:rPr>
          <w:rFonts w:asciiTheme="minorHAnsi" w:hAnsiTheme="minorHAnsi" w:cstheme="minorHAnsi"/>
          <w:sz w:val="24"/>
          <w:szCs w:val="24"/>
        </w:rPr>
      </w:pPr>
      <w:r w:rsidRPr="009851E4">
        <w:rPr>
          <w:rFonts w:asciiTheme="minorHAnsi" w:hAnsiTheme="minorHAnsi" w:cstheme="minorHAnsi"/>
          <w:sz w:val="24"/>
          <w:szCs w:val="24"/>
        </w:rPr>
        <w:t>To line manage and support individual Project Coordinators</w:t>
      </w:r>
      <w:r w:rsidR="00BF18AD">
        <w:rPr>
          <w:rFonts w:asciiTheme="minorHAnsi" w:hAnsiTheme="minorHAnsi" w:cstheme="minorHAnsi"/>
          <w:sz w:val="24"/>
          <w:szCs w:val="24"/>
        </w:rPr>
        <w:t xml:space="preserve"> and senior project Officers</w:t>
      </w:r>
      <w:r w:rsidRPr="009851E4">
        <w:rPr>
          <w:rFonts w:asciiTheme="minorHAnsi" w:hAnsiTheme="minorHAnsi" w:cstheme="minorHAnsi"/>
          <w:sz w:val="24"/>
          <w:szCs w:val="24"/>
        </w:rPr>
        <w:t xml:space="preserve"> and their teams to develop their own work programmes.  </w:t>
      </w:r>
    </w:p>
    <w:p w14:paraId="03B877A4" w14:textId="64ACE130" w:rsidR="00CA4ABC" w:rsidRPr="009851E4" w:rsidRDefault="00E76690" w:rsidP="00CA4ABC">
      <w:pPr>
        <w:pStyle w:val="Body"/>
        <w:numPr>
          <w:ilvl w:val="0"/>
          <w:numId w:val="19"/>
        </w:numPr>
        <w:spacing w:after="0"/>
        <w:jc w:val="both"/>
        <w:rPr>
          <w:rFonts w:cstheme="minorHAnsi"/>
          <w:color w:val="auto"/>
          <w:spacing w:val="-8"/>
          <w:sz w:val="24"/>
          <w:szCs w:val="24"/>
          <w:lang w:val="en-GB"/>
        </w:rPr>
      </w:pPr>
      <w:r>
        <w:rPr>
          <w:rFonts w:cstheme="minorHAnsi"/>
          <w:color w:val="auto"/>
          <w:spacing w:val="-8"/>
          <w:sz w:val="24"/>
          <w:szCs w:val="24"/>
          <w:lang w:val="en-GB"/>
        </w:rPr>
        <w:t>To w</w:t>
      </w:r>
      <w:r w:rsidR="00CA4ABC" w:rsidRPr="009851E4">
        <w:rPr>
          <w:rFonts w:cstheme="minorHAnsi"/>
          <w:color w:val="auto"/>
          <w:spacing w:val="-8"/>
          <w:sz w:val="24"/>
          <w:szCs w:val="24"/>
          <w:lang w:val="en-GB"/>
        </w:rPr>
        <w:t>ork closely with key stakeholders such as Scottish Government, Transport Scotland,</w:t>
      </w:r>
      <w:r w:rsidR="009851E4">
        <w:rPr>
          <w:rFonts w:cstheme="minorHAnsi"/>
          <w:color w:val="auto"/>
          <w:spacing w:val="-8"/>
          <w:sz w:val="24"/>
          <w:szCs w:val="24"/>
          <w:lang w:val="en-GB"/>
        </w:rPr>
        <w:t xml:space="preserve"> </w:t>
      </w:r>
      <w:r w:rsidR="00CA4ABC" w:rsidRPr="009851E4">
        <w:rPr>
          <w:rFonts w:cstheme="minorHAnsi"/>
          <w:color w:val="auto"/>
          <w:spacing w:val="-8"/>
          <w:sz w:val="24"/>
          <w:szCs w:val="24"/>
          <w:lang w:val="en-GB"/>
        </w:rPr>
        <w:t xml:space="preserve">local government, Active Travel Delivery </w:t>
      </w:r>
      <w:proofErr w:type="gramStart"/>
      <w:r w:rsidR="006D36DB" w:rsidRPr="009851E4">
        <w:rPr>
          <w:rFonts w:cstheme="minorHAnsi"/>
          <w:color w:val="auto"/>
          <w:spacing w:val="-8"/>
          <w:sz w:val="24"/>
          <w:szCs w:val="24"/>
          <w:lang w:val="en-GB"/>
        </w:rPr>
        <w:t>Partners</w:t>
      </w:r>
      <w:proofErr w:type="gramEnd"/>
      <w:r w:rsidR="006D36DB" w:rsidRPr="009851E4">
        <w:rPr>
          <w:rFonts w:cstheme="minorHAnsi"/>
          <w:color w:val="auto"/>
          <w:spacing w:val="-8"/>
          <w:sz w:val="24"/>
          <w:szCs w:val="24"/>
          <w:lang w:val="en-GB"/>
        </w:rPr>
        <w:t xml:space="preserve"> </w:t>
      </w:r>
      <w:r w:rsidR="006D36DB">
        <w:rPr>
          <w:rFonts w:cstheme="minorHAnsi"/>
          <w:color w:val="auto"/>
          <w:spacing w:val="-8"/>
          <w:sz w:val="24"/>
          <w:szCs w:val="24"/>
          <w:lang w:val="en-GB"/>
        </w:rPr>
        <w:t>and</w:t>
      </w:r>
      <w:r w:rsidR="00BF18AD">
        <w:rPr>
          <w:rFonts w:cstheme="minorHAnsi"/>
          <w:color w:val="auto"/>
          <w:spacing w:val="-8"/>
          <w:sz w:val="24"/>
          <w:szCs w:val="24"/>
          <w:lang w:val="en-GB"/>
        </w:rPr>
        <w:t xml:space="preserve"> Education Scotland </w:t>
      </w:r>
      <w:r w:rsidR="00CA4ABC" w:rsidRPr="009851E4">
        <w:rPr>
          <w:rFonts w:cstheme="minorHAnsi"/>
          <w:color w:val="auto"/>
          <w:spacing w:val="-8"/>
          <w:sz w:val="24"/>
          <w:szCs w:val="24"/>
          <w:lang w:val="en-GB"/>
        </w:rPr>
        <w:t>to influence and deliver active travel in Scotland.</w:t>
      </w:r>
    </w:p>
    <w:p w14:paraId="56D2729E" w14:textId="78343974" w:rsidR="00CA4ABC" w:rsidRPr="009851E4" w:rsidRDefault="00E76690" w:rsidP="00CA4ABC">
      <w:pPr>
        <w:pStyle w:val="Body"/>
        <w:numPr>
          <w:ilvl w:val="0"/>
          <w:numId w:val="19"/>
        </w:numPr>
        <w:spacing w:after="0"/>
        <w:jc w:val="both"/>
        <w:rPr>
          <w:rFonts w:cstheme="minorHAnsi"/>
          <w:bCs/>
          <w:spacing w:val="-8"/>
          <w:sz w:val="24"/>
          <w:szCs w:val="24"/>
        </w:rPr>
      </w:pPr>
      <w:r>
        <w:rPr>
          <w:rFonts w:cstheme="minorHAnsi"/>
          <w:color w:val="auto"/>
          <w:spacing w:val="-8"/>
          <w:sz w:val="24"/>
          <w:szCs w:val="24"/>
          <w:lang w:val="en-GB"/>
        </w:rPr>
        <w:t>To e</w:t>
      </w:r>
      <w:r w:rsidR="00CA4ABC" w:rsidRPr="009851E4">
        <w:rPr>
          <w:rFonts w:cstheme="minorHAnsi"/>
          <w:color w:val="auto"/>
          <w:spacing w:val="-8"/>
          <w:sz w:val="24"/>
          <w:szCs w:val="24"/>
          <w:lang w:val="en-GB"/>
        </w:rPr>
        <w:t xml:space="preserve">nsure </w:t>
      </w:r>
      <w:r w:rsidR="005E413D" w:rsidRPr="009851E4">
        <w:rPr>
          <w:rFonts w:cstheme="minorHAnsi"/>
          <w:color w:val="auto"/>
          <w:spacing w:val="-8"/>
          <w:sz w:val="24"/>
          <w:szCs w:val="24"/>
          <w:lang w:val="en-GB"/>
        </w:rPr>
        <w:t xml:space="preserve">the </w:t>
      </w:r>
      <w:r>
        <w:rPr>
          <w:rFonts w:cstheme="minorHAnsi"/>
          <w:color w:val="auto"/>
          <w:spacing w:val="-8"/>
          <w:sz w:val="24"/>
          <w:szCs w:val="24"/>
          <w:lang w:val="en-GB"/>
        </w:rPr>
        <w:t>p</w:t>
      </w:r>
      <w:r w:rsidR="00CA4ABC" w:rsidRPr="009851E4">
        <w:rPr>
          <w:rFonts w:cstheme="minorHAnsi"/>
          <w:color w:val="auto"/>
          <w:spacing w:val="-8"/>
          <w:sz w:val="24"/>
          <w:szCs w:val="24"/>
          <w:lang w:val="en-GB"/>
        </w:rPr>
        <w:t>roject</w:t>
      </w:r>
      <w:r w:rsidR="005E413D" w:rsidRPr="009851E4">
        <w:rPr>
          <w:rFonts w:cstheme="minorHAnsi"/>
          <w:color w:val="auto"/>
          <w:spacing w:val="-8"/>
          <w:sz w:val="24"/>
          <w:szCs w:val="24"/>
          <w:lang w:val="en-GB"/>
        </w:rPr>
        <w:t>s</w:t>
      </w:r>
      <w:r w:rsidR="00CA4ABC" w:rsidRPr="009851E4">
        <w:rPr>
          <w:rFonts w:cstheme="minorHAnsi"/>
          <w:color w:val="auto"/>
          <w:spacing w:val="-8"/>
          <w:sz w:val="24"/>
          <w:szCs w:val="24"/>
          <w:lang w:val="en-GB"/>
        </w:rPr>
        <w:t xml:space="preserve"> </w:t>
      </w:r>
      <w:r w:rsidR="005E413D" w:rsidRPr="009851E4">
        <w:rPr>
          <w:rFonts w:cstheme="minorHAnsi"/>
          <w:color w:val="auto"/>
          <w:spacing w:val="-8"/>
          <w:sz w:val="24"/>
          <w:szCs w:val="24"/>
          <w:lang w:val="en-GB"/>
        </w:rPr>
        <w:t>operate</w:t>
      </w:r>
      <w:r w:rsidR="00CA4ABC" w:rsidRPr="009851E4">
        <w:rPr>
          <w:rFonts w:cstheme="minorHAnsi"/>
          <w:color w:val="auto"/>
          <w:spacing w:val="-8"/>
          <w:sz w:val="24"/>
          <w:szCs w:val="24"/>
          <w:lang w:val="en-GB"/>
        </w:rPr>
        <w:t xml:space="preserve"> within the UK Programme and Project Management Framework.</w:t>
      </w:r>
    </w:p>
    <w:p w14:paraId="7CE9CA63" w14:textId="77777777" w:rsidR="00CA4ABC" w:rsidRPr="009851E4" w:rsidRDefault="00CA4ABC" w:rsidP="00CA4ABC">
      <w:pPr>
        <w:pStyle w:val="Body"/>
        <w:numPr>
          <w:ilvl w:val="0"/>
          <w:numId w:val="19"/>
        </w:numPr>
        <w:spacing w:after="0"/>
        <w:jc w:val="both"/>
        <w:rPr>
          <w:rFonts w:cstheme="minorHAnsi"/>
          <w:color w:val="auto"/>
          <w:spacing w:val="-8"/>
          <w:sz w:val="24"/>
          <w:szCs w:val="24"/>
          <w:lang w:val="en-GB"/>
        </w:rPr>
      </w:pPr>
      <w:r w:rsidRPr="009851E4">
        <w:rPr>
          <w:rFonts w:cstheme="minorHAnsi"/>
          <w:color w:val="auto"/>
          <w:spacing w:val="-8"/>
          <w:sz w:val="24"/>
          <w:szCs w:val="24"/>
          <w:lang w:val="en-GB"/>
        </w:rPr>
        <w:t xml:space="preserve">To ensure accurate and timely reporting on all aspects of programme and project management performance for internal and external assurance. </w:t>
      </w:r>
    </w:p>
    <w:p w14:paraId="089DCB88" w14:textId="068D0A3C" w:rsidR="00CA4ABC" w:rsidRPr="009851E4" w:rsidRDefault="00CA4ABC" w:rsidP="00CA4ABC">
      <w:pPr>
        <w:pStyle w:val="Body"/>
        <w:numPr>
          <w:ilvl w:val="0"/>
          <w:numId w:val="19"/>
        </w:numPr>
        <w:spacing w:after="0"/>
        <w:jc w:val="both"/>
        <w:rPr>
          <w:rFonts w:cstheme="minorHAnsi"/>
          <w:color w:val="auto"/>
          <w:spacing w:val="-8"/>
          <w:sz w:val="24"/>
          <w:szCs w:val="24"/>
          <w:lang w:val="en-GB"/>
        </w:rPr>
      </w:pPr>
      <w:r w:rsidRPr="009851E4">
        <w:rPr>
          <w:rFonts w:cstheme="minorHAnsi"/>
          <w:sz w:val="24"/>
          <w:szCs w:val="24"/>
        </w:rPr>
        <w:t xml:space="preserve">To assist and support the Head of </w:t>
      </w:r>
      <w:r w:rsidR="009851E4" w:rsidRPr="009851E4">
        <w:rPr>
          <w:rFonts w:cstheme="minorHAnsi"/>
          <w:sz w:val="24"/>
          <w:szCs w:val="24"/>
        </w:rPr>
        <w:t>Programme</w:t>
      </w:r>
      <w:r w:rsidRPr="009851E4">
        <w:rPr>
          <w:rFonts w:cstheme="minorHAnsi"/>
          <w:sz w:val="24"/>
          <w:szCs w:val="24"/>
        </w:rPr>
        <w:t xml:space="preserve">, </w:t>
      </w:r>
      <w:r w:rsidR="009851E4" w:rsidRPr="009851E4">
        <w:rPr>
          <w:rFonts w:cstheme="minorHAnsi"/>
          <w:sz w:val="24"/>
          <w:szCs w:val="24"/>
        </w:rPr>
        <w:t>Behavio</w:t>
      </w:r>
      <w:r w:rsidR="00C56A58">
        <w:rPr>
          <w:rFonts w:cstheme="minorHAnsi"/>
          <w:sz w:val="24"/>
          <w:szCs w:val="24"/>
        </w:rPr>
        <w:t>u</w:t>
      </w:r>
      <w:r w:rsidR="009851E4" w:rsidRPr="009851E4">
        <w:rPr>
          <w:rFonts w:cstheme="minorHAnsi"/>
          <w:sz w:val="24"/>
          <w:szCs w:val="24"/>
        </w:rPr>
        <w:t>r</w:t>
      </w:r>
      <w:r w:rsidRPr="009851E4">
        <w:rPr>
          <w:rFonts w:cstheme="minorHAnsi"/>
          <w:sz w:val="24"/>
          <w:szCs w:val="24"/>
        </w:rPr>
        <w:t xml:space="preserve"> Change by leading Sustrans’ work in the </w:t>
      </w:r>
      <w:r w:rsidR="00BF18AD">
        <w:rPr>
          <w:rFonts w:cstheme="minorHAnsi"/>
          <w:sz w:val="24"/>
          <w:szCs w:val="24"/>
        </w:rPr>
        <w:t xml:space="preserve">schools and community </w:t>
      </w:r>
      <w:r w:rsidRPr="009851E4">
        <w:rPr>
          <w:rFonts w:cstheme="minorHAnsi"/>
          <w:sz w:val="24"/>
          <w:szCs w:val="24"/>
        </w:rPr>
        <w:t>setting and to help innovate new projects</w:t>
      </w:r>
    </w:p>
    <w:p w14:paraId="6F1EE94B" w14:textId="48B97FB7" w:rsidR="00CA4ABC" w:rsidRDefault="00CA4ABC" w:rsidP="00CA4ABC">
      <w:pPr>
        <w:pStyle w:val="Body1"/>
        <w:numPr>
          <w:ilvl w:val="0"/>
          <w:numId w:val="19"/>
        </w:numPr>
        <w:rPr>
          <w:rFonts w:asciiTheme="minorHAnsi" w:hAnsiTheme="minorHAnsi" w:cstheme="minorHAnsi"/>
          <w:sz w:val="24"/>
          <w:szCs w:val="24"/>
        </w:rPr>
      </w:pPr>
      <w:r w:rsidRPr="009851E4">
        <w:rPr>
          <w:rFonts w:asciiTheme="minorHAnsi" w:hAnsiTheme="minorHAnsi" w:cstheme="minorHAnsi"/>
          <w:sz w:val="24"/>
          <w:szCs w:val="24"/>
        </w:rPr>
        <w:t>To monitor project expenditure and to provide budgetary information for the team ensuring records are kept up to date and to ensure that all projects are delivered within budget and to time.</w:t>
      </w:r>
    </w:p>
    <w:p w14:paraId="6D08367A" w14:textId="77777777" w:rsidR="00CA4ABC" w:rsidRPr="00B10F44" w:rsidRDefault="00CA4ABC" w:rsidP="00046E72">
      <w:pPr>
        <w:pStyle w:val="Body"/>
        <w:spacing w:after="0"/>
        <w:ind w:left="720"/>
        <w:jc w:val="both"/>
        <w:rPr>
          <w:rFonts w:cstheme="minorHAnsi"/>
          <w:color w:val="auto"/>
          <w:spacing w:val="-8"/>
          <w:sz w:val="24"/>
          <w:szCs w:val="24"/>
          <w:lang w:val="en-GB"/>
        </w:rPr>
      </w:pPr>
    </w:p>
    <w:p w14:paraId="4DE2E3F5" w14:textId="77777777" w:rsidR="00DC338B" w:rsidRPr="009851E4" w:rsidRDefault="00DC338B" w:rsidP="00337379">
      <w:pPr>
        <w:pStyle w:val="Body"/>
        <w:spacing w:after="0"/>
        <w:jc w:val="both"/>
        <w:rPr>
          <w:rFonts w:cstheme="minorHAnsi"/>
          <w:bCs/>
          <w:color w:val="auto"/>
          <w:spacing w:val="-8"/>
          <w:sz w:val="24"/>
          <w:szCs w:val="24"/>
          <w:lang w:val="en-GB"/>
        </w:rPr>
      </w:pPr>
    </w:p>
    <w:p w14:paraId="578F6D8F" w14:textId="1E01DC86" w:rsidR="00437149" w:rsidRPr="009851E4" w:rsidRDefault="007B474A" w:rsidP="00C17717">
      <w:pPr>
        <w:pStyle w:val="Body"/>
        <w:spacing w:after="0"/>
        <w:jc w:val="both"/>
        <w:rPr>
          <w:rFonts w:cstheme="minorHAnsi"/>
          <w:bCs/>
          <w:i/>
          <w:color w:val="auto"/>
          <w:spacing w:val="-8"/>
          <w:sz w:val="24"/>
          <w:szCs w:val="24"/>
          <w:lang w:val="en-GB"/>
        </w:rPr>
      </w:pPr>
      <w:r w:rsidRPr="009851E4">
        <w:rPr>
          <w:rFonts w:cstheme="minorHAnsi"/>
          <w:bCs/>
          <w:i/>
          <w:color w:val="auto"/>
          <w:spacing w:val="-8"/>
          <w:sz w:val="24"/>
          <w:szCs w:val="24"/>
          <w:lang w:val="en-GB"/>
        </w:rPr>
        <w:t xml:space="preserve">We don’t expect anyone to be an expert in all these areas </w:t>
      </w:r>
      <w:r w:rsidR="00E569B1" w:rsidRPr="009851E4">
        <w:rPr>
          <w:rFonts w:cstheme="minorHAnsi"/>
          <w:bCs/>
          <w:i/>
          <w:color w:val="auto"/>
          <w:spacing w:val="-8"/>
          <w:sz w:val="24"/>
          <w:szCs w:val="24"/>
          <w:lang w:val="en-GB"/>
        </w:rPr>
        <w:t xml:space="preserve">and </w:t>
      </w:r>
      <w:r w:rsidRPr="009851E4">
        <w:rPr>
          <w:rFonts w:cstheme="minorHAnsi"/>
          <w:bCs/>
          <w:i/>
          <w:color w:val="auto"/>
          <w:spacing w:val="-8"/>
          <w:sz w:val="24"/>
          <w:szCs w:val="24"/>
          <w:lang w:val="en-GB"/>
        </w:rPr>
        <w:t xml:space="preserve">as long as you meet the person </w:t>
      </w:r>
      <w:proofErr w:type="gramStart"/>
      <w:r w:rsidRPr="009851E4">
        <w:rPr>
          <w:rFonts w:cstheme="minorHAnsi"/>
          <w:bCs/>
          <w:i/>
          <w:color w:val="auto"/>
          <w:spacing w:val="-8"/>
          <w:sz w:val="24"/>
          <w:szCs w:val="24"/>
          <w:lang w:val="en-GB"/>
        </w:rPr>
        <w:t>specification</w:t>
      </w:r>
      <w:proofErr w:type="gramEnd"/>
      <w:r w:rsidRPr="009851E4">
        <w:rPr>
          <w:rFonts w:cstheme="minorHAnsi"/>
          <w:bCs/>
          <w:i/>
          <w:color w:val="auto"/>
          <w:spacing w:val="-8"/>
          <w:sz w:val="24"/>
          <w:szCs w:val="24"/>
          <w:lang w:val="en-GB"/>
        </w:rPr>
        <w:t xml:space="preserve"> we can train you in any gaps.</w:t>
      </w:r>
    </w:p>
    <w:p w14:paraId="4875BDAC" w14:textId="77777777" w:rsidR="00C17717" w:rsidRDefault="00C17717" w:rsidP="00C17717">
      <w:pPr>
        <w:pStyle w:val="Body"/>
        <w:spacing w:after="0"/>
        <w:jc w:val="both"/>
        <w:rPr>
          <w:rFonts w:ascii="Arial MT Bold" w:hAnsi="Arial MT Bold" w:cs="Arial MT Bold"/>
          <w:bCs/>
          <w:i/>
          <w:color w:val="auto"/>
          <w:spacing w:val="-8"/>
          <w:sz w:val="22"/>
          <w:szCs w:val="22"/>
          <w:lang w:val="en-GB"/>
        </w:rPr>
      </w:pPr>
    </w:p>
    <w:p w14:paraId="67FA43C7" w14:textId="416CDABF" w:rsidR="00C17717" w:rsidRDefault="00C17717" w:rsidP="00C17717">
      <w:pPr>
        <w:pStyle w:val="Body"/>
        <w:spacing w:after="0"/>
        <w:jc w:val="both"/>
        <w:rPr>
          <w:rFonts w:ascii="Arial MT Bold" w:hAnsi="Arial MT Bold" w:cs="Arial MT Bold"/>
          <w:bCs/>
          <w:i/>
          <w:color w:val="auto"/>
          <w:spacing w:val="-8"/>
          <w:sz w:val="22"/>
          <w:szCs w:val="22"/>
          <w:lang w:val="en-GB"/>
        </w:rPr>
      </w:pPr>
    </w:p>
    <w:p w14:paraId="0810A3E3" w14:textId="016BEE6C" w:rsidR="0097331B" w:rsidRDefault="0097331B" w:rsidP="00C17717">
      <w:pPr>
        <w:pStyle w:val="Body"/>
        <w:spacing w:after="0"/>
        <w:jc w:val="both"/>
        <w:rPr>
          <w:rFonts w:ascii="Arial MT Bold" w:hAnsi="Arial MT Bold" w:cs="Arial MT Bold"/>
          <w:bCs/>
          <w:i/>
          <w:color w:val="auto"/>
          <w:spacing w:val="-8"/>
          <w:sz w:val="22"/>
          <w:szCs w:val="22"/>
          <w:lang w:val="en-GB"/>
        </w:rPr>
      </w:pPr>
    </w:p>
    <w:p w14:paraId="24A64621" w14:textId="19DD2FDE" w:rsidR="0097331B" w:rsidRDefault="0097331B" w:rsidP="00C17717">
      <w:pPr>
        <w:pStyle w:val="Body"/>
        <w:spacing w:after="0"/>
        <w:jc w:val="both"/>
        <w:rPr>
          <w:rFonts w:ascii="Arial MT Bold" w:hAnsi="Arial MT Bold" w:cs="Arial MT Bold"/>
          <w:bCs/>
          <w:i/>
          <w:color w:val="auto"/>
          <w:spacing w:val="-8"/>
          <w:sz w:val="22"/>
          <w:szCs w:val="22"/>
          <w:lang w:val="en-GB"/>
        </w:rPr>
      </w:pPr>
    </w:p>
    <w:p w14:paraId="55820863" w14:textId="7888B104" w:rsidR="0097331B" w:rsidRDefault="0097331B" w:rsidP="00C17717">
      <w:pPr>
        <w:pStyle w:val="Body"/>
        <w:spacing w:after="0"/>
        <w:jc w:val="both"/>
        <w:rPr>
          <w:rFonts w:ascii="Arial MT Bold" w:hAnsi="Arial MT Bold" w:cs="Arial MT Bold"/>
          <w:bCs/>
          <w:i/>
          <w:color w:val="auto"/>
          <w:spacing w:val="-8"/>
          <w:sz w:val="22"/>
          <w:szCs w:val="22"/>
          <w:lang w:val="en-GB"/>
        </w:rPr>
      </w:pPr>
    </w:p>
    <w:p w14:paraId="2EFBCFF4" w14:textId="0D6593E4" w:rsidR="0097331B" w:rsidRDefault="0097331B" w:rsidP="00C17717">
      <w:pPr>
        <w:pStyle w:val="Body"/>
        <w:spacing w:after="0"/>
        <w:jc w:val="both"/>
        <w:rPr>
          <w:rFonts w:ascii="Arial MT Bold" w:hAnsi="Arial MT Bold" w:cs="Arial MT Bold"/>
          <w:bCs/>
          <w:i/>
          <w:color w:val="auto"/>
          <w:spacing w:val="-8"/>
          <w:sz w:val="22"/>
          <w:szCs w:val="22"/>
          <w:lang w:val="en-GB"/>
        </w:rPr>
      </w:pPr>
    </w:p>
    <w:p w14:paraId="0CE759EA" w14:textId="22710F72" w:rsidR="0097331B" w:rsidRDefault="0097331B" w:rsidP="00C17717">
      <w:pPr>
        <w:pStyle w:val="Body"/>
        <w:spacing w:after="0"/>
        <w:jc w:val="both"/>
        <w:rPr>
          <w:rFonts w:ascii="Arial MT Bold" w:hAnsi="Arial MT Bold" w:cs="Arial MT Bold"/>
          <w:bCs/>
          <w:i/>
          <w:color w:val="auto"/>
          <w:spacing w:val="-8"/>
          <w:sz w:val="22"/>
          <w:szCs w:val="22"/>
          <w:lang w:val="en-GB"/>
        </w:rPr>
      </w:pPr>
    </w:p>
    <w:p w14:paraId="666A4D0C" w14:textId="171AADE3" w:rsidR="0097331B" w:rsidRDefault="0097331B" w:rsidP="00C17717">
      <w:pPr>
        <w:pStyle w:val="Body"/>
        <w:spacing w:after="0"/>
        <w:jc w:val="both"/>
        <w:rPr>
          <w:rFonts w:ascii="Arial MT Bold" w:hAnsi="Arial MT Bold" w:cs="Arial MT Bold"/>
          <w:bCs/>
          <w:i/>
          <w:color w:val="auto"/>
          <w:spacing w:val="-8"/>
          <w:sz w:val="22"/>
          <w:szCs w:val="22"/>
          <w:lang w:val="en-GB"/>
        </w:rPr>
      </w:pPr>
    </w:p>
    <w:p w14:paraId="758D9FD9" w14:textId="553A457C" w:rsidR="0097331B" w:rsidRDefault="0097331B" w:rsidP="00C17717">
      <w:pPr>
        <w:pStyle w:val="Body"/>
        <w:spacing w:after="0"/>
        <w:jc w:val="both"/>
        <w:rPr>
          <w:rFonts w:ascii="Arial MT Bold" w:hAnsi="Arial MT Bold" w:cs="Arial MT Bold"/>
          <w:bCs/>
          <w:i/>
          <w:color w:val="auto"/>
          <w:spacing w:val="-8"/>
          <w:sz w:val="22"/>
          <w:szCs w:val="22"/>
          <w:lang w:val="en-GB"/>
        </w:rPr>
      </w:pPr>
    </w:p>
    <w:p w14:paraId="3788976A" w14:textId="0E259088" w:rsidR="0097331B" w:rsidRDefault="0097331B" w:rsidP="00C17717">
      <w:pPr>
        <w:pStyle w:val="Body"/>
        <w:spacing w:after="0"/>
        <w:jc w:val="both"/>
        <w:rPr>
          <w:rFonts w:ascii="Arial MT Bold" w:hAnsi="Arial MT Bold" w:cs="Arial MT Bold"/>
          <w:bCs/>
          <w:i/>
          <w:color w:val="auto"/>
          <w:spacing w:val="-8"/>
          <w:sz w:val="22"/>
          <w:szCs w:val="22"/>
          <w:lang w:val="en-GB"/>
        </w:rPr>
      </w:pPr>
    </w:p>
    <w:p w14:paraId="52266EC6" w14:textId="277472B4" w:rsidR="0097331B" w:rsidRDefault="0097331B" w:rsidP="00C17717">
      <w:pPr>
        <w:pStyle w:val="Body"/>
        <w:spacing w:after="0"/>
        <w:jc w:val="both"/>
        <w:rPr>
          <w:rFonts w:ascii="Arial MT Bold" w:hAnsi="Arial MT Bold" w:cs="Arial MT Bold"/>
          <w:bCs/>
          <w:i/>
          <w:color w:val="auto"/>
          <w:spacing w:val="-8"/>
          <w:sz w:val="22"/>
          <w:szCs w:val="22"/>
          <w:lang w:val="en-GB"/>
        </w:rPr>
      </w:pPr>
    </w:p>
    <w:p w14:paraId="396135E3" w14:textId="615D1EC7" w:rsidR="0097331B" w:rsidRDefault="0097331B" w:rsidP="00C17717">
      <w:pPr>
        <w:pStyle w:val="Body"/>
        <w:spacing w:after="0"/>
        <w:jc w:val="both"/>
        <w:rPr>
          <w:rFonts w:ascii="Arial MT Bold" w:hAnsi="Arial MT Bold" w:cs="Arial MT Bold"/>
          <w:bCs/>
          <w:i/>
          <w:color w:val="auto"/>
          <w:spacing w:val="-8"/>
          <w:sz w:val="22"/>
          <w:szCs w:val="22"/>
          <w:lang w:val="en-GB"/>
        </w:rPr>
      </w:pPr>
    </w:p>
    <w:p w14:paraId="4C72A5EA" w14:textId="6553D1E1" w:rsidR="0097331B" w:rsidRDefault="0097331B" w:rsidP="00C17717">
      <w:pPr>
        <w:pStyle w:val="Body"/>
        <w:spacing w:after="0"/>
        <w:jc w:val="both"/>
        <w:rPr>
          <w:rFonts w:ascii="Arial MT Bold" w:hAnsi="Arial MT Bold" w:cs="Arial MT Bold"/>
          <w:bCs/>
          <w:i/>
          <w:color w:val="auto"/>
          <w:spacing w:val="-8"/>
          <w:sz w:val="22"/>
          <w:szCs w:val="22"/>
          <w:lang w:val="en-GB"/>
        </w:rPr>
      </w:pPr>
    </w:p>
    <w:p w14:paraId="5BA796B4" w14:textId="474D5BCB" w:rsidR="0097331B" w:rsidRDefault="0097331B" w:rsidP="00C17717">
      <w:pPr>
        <w:pStyle w:val="Body"/>
        <w:spacing w:after="0"/>
        <w:jc w:val="both"/>
        <w:rPr>
          <w:rFonts w:ascii="Arial MT Bold" w:hAnsi="Arial MT Bold" w:cs="Arial MT Bold"/>
          <w:bCs/>
          <w:i/>
          <w:color w:val="auto"/>
          <w:spacing w:val="-8"/>
          <w:sz w:val="22"/>
          <w:szCs w:val="22"/>
          <w:lang w:val="en-GB"/>
        </w:rPr>
      </w:pPr>
    </w:p>
    <w:p w14:paraId="7DC763DE" w14:textId="654F35C8" w:rsidR="0097331B" w:rsidRDefault="0097331B" w:rsidP="00C17717">
      <w:pPr>
        <w:pStyle w:val="Body"/>
        <w:spacing w:after="0"/>
        <w:jc w:val="both"/>
        <w:rPr>
          <w:rFonts w:ascii="Arial MT Bold" w:hAnsi="Arial MT Bold" w:cs="Arial MT Bold"/>
          <w:bCs/>
          <w:i/>
          <w:color w:val="auto"/>
          <w:spacing w:val="-8"/>
          <w:sz w:val="22"/>
          <w:szCs w:val="22"/>
          <w:lang w:val="en-GB"/>
        </w:rPr>
      </w:pPr>
    </w:p>
    <w:p w14:paraId="2ACF167E" w14:textId="659EBBA2" w:rsidR="0097331B" w:rsidRDefault="0097331B" w:rsidP="00C17717">
      <w:pPr>
        <w:pStyle w:val="Body"/>
        <w:spacing w:after="0"/>
        <w:jc w:val="both"/>
        <w:rPr>
          <w:rFonts w:ascii="Arial MT Bold" w:hAnsi="Arial MT Bold" w:cs="Arial MT Bold"/>
          <w:bCs/>
          <w:i/>
          <w:color w:val="auto"/>
          <w:spacing w:val="-8"/>
          <w:sz w:val="22"/>
          <w:szCs w:val="22"/>
          <w:lang w:val="en-GB"/>
        </w:rPr>
      </w:pPr>
    </w:p>
    <w:p w14:paraId="15912A38" w14:textId="7D0D5D30" w:rsidR="0097331B" w:rsidRDefault="0097331B" w:rsidP="00C17717">
      <w:pPr>
        <w:pStyle w:val="Body"/>
        <w:spacing w:after="0"/>
        <w:jc w:val="both"/>
        <w:rPr>
          <w:rFonts w:ascii="Arial MT Bold" w:hAnsi="Arial MT Bold" w:cs="Arial MT Bold"/>
          <w:bCs/>
          <w:i/>
          <w:color w:val="auto"/>
          <w:spacing w:val="-8"/>
          <w:sz w:val="22"/>
          <w:szCs w:val="22"/>
          <w:lang w:val="en-GB"/>
        </w:rPr>
      </w:pPr>
    </w:p>
    <w:p w14:paraId="04BCF925" w14:textId="60AEB9E9" w:rsidR="0097331B" w:rsidRDefault="0097331B" w:rsidP="00C17717">
      <w:pPr>
        <w:pStyle w:val="Body"/>
        <w:spacing w:after="0"/>
        <w:jc w:val="both"/>
        <w:rPr>
          <w:rFonts w:ascii="Arial MT Bold" w:hAnsi="Arial MT Bold" w:cs="Arial MT Bold"/>
          <w:bCs/>
          <w:i/>
          <w:color w:val="auto"/>
          <w:spacing w:val="-8"/>
          <w:sz w:val="22"/>
          <w:szCs w:val="22"/>
          <w:lang w:val="en-GB"/>
        </w:rPr>
      </w:pPr>
    </w:p>
    <w:p w14:paraId="2A1F05B3" w14:textId="032A66A5" w:rsidR="0097331B" w:rsidRDefault="0097331B" w:rsidP="00C17717">
      <w:pPr>
        <w:pStyle w:val="Body"/>
        <w:spacing w:after="0"/>
        <w:jc w:val="both"/>
        <w:rPr>
          <w:rFonts w:ascii="Arial MT Bold" w:hAnsi="Arial MT Bold" w:cs="Arial MT Bold"/>
          <w:bCs/>
          <w:i/>
          <w:color w:val="auto"/>
          <w:spacing w:val="-8"/>
          <w:sz w:val="22"/>
          <w:szCs w:val="22"/>
          <w:lang w:val="en-GB"/>
        </w:rPr>
      </w:pPr>
    </w:p>
    <w:p w14:paraId="0CB0676A" w14:textId="667C0C13" w:rsidR="0097331B" w:rsidRDefault="0097331B" w:rsidP="00C17717">
      <w:pPr>
        <w:pStyle w:val="Body"/>
        <w:spacing w:after="0"/>
        <w:jc w:val="both"/>
        <w:rPr>
          <w:rFonts w:ascii="Arial MT Bold" w:hAnsi="Arial MT Bold" w:cs="Arial MT Bold"/>
          <w:bCs/>
          <w:i/>
          <w:color w:val="auto"/>
          <w:spacing w:val="-8"/>
          <w:sz w:val="22"/>
          <w:szCs w:val="22"/>
          <w:lang w:val="en-GB"/>
        </w:rPr>
      </w:pPr>
    </w:p>
    <w:p w14:paraId="3FE81913" w14:textId="4616B2D6" w:rsidR="0097331B" w:rsidRDefault="0097331B" w:rsidP="00C17717">
      <w:pPr>
        <w:pStyle w:val="Body"/>
        <w:spacing w:after="0"/>
        <w:jc w:val="both"/>
        <w:rPr>
          <w:rFonts w:ascii="Arial MT Bold" w:hAnsi="Arial MT Bold" w:cs="Arial MT Bold"/>
          <w:bCs/>
          <w:i/>
          <w:color w:val="auto"/>
          <w:spacing w:val="-8"/>
          <w:sz w:val="22"/>
          <w:szCs w:val="22"/>
          <w:lang w:val="en-GB"/>
        </w:rPr>
      </w:pPr>
    </w:p>
    <w:p w14:paraId="6FD799C6" w14:textId="3D333F8F" w:rsidR="0097331B" w:rsidRDefault="0097331B" w:rsidP="00C17717">
      <w:pPr>
        <w:pStyle w:val="Body"/>
        <w:spacing w:after="0"/>
        <w:jc w:val="both"/>
        <w:rPr>
          <w:rFonts w:ascii="Arial MT Bold" w:hAnsi="Arial MT Bold" w:cs="Arial MT Bold"/>
          <w:bCs/>
          <w:i/>
          <w:color w:val="auto"/>
          <w:spacing w:val="-8"/>
          <w:sz w:val="22"/>
          <w:szCs w:val="22"/>
          <w:lang w:val="en-GB"/>
        </w:rPr>
      </w:pPr>
    </w:p>
    <w:p w14:paraId="721A29E3" w14:textId="70C5DA9B" w:rsidR="0097331B" w:rsidRDefault="0097331B" w:rsidP="00C17717">
      <w:pPr>
        <w:pStyle w:val="Body"/>
        <w:spacing w:after="0"/>
        <w:jc w:val="both"/>
        <w:rPr>
          <w:rFonts w:ascii="Arial MT Bold" w:hAnsi="Arial MT Bold" w:cs="Arial MT Bold"/>
          <w:bCs/>
          <w:i/>
          <w:color w:val="auto"/>
          <w:spacing w:val="-8"/>
          <w:sz w:val="22"/>
          <w:szCs w:val="22"/>
          <w:lang w:val="en-GB"/>
        </w:rPr>
      </w:pPr>
    </w:p>
    <w:p w14:paraId="716050EF" w14:textId="170DDEEE" w:rsidR="0097331B" w:rsidRDefault="0097331B" w:rsidP="00C17717">
      <w:pPr>
        <w:pStyle w:val="Body"/>
        <w:spacing w:after="0"/>
        <w:jc w:val="both"/>
        <w:rPr>
          <w:rFonts w:ascii="Arial MT Bold" w:hAnsi="Arial MT Bold" w:cs="Arial MT Bold"/>
          <w:bCs/>
          <w:i/>
          <w:color w:val="auto"/>
          <w:spacing w:val="-8"/>
          <w:sz w:val="22"/>
          <w:szCs w:val="22"/>
          <w:lang w:val="en-GB"/>
        </w:rPr>
      </w:pPr>
    </w:p>
    <w:p w14:paraId="0A2E1EEA" w14:textId="2664B14E" w:rsidR="0097331B" w:rsidRDefault="0097331B" w:rsidP="00C17717">
      <w:pPr>
        <w:pStyle w:val="Body"/>
        <w:spacing w:after="0"/>
        <w:jc w:val="both"/>
        <w:rPr>
          <w:rFonts w:ascii="Arial MT Bold" w:hAnsi="Arial MT Bold" w:cs="Arial MT Bold"/>
          <w:bCs/>
          <w:i/>
          <w:color w:val="auto"/>
          <w:spacing w:val="-8"/>
          <w:sz w:val="22"/>
          <w:szCs w:val="22"/>
          <w:lang w:val="en-GB"/>
        </w:rPr>
      </w:pPr>
    </w:p>
    <w:p w14:paraId="7FF2BCF2" w14:textId="1E479849" w:rsidR="0097331B" w:rsidRDefault="0097331B" w:rsidP="00C17717">
      <w:pPr>
        <w:pStyle w:val="Body"/>
        <w:spacing w:after="0"/>
        <w:jc w:val="both"/>
        <w:rPr>
          <w:rFonts w:ascii="Arial MT Bold" w:hAnsi="Arial MT Bold" w:cs="Arial MT Bold"/>
          <w:bCs/>
          <w:i/>
          <w:color w:val="auto"/>
          <w:spacing w:val="-8"/>
          <w:sz w:val="22"/>
          <w:szCs w:val="22"/>
          <w:lang w:val="en-GB"/>
        </w:rPr>
      </w:pPr>
    </w:p>
    <w:p w14:paraId="3BA9F279" w14:textId="01C7F084" w:rsidR="0097331B" w:rsidRDefault="0097331B" w:rsidP="00C17717">
      <w:pPr>
        <w:pStyle w:val="Body"/>
        <w:spacing w:after="0"/>
        <w:jc w:val="both"/>
        <w:rPr>
          <w:rFonts w:ascii="Arial MT Bold" w:hAnsi="Arial MT Bold" w:cs="Arial MT Bold"/>
          <w:bCs/>
          <w:i/>
          <w:color w:val="auto"/>
          <w:spacing w:val="-8"/>
          <w:sz w:val="22"/>
          <w:szCs w:val="22"/>
          <w:lang w:val="en-GB"/>
        </w:rPr>
      </w:pPr>
    </w:p>
    <w:p w14:paraId="6E62A249" w14:textId="58F8BC69" w:rsidR="0097331B" w:rsidRDefault="0097331B" w:rsidP="00C17717">
      <w:pPr>
        <w:pStyle w:val="Body"/>
        <w:spacing w:after="0"/>
        <w:jc w:val="both"/>
        <w:rPr>
          <w:rFonts w:ascii="Arial MT Bold" w:hAnsi="Arial MT Bold" w:cs="Arial MT Bold"/>
          <w:bCs/>
          <w:i/>
          <w:color w:val="auto"/>
          <w:spacing w:val="-8"/>
          <w:sz w:val="22"/>
          <w:szCs w:val="22"/>
          <w:lang w:val="en-GB"/>
        </w:rPr>
      </w:pPr>
    </w:p>
    <w:p w14:paraId="5960FCA8" w14:textId="78C9A42D" w:rsidR="0097331B" w:rsidRDefault="0097331B" w:rsidP="00C17717">
      <w:pPr>
        <w:pStyle w:val="Body"/>
        <w:spacing w:after="0"/>
        <w:jc w:val="both"/>
        <w:rPr>
          <w:rFonts w:ascii="Arial MT Bold" w:hAnsi="Arial MT Bold" w:cs="Arial MT Bold"/>
          <w:bCs/>
          <w:i/>
          <w:color w:val="auto"/>
          <w:spacing w:val="-8"/>
          <w:sz w:val="22"/>
          <w:szCs w:val="22"/>
          <w:lang w:val="en-GB"/>
        </w:rPr>
      </w:pPr>
    </w:p>
    <w:p w14:paraId="6AAC48CF" w14:textId="6E720DC7" w:rsidR="0097331B" w:rsidRDefault="0097331B" w:rsidP="00C17717">
      <w:pPr>
        <w:pStyle w:val="Body"/>
        <w:spacing w:after="0"/>
        <w:jc w:val="both"/>
        <w:rPr>
          <w:rFonts w:ascii="Arial MT Bold" w:hAnsi="Arial MT Bold" w:cs="Arial MT Bold"/>
          <w:bCs/>
          <w:i/>
          <w:color w:val="auto"/>
          <w:spacing w:val="-8"/>
          <w:sz w:val="22"/>
          <w:szCs w:val="22"/>
          <w:lang w:val="en-GB"/>
        </w:rPr>
      </w:pPr>
    </w:p>
    <w:p w14:paraId="288790AB" w14:textId="77777777" w:rsidR="0097331B" w:rsidRDefault="0097331B" w:rsidP="00C17717">
      <w:pPr>
        <w:pStyle w:val="Body"/>
        <w:spacing w:after="0"/>
        <w:jc w:val="both"/>
        <w:rPr>
          <w:rFonts w:ascii="Arial MT Bold" w:hAnsi="Arial MT Bold" w:cs="Arial MT Bold"/>
          <w:bCs/>
          <w:i/>
          <w:color w:val="auto"/>
          <w:spacing w:val="-8"/>
          <w:sz w:val="22"/>
          <w:szCs w:val="22"/>
          <w:lang w:val="en-GB"/>
        </w:rPr>
      </w:pPr>
    </w:p>
    <w:p w14:paraId="07071066" w14:textId="77777777" w:rsidR="00C17717" w:rsidRPr="00C17717" w:rsidRDefault="00C17717" w:rsidP="00C17717">
      <w:pPr>
        <w:pStyle w:val="Body"/>
        <w:spacing w:after="0"/>
        <w:jc w:val="both"/>
        <w:rPr>
          <w:rFonts w:ascii="Arial MT Bold" w:hAnsi="Arial MT Bold" w:cs="Arial MT Bold"/>
          <w:bCs/>
          <w:i/>
          <w:color w:val="auto"/>
          <w:spacing w:val="-8"/>
          <w:sz w:val="22"/>
          <w:szCs w:val="22"/>
          <w:lang w:val="en-GB"/>
        </w:rPr>
      </w:pPr>
    </w:p>
    <w:p w14:paraId="73CB412E" w14:textId="0034D601" w:rsidR="0090067B" w:rsidRPr="00D12B1A" w:rsidRDefault="00EE24E0" w:rsidP="00337379">
      <w:pPr>
        <w:pStyle w:val="Body"/>
        <w:spacing w:after="0"/>
        <w:jc w:val="both"/>
        <w:rPr>
          <w:rFonts w:ascii="Arial MT Bold" w:hAnsi="Arial MT Bold" w:cs="Arial MT Bold"/>
          <w:bCs/>
          <w:color w:val="auto"/>
          <w:spacing w:val="-8"/>
          <w:sz w:val="22"/>
          <w:szCs w:val="22"/>
          <w:u w:val="single"/>
          <w:lang w:val="en-GB"/>
        </w:rPr>
      </w:pPr>
      <w:r w:rsidRPr="00D12B1A">
        <w:rPr>
          <w:rFonts w:ascii="Arial MT Bold" w:hAnsi="Arial MT Bold" w:cs="Arial MT Bold"/>
          <w:b/>
          <w:bCs/>
          <w:color w:val="auto"/>
          <w:spacing w:val="-8"/>
          <w:sz w:val="28"/>
          <w:szCs w:val="28"/>
          <w:u w:val="single"/>
          <w:lang w:val="en-GB"/>
        </w:rPr>
        <w:t>Person Specification</w:t>
      </w:r>
      <w:r w:rsidR="00D12B1A" w:rsidRP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p>
    <w:p w14:paraId="60310D72" w14:textId="18177F28" w:rsidR="0023050D" w:rsidRDefault="0023050D" w:rsidP="00D12B1A">
      <w:pPr>
        <w:pStyle w:val="Body"/>
        <w:spacing w:after="0"/>
        <w:ind w:right="515"/>
        <w:jc w:val="both"/>
        <w:rPr>
          <w:rFonts w:ascii="Arial MT Bold" w:hAnsi="Arial MT Bold" w:cs="Arial MT Bold"/>
          <w:bCs/>
          <w:color w:val="auto"/>
          <w:spacing w:val="-8"/>
          <w:sz w:val="22"/>
          <w:szCs w:val="22"/>
          <w:lang w:val="en-GB"/>
        </w:rPr>
      </w:pPr>
      <w:r w:rsidRPr="0096049A">
        <w:rPr>
          <w:rFonts w:ascii="Arial MT Bold" w:hAnsi="Arial MT Bold" w:cs="Arial MT Bold"/>
          <w:bCs/>
          <w:color w:val="auto"/>
          <w:spacing w:val="-8"/>
          <w:sz w:val="22"/>
          <w:szCs w:val="22"/>
          <w:lang w:val="en-GB"/>
        </w:rPr>
        <w:t xml:space="preserve">The following criteria sets out </w:t>
      </w:r>
      <w:r w:rsidR="00E569B1">
        <w:rPr>
          <w:rFonts w:ascii="Arial MT Bold" w:hAnsi="Arial MT Bold" w:cs="Arial MT Bold"/>
          <w:bCs/>
          <w:color w:val="auto"/>
          <w:spacing w:val="-8"/>
          <w:sz w:val="22"/>
          <w:szCs w:val="22"/>
          <w:lang w:val="en-GB"/>
        </w:rPr>
        <w:t xml:space="preserve">the method by which the </w:t>
      </w:r>
      <w:r w:rsidR="008C754C" w:rsidRPr="0096049A">
        <w:rPr>
          <w:rFonts w:ascii="Arial MT Bold" w:hAnsi="Arial MT Bold" w:cs="Arial MT Bold"/>
          <w:bCs/>
          <w:color w:val="auto"/>
          <w:spacing w:val="-8"/>
          <w:sz w:val="22"/>
          <w:szCs w:val="22"/>
          <w:lang w:val="en-GB"/>
        </w:rPr>
        <w:t xml:space="preserve">skills, knowledge and experience </w:t>
      </w:r>
      <w:r w:rsidR="00E569B1">
        <w:rPr>
          <w:rFonts w:ascii="Arial MT Bold" w:hAnsi="Arial MT Bold" w:cs="Arial MT Bold"/>
          <w:bCs/>
          <w:color w:val="auto"/>
          <w:spacing w:val="-8"/>
          <w:sz w:val="22"/>
          <w:szCs w:val="22"/>
          <w:lang w:val="en-GB"/>
        </w:rPr>
        <w:t xml:space="preserve">will be assessed against. </w:t>
      </w:r>
      <w:r w:rsidR="00B46AFF">
        <w:rPr>
          <w:rFonts w:ascii="Arial MT Bold" w:hAnsi="Arial MT Bold" w:cs="Arial MT Bold"/>
          <w:bCs/>
          <w:color w:val="auto"/>
          <w:spacing w:val="-8"/>
          <w:sz w:val="22"/>
          <w:szCs w:val="22"/>
          <w:lang w:val="en-GB"/>
        </w:rPr>
        <w:t xml:space="preserve">Our website has a useful guide about </w:t>
      </w:r>
      <w:r w:rsidR="008A642F">
        <w:rPr>
          <w:rFonts w:ascii="Arial MT Bold" w:hAnsi="Arial MT Bold" w:cs="Arial MT Bold"/>
          <w:bCs/>
          <w:color w:val="auto"/>
          <w:spacing w:val="-8"/>
          <w:sz w:val="22"/>
          <w:szCs w:val="22"/>
          <w:lang w:val="en-GB"/>
        </w:rPr>
        <w:t>how to make a great job application</w:t>
      </w:r>
      <w:r w:rsidR="001449D9">
        <w:rPr>
          <w:rFonts w:ascii="Arial MT Bold" w:hAnsi="Arial MT Bold" w:cs="Arial MT Bold"/>
          <w:bCs/>
          <w:color w:val="auto"/>
          <w:spacing w:val="-8"/>
          <w:sz w:val="22"/>
          <w:szCs w:val="22"/>
          <w:lang w:val="en-GB"/>
        </w:rPr>
        <w:t>.</w:t>
      </w:r>
    </w:p>
    <w:p w14:paraId="3A686BAF" w14:textId="77777777" w:rsidR="00DC338B" w:rsidRPr="0096049A" w:rsidRDefault="00DC338B" w:rsidP="00337379">
      <w:pPr>
        <w:pStyle w:val="Body"/>
        <w:spacing w:after="0"/>
        <w:jc w:val="both"/>
        <w:rPr>
          <w:rFonts w:ascii="Arial MT Bold" w:hAnsi="Arial MT Bold" w:cs="Arial MT Bold"/>
          <w:bCs/>
          <w:color w:val="auto"/>
          <w:spacing w:val="-8"/>
          <w:sz w:val="22"/>
          <w:szCs w:val="22"/>
          <w:lang w:val="en-GB"/>
        </w:rPr>
      </w:pPr>
    </w:p>
    <w:tbl>
      <w:tblPr>
        <w:tblStyle w:val="TableGrid"/>
        <w:tblW w:w="0" w:type="auto"/>
        <w:tblLayout w:type="fixed"/>
        <w:tblLook w:val="04A0" w:firstRow="1" w:lastRow="0" w:firstColumn="1" w:lastColumn="0" w:noHBand="0" w:noVBand="1"/>
      </w:tblPr>
      <w:tblGrid>
        <w:gridCol w:w="6374"/>
        <w:gridCol w:w="1418"/>
        <w:gridCol w:w="1276"/>
      </w:tblGrid>
      <w:tr w:rsidR="004F29A8" w14:paraId="2057A6A4" w14:textId="77777777" w:rsidTr="00D12B1A">
        <w:tc>
          <w:tcPr>
            <w:tcW w:w="6374" w:type="dxa"/>
            <w:tcBorders>
              <w:bottom w:val="single" w:sz="4" w:space="0" w:color="auto"/>
            </w:tcBorders>
            <w:shd w:val="clear" w:color="auto" w:fill="FFFFFF" w:themeFill="background1"/>
          </w:tcPr>
          <w:p w14:paraId="54DDB331" w14:textId="77777777" w:rsidR="004F29A8" w:rsidRDefault="004F29A8" w:rsidP="00337379">
            <w:pPr>
              <w:pStyle w:val="Body"/>
              <w:spacing w:after="0"/>
              <w:jc w:val="both"/>
              <w:rPr>
                <w:rFonts w:ascii="Arial MT Bold" w:hAnsi="Arial MT Bold" w:cs="Arial MT Bold"/>
                <w:bCs/>
                <w:color w:val="auto"/>
                <w:spacing w:val="-8"/>
                <w:sz w:val="22"/>
                <w:szCs w:val="22"/>
                <w:lang w:val="en-GB"/>
              </w:rPr>
            </w:pPr>
          </w:p>
        </w:tc>
        <w:tc>
          <w:tcPr>
            <w:tcW w:w="1418" w:type="dxa"/>
            <w:shd w:val="clear" w:color="auto" w:fill="FFFFFF" w:themeFill="background1"/>
          </w:tcPr>
          <w:p w14:paraId="58304467" w14:textId="77777777" w:rsidR="004F29A8" w:rsidRPr="00455C2E" w:rsidRDefault="004F29A8" w:rsidP="00337379">
            <w:pPr>
              <w:pStyle w:val="Body"/>
              <w:spacing w:after="0"/>
              <w:jc w:val="both"/>
              <w:rPr>
                <w:rFonts w:ascii="Arial MT Bold" w:hAnsi="Arial MT Bold" w:cs="Arial MT Bold"/>
                <w:b/>
                <w:bCs/>
                <w:color w:val="auto"/>
                <w:spacing w:val="-8"/>
                <w:sz w:val="22"/>
                <w:szCs w:val="22"/>
                <w:lang w:val="en-GB"/>
              </w:rPr>
            </w:pPr>
            <w:r w:rsidRPr="00455C2E">
              <w:rPr>
                <w:rFonts w:ascii="Arial MT Bold" w:hAnsi="Arial MT Bold" w:cs="Arial MT Bold"/>
                <w:b/>
                <w:bCs/>
                <w:color w:val="auto"/>
                <w:spacing w:val="-8"/>
                <w:sz w:val="22"/>
                <w:szCs w:val="22"/>
                <w:lang w:val="en-GB"/>
              </w:rPr>
              <w:t>Application Form</w:t>
            </w:r>
          </w:p>
        </w:tc>
        <w:tc>
          <w:tcPr>
            <w:tcW w:w="1276" w:type="dxa"/>
            <w:shd w:val="clear" w:color="auto" w:fill="FFFFFF" w:themeFill="background1"/>
          </w:tcPr>
          <w:p w14:paraId="4EBD08F2" w14:textId="77777777" w:rsidR="004F29A8" w:rsidRPr="00455C2E" w:rsidRDefault="004F29A8" w:rsidP="00337379">
            <w:pPr>
              <w:pStyle w:val="Body"/>
              <w:spacing w:after="0"/>
              <w:jc w:val="both"/>
              <w:rPr>
                <w:rFonts w:ascii="Arial MT Bold" w:hAnsi="Arial MT Bold" w:cs="Arial MT Bold"/>
                <w:b/>
                <w:bCs/>
                <w:color w:val="auto"/>
                <w:spacing w:val="-8"/>
                <w:sz w:val="22"/>
                <w:szCs w:val="22"/>
                <w:lang w:val="en-GB"/>
              </w:rPr>
            </w:pPr>
            <w:r w:rsidRPr="00455C2E">
              <w:rPr>
                <w:rFonts w:ascii="Arial MT Bold" w:hAnsi="Arial MT Bold" w:cs="Arial MT Bold"/>
                <w:b/>
                <w:bCs/>
                <w:color w:val="auto"/>
                <w:spacing w:val="-8"/>
                <w:sz w:val="22"/>
                <w:szCs w:val="22"/>
                <w:lang w:val="en-GB"/>
              </w:rPr>
              <w:t>Interview</w:t>
            </w:r>
          </w:p>
          <w:p w14:paraId="450D0A79" w14:textId="77777777" w:rsidR="003618BE" w:rsidRPr="00455C2E" w:rsidRDefault="003618BE" w:rsidP="00337379">
            <w:pPr>
              <w:pStyle w:val="Body"/>
              <w:spacing w:after="0"/>
              <w:jc w:val="both"/>
              <w:rPr>
                <w:rFonts w:ascii="Arial MT Bold" w:hAnsi="Arial MT Bold" w:cs="Arial MT Bold"/>
                <w:b/>
                <w:bCs/>
                <w:color w:val="auto"/>
                <w:spacing w:val="-8"/>
                <w:sz w:val="22"/>
                <w:szCs w:val="22"/>
                <w:lang w:val="en-GB"/>
              </w:rPr>
            </w:pPr>
          </w:p>
        </w:tc>
      </w:tr>
      <w:tr w:rsidR="00455C2E" w14:paraId="15FC7BF0" w14:textId="77777777" w:rsidTr="00D12B1A">
        <w:tc>
          <w:tcPr>
            <w:tcW w:w="6374" w:type="dxa"/>
            <w:shd w:val="clear" w:color="auto" w:fill="F2F2F2" w:themeFill="background1" w:themeFillShade="F2"/>
          </w:tcPr>
          <w:p w14:paraId="5DA09D85" w14:textId="11D6A53A" w:rsidR="00455C2E" w:rsidRPr="00455C2E" w:rsidRDefault="00314F75" w:rsidP="00337379">
            <w:pPr>
              <w:pStyle w:val="Body"/>
              <w:spacing w:after="0"/>
              <w:jc w:val="both"/>
              <w:rPr>
                <w:rFonts w:ascii="Arial MT Bold" w:hAnsi="Arial MT Bold" w:cs="Arial MT Bold"/>
                <w:b/>
                <w:bCs/>
                <w:color w:val="auto"/>
                <w:spacing w:val="-8"/>
                <w:sz w:val="22"/>
                <w:szCs w:val="22"/>
                <w:lang w:val="en-GB"/>
              </w:rPr>
            </w:pPr>
            <w:r>
              <w:rPr>
                <w:rFonts w:ascii="Arial MT Bold" w:hAnsi="Arial MT Bold" w:cs="Arial MT Bold"/>
                <w:b/>
                <w:bCs/>
                <w:color w:val="auto"/>
                <w:spacing w:val="-8"/>
                <w:sz w:val="22"/>
                <w:szCs w:val="22"/>
                <w:lang w:val="en-GB"/>
              </w:rPr>
              <w:t>Specific experience required</w:t>
            </w:r>
          </w:p>
        </w:tc>
        <w:tc>
          <w:tcPr>
            <w:tcW w:w="1418" w:type="dxa"/>
            <w:shd w:val="clear" w:color="auto" w:fill="E7E6E6" w:themeFill="background2"/>
          </w:tcPr>
          <w:p w14:paraId="75C7DD24" w14:textId="77777777" w:rsidR="00455C2E" w:rsidRPr="00455C2E" w:rsidRDefault="00455C2E" w:rsidP="00337379">
            <w:pPr>
              <w:pStyle w:val="Body"/>
              <w:spacing w:after="0"/>
              <w:jc w:val="both"/>
              <w:rPr>
                <w:rFonts w:ascii="Arial MT Bold" w:hAnsi="Arial MT Bold" w:cs="Arial MT Bold"/>
                <w:b/>
                <w:bCs/>
                <w:color w:val="auto"/>
                <w:spacing w:val="-8"/>
                <w:sz w:val="22"/>
                <w:szCs w:val="22"/>
                <w:lang w:val="en-GB"/>
              </w:rPr>
            </w:pPr>
          </w:p>
        </w:tc>
        <w:tc>
          <w:tcPr>
            <w:tcW w:w="1276" w:type="dxa"/>
            <w:shd w:val="clear" w:color="auto" w:fill="E7E6E6" w:themeFill="background2"/>
          </w:tcPr>
          <w:p w14:paraId="0F7BA884" w14:textId="77777777" w:rsidR="00455C2E" w:rsidRPr="004F29A8" w:rsidRDefault="00455C2E" w:rsidP="00337379">
            <w:pPr>
              <w:pStyle w:val="Body"/>
              <w:spacing w:after="0"/>
              <w:jc w:val="both"/>
              <w:rPr>
                <w:rFonts w:ascii="Arial MT Bold" w:hAnsi="Arial MT Bold" w:cs="Arial MT Bold"/>
                <w:bCs/>
                <w:noProof/>
                <w:color w:val="auto"/>
                <w:spacing w:val="-8"/>
                <w:sz w:val="22"/>
                <w:szCs w:val="22"/>
                <w:lang w:val="en-GB" w:eastAsia="en-GB"/>
              </w:rPr>
            </w:pPr>
          </w:p>
        </w:tc>
      </w:tr>
      <w:tr w:rsidR="003618BE" w14:paraId="0A48BC9B" w14:textId="77777777" w:rsidTr="00455C2E">
        <w:tc>
          <w:tcPr>
            <w:tcW w:w="6374" w:type="dxa"/>
          </w:tcPr>
          <w:p w14:paraId="3469B669" w14:textId="1C4356D3" w:rsidR="00CC4F81" w:rsidRPr="00F766A2" w:rsidRDefault="00684E73" w:rsidP="00CC4F81">
            <w:pPr>
              <w:pStyle w:val="Rules"/>
              <w:pBdr>
                <w:bottom w:val="none" w:sz="0" w:space="0" w:color="auto"/>
                <w:between w:val="none" w:sz="0" w:space="0" w:color="auto"/>
              </w:pBdr>
              <w:spacing w:before="0" w:after="0" w:line="240" w:lineRule="auto"/>
              <w:rPr>
                <w:rFonts w:asciiTheme="minorHAnsi" w:hAnsiTheme="minorHAnsi" w:cstheme="minorHAnsi"/>
                <w:sz w:val="22"/>
                <w:szCs w:val="22"/>
              </w:rPr>
            </w:pPr>
            <w:r w:rsidRPr="00F766A2">
              <w:rPr>
                <w:rFonts w:asciiTheme="minorHAnsi" w:hAnsiTheme="minorHAnsi" w:cstheme="minorHAnsi"/>
                <w:sz w:val="22"/>
                <w:szCs w:val="22"/>
              </w:rPr>
              <w:t>E</w:t>
            </w:r>
            <w:r w:rsidR="00CC4F81" w:rsidRPr="00F766A2">
              <w:rPr>
                <w:rFonts w:asciiTheme="minorHAnsi" w:hAnsiTheme="minorHAnsi" w:cstheme="minorHAnsi"/>
                <w:sz w:val="22"/>
                <w:szCs w:val="22"/>
              </w:rPr>
              <w:t xml:space="preserve">xperience of managing </w:t>
            </w:r>
            <w:r w:rsidR="00330A1D" w:rsidRPr="00F766A2">
              <w:rPr>
                <w:rFonts w:asciiTheme="minorHAnsi" w:hAnsiTheme="minorHAnsi" w:cstheme="minorHAnsi"/>
                <w:sz w:val="22"/>
                <w:szCs w:val="22"/>
              </w:rPr>
              <w:t xml:space="preserve">a team </w:t>
            </w:r>
            <w:r w:rsidRPr="00F766A2">
              <w:rPr>
                <w:rFonts w:asciiTheme="minorHAnsi" w:hAnsiTheme="minorHAnsi" w:cstheme="minorHAnsi"/>
                <w:sz w:val="22"/>
                <w:szCs w:val="22"/>
              </w:rPr>
              <w:t>of people</w:t>
            </w:r>
          </w:p>
          <w:p w14:paraId="122B7192" w14:textId="057C78BE" w:rsidR="003618BE" w:rsidRPr="00F766A2" w:rsidRDefault="003618BE" w:rsidP="00CC4F81">
            <w:pPr>
              <w:pStyle w:val="Rules"/>
              <w:pBdr>
                <w:bottom w:val="none" w:sz="0" w:space="0" w:color="auto"/>
                <w:between w:val="none" w:sz="0" w:space="0" w:color="auto"/>
              </w:pBdr>
              <w:spacing w:before="0" w:after="0" w:line="240" w:lineRule="auto"/>
              <w:rPr>
                <w:rFonts w:asciiTheme="minorHAnsi" w:hAnsiTheme="minorHAnsi" w:cstheme="minorHAnsi"/>
                <w:bCs/>
                <w:spacing w:val="-8"/>
                <w:sz w:val="22"/>
                <w:szCs w:val="22"/>
              </w:rPr>
            </w:pPr>
          </w:p>
        </w:tc>
        <w:tc>
          <w:tcPr>
            <w:tcW w:w="1418" w:type="dxa"/>
          </w:tcPr>
          <w:p w14:paraId="27B0972D" w14:textId="402924FB" w:rsidR="003618BE" w:rsidRDefault="00B46AFF" w:rsidP="00337379">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tc>
        <w:tc>
          <w:tcPr>
            <w:tcW w:w="1276" w:type="dxa"/>
          </w:tcPr>
          <w:p w14:paraId="3CA46879" w14:textId="77777777" w:rsidR="003618BE" w:rsidRPr="004F29A8" w:rsidRDefault="003618BE" w:rsidP="00337379">
            <w:pPr>
              <w:pStyle w:val="Body"/>
              <w:spacing w:after="0"/>
              <w:jc w:val="both"/>
              <w:rPr>
                <w:rFonts w:ascii="Arial MT Bold" w:hAnsi="Arial MT Bold" w:cs="Arial MT Bold"/>
                <w:bCs/>
                <w:noProof/>
                <w:color w:val="auto"/>
                <w:spacing w:val="-8"/>
                <w:sz w:val="22"/>
                <w:szCs w:val="22"/>
                <w:lang w:val="en-GB" w:eastAsia="en-GB"/>
              </w:rPr>
            </w:pPr>
          </w:p>
        </w:tc>
      </w:tr>
      <w:tr w:rsidR="00B46AFF" w14:paraId="1F4DB393" w14:textId="77777777" w:rsidTr="00455C2E">
        <w:tc>
          <w:tcPr>
            <w:tcW w:w="6374" w:type="dxa"/>
          </w:tcPr>
          <w:p w14:paraId="1A519095" w14:textId="77777777" w:rsidR="00CC4F81" w:rsidRPr="00F766A2" w:rsidRDefault="00CC4F81" w:rsidP="00CC4F81">
            <w:pPr>
              <w:pStyle w:val="Rules"/>
              <w:pBdr>
                <w:bottom w:val="none" w:sz="0" w:space="0" w:color="auto"/>
                <w:between w:val="none" w:sz="0" w:space="0" w:color="auto"/>
              </w:pBdr>
              <w:spacing w:before="0" w:after="0" w:line="240" w:lineRule="auto"/>
              <w:rPr>
                <w:rFonts w:asciiTheme="minorHAnsi" w:hAnsiTheme="minorHAnsi" w:cstheme="minorHAnsi"/>
                <w:sz w:val="22"/>
                <w:szCs w:val="22"/>
              </w:rPr>
            </w:pPr>
            <w:r w:rsidRPr="00F766A2">
              <w:rPr>
                <w:rFonts w:asciiTheme="minorHAnsi" w:hAnsiTheme="minorHAnsi" w:cstheme="minorHAnsi"/>
                <w:sz w:val="22"/>
                <w:szCs w:val="22"/>
              </w:rPr>
              <w:t>Proven experience of delivering budgets to time and plan</w:t>
            </w:r>
          </w:p>
          <w:p w14:paraId="568A0FE1" w14:textId="77777777" w:rsidR="00B46AFF" w:rsidRPr="00F766A2" w:rsidRDefault="00B46AFF" w:rsidP="00337379">
            <w:pPr>
              <w:pStyle w:val="Body"/>
              <w:spacing w:after="0"/>
              <w:jc w:val="both"/>
              <w:rPr>
                <w:rFonts w:cstheme="minorHAnsi"/>
                <w:bCs/>
                <w:color w:val="auto"/>
                <w:spacing w:val="-8"/>
                <w:sz w:val="22"/>
                <w:szCs w:val="22"/>
                <w:lang w:val="en-GB"/>
              </w:rPr>
            </w:pPr>
          </w:p>
        </w:tc>
        <w:tc>
          <w:tcPr>
            <w:tcW w:w="1418" w:type="dxa"/>
          </w:tcPr>
          <w:p w14:paraId="098FFD63" w14:textId="77777777" w:rsidR="00B46AFF" w:rsidRDefault="00B46AFF" w:rsidP="00337379">
            <w:pPr>
              <w:pStyle w:val="Body"/>
              <w:spacing w:after="0"/>
              <w:jc w:val="both"/>
              <w:rPr>
                <w:rFonts w:ascii="Arial MT Bold" w:hAnsi="Arial MT Bold" w:cs="Arial MT Bold"/>
                <w:bCs/>
                <w:color w:val="auto"/>
                <w:spacing w:val="-8"/>
                <w:sz w:val="22"/>
                <w:szCs w:val="22"/>
                <w:lang w:val="en-GB"/>
              </w:rPr>
            </w:pPr>
          </w:p>
        </w:tc>
        <w:tc>
          <w:tcPr>
            <w:tcW w:w="1276" w:type="dxa"/>
          </w:tcPr>
          <w:p w14:paraId="73F87FDA" w14:textId="0285ABDE" w:rsidR="00B46AFF" w:rsidRPr="004F29A8" w:rsidRDefault="00A4038C" w:rsidP="00337379">
            <w:pPr>
              <w:pStyle w:val="Body"/>
              <w:spacing w:after="0"/>
              <w:jc w:val="both"/>
              <w:rPr>
                <w:rFonts w:ascii="Arial MT Bold" w:hAnsi="Arial MT Bold" w:cs="Arial MT Bold"/>
                <w:bCs/>
                <w:noProof/>
                <w:color w:val="auto"/>
                <w:spacing w:val="-8"/>
                <w:sz w:val="22"/>
                <w:szCs w:val="22"/>
                <w:lang w:val="en-GB" w:eastAsia="en-GB"/>
              </w:rPr>
            </w:pPr>
            <w:r>
              <w:rPr>
                <w:rFonts w:ascii="Arial MT Bold" w:hAnsi="Arial MT Bold" w:cs="Arial MT Bold"/>
                <w:bCs/>
                <w:color w:val="auto"/>
                <w:spacing w:val="-8"/>
                <w:sz w:val="22"/>
                <w:szCs w:val="22"/>
                <w:lang w:val="en-GB"/>
              </w:rPr>
              <w:sym w:font="Wingdings" w:char="F0FC"/>
            </w:r>
          </w:p>
        </w:tc>
      </w:tr>
      <w:tr w:rsidR="00B46AFF" w14:paraId="0CA09B6C" w14:textId="77777777" w:rsidTr="00455C2E">
        <w:tc>
          <w:tcPr>
            <w:tcW w:w="6374" w:type="dxa"/>
          </w:tcPr>
          <w:p w14:paraId="2BBDEB4E" w14:textId="520CD4E3" w:rsidR="00B46AFF" w:rsidRPr="00F766A2" w:rsidRDefault="00CC4F81" w:rsidP="00046E72">
            <w:pPr>
              <w:pStyle w:val="Rules"/>
              <w:pBdr>
                <w:bottom w:val="none" w:sz="0" w:space="0" w:color="auto"/>
                <w:between w:val="none" w:sz="0" w:space="0" w:color="auto"/>
              </w:pBdr>
              <w:spacing w:before="0" w:after="0" w:line="240" w:lineRule="auto"/>
              <w:rPr>
                <w:rFonts w:asciiTheme="minorHAnsi" w:hAnsiTheme="minorHAnsi" w:cstheme="minorHAnsi"/>
                <w:bCs/>
                <w:spacing w:val="-8"/>
                <w:sz w:val="22"/>
                <w:szCs w:val="22"/>
              </w:rPr>
            </w:pPr>
            <w:r w:rsidRPr="00F766A2">
              <w:rPr>
                <w:rFonts w:asciiTheme="minorHAnsi" w:hAnsiTheme="minorHAnsi" w:cstheme="minorHAnsi"/>
                <w:sz w:val="22"/>
                <w:szCs w:val="22"/>
              </w:rPr>
              <w:t>A proven track record in project</w:t>
            </w:r>
            <w:r w:rsidR="005E413D" w:rsidRPr="00F766A2">
              <w:rPr>
                <w:rFonts w:asciiTheme="minorHAnsi" w:hAnsiTheme="minorHAnsi" w:cstheme="minorHAnsi"/>
                <w:sz w:val="22"/>
                <w:szCs w:val="22"/>
              </w:rPr>
              <w:t xml:space="preserve"> delivery</w:t>
            </w:r>
            <w:r w:rsidRPr="00F766A2">
              <w:rPr>
                <w:rFonts w:asciiTheme="minorHAnsi" w:hAnsiTheme="minorHAnsi" w:cstheme="minorHAnsi"/>
                <w:sz w:val="22"/>
                <w:szCs w:val="22"/>
              </w:rPr>
              <w:t xml:space="preserve"> </w:t>
            </w:r>
            <w:r w:rsidR="005E413D" w:rsidRPr="00F766A2" w:rsidDel="005E413D">
              <w:rPr>
                <w:rFonts w:asciiTheme="minorHAnsi" w:hAnsiTheme="minorHAnsi" w:cstheme="minorHAnsi"/>
                <w:sz w:val="22"/>
                <w:szCs w:val="22"/>
              </w:rPr>
              <w:t xml:space="preserve"> </w:t>
            </w:r>
          </w:p>
        </w:tc>
        <w:tc>
          <w:tcPr>
            <w:tcW w:w="1418" w:type="dxa"/>
          </w:tcPr>
          <w:p w14:paraId="2FF8DAA4" w14:textId="3297D49D" w:rsidR="00B46AFF" w:rsidRDefault="00A4038C" w:rsidP="00337379">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tc>
        <w:tc>
          <w:tcPr>
            <w:tcW w:w="1276" w:type="dxa"/>
          </w:tcPr>
          <w:p w14:paraId="78E88E1B" w14:textId="05C461E2" w:rsidR="00B46AFF" w:rsidRPr="004F29A8" w:rsidRDefault="00A4038C" w:rsidP="00337379">
            <w:pPr>
              <w:pStyle w:val="Body"/>
              <w:spacing w:after="0"/>
              <w:jc w:val="both"/>
              <w:rPr>
                <w:rFonts w:ascii="Arial MT Bold" w:hAnsi="Arial MT Bold" w:cs="Arial MT Bold"/>
                <w:bCs/>
                <w:noProof/>
                <w:color w:val="auto"/>
                <w:spacing w:val="-8"/>
                <w:sz w:val="22"/>
                <w:szCs w:val="22"/>
                <w:lang w:val="en-GB" w:eastAsia="en-GB"/>
              </w:rPr>
            </w:pPr>
            <w:r>
              <w:rPr>
                <w:rFonts w:ascii="Arial MT Bold" w:hAnsi="Arial MT Bold" w:cs="Arial MT Bold"/>
                <w:bCs/>
                <w:color w:val="auto"/>
                <w:spacing w:val="-8"/>
                <w:sz w:val="22"/>
                <w:szCs w:val="22"/>
                <w:lang w:val="en-GB"/>
              </w:rPr>
              <w:sym w:font="Wingdings" w:char="F0FC"/>
            </w:r>
          </w:p>
        </w:tc>
      </w:tr>
      <w:tr w:rsidR="00B46AFF" w14:paraId="3A1075BE" w14:textId="77777777" w:rsidTr="00455C2E">
        <w:tc>
          <w:tcPr>
            <w:tcW w:w="6374" w:type="dxa"/>
          </w:tcPr>
          <w:p w14:paraId="2A403A7C" w14:textId="44E70C5A" w:rsidR="00CC4F81" w:rsidRPr="00F766A2" w:rsidRDefault="00CC4F81" w:rsidP="00CC4F81">
            <w:pPr>
              <w:pStyle w:val="Rules"/>
              <w:pBdr>
                <w:bottom w:val="none" w:sz="0" w:space="0" w:color="auto"/>
                <w:between w:val="none" w:sz="0" w:space="0" w:color="auto"/>
              </w:pBdr>
              <w:spacing w:before="0" w:after="0" w:line="240" w:lineRule="auto"/>
              <w:rPr>
                <w:rFonts w:asciiTheme="minorHAnsi" w:hAnsiTheme="minorHAnsi" w:cstheme="minorHAnsi"/>
                <w:sz w:val="22"/>
                <w:szCs w:val="22"/>
              </w:rPr>
            </w:pPr>
            <w:r w:rsidRPr="00F766A2">
              <w:rPr>
                <w:rFonts w:asciiTheme="minorHAnsi" w:hAnsiTheme="minorHAnsi" w:cstheme="minorHAnsi"/>
                <w:sz w:val="22"/>
                <w:szCs w:val="22"/>
              </w:rPr>
              <w:t xml:space="preserve">Successful delivery of behaviour </w:t>
            </w:r>
            <w:proofErr w:type="gramStart"/>
            <w:r w:rsidRPr="00F766A2">
              <w:rPr>
                <w:rFonts w:asciiTheme="minorHAnsi" w:hAnsiTheme="minorHAnsi" w:cstheme="minorHAnsi"/>
                <w:sz w:val="22"/>
                <w:szCs w:val="22"/>
              </w:rPr>
              <w:t>change</w:t>
            </w:r>
            <w:proofErr w:type="gramEnd"/>
            <w:r w:rsidR="009851E4" w:rsidRPr="00F766A2">
              <w:rPr>
                <w:rFonts w:asciiTheme="minorHAnsi" w:hAnsiTheme="minorHAnsi" w:cstheme="minorHAnsi"/>
                <w:sz w:val="22"/>
                <w:szCs w:val="22"/>
              </w:rPr>
              <w:t xml:space="preserve"> or </w:t>
            </w:r>
            <w:r w:rsidR="00A14566" w:rsidRPr="00F766A2">
              <w:rPr>
                <w:rFonts w:asciiTheme="minorHAnsi" w:hAnsiTheme="minorHAnsi" w:cstheme="minorHAnsi"/>
                <w:sz w:val="22"/>
                <w:szCs w:val="22"/>
              </w:rPr>
              <w:t xml:space="preserve">community </w:t>
            </w:r>
            <w:r w:rsidR="009851E4" w:rsidRPr="00F766A2">
              <w:rPr>
                <w:rFonts w:asciiTheme="minorHAnsi" w:hAnsiTheme="minorHAnsi" w:cstheme="minorHAnsi"/>
                <w:sz w:val="22"/>
                <w:szCs w:val="22"/>
              </w:rPr>
              <w:t>engagement</w:t>
            </w:r>
            <w:r w:rsidR="00A14566" w:rsidRPr="00F766A2">
              <w:rPr>
                <w:rFonts w:asciiTheme="minorHAnsi" w:hAnsiTheme="minorHAnsi" w:cstheme="minorHAnsi"/>
                <w:sz w:val="22"/>
                <w:szCs w:val="22"/>
              </w:rPr>
              <w:t xml:space="preserve"> </w:t>
            </w:r>
            <w:r w:rsidRPr="00F766A2">
              <w:rPr>
                <w:rFonts w:asciiTheme="minorHAnsi" w:hAnsiTheme="minorHAnsi" w:cstheme="minorHAnsi"/>
                <w:sz w:val="22"/>
                <w:szCs w:val="22"/>
              </w:rPr>
              <w:t xml:space="preserve">programmes </w:t>
            </w:r>
            <w:r w:rsidR="00A14566" w:rsidRPr="00F766A2">
              <w:rPr>
                <w:rFonts w:asciiTheme="minorHAnsi" w:hAnsiTheme="minorHAnsi" w:cstheme="minorHAnsi"/>
                <w:sz w:val="22"/>
                <w:szCs w:val="22"/>
              </w:rPr>
              <w:t>or</w:t>
            </w:r>
            <w:r w:rsidRPr="00F766A2">
              <w:rPr>
                <w:rFonts w:asciiTheme="minorHAnsi" w:hAnsiTheme="minorHAnsi" w:cstheme="minorHAnsi"/>
                <w:sz w:val="22"/>
                <w:szCs w:val="22"/>
              </w:rPr>
              <w:t xml:space="preserve"> initiatives</w:t>
            </w:r>
          </w:p>
          <w:p w14:paraId="04038116" w14:textId="77777777" w:rsidR="00B46AFF" w:rsidRPr="00F766A2" w:rsidRDefault="00B46AFF" w:rsidP="00337379">
            <w:pPr>
              <w:pStyle w:val="Body"/>
              <w:spacing w:after="0"/>
              <w:jc w:val="both"/>
              <w:rPr>
                <w:rFonts w:cstheme="minorHAnsi"/>
                <w:bCs/>
                <w:color w:val="auto"/>
                <w:spacing w:val="-8"/>
                <w:sz w:val="22"/>
                <w:szCs w:val="22"/>
                <w:lang w:val="en-GB"/>
              </w:rPr>
            </w:pPr>
          </w:p>
        </w:tc>
        <w:tc>
          <w:tcPr>
            <w:tcW w:w="1418" w:type="dxa"/>
          </w:tcPr>
          <w:p w14:paraId="157BE9BC" w14:textId="630F06A0" w:rsidR="00B46AFF" w:rsidRDefault="00017794" w:rsidP="00337379">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tc>
        <w:tc>
          <w:tcPr>
            <w:tcW w:w="1276" w:type="dxa"/>
          </w:tcPr>
          <w:p w14:paraId="4DC28260" w14:textId="527E2508" w:rsidR="00B46AFF" w:rsidRPr="004F29A8" w:rsidRDefault="00017794" w:rsidP="00337379">
            <w:pPr>
              <w:pStyle w:val="Body"/>
              <w:spacing w:after="0"/>
              <w:jc w:val="both"/>
              <w:rPr>
                <w:rFonts w:ascii="Arial MT Bold" w:hAnsi="Arial MT Bold" w:cs="Arial MT Bold"/>
                <w:bCs/>
                <w:noProof/>
                <w:color w:val="auto"/>
                <w:spacing w:val="-8"/>
                <w:sz w:val="22"/>
                <w:szCs w:val="22"/>
                <w:lang w:val="en-GB" w:eastAsia="en-GB"/>
              </w:rPr>
            </w:pPr>
            <w:r>
              <w:rPr>
                <w:rFonts w:ascii="Arial MT Bold" w:hAnsi="Arial MT Bold" w:cs="Arial MT Bold"/>
                <w:bCs/>
                <w:color w:val="auto"/>
                <w:spacing w:val="-8"/>
                <w:sz w:val="22"/>
                <w:szCs w:val="22"/>
                <w:lang w:val="en-GB"/>
              </w:rPr>
              <w:sym w:font="Wingdings" w:char="F0FC"/>
            </w:r>
          </w:p>
        </w:tc>
      </w:tr>
      <w:tr w:rsidR="00B46AFF" w14:paraId="6A56FF29" w14:textId="77777777" w:rsidTr="00455C2E">
        <w:tc>
          <w:tcPr>
            <w:tcW w:w="6374" w:type="dxa"/>
          </w:tcPr>
          <w:p w14:paraId="7A9DF39F" w14:textId="1E5A67B3" w:rsidR="00CC4F81" w:rsidRPr="00F766A2" w:rsidRDefault="00CC4F81" w:rsidP="00CC4F81">
            <w:pPr>
              <w:pStyle w:val="Rules"/>
              <w:pBdr>
                <w:bottom w:val="none" w:sz="0" w:space="0" w:color="auto"/>
                <w:between w:val="none" w:sz="0" w:space="0" w:color="auto"/>
              </w:pBdr>
              <w:spacing w:before="0" w:after="0" w:line="240" w:lineRule="auto"/>
              <w:rPr>
                <w:rFonts w:asciiTheme="minorHAnsi" w:hAnsiTheme="minorHAnsi" w:cstheme="minorHAnsi"/>
                <w:sz w:val="22"/>
                <w:szCs w:val="22"/>
              </w:rPr>
            </w:pPr>
            <w:r w:rsidRPr="00F766A2">
              <w:rPr>
                <w:rFonts w:asciiTheme="minorHAnsi" w:hAnsiTheme="minorHAnsi" w:cstheme="minorHAnsi"/>
                <w:sz w:val="22"/>
                <w:szCs w:val="22"/>
              </w:rPr>
              <w:t xml:space="preserve">Proven experience of </w:t>
            </w:r>
            <w:r w:rsidR="005E413D" w:rsidRPr="00F766A2">
              <w:rPr>
                <w:rFonts w:asciiTheme="minorHAnsi" w:hAnsiTheme="minorHAnsi" w:cstheme="minorHAnsi"/>
                <w:sz w:val="22"/>
                <w:szCs w:val="22"/>
              </w:rPr>
              <w:t xml:space="preserve">developing strategic approaches of behaviour change </w:t>
            </w:r>
          </w:p>
          <w:p w14:paraId="438911C2" w14:textId="77777777" w:rsidR="00B46AFF" w:rsidRPr="00F766A2" w:rsidRDefault="00B46AFF" w:rsidP="00337379">
            <w:pPr>
              <w:pStyle w:val="Body"/>
              <w:spacing w:after="0"/>
              <w:jc w:val="both"/>
              <w:rPr>
                <w:rFonts w:cstheme="minorHAnsi"/>
                <w:bCs/>
                <w:color w:val="auto"/>
                <w:spacing w:val="-8"/>
                <w:sz w:val="22"/>
                <w:szCs w:val="22"/>
                <w:lang w:val="en-GB"/>
              </w:rPr>
            </w:pPr>
          </w:p>
        </w:tc>
        <w:tc>
          <w:tcPr>
            <w:tcW w:w="1418" w:type="dxa"/>
          </w:tcPr>
          <w:p w14:paraId="7C7B253A" w14:textId="1E43DC52" w:rsidR="00B46AFF" w:rsidRDefault="00017794" w:rsidP="00337379">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tc>
        <w:tc>
          <w:tcPr>
            <w:tcW w:w="1276" w:type="dxa"/>
          </w:tcPr>
          <w:p w14:paraId="1B50158A" w14:textId="77777777" w:rsidR="00B46AFF" w:rsidRPr="004F29A8" w:rsidRDefault="00B46AFF" w:rsidP="00337379">
            <w:pPr>
              <w:pStyle w:val="Body"/>
              <w:spacing w:after="0"/>
              <w:jc w:val="both"/>
              <w:rPr>
                <w:rFonts w:ascii="Arial MT Bold" w:hAnsi="Arial MT Bold" w:cs="Arial MT Bold"/>
                <w:bCs/>
                <w:noProof/>
                <w:color w:val="auto"/>
                <w:spacing w:val="-8"/>
                <w:sz w:val="22"/>
                <w:szCs w:val="22"/>
                <w:lang w:val="en-GB" w:eastAsia="en-GB"/>
              </w:rPr>
            </w:pPr>
          </w:p>
        </w:tc>
      </w:tr>
      <w:tr w:rsidR="00455C2E" w14:paraId="4FB278D2" w14:textId="77777777" w:rsidTr="00455C2E">
        <w:tc>
          <w:tcPr>
            <w:tcW w:w="6374" w:type="dxa"/>
            <w:shd w:val="clear" w:color="auto" w:fill="E7E6E6" w:themeFill="background2"/>
          </w:tcPr>
          <w:p w14:paraId="23784733" w14:textId="35621326" w:rsidR="00455C2E" w:rsidRPr="00455C2E" w:rsidRDefault="00314F75" w:rsidP="00337379">
            <w:pPr>
              <w:pStyle w:val="Body"/>
              <w:spacing w:after="0"/>
              <w:jc w:val="both"/>
              <w:rPr>
                <w:rFonts w:ascii="Arial MT Bold" w:hAnsi="Arial MT Bold" w:cs="Arial MT Bold"/>
                <w:b/>
                <w:bCs/>
                <w:color w:val="auto"/>
                <w:spacing w:val="-8"/>
                <w:sz w:val="22"/>
                <w:szCs w:val="22"/>
                <w:lang w:val="en-GB"/>
              </w:rPr>
            </w:pPr>
            <w:r>
              <w:rPr>
                <w:rFonts w:ascii="Arial MT Bold" w:hAnsi="Arial MT Bold" w:cs="Arial MT Bold"/>
                <w:b/>
                <w:bCs/>
                <w:color w:val="auto"/>
                <w:spacing w:val="-8"/>
                <w:sz w:val="22"/>
                <w:szCs w:val="22"/>
                <w:lang w:val="en-GB"/>
              </w:rPr>
              <w:t>Skills and Abilities</w:t>
            </w:r>
          </w:p>
        </w:tc>
        <w:tc>
          <w:tcPr>
            <w:tcW w:w="1418" w:type="dxa"/>
            <w:shd w:val="clear" w:color="auto" w:fill="E7E6E6" w:themeFill="background2"/>
          </w:tcPr>
          <w:p w14:paraId="58502E8A" w14:textId="77777777" w:rsidR="00455C2E" w:rsidRDefault="00455C2E" w:rsidP="00337379">
            <w:pPr>
              <w:pStyle w:val="Body"/>
              <w:spacing w:after="0"/>
              <w:jc w:val="both"/>
              <w:rPr>
                <w:rFonts w:ascii="Arial MT Bold" w:hAnsi="Arial MT Bold" w:cs="Arial MT Bold"/>
                <w:bCs/>
                <w:color w:val="auto"/>
                <w:spacing w:val="-8"/>
                <w:sz w:val="22"/>
                <w:szCs w:val="22"/>
                <w:lang w:val="en-GB"/>
              </w:rPr>
            </w:pPr>
          </w:p>
        </w:tc>
        <w:tc>
          <w:tcPr>
            <w:tcW w:w="1276" w:type="dxa"/>
            <w:shd w:val="clear" w:color="auto" w:fill="E7E6E6" w:themeFill="background2"/>
          </w:tcPr>
          <w:p w14:paraId="17165B1F" w14:textId="77777777" w:rsidR="00455C2E" w:rsidRPr="004F29A8" w:rsidRDefault="00455C2E" w:rsidP="00337379">
            <w:pPr>
              <w:pStyle w:val="Body"/>
              <w:spacing w:after="0"/>
              <w:jc w:val="both"/>
              <w:rPr>
                <w:rFonts w:ascii="Arial MT Bold" w:hAnsi="Arial MT Bold" w:cs="Arial MT Bold"/>
                <w:bCs/>
                <w:noProof/>
                <w:color w:val="auto"/>
                <w:spacing w:val="-8"/>
                <w:sz w:val="22"/>
                <w:szCs w:val="22"/>
                <w:lang w:val="en-GB" w:eastAsia="en-GB"/>
              </w:rPr>
            </w:pPr>
          </w:p>
        </w:tc>
      </w:tr>
      <w:tr w:rsidR="004F29A8" w14:paraId="6E17DB21" w14:textId="77777777" w:rsidTr="00B46AFF">
        <w:trPr>
          <w:trHeight w:val="341"/>
        </w:trPr>
        <w:tc>
          <w:tcPr>
            <w:tcW w:w="6374" w:type="dxa"/>
          </w:tcPr>
          <w:p w14:paraId="0CD1F1D9" w14:textId="396465D0" w:rsidR="004F29A8" w:rsidRPr="00F766A2" w:rsidRDefault="00CC4F81" w:rsidP="00046E72">
            <w:pPr>
              <w:rPr>
                <w:rFonts w:cstheme="minorHAnsi"/>
                <w:bCs/>
                <w:spacing w:val="-8"/>
              </w:rPr>
            </w:pPr>
            <w:r w:rsidRPr="00F766A2">
              <w:rPr>
                <w:rFonts w:cstheme="minorHAnsi"/>
              </w:rPr>
              <w:t>Excellent verbal and written communication skills</w:t>
            </w:r>
          </w:p>
        </w:tc>
        <w:tc>
          <w:tcPr>
            <w:tcW w:w="1418" w:type="dxa"/>
          </w:tcPr>
          <w:p w14:paraId="26B9C29C" w14:textId="77777777" w:rsidR="00A4038C" w:rsidRDefault="00A4038C" w:rsidP="00337379">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p w14:paraId="6D37D856" w14:textId="5BA29F66" w:rsidR="004F29A8" w:rsidRDefault="004F29A8" w:rsidP="00337379">
            <w:pPr>
              <w:pStyle w:val="Body"/>
              <w:spacing w:after="0"/>
              <w:jc w:val="both"/>
              <w:rPr>
                <w:rFonts w:ascii="Arial MT Bold" w:hAnsi="Arial MT Bold" w:cs="Arial MT Bold"/>
                <w:bCs/>
                <w:color w:val="auto"/>
                <w:spacing w:val="-8"/>
                <w:sz w:val="22"/>
                <w:szCs w:val="22"/>
                <w:lang w:val="en-GB"/>
              </w:rPr>
            </w:pPr>
          </w:p>
        </w:tc>
        <w:tc>
          <w:tcPr>
            <w:tcW w:w="1276" w:type="dxa"/>
          </w:tcPr>
          <w:p w14:paraId="0928FB59" w14:textId="77777777" w:rsidR="00A4038C" w:rsidRDefault="00A4038C" w:rsidP="00337379">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p w14:paraId="12735887" w14:textId="08C9E6CC" w:rsidR="004F29A8" w:rsidRDefault="004F29A8" w:rsidP="00337379">
            <w:pPr>
              <w:pStyle w:val="Body"/>
              <w:spacing w:after="0"/>
              <w:jc w:val="both"/>
              <w:rPr>
                <w:rFonts w:ascii="Arial MT Bold" w:hAnsi="Arial MT Bold" w:cs="Arial MT Bold"/>
                <w:bCs/>
                <w:color w:val="auto"/>
                <w:spacing w:val="-8"/>
                <w:sz w:val="22"/>
                <w:szCs w:val="22"/>
                <w:lang w:val="en-GB"/>
              </w:rPr>
            </w:pPr>
          </w:p>
        </w:tc>
      </w:tr>
      <w:tr w:rsidR="009851E4" w14:paraId="0E159258" w14:textId="77777777" w:rsidTr="00B46AFF">
        <w:trPr>
          <w:trHeight w:val="341"/>
        </w:trPr>
        <w:tc>
          <w:tcPr>
            <w:tcW w:w="6374" w:type="dxa"/>
          </w:tcPr>
          <w:p w14:paraId="10D7A3B8" w14:textId="6C9BE473" w:rsidR="009851E4" w:rsidRPr="00F766A2" w:rsidRDefault="009851E4" w:rsidP="00046E72">
            <w:pPr>
              <w:rPr>
                <w:rFonts w:cstheme="minorHAnsi"/>
              </w:rPr>
            </w:pPr>
            <w:r w:rsidRPr="00F766A2">
              <w:rPr>
                <w:rFonts w:eastAsia="Arial MT Bold" w:cstheme="minorHAnsi"/>
              </w:rPr>
              <w:t>Excellent leadership and motivational skills</w:t>
            </w:r>
          </w:p>
        </w:tc>
        <w:tc>
          <w:tcPr>
            <w:tcW w:w="1418" w:type="dxa"/>
          </w:tcPr>
          <w:p w14:paraId="3BB0857D" w14:textId="584182EB" w:rsidR="009851E4" w:rsidRDefault="009851E4" w:rsidP="00337379">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tc>
        <w:tc>
          <w:tcPr>
            <w:tcW w:w="1276" w:type="dxa"/>
          </w:tcPr>
          <w:p w14:paraId="7DFDD65C" w14:textId="3EF4C06D" w:rsidR="009851E4" w:rsidRDefault="009851E4" w:rsidP="00337379">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tc>
      </w:tr>
      <w:tr w:rsidR="00330A1D" w14:paraId="651EC52B" w14:textId="77777777" w:rsidTr="00B46AFF">
        <w:trPr>
          <w:trHeight w:val="341"/>
        </w:trPr>
        <w:tc>
          <w:tcPr>
            <w:tcW w:w="6374" w:type="dxa"/>
          </w:tcPr>
          <w:p w14:paraId="60E4F707" w14:textId="1D0C6382" w:rsidR="00330A1D" w:rsidRPr="00F766A2" w:rsidRDefault="001E4106" w:rsidP="00330A1D">
            <w:pPr>
              <w:pStyle w:val="Rules"/>
              <w:pBdr>
                <w:bottom w:val="none" w:sz="0" w:space="0" w:color="auto"/>
                <w:between w:val="none" w:sz="0" w:space="0" w:color="auto"/>
              </w:pBdr>
              <w:spacing w:before="0" w:after="0" w:line="240" w:lineRule="auto"/>
              <w:rPr>
                <w:rFonts w:asciiTheme="minorHAnsi" w:hAnsiTheme="minorHAnsi" w:cstheme="minorHAnsi"/>
                <w:sz w:val="22"/>
                <w:szCs w:val="22"/>
              </w:rPr>
            </w:pPr>
            <w:r w:rsidRPr="00F766A2">
              <w:rPr>
                <w:rFonts w:asciiTheme="minorHAnsi" w:hAnsiTheme="minorHAnsi" w:cstheme="minorHAnsi"/>
                <w:sz w:val="22"/>
                <w:szCs w:val="22"/>
              </w:rPr>
              <w:t xml:space="preserve">Ability to successfully </w:t>
            </w:r>
            <w:r w:rsidR="00330A1D" w:rsidRPr="00F766A2">
              <w:rPr>
                <w:rFonts w:asciiTheme="minorHAnsi" w:hAnsiTheme="minorHAnsi" w:cstheme="minorHAnsi"/>
                <w:sz w:val="22"/>
                <w:szCs w:val="22"/>
              </w:rPr>
              <w:t>plan</w:t>
            </w:r>
            <w:r w:rsidRPr="00F766A2">
              <w:rPr>
                <w:rFonts w:asciiTheme="minorHAnsi" w:hAnsiTheme="minorHAnsi" w:cstheme="minorHAnsi"/>
                <w:sz w:val="22"/>
                <w:szCs w:val="22"/>
              </w:rPr>
              <w:t>, prioritise</w:t>
            </w:r>
            <w:r w:rsidR="00330A1D" w:rsidRPr="00F766A2">
              <w:rPr>
                <w:rFonts w:asciiTheme="minorHAnsi" w:hAnsiTheme="minorHAnsi" w:cstheme="minorHAnsi"/>
                <w:sz w:val="22"/>
                <w:szCs w:val="22"/>
              </w:rPr>
              <w:t xml:space="preserve"> and manag</w:t>
            </w:r>
            <w:r w:rsidRPr="00F766A2">
              <w:rPr>
                <w:rFonts w:asciiTheme="minorHAnsi" w:hAnsiTheme="minorHAnsi" w:cstheme="minorHAnsi"/>
                <w:sz w:val="22"/>
                <w:szCs w:val="22"/>
              </w:rPr>
              <w:t>e</w:t>
            </w:r>
            <w:r w:rsidR="00330A1D" w:rsidRPr="00F766A2">
              <w:rPr>
                <w:rFonts w:asciiTheme="minorHAnsi" w:hAnsiTheme="minorHAnsi" w:cstheme="minorHAnsi"/>
                <w:sz w:val="22"/>
                <w:szCs w:val="22"/>
              </w:rPr>
              <w:t xml:space="preserve"> own </w:t>
            </w:r>
            <w:r w:rsidRPr="00F766A2">
              <w:rPr>
                <w:rFonts w:asciiTheme="minorHAnsi" w:hAnsiTheme="minorHAnsi" w:cstheme="minorHAnsi"/>
                <w:sz w:val="22"/>
                <w:szCs w:val="22"/>
              </w:rPr>
              <w:t xml:space="preserve">and team’s </w:t>
            </w:r>
            <w:r w:rsidR="00330A1D" w:rsidRPr="00F766A2">
              <w:rPr>
                <w:rFonts w:asciiTheme="minorHAnsi" w:hAnsiTheme="minorHAnsi" w:cstheme="minorHAnsi"/>
                <w:sz w:val="22"/>
                <w:szCs w:val="22"/>
              </w:rPr>
              <w:t>workload</w:t>
            </w:r>
            <w:r w:rsidRPr="00F766A2">
              <w:rPr>
                <w:rFonts w:asciiTheme="minorHAnsi" w:hAnsiTheme="minorHAnsi" w:cstheme="minorHAnsi"/>
                <w:sz w:val="22"/>
                <w:szCs w:val="22"/>
              </w:rPr>
              <w:t xml:space="preserve"> </w:t>
            </w:r>
          </w:p>
          <w:p w14:paraId="02B91F64" w14:textId="77777777" w:rsidR="00330A1D" w:rsidRPr="00F766A2" w:rsidRDefault="00330A1D" w:rsidP="00CC4F81">
            <w:pPr>
              <w:rPr>
                <w:rFonts w:cstheme="minorHAnsi"/>
              </w:rPr>
            </w:pPr>
          </w:p>
        </w:tc>
        <w:tc>
          <w:tcPr>
            <w:tcW w:w="1418" w:type="dxa"/>
          </w:tcPr>
          <w:p w14:paraId="12F5F73A" w14:textId="575D8E64" w:rsidR="00330A1D" w:rsidRDefault="00330A1D" w:rsidP="00337379">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tc>
        <w:tc>
          <w:tcPr>
            <w:tcW w:w="1276" w:type="dxa"/>
          </w:tcPr>
          <w:p w14:paraId="011A32E2" w14:textId="3B2C8917" w:rsidR="00330A1D" w:rsidRDefault="00330A1D" w:rsidP="00337379">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tc>
      </w:tr>
      <w:tr w:rsidR="009851E4" w14:paraId="09E2D845" w14:textId="77777777" w:rsidTr="00B46AFF">
        <w:trPr>
          <w:trHeight w:val="341"/>
        </w:trPr>
        <w:tc>
          <w:tcPr>
            <w:tcW w:w="6374" w:type="dxa"/>
          </w:tcPr>
          <w:p w14:paraId="23FC488D" w14:textId="3DD1871A" w:rsidR="009851E4" w:rsidRPr="00F766A2" w:rsidRDefault="009851E4" w:rsidP="009851E4">
            <w:pPr>
              <w:rPr>
                <w:rFonts w:eastAsia="Arial MT Bold" w:cstheme="minorHAnsi"/>
              </w:rPr>
            </w:pPr>
            <w:r w:rsidRPr="00F766A2">
              <w:rPr>
                <w:rFonts w:eastAsia="Arial MT Bold" w:cstheme="minorHAnsi"/>
              </w:rPr>
              <w:t xml:space="preserve">Excellent stakeholder engagement </w:t>
            </w:r>
            <w:r w:rsidR="006D36DB" w:rsidRPr="00F766A2">
              <w:rPr>
                <w:rFonts w:eastAsia="Arial MT Bold" w:cstheme="minorHAnsi"/>
              </w:rPr>
              <w:t>skills:</w:t>
            </w:r>
            <w:r w:rsidRPr="00F766A2">
              <w:rPr>
                <w:rFonts w:eastAsia="Arial MT Bold" w:cstheme="minorHAnsi"/>
              </w:rPr>
              <w:t xml:space="preserve"> ability to build relationships with project partners, community groups and the </w:t>
            </w:r>
            <w:proofErr w:type="gramStart"/>
            <w:r w:rsidRPr="00F766A2">
              <w:rPr>
                <w:rFonts w:eastAsia="Arial MT Bold" w:cstheme="minorHAnsi"/>
              </w:rPr>
              <w:t>general public</w:t>
            </w:r>
            <w:proofErr w:type="gramEnd"/>
            <w:r w:rsidRPr="00F766A2">
              <w:rPr>
                <w:rFonts w:eastAsia="Arial MT Bold" w:cstheme="minorHAnsi"/>
              </w:rPr>
              <w:t>; ability to persuade stakeholders</w:t>
            </w:r>
          </w:p>
          <w:p w14:paraId="18EE228F" w14:textId="77777777" w:rsidR="009851E4" w:rsidRPr="00F766A2" w:rsidRDefault="009851E4" w:rsidP="00330A1D">
            <w:pPr>
              <w:pStyle w:val="Rules"/>
              <w:pBdr>
                <w:bottom w:val="none" w:sz="0" w:space="0" w:color="auto"/>
                <w:between w:val="none" w:sz="0" w:space="0" w:color="auto"/>
              </w:pBdr>
              <w:spacing w:before="0" w:after="0" w:line="240" w:lineRule="auto"/>
              <w:rPr>
                <w:rFonts w:asciiTheme="minorHAnsi" w:hAnsiTheme="minorHAnsi" w:cstheme="minorHAnsi"/>
                <w:sz w:val="22"/>
                <w:szCs w:val="22"/>
              </w:rPr>
            </w:pPr>
          </w:p>
        </w:tc>
        <w:tc>
          <w:tcPr>
            <w:tcW w:w="1418" w:type="dxa"/>
          </w:tcPr>
          <w:p w14:paraId="02B0943B" w14:textId="32F72EEF" w:rsidR="009851E4" w:rsidRDefault="009851E4" w:rsidP="00337379">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tc>
        <w:tc>
          <w:tcPr>
            <w:tcW w:w="1276" w:type="dxa"/>
          </w:tcPr>
          <w:p w14:paraId="4B334B76" w14:textId="122BDF7F" w:rsidR="009851E4" w:rsidRDefault="009851E4" w:rsidP="00337379">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tc>
      </w:tr>
      <w:tr w:rsidR="00455C2E" w14:paraId="171D5550" w14:textId="77777777" w:rsidTr="00455C2E">
        <w:tc>
          <w:tcPr>
            <w:tcW w:w="6374" w:type="dxa"/>
            <w:shd w:val="clear" w:color="auto" w:fill="E7E6E6" w:themeFill="background2"/>
          </w:tcPr>
          <w:p w14:paraId="540CF0D6" w14:textId="4D889CFC" w:rsidR="00455C2E" w:rsidRPr="00455C2E" w:rsidRDefault="00455C2E" w:rsidP="00337379">
            <w:pPr>
              <w:pStyle w:val="Body"/>
              <w:spacing w:after="0"/>
              <w:jc w:val="both"/>
              <w:rPr>
                <w:rFonts w:ascii="Arial MT Bold" w:hAnsi="Arial MT Bold" w:cs="Arial MT Bold"/>
                <w:b/>
                <w:bCs/>
                <w:color w:val="auto"/>
                <w:spacing w:val="-8"/>
                <w:sz w:val="22"/>
                <w:szCs w:val="22"/>
                <w:lang w:val="en-GB"/>
              </w:rPr>
            </w:pPr>
          </w:p>
        </w:tc>
        <w:tc>
          <w:tcPr>
            <w:tcW w:w="1418" w:type="dxa"/>
            <w:shd w:val="clear" w:color="auto" w:fill="E7E6E6" w:themeFill="background2"/>
          </w:tcPr>
          <w:p w14:paraId="0F80125E" w14:textId="77777777" w:rsidR="00455C2E" w:rsidRPr="004F29A8" w:rsidRDefault="00455C2E" w:rsidP="00337379">
            <w:pPr>
              <w:pStyle w:val="Body"/>
              <w:spacing w:after="0"/>
              <w:jc w:val="both"/>
              <w:rPr>
                <w:rFonts w:ascii="Arial MT Bold" w:hAnsi="Arial MT Bold" w:cs="Arial MT Bold"/>
                <w:bCs/>
                <w:noProof/>
                <w:color w:val="auto"/>
                <w:spacing w:val="-8"/>
                <w:sz w:val="22"/>
                <w:szCs w:val="22"/>
                <w:lang w:val="en-GB" w:eastAsia="en-GB"/>
              </w:rPr>
            </w:pPr>
          </w:p>
        </w:tc>
        <w:tc>
          <w:tcPr>
            <w:tcW w:w="1276" w:type="dxa"/>
            <w:shd w:val="clear" w:color="auto" w:fill="E7E6E6" w:themeFill="background2"/>
          </w:tcPr>
          <w:p w14:paraId="3F4D64B5" w14:textId="77777777" w:rsidR="00455C2E" w:rsidRPr="004F29A8" w:rsidRDefault="00455C2E" w:rsidP="00337379">
            <w:pPr>
              <w:pStyle w:val="Body"/>
              <w:spacing w:after="0"/>
              <w:jc w:val="both"/>
              <w:rPr>
                <w:rFonts w:ascii="Arial MT Bold" w:hAnsi="Arial MT Bold" w:cs="Arial MT Bold"/>
                <w:bCs/>
                <w:noProof/>
                <w:color w:val="auto"/>
                <w:spacing w:val="-8"/>
                <w:sz w:val="22"/>
                <w:szCs w:val="22"/>
                <w:lang w:val="en-GB" w:eastAsia="en-GB"/>
              </w:rPr>
            </w:pPr>
          </w:p>
        </w:tc>
      </w:tr>
      <w:tr w:rsidR="004F29A8" w14:paraId="332F76CD" w14:textId="77777777" w:rsidTr="00455C2E">
        <w:tc>
          <w:tcPr>
            <w:tcW w:w="6374" w:type="dxa"/>
          </w:tcPr>
          <w:p w14:paraId="5B5EA492" w14:textId="1F9448A1" w:rsidR="004F29A8" w:rsidRDefault="004F29A8" w:rsidP="00337379">
            <w:pPr>
              <w:pStyle w:val="Body"/>
              <w:spacing w:after="0"/>
              <w:jc w:val="both"/>
              <w:rPr>
                <w:rFonts w:ascii="Arial MT Bold" w:hAnsi="Arial MT Bold" w:cs="Arial MT Bold"/>
                <w:bCs/>
                <w:color w:val="auto"/>
                <w:spacing w:val="-8"/>
                <w:sz w:val="22"/>
                <w:szCs w:val="22"/>
                <w:lang w:val="en-GB"/>
              </w:rPr>
            </w:pPr>
          </w:p>
        </w:tc>
        <w:tc>
          <w:tcPr>
            <w:tcW w:w="1418" w:type="dxa"/>
          </w:tcPr>
          <w:p w14:paraId="58DC4BF4" w14:textId="11FB3F0D" w:rsidR="004F29A8" w:rsidRDefault="00A14566" w:rsidP="00337379">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tc>
        <w:tc>
          <w:tcPr>
            <w:tcW w:w="1276" w:type="dxa"/>
          </w:tcPr>
          <w:p w14:paraId="165AC475" w14:textId="5897A28A" w:rsidR="004F29A8" w:rsidRDefault="004F29A8" w:rsidP="00337379">
            <w:pPr>
              <w:pStyle w:val="Body"/>
              <w:spacing w:after="0"/>
              <w:jc w:val="both"/>
              <w:rPr>
                <w:rFonts w:ascii="Arial MT Bold" w:hAnsi="Arial MT Bold" w:cs="Arial MT Bold"/>
                <w:bCs/>
                <w:color w:val="auto"/>
                <w:spacing w:val="-8"/>
                <w:sz w:val="22"/>
                <w:szCs w:val="22"/>
                <w:lang w:val="en-GB"/>
              </w:rPr>
            </w:pPr>
          </w:p>
        </w:tc>
      </w:tr>
      <w:tr w:rsidR="00455C2E" w14:paraId="581233CA" w14:textId="77777777" w:rsidTr="00455C2E">
        <w:tc>
          <w:tcPr>
            <w:tcW w:w="6374" w:type="dxa"/>
            <w:shd w:val="clear" w:color="auto" w:fill="E7E6E6" w:themeFill="background2"/>
          </w:tcPr>
          <w:p w14:paraId="32E19FB8" w14:textId="2920F5CC" w:rsidR="00455C2E" w:rsidRPr="00455C2E" w:rsidRDefault="00B46AFF" w:rsidP="00337379">
            <w:pPr>
              <w:pStyle w:val="Body"/>
              <w:spacing w:after="0"/>
              <w:jc w:val="both"/>
              <w:rPr>
                <w:rFonts w:ascii="Arial MT Bold" w:hAnsi="Arial MT Bold" w:cs="Arial MT Bold"/>
                <w:b/>
                <w:bCs/>
                <w:color w:val="auto"/>
                <w:spacing w:val="-8"/>
                <w:sz w:val="22"/>
                <w:szCs w:val="22"/>
                <w:lang w:val="en-GB"/>
              </w:rPr>
            </w:pPr>
            <w:r>
              <w:rPr>
                <w:rFonts w:ascii="Arial MT Bold" w:hAnsi="Arial MT Bold" w:cs="Arial MT Bold"/>
                <w:b/>
                <w:bCs/>
                <w:color w:val="auto"/>
                <w:spacing w:val="-8"/>
                <w:sz w:val="22"/>
                <w:szCs w:val="22"/>
                <w:lang w:val="en-GB"/>
              </w:rPr>
              <w:t>Specific k</w:t>
            </w:r>
            <w:r w:rsidR="00455C2E" w:rsidRPr="00455C2E">
              <w:rPr>
                <w:rFonts w:ascii="Arial MT Bold" w:hAnsi="Arial MT Bold" w:cs="Arial MT Bold"/>
                <w:b/>
                <w:bCs/>
                <w:color w:val="auto"/>
                <w:spacing w:val="-8"/>
                <w:sz w:val="22"/>
                <w:szCs w:val="22"/>
                <w:lang w:val="en-GB"/>
              </w:rPr>
              <w:t>nowledge</w:t>
            </w:r>
            <w:r>
              <w:rPr>
                <w:rFonts w:ascii="Arial MT Bold" w:hAnsi="Arial MT Bold" w:cs="Arial MT Bold"/>
                <w:b/>
                <w:bCs/>
                <w:color w:val="auto"/>
                <w:spacing w:val="-8"/>
                <w:sz w:val="22"/>
                <w:szCs w:val="22"/>
                <w:lang w:val="en-GB"/>
              </w:rPr>
              <w:t xml:space="preserve"> required</w:t>
            </w:r>
          </w:p>
        </w:tc>
        <w:tc>
          <w:tcPr>
            <w:tcW w:w="1418" w:type="dxa"/>
            <w:shd w:val="clear" w:color="auto" w:fill="E7E6E6" w:themeFill="background2"/>
          </w:tcPr>
          <w:p w14:paraId="14B9292B" w14:textId="77777777" w:rsidR="00455C2E" w:rsidRPr="004F29A8" w:rsidRDefault="00455C2E" w:rsidP="00337379">
            <w:pPr>
              <w:pStyle w:val="Body"/>
              <w:spacing w:after="0"/>
              <w:jc w:val="both"/>
              <w:rPr>
                <w:rFonts w:ascii="Arial MT Bold" w:hAnsi="Arial MT Bold" w:cs="Arial MT Bold"/>
                <w:bCs/>
                <w:noProof/>
                <w:color w:val="auto"/>
                <w:spacing w:val="-8"/>
                <w:sz w:val="22"/>
                <w:szCs w:val="22"/>
                <w:lang w:val="en-GB" w:eastAsia="en-GB"/>
              </w:rPr>
            </w:pPr>
          </w:p>
        </w:tc>
        <w:tc>
          <w:tcPr>
            <w:tcW w:w="1276" w:type="dxa"/>
            <w:shd w:val="clear" w:color="auto" w:fill="E7E6E6" w:themeFill="background2"/>
          </w:tcPr>
          <w:p w14:paraId="1E6D0980" w14:textId="77777777" w:rsidR="00455C2E" w:rsidRPr="004F29A8" w:rsidRDefault="00455C2E" w:rsidP="00337379">
            <w:pPr>
              <w:pStyle w:val="Body"/>
              <w:spacing w:after="0"/>
              <w:jc w:val="both"/>
              <w:rPr>
                <w:rFonts w:ascii="Arial MT Bold" w:hAnsi="Arial MT Bold" w:cs="Arial MT Bold"/>
                <w:bCs/>
                <w:noProof/>
                <w:color w:val="auto"/>
                <w:spacing w:val="-8"/>
                <w:sz w:val="22"/>
                <w:szCs w:val="22"/>
                <w:lang w:val="en-GB" w:eastAsia="en-GB"/>
              </w:rPr>
            </w:pPr>
          </w:p>
        </w:tc>
      </w:tr>
      <w:tr w:rsidR="00455C2E" w14:paraId="0E8492E7" w14:textId="77777777" w:rsidTr="00B46AFF">
        <w:trPr>
          <w:trHeight w:val="341"/>
        </w:trPr>
        <w:tc>
          <w:tcPr>
            <w:tcW w:w="6374" w:type="dxa"/>
            <w:shd w:val="clear" w:color="auto" w:fill="auto"/>
          </w:tcPr>
          <w:p w14:paraId="4D59A060" w14:textId="5C2B6FCB" w:rsidR="00455C2E" w:rsidRPr="00F766A2" w:rsidRDefault="00A14566" w:rsidP="00337379">
            <w:pPr>
              <w:pStyle w:val="Body"/>
              <w:spacing w:after="0" w:line="240" w:lineRule="auto"/>
              <w:jc w:val="both"/>
              <w:rPr>
                <w:rFonts w:cstheme="minorHAnsi"/>
                <w:bCs/>
                <w:color w:val="auto"/>
                <w:spacing w:val="-8"/>
                <w:sz w:val="22"/>
                <w:szCs w:val="22"/>
                <w:lang w:val="en-GB"/>
              </w:rPr>
            </w:pPr>
            <w:r w:rsidRPr="00F766A2">
              <w:rPr>
                <w:rFonts w:cstheme="minorHAnsi"/>
                <w:bCs/>
                <w:color w:val="auto"/>
                <w:spacing w:val="-8"/>
                <w:sz w:val="22"/>
                <w:szCs w:val="22"/>
                <w:lang w:val="en-GB"/>
              </w:rPr>
              <w:t xml:space="preserve">Knowledge of </w:t>
            </w:r>
            <w:r w:rsidR="005E413D" w:rsidRPr="00F766A2">
              <w:rPr>
                <w:rFonts w:cstheme="minorHAnsi"/>
                <w:bCs/>
                <w:color w:val="auto"/>
                <w:spacing w:val="-8"/>
                <w:sz w:val="22"/>
                <w:szCs w:val="22"/>
                <w:lang w:val="en-GB"/>
              </w:rPr>
              <w:t xml:space="preserve">best practice in the behaviour change of </w:t>
            </w:r>
            <w:r w:rsidRPr="00F766A2">
              <w:rPr>
                <w:rFonts w:cstheme="minorHAnsi"/>
                <w:bCs/>
                <w:color w:val="auto"/>
                <w:spacing w:val="-8"/>
                <w:sz w:val="22"/>
                <w:szCs w:val="22"/>
                <w:lang w:val="en-GB"/>
              </w:rPr>
              <w:t>active and sustainable travel</w:t>
            </w:r>
            <w:r w:rsidR="005E413D" w:rsidRPr="00F766A2">
              <w:rPr>
                <w:rFonts w:cstheme="minorHAnsi"/>
                <w:bCs/>
                <w:color w:val="auto"/>
                <w:spacing w:val="-8"/>
                <w:sz w:val="22"/>
                <w:szCs w:val="22"/>
                <w:lang w:val="en-GB"/>
              </w:rPr>
              <w:t xml:space="preserve"> projects</w:t>
            </w:r>
          </w:p>
        </w:tc>
        <w:tc>
          <w:tcPr>
            <w:tcW w:w="1418" w:type="dxa"/>
          </w:tcPr>
          <w:p w14:paraId="026A7478" w14:textId="47590CA4" w:rsidR="00455C2E" w:rsidRPr="004F29A8" w:rsidRDefault="00B10F44" w:rsidP="00337379">
            <w:pPr>
              <w:pStyle w:val="Body"/>
              <w:spacing w:after="0" w:line="240" w:lineRule="auto"/>
              <w:jc w:val="both"/>
              <w:rPr>
                <w:rFonts w:ascii="Arial MT Bold" w:hAnsi="Arial MT Bold" w:cs="Arial MT Bold"/>
                <w:bCs/>
                <w:noProof/>
                <w:color w:val="auto"/>
                <w:spacing w:val="-8"/>
                <w:sz w:val="22"/>
                <w:szCs w:val="22"/>
                <w:lang w:val="en-GB" w:eastAsia="en-GB"/>
              </w:rPr>
            </w:pPr>
            <w:r>
              <w:rPr>
                <w:rFonts w:ascii="Arial MT Bold" w:hAnsi="Arial MT Bold" w:cs="Arial MT Bold"/>
                <w:bCs/>
                <w:color w:val="auto"/>
                <w:spacing w:val="-8"/>
                <w:sz w:val="22"/>
                <w:szCs w:val="22"/>
                <w:lang w:val="en-GB"/>
              </w:rPr>
              <w:sym w:font="Wingdings" w:char="F0FC"/>
            </w:r>
          </w:p>
        </w:tc>
        <w:tc>
          <w:tcPr>
            <w:tcW w:w="1276" w:type="dxa"/>
          </w:tcPr>
          <w:p w14:paraId="4902E128" w14:textId="794DFE7E" w:rsidR="00455C2E" w:rsidRPr="004F29A8" w:rsidRDefault="00455C2E" w:rsidP="00337379">
            <w:pPr>
              <w:pStyle w:val="Body"/>
              <w:spacing w:after="0" w:line="240" w:lineRule="auto"/>
              <w:jc w:val="both"/>
              <w:rPr>
                <w:rFonts w:ascii="Arial MT Bold" w:hAnsi="Arial MT Bold" w:cs="Arial MT Bold"/>
                <w:bCs/>
                <w:noProof/>
                <w:color w:val="auto"/>
                <w:spacing w:val="-8"/>
                <w:sz w:val="22"/>
                <w:szCs w:val="22"/>
                <w:lang w:val="en-GB" w:eastAsia="en-GB"/>
              </w:rPr>
            </w:pPr>
          </w:p>
        </w:tc>
      </w:tr>
      <w:tr w:rsidR="00BF18AD" w14:paraId="648F07C9" w14:textId="77777777" w:rsidTr="00B46AFF">
        <w:trPr>
          <w:trHeight w:val="341"/>
        </w:trPr>
        <w:tc>
          <w:tcPr>
            <w:tcW w:w="6374" w:type="dxa"/>
            <w:shd w:val="clear" w:color="auto" w:fill="auto"/>
          </w:tcPr>
          <w:p w14:paraId="530222DA" w14:textId="043A239D" w:rsidR="00BF18AD" w:rsidRPr="00F766A2" w:rsidRDefault="00BF18AD" w:rsidP="00337379">
            <w:pPr>
              <w:pStyle w:val="Body"/>
              <w:spacing w:after="0" w:line="240" w:lineRule="auto"/>
              <w:jc w:val="both"/>
              <w:rPr>
                <w:rFonts w:cstheme="minorHAnsi"/>
                <w:bCs/>
                <w:color w:val="auto"/>
                <w:spacing w:val="-8"/>
                <w:sz w:val="22"/>
                <w:szCs w:val="22"/>
                <w:lang w:val="en-GB"/>
              </w:rPr>
            </w:pPr>
            <w:r w:rsidRPr="00F766A2">
              <w:rPr>
                <w:rFonts w:cstheme="minorHAnsi"/>
                <w:sz w:val="22"/>
                <w:szCs w:val="22"/>
              </w:rPr>
              <w:t>Good understanding and knowledge of community development theory and practice</w:t>
            </w:r>
          </w:p>
        </w:tc>
        <w:tc>
          <w:tcPr>
            <w:tcW w:w="1418" w:type="dxa"/>
          </w:tcPr>
          <w:p w14:paraId="13FFE1E2" w14:textId="197CBA9D" w:rsidR="00BF18AD" w:rsidRDefault="00BF18AD" w:rsidP="00337379">
            <w:pPr>
              <w:pStyle w:val="Body"/>
              <w:spacing w:after="0" w:line="240" w:lineRule="auto"/>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tc>
        <w:tc>
          <w:tcPr>
            <w:tcW w:w="1276" w:type="dxa"/>
          </w:tcPr>
          <w:p w14:paraId="5A896907" w14:textId="77777777" w:rsidR="00BF18AD" w:rsidRPr="004F29A8" w:rsidRDefault="00BF18AD" w:rsidP="00337379">
            <w:pPr>
              <w:pStyle w:val="Body"/>
              <w:spacing w:after="0" w:line="240" w:lineRule="auto"/>
              <w:jc w:val="both"/>
              <w:rPr>
                <w:rFonts w:ascii="Arial MT Bold" w:hAnsi="Arial MT Bold" w:cs="Arial MT Bold"/>
                <w:bCs/>
                <w:noProof/>
                <w:color w:val="auto"/>
                <w:spacing w:val="-8"/>
                <w:sz w:val="22"/>
                <w:szCs w:val="22"/>
                <w:lang w:val="en-GB" w:eastAsia="en-GB"/>
              </w:rPr>
            </w:pPr>
          </w:p>
        </w:tc>
      </w:tr>
      <w:tr w:rsidR="006B1327" w14:paraId="60C6DB8D" w14:textId="77777777" w:rsidTr="00B46AFF">
        <w:trPr>
          <w:trHeight w:val="341"/>
        </w:trPr>
        <w:tc>
          <w:tcPr>
            <w:tcW w:w="6374" w:type="dxa"/>
            <w:shd w:val="clear" w:color="auto" w:fill="auto"/>
          </w:tcPr>
          <w:p w14:paraId="3B211AE9" w14:textId="4801E34F" w:rsidR="006B1327" w:rsidRPr="00F766A2" w:rsidRDefault="006B1327" w:rsidP="00337379">
            <w:pPr>
              <w:pStyle w:val="Body"/>
              <w:spacing w:after="0" w:line="240" w:lineRule="auto"/>
              <w:jc w:val="both"/>
              <w:rPr>
                <w:rFonts w:cstheme="minorHAnsi"/>
                <w:sz w:val="22"/>
                <w:szCs w:val="22"/>
              </w:rPr>
            </w:pPr>
            <w:r w:rsidRPr="00F766A2">
              <w:rPr>
                <w:rFonts w:cstheme="minorHAnsi"/>
                <w:bCs/>
                <w:color w:val="auto"/>
                <w:spacing w:val="-8"/>
                <w:sz w:val="22"/>
                <w:szCs w:val="22"/>
                <w:lang w:val="en-GB"/>
              </w:rPr>
              <w:t>Knowledge of the Scottish curriculum</w:t>
            </w:r>
          </w:p>
        </w:tc>
        <w:tc>
          <w:tcPr>
            <w:tcW w:w="1418" w:type="dxa"/>
          </w:tcPr>
          <w:p w14:paraId="00123F2E" w14:textId="14A4C998" w:rsidR="006B1327" w:rsidRDefault="006B1327" w:rsidP="00337379">
            <w:pPr>
              <w:pStyle w:val="Body"/>
              <w:spacing w:after="0" w:line="240" w:lineRule="auto"/>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tc>
        <w:tc>
          <w:tcPr>
            <w:tcW w:w="1276" w:type="dxa"/>
          </w:tcPr>
          <w:p w14:paraId="570E75B7" w14:textId="77777777" w:rsidR="006B1327" w:rsidRPr="004F29A8" w:rsidRDefault="006B1327" w:rsidP="00337379">
            <w:pPr>
              <w:pStyle w:val="Body"/>
              <w:spacing w:after="0" w:line="240" w:lineRule="auto"/>
              <w:jc w:val="both"/>
              <w:rPr>
                <w:rFonts w:ascii="Arial MT Bold" w:hAnsi="Arial MT Bold" w:cs="Arial MT Bold"/>
                <w:bCs/>
                <w:noProof/>
                <w:color w:val="auto"/>
                <w:spacing w:val="-8"/>
                <w:sz w:val="22"/>
                <w:szCs w:val="22"/>
                <w:lang w:val="en-GB" w:eastAsia="en-GB"/>
              </w:rPr>
            </w:pPr>
          </w:p>
        </w:tc>
      </w:tr>
      <w:tr w:rsidR="006B1327" w14:paraId="685E8E44" w14:textId="77777777" w:rsidTr="00B46AFF">
        <w:trPr>
          <w:trHeight w:val="341"/>
        </w:trPr>
        <w:tc>
          <w:tcPr>
            <w:tcW w:w="6374" w:type="dxa"/>
            <w:shd w:val="clear" w:color="auto" w:fill="auto"/>
          </w:tcPr>
          <w:p w14:paraId="43680116" w14:textId="41422074" w:rsidR="006B1327" w:rsidRPr="00E76690" w:rsidRDefault="006B1327" w:rsidP="006B1327">
            <w:pPr>
              <w:widowControl w:val="0"/>
              <w:rPr>
                <w:rFonts w:cstheme="minorHAnsi"/>
              </w:rPr>
            </w:pPr>
            <w:r w:rsidRPr="00E76690">
              <w:rPr>
                <w:rFonts w:cstheme="minorHAnsi"/>
              </w:rPr>
              <w:t xml:space="preserve">Knowledge of </w:t>
            </w:r>
            <w:r w:rsidR="00F766A2">
              <w:rPr>
                <w:rFonts w:cstheme="minorHAnsi"/>
              </w:rPr>
              <w:t xml:space="preserve">active travel </w:t>
            </w:r>
            <w:proofErr w:type="gramStart"/>
            <w:r w:rsidR="00F766A2">
              <w:rPr>
                <w:rFonts w:cstheme="minorHAnsi"/>
              </w:rPr>
              <w:t xml:space="preserve">industry </w:t>
            </w:r>
            <w:r w:rsidRPr="00E76690">
              <w:rPr>
                <w:rFonts w:cstheme="minorHAnsi"/>
              </w:rPr>
              <w:t xml:space="preserve"> and</w:t>
            </w:r>
            <w:proofErr w:type="gramEnd"/>
            <w:r w:rsidRPr="00E76690">
              <w:rPr>
                <w:rFonts w:cstheme="minorHAnsi"/>
              </w:rPr>
              <w:t xml:space="preserve"> trends</w:t>
            </w:r>
          </w:p>
          <w:p w14:paraId="4ED0A490" w14:textId="77777777" w:rsidR="006B1327" w:rsidRPr="00F766A2" w:rsidRDefault="006B1327" w:rsidP="00337379">
            <w:pPr>
              <w:pStyle w:val="Body"/>
              <w:spacing w:after="0" w:line="240" w:lineRule="auto"/>
              <w:jc w:val="both"/>
              <w:rPr>
                <w:rFonts w:cstheme="minorHAnsi"/>
                <w:bCs/>
                <w:color w:val="auto"/>
                <w:spacing w:val="-8"/>
                <w:sz w:val="22"/>
                <w:szCs w:val="22"/>
                <w:lang w:val="en-GB"/>
              </w:rPr>
            </w:pPr>
          </w:p>
        </w:tc>
        <w:tc>
          <w:tcPr>
            <w:tcW w:w="1418" w:type="dxa"/>
          </w:tcPr>
          <w:p w14:paraId="35461004" w14:textId="77777777" w:rsidR="006B1327" w:rsidRDefault="006B1327" w:rsidP="00337379">
            <w:pPr>
              <w:pStyle w:val="Body"/>
              <w:spacing w:after="0" w:line="240" w:lineRule="auto"/>
              <w:jc w:val="both"/>
              <w:rPr>
                <w:rFonts w:ascii="Arial MT Bold" w:hAnsi="Arial MT Bold" w:cs="Arial MT Bold"/>
                <w:bCs/>
                <w:color w:val="auto"/>
                <w:spacing w:val="-8"/>
                <w:sz w:val="22"/>
                <w:szCs w:val="22"/>
                <w:lang w:val="en-GB"/>
              </w:rPr>
            </w:pPr>
          </w:p>
        </w:tc>
        <w:tc>
          <w:tcPr>
            <w:tcW w:w="1276" w:type="dxa"/>
          </w:tcPr>
          <w:p w14:paraId="5BE12BEA" w14:textId="77777777" w:rsidR="006B1327" w:rsidRPr="004F29A8" w:rsidRDefault="006B1327" w:rsidP="00337379">
            <w:pPr>
              <w:pStyle w:val="Body"/>
              <w:spacing w:after="0" w:line="240" w:lineRule="auto"/>
              <w:jc w:val="both"/>
              <w:rPr>
                <w:rFonts w:ascii="Arial MT Bold" w:hAnsi="Arial MT Bold" w:cs="Arial MT Bold"/>
                <w:bCs/>
                <w:noProof/>
                <w:color w:val="auto"/>
                <w:spacing w:val="-8"/>
                <w:sz w:val="22"/>
                <w:szCs w:val="22"/>
                <w:lang w:val="en-GB" w:eastAsia="en-GB"/>
              </w:rPr>
            </w:pPr>
          </w:p>
        </w:tc>
      </w:tr>
    </w:tbl>
    <w:p w14:paraId="1A173DF9" w14:textId="77777777" w:rsidR="00314F75" w:rsidRDefault="00314F75" w:rsidP="00337379">
      <w:pPr>
        <w:jc w:val="both"/>
        <w:rPr>
          <w:rFonts w:ascii="Arial MT Bold" w:hAnsi="Arial MT Bold" w:cs="Arial MT Bold"/>
          <w:bCs/>
          <w:spacing w:val="-8"/>
          <w:u w:color="000000"/>
          <w:lang w:eastAsia="ja-JP"/>
        </w:rPr>
      </w:pPr>
    </w:p>
    <w:p w14:paraId="2C1D823A" w14:textId="77777777" w:rsidR="003C5932" w:rsidRDefault="004F0123" w:rsidP="00337379">
      <w:pPr>
        <w:jc w:val="both"/>
        <w:rPr>
          <w:rFonts w:ascii="Arial MT Bold" w:hAnsi="Arial MT Bold" w:cs="Arial MT Bold"/>
          <w:bCs/>
          <w:spacing w:val="-8"/>
          <w:u w:color="000000"/>
          <w:lang w:eastAsia="ja-JP"/>
        </w:rPr>
      </w:pPr>
      <w:r>
        <w:rPr>
          <w:rFonts w:ascii="Arial MT Bold" w:hAnsi="Arial MT Bold" w:cs="Arial MT Bold"/>
          <w:bCs/>
          <w:spacing w:val="-8"/>
          <w:u w:color="000000"/>
          <w:lang w:eastAsia="ja-JP"/>
        </w:rPr>
        <w:t>T</w:t>
      </w:r>
      <w:r w:rsidRPr="004F0123">
        <w:rPr>
          <w:rFonts w:ascii="Arial MT Bold" w:hAnsi="Arial MT Bold" w:cs="Arial MT Bold"/>
          <w:bCs/>
          <w:spacing w:val="-8"/>
          <w:u w:color="000000"/>
          <w:lang w:eastAsia="ja-JP"/>
        </w:rPr>
        <w:t>his document does not form part of the contract of employment</w:t>
      </w:r>
      <w:r w:rsidR="003C5932">
        <w:rPr>
          <w:rFonts w:ascii="Arial MT Bold" w:hAnsi="Arial MT Bold" w:cs="Arial MT Bold"/>
          <w:bCs/>
          <w:spacing w:val="-8"/>
          <w:u w:color="000000"/>
          <w:lang w:eastAsia="ja-JP"/>
        </w:rPr>
        <w:t xml:space="preserve"> but does outline our expectations</w:t>
      </w:r>
      <w:r w:rsidRPr="004F0123">
        <w:rPr>
          <w:rFonts w:ascii="Arial MT Bold" w:hAnsi="Arial MT Bold" w:cs="Arial MT Bold"/>
          <w:bCs/>
          <w:spacing w:val="-8"/>
          <w:u w:color="000000"/>
          <w:lang w:eastAsia="ja-JP"/>
        </w:rPr>
        <w:t xml:space="preserve">. </w:t>
      </w:r>
    </w:p>
    <w:p w14:paraId="6ED53FEC" w14:textId="0319AA2A" w:rsidR="004F0123" w:rsidRPr="004F0123" w:rsidRDefault="003C5932" w:rsidP="00337379">
      <w:pPr>
        <w:jc w:val="both"/>
        <w:rPr>
          <w:rFonts w:ascii="Arial MT Bold" w:hAnsi="Arial MT Bold" w:cs="Arial MT Bold"/>
          <w:bCs/>
          <w:spacing w:val="-8"/>
          <w:u w:color="000000"/>
          <w:lang w:eastAsia="ja-JP"/>
        </w:rPr>
      </w:pPr>
      <w:r>
        <w:rPr>
          <w:rFonts w:ascii="Arial MT Bold" w:hAnsi="Arial MT Bold" w:cs="Arial MT Bold"/>
          <w:bCs/>
          <w:spacing w:val="-8"/>
          <w:u w:color="000000"/>
          <w:lang w:eastAsia="ja-JP"/>
        </w:rPr>
        <w:t>If w</w:t>
      </w:r>
      <w:r w:rsidR="004F0123" w:rsidRPr="004F0123">
        <w:rPr>
          <w:rFonts w:ascii="Arial MT Bold" w:hAnsi="Arial MT Bold" w:cs="Arial MT Bold"/>
          <w:bCs/>
          <w:spacing w:val="-8"/>
          <w:u w:color="000000"/>
          <w:lang w:eastAsia="ja-JP"/>
        </w:rPr>
        <w:t xml:space="preserve">e need to amend this document in the </w:t>
      </w:r>
      <w:proofErr w:type="gramStart"/>
      <w:r w:rsidR="004F0123" w:rsidRPr="004F0123">
        <w:rPr>
          <w:rFonts w:ascii="Arial MT Bold" w:hAnsi="Arial MT Bold" w:cs="Arial MT Bold"/>
          <w:bCs/>
          <w:spacing w:val="-8"/>
          <w:u w:color="000000"/>
          <w:lang w:eastAsia="ja-JP"/>
        </w:rPr>
        <w:t>future</w:t>
      </w:r>
      <w:proofErr w:type="gramEnd"/>
      <w:r w:rsidR="004F0123" w:rsidRPr="004F0123">
        <w:rPr>
          <w:rFonts w:ascii="Arial MT Bold" w:hAnsi="Arial MT Bold" w:cs="Arial MT Bold"/>
          <w:bCs/>
          <w:spacing w:val="-8"/>
          <w:u w:color="000000"/>
          <w:lang w:eastAsia="ja-JP"/>
        </w:rPr>
        <w:t xml:space="preserve"> </w:t>
      </w:r>
      <w:r>
        <w:rPr>
          <w:rFonts w:ascii="Arial MT Bold" w:hAnsi="Arial MT Bold" w:cs="Arial MT Bold"/>
          <w:bCs/>
          <w:spacing w:val="-8"/>
          <w:u w:color="000000"/>
          <w:lang w:eastAsia="ja-JP"/>
        </w:rPr>
        <w:t xml:space="preserve">we </w:t>
      </w:r>
      <w:r w:rsidR="004F0123" w:rsidRPr="004F0123">
        <w:rPr>
          <w:rFonts w:ascii="Arial MT Bold" w:hAnsi="Arial MT Bold" w:cs="Arial MT Bold"/>
          <w:bCs/>
          <w:spacing w:val="-8"/>
          <w:u w:color="000000"/>
          <w:lang w:eastAsia="ja-JP"/>
        </w:rPr>
        <w:t>will consult with the post holder before</w:t>
      </w:r>
      <w:r>
        <w:rPr>
          <w:rFonts w:ascii="Arial MT Bold" w:hAnsi="Arial MT Bold" w:cs="Arial MT Bold"/>
          <w:bCs/>
          <w:spacing w:val="-8"/>
          <w:u w:color="000000"/>
          <w:lang w:eastAsia="ja-JP"/>
        </w:rPr>
        <w:t xml:space="preserve"> doing so</w:t>
      </w:r>
      <w:r w:rsidR="004F0123" w:rsidRPr="004F0123">
        <w:rPr>
          <w:rFonts w:ascii="Arial MT Bold" w:hAnsi="Arial MT Bold" w:cs="Arial MT Bold"/>
          <w:bCs/>
          <w:spacing w:val="-8"/>
          <w:u w:color="000000"/>
          <w:lang w:eastAsia="ja-JP"/>
        </w:rPr>
        <w:t>.</w:t>
      </w:r>
    </w:p>
    <w:p w14:paraId="0D092082" w14:textId="77777777" w:rsidR="007B01A0" w:rsidRDefault="007B01A0" w:rsidP="00337379">
      <w:pPr>
        <w:pStyle w:val="BulletlistA"/>
        <w:numPr>
          <w:ilvl w:val="0"/>
          <w:numId w:val="0"/>
        </w:numPr>
        <w:spacing w:after="0" w:line="320" w:lineRule="atLeast"/>
        <w:ind w:left="480"/>
        <w:jc w:val="both"/>
        <w:rPr>
          <w:color w:val="auto"/>
          <w:lang w:eastAsia="en-GB"/>
        </w:rPr>
      </w:pPr>
    </w:p>
    <w:p w14:paraId="616E4316" w14:textId="42B6A981" w:rsidR="003F7717" w:rsidRPr="00160D1E" w:rsidRDefault="003F7717" w:rsidP="00337379">
      <w:pPr>
        <w:pStyle w:val="BulletlistA"/>
        <w:numPr>
          <w:ilvl w:val="0"/>
          <w:numId w:val="0"/>
        </w:numPr>
        <w:spacing w:after="0" w:line="320" w:lineRule="atLeast"/>
        <w:ind w:left="480"/>
        <w:jc w:val="both"/>
        <w:rPr>
          <w:color w:val="auto"/>
          <w:lang w:eastAsia="en-GB"/>
        </w:rPr>
      </w:pPr>
    </w:p>
    <w:p w14:paraId="0E8575A5" w14:textId="73C5AFE2" w:rsidR="00314F75" w:rsidRDefault="00314F75" w:rsidP="00337379">
      <w:pPr>
        <w:spacing w:after="0"/>
        <w:jc w:val="both"/>
        <w:rPr>
          <w:b/>
          <w:sz w:val="28"/>
          <w:szCs w:val="28"/>
        </w:rPr>
      </w:pPr>
    </w:p>
    <w:p w14:paraId="01F9610C" w14:textId="77777777" w:rsidR="0097331B" w:rsidRDefault="0097331B" w:rsidP="00337379">
      <w:pPr>
        <w:spacing w:after="0"/>
        <w:jc w:val="both"/>
        <w:rPr>
          <w:b/>
          <w:sz w:val="28"/>
          <w:szCs w:val="28"/>
        </w:rPr>
      </w:pPr>
    </w:p>
    <w:p w14:paraId="3A224FE3" w14:textId="1C2F1EB3" w:rsidR="00E93217" w:rsidRPr="00D12B1A" w:rsidRDefault="00DB07F0" w:rsidP="00337379">
      <w:pPr>
        <w:spacing w:after="0"/>
        <w:jc w:val="both"/>
        <w:rPr>
          <w:b/>
          <w:sz w:val="28"/>
          <w:szCs w:val="28"/>
          <w:u w:val="single"/>
        </w:rPr>
      </w:pPr>
      <w:r w:rsidRPr="00D12B1A">
        <w:rPr>
          <w:b/>
          <w:sz w:val="28"/>
          <w:szCs w:val="28"/>
          <w:u w:val="single"/>
        </w:rPr>
        <w:t>Everyone at Sustrans</w:t>
      </w:r>
      <w:r w:rsidR="00D12B1A">
        <w:rPr>
          <w:b/>
          <w:sz w:val="28"/>
          <w:szCs w:val="28"/>
          <w:u w:val="single"/>
        </w:rPr>
        <w:tab/>
      </w:r>
      <w:r w:rsidR="00D12B1A">
        <w:rPr>
          <w:b/>
          <w:sz w:val="28"/>
          <w:szCs w:val="28"/>
          <w:u w:val="single"/>
        </w:rPr>
        <w:tab/>
      </w:r>
      <w:r w:rsidR="00D12B1A">
        <w:rPr>
          <w:b/>
          <w:sz w:val="28"/>
          <w:szCs w:val="28"/>
          <w:u w:val="single"/>
        </w:rPr>
        <w:tab/>
      </w:r>
      <w:r w:rsidR="00D12B1A">
        <w:rPr>
          <w:b/>
          <w:sz w:val="28"/>
          <w:szCs w:val="28"/>
          <w:u w:val="single"/>
        </w:rPr>
        <w:tab/>
      </w:r>
      <w:r w:rsidR="00D12B1A">
        <w:rPr>
          <w:b/>
          <w:sz w:val="28"/>
          <w:szCs w:val="28"/>
          <w:u w:val="single"/>
        </w:rPr>
        <w:tab/>
      </w:r>
      <w:r w:rsidR="00D12B1A">
        <w:rPr>
          <w:b/>
          <w:sz w:val="28"/>
          <w:szCs w:val="28"/>
          <w:u w:val="single"/>
        </w:rPr>
        <w:tab/>
      </w:r>
      <w:r w:rsidR="00D12B1A">
        <w:rPr>
          <w:b/>
          <w:sz w:val="28"/>
          <w:szCs w:val="28"/>
          <w:u w:val="single"/>
        </w:rPr>
        <w:tab/>
      </w:r>
      <w:r w:rsidR="00D12B1A">
        <w:rPr>
          <w:b/>
          <w:sz w:val="28"/>
          <w:szCs w:val="28"/>
          <w:u w:val="single"/>
        </w:rPr>
        <w:tab/>
      </w:r>
      <w:r w:rsidR="00D12B1A">
        <w:rPr>
          <w:b/>
          <w:sz w:val="28"/>
          <w:szCs w:val="28"/>
          <w:u w:val="single"/>
        </w:rPr>
        <w:tab/>
      </w:r>
    </w:p>
    <w:p w14:paraId="56B98035" w14:textId="77777777" w:rsidR="00D12B1A" w:rsidRDefault="00D12B1A" w:rsidP="00337379">
      <w:pPr>
        <w:jc w:val="both"/>
        <w:rPr>
          <w:rFonts w:ascii="Arial MT Bold" w:hAnsi="Arial MT Bold" w:cs="Arial MT Bold"/>
          <w:b/>
          <w:bCs/>
          <w:spacing w:val="-8"/>
          <w:u w:color="000000"/>
          <w:lang w:eastAsia="ja-JP"/>
        </w:rPr>
      </w:pPr>
    </w:p>
    <w:p w14:paraId="0AA60AEE" w14:textId="3CCFE7F7" w:rsidR="00314F75" w:rsidRPr="00314F75" w:rsidRDefault="00314F75" w:rsidP="00337379">
      <w:pPr>
        <w:jc w:val="both"/>
        <w:rPr>
          <w:rFonts w:ascii="Arial MT Bold" w:hAnsi="Arial MT Bold" w:cs="Arial MT Bold"/>
          <w:b/>
          <w:bCs/>
          <w:spacing w:val="-8"/>
          <w:u w:color="000000"/>
          <w:lang w:eastAsia="ja-JP"/>
        </w:rPr>
      </w:pPr>
      <w:r w:rsidRPr="00314F75">
        <w:rPr>
          <w:rFonts w:ascii="Arial MT Bold" w:hAnsi="Arial MT Bold" w:cs="Arial MT Bold"/>
          <w:b/>
          <w:bCs/>
          <w:spacing w:val="-8"/>
          <w:u w:color="000000"/>
          <w:lang w:eastAsia="ja-JP"/>
        </w:rPr>
        <w:t>Our values guide us in everything we do:</w:t>
      </w:r>
    </w:p>
    <w:p w14:paraId="1EFE0D34" w14:textId="75AC4363" w:rsidR="00314F75" w:rsidRPr="00314F75" w:rsidRDefault="00314F75" w:rsidP="00337379">
      <w:pPr>
        <w:pStyle w:val="ListParagraph"/>
        <w:numPr>
          <w:ilvl w:val="0"/>
          <w:numId w:val="7"/>
        </w:numPr>
        <w:ind w:left="360"/>
        <w:jc w:val="both"/>
        <w:rPr>
          <w:rFonts w:ascii="Arial MT Bold" w:hAnsi="Arial MT Bold" w:cs="Arial MT Bold"/>
          <w:bCs/>
          <w:spacing w:val="-8"/>
          <w:u w:color="000000"/>
          <w:lang w:eastAsia="ja-JP"/>
        </w:rPr>
      </w:pPr>
      <w:r w:rsidRPr="00314F75">
        <w:rPr>
          <w:rFonts w:ascii="Arial MT Bold" w:hAnsi="Arial MT Bold" w:cs="Arial MT Bold"/>
          <w:bCs/>
          <w:spacing w:val="-8"/>
          <w:u w:color="000000"/>
          <w:lang w:eastAsia="ja-JP"/>
        </w:rPr>
        <w:t>Including everyone</w:t>
      </w:r>
    </w:p>
    <w:p w14:paraId="134D34F9" w14:textId="29C87AEB" w:rsidR="00314F75" w:rsidRPr="00314F75" w:rsidRDefault="00314F75" w:rsidP="00337379">
      <w:pPr>
        <w:pStyle w:val="ListParagraph"/>
        <w:numPr>
          <w:ilvl w:val="0"/>
          <w:numId w:val="7"/>
        </w:numPr>
        <w:ind w:left="360"/>
        <w:jc w:val="both"/>
        <w:rPr>
          <w:rFonts w:ascii="Arial MT Bold" w:hAnsi="Arial MT Bold" w:cs="Arial MT Bold"/>
          <w:bCs/>
          <w:spacing w:val="-8"/>
          <w:u w:color="000000"/>
          <w:lang w:eastAsia="ja-JP"/>
        </w:rPr>
      </w:pPr>
      <w:r w:rsidRPr="00314F75">
        <w:rPr>
          <w:rFonts w:ascii="Arial MT Bold" w:hAnsi="Arial MT Bold" w:cs="Arial MT Bold"/>
          <w:bCs/>
          <w:spacing w:val="-8"/>
          <w:u w:color="000000"/>
          <w:lang w:eastAsia="ja-JP"/>
        </w:rPr>
        <w:t>Having the courage to question</w:t>
      </w:r>
    </w:p>
    <w:p w14:paraId="13F5E6F6" w14:textId="4E53C59C" w:rsidR="00314F75" w:rsidRPr="00314F75" w:rsidRDefault="00314F75" w:rsidP="00337379">
      <w:pPr>
        <w:pStyle w:val="ListParagraph"/>
        <w:numPr>
          <w:ilvl w:val="0"/>
          <w:numId w:val="7"/>
        </w:numPr>
        <w:ind w:left="360"/>
        <w:jc w:val="both"/>
        <w:rPr>
          <w:rFonts w:ascii="Arial MT Bold" w:hAnsi="Arial MT Bold" w:cs="Arial MT Bold"/>
          <w:bCs/>
          <w:spacing w:val="-8"/>
          <w:u w:color="000000"/>
          <w:lang w:eastAsia="ja-JP"/>
        </w:rPr>
      </w:pPr>
      <w:r w:rsidRPr="00314F75">
        <w:rPr>
          <w:rFonts w:ascii="Arial MT Bold" w:hAnsi="Arial MT Bold" w:cs="Arial MT Bold"/>
          <w:bCs/>
          <w:spacing w:val="-8"/>
          <w:u w:color="000000"/>
          <w:lang w:eastAsia="ja-JP"/>
        </w:rPr>
        <w:t>Acting local, thinking big</w:t>
      </w:r>
    </w:p>
    <w:p w14:paraId="5BAA2F2D" w14:textId="0FD36448" w:rsidR="00314F75" w:rsidRPr="00314F75" w:rsidRDefault="00314F75" w:rsidP="00337379">
      <w:pPr>
        <w:pStyle w:val="ListParagraph"/>
        <w:numPr>
          <w:ilvl w:val="0"/>
          <w:numId w:val="7"/>
        </w:numPr>
        <w:ind w:left="360"/>
        <w:jc w:val="both"/>
        <w:rPr>
          <w:rFonts w:ascii="Arial MT Bold" w:hAnsi="Arial MT Bold" w:cs="Arial MT Bold"/>
          <w:bCs/>
          <w:spacing w:val="-8"/>
          <w:u w:color="000000"/>
          <w:lang w:eastAsia="ja-JP"/>
        </w:rPr>
      </w:pPr>
      <w:r w:rsidRPr="00314F75">
        <w:rPr>
          <w:rFonts w:ascii="Arial MT Bold" w:hAnsi="Arial MT Bold" w:cs="Arial MT Bold"/>
          <w:bCs/>
          <w:spacing w:val="-8"/>
          <w:u w:color="000000"/>
          <w:lang w:eastAsia="ja-JP"/>
        </w:rPr>
        <w:t>Getting things done, together</w:t>
      </w:r>
    </w:p>
    <w:p w14:paraId="0AAAC4C6" w14:textId="35C06AF3" w:rsidR="00314F75" w:rsidRPr="0025443F" w:rsidRDefault="00314F75" w:rsidP="00337379">
      <w:pPr>
        <w:pStyle w:val="ListParagraph"/>
        <w:numPr>
          <w:ilvl w:val="0"/>
          <w:numId w:val="7"/>
        </w:numPr>
        <w:ind w:left="360"/>
        <w:jc w:val="both"/>
        <w:rPr>
          <w:rFonts w:ascii="Arial MT Bold" w:hAnsi="Arial MT Bold" w:cs="Arial MT Bold"/>
          <w:bCs/>
          <w:spacing w:val="-8"/>
          <w:u w:color="000000"/>
          <w:lang w:eastAsia="ja-JP"/>
        </w:rPr>
      </w:pPr>
      <w:r w:rsidRPr="00314F75">
        <w:rPr>
          <w:rFonts w:ascii="Arial MT Bold" w:hAnsi="Arial MT Bold" w:cs="Arial MT Bold"/>
          <w:bCs/>
          <w:spacing w:val="-8"/>
          <w:u w:color="000000"/>
          <w:lang w:eastAsia="ja-JP"/>
        </w:rPr>
        <w:t>Always learning.</w:t>
      </w:r>
    </w:p>
    <w:p w14:paraId="587AB172" w14:textId="0B018C98" w:rsidR="00314F75" w:rsidRDefault="00314F75" w:rsidP="00337379">
      <w:pPr>
        <w:spacing w:after="0"/>
        <w:jc w:val="both"/>
        <w:rPr>
          <w:b/>
          <w:sz w:val="28"/>
          <w:szCs w:val="28"/>
        </w:rPr>
      </w:pPr>
    </w:p>
    <w:p w14:paraId="515F7C40" w14:textId="47AB1E87" w:rsidR="00D35474" w:rsidRDefault="004F0123" w:rsidP="00337379">
      <w:pPr>
        <w:pStyle w:val="ListParagraph"/>
        <w:numPr>
          <w:ilvl w:val="0"/>
          <w:numId w:val="7"/>
        </w:numPr>
        <w:ind w:left="360"/>
        <w:jc w:val="both"/>
        <w:rPr>
          <w:rFonts w:ascii="Arial MT Bold" w:hAnsi="Arial MT Bold" w:cs="Arial MT Bold"/>
          <w:bCs/>
          <w:spacing w:val="-8"/>
          <w:u w:color="000000"/>
          <w:lang w:eastAsia="ja-JP"/>
        </w:rPr>
      </w:pPr>
      <w:r>
        <w:rPr>
          <w:rFonts w:ascii="Arial MT Bold" w:hAnsi="Arial MT Bold" w:cs="Arial MT Bold"/>
          <w:bCs/>
          <w:spacing w:val="-8"/>
          <w:u w:color="000000"/>
          <w:lang w:eastAsia="ja-JP"/>
        </w:rPr>
        <w:t>Sustrans has</w:t>
      </w:r>
      <w:r w:rsidR="00D35474" w:rsidRPr="0096049A">
        <w:rPr>
          <w:rFonts w:ascii="Arial MT Bold" w:hAnsi="Arial MT Bold" w:cs="Arial MT Bold"/>
          <w:bCs/>
          <w:spacing w:val="-8"/>
          <w:u w:color="000000"/>
          <w:lang w:eastAsia="ja-JP"/>
        </w:rPr>
        <w:t xml:space="preserve"> clear health and safety </w:t>
      </w:r>
      <w:proofErr w:type="gramStart"/>
      <w:r w:rsidR="00D35474" w:rsidRPr="0096049A">
        <w:rPr>
          <w:rFonts w:ascii="Arial MT Bold" w:hAnsi="Arial MT Bold" w:cs="Arial MT Bold"/>
          <w:bCs/>
          <w:spacing w:val="-8"/>
          <w:u w:color="000000"/>
          <w:lang w:eastAsia="ja-JP"/>
        </w:rPr>
        <w:t>policies</w:t>
      </w:r>
      <w:proofErr w:type="gramEnd"/>
      <w:r w:rsidR="00D35474" w:rsidRPr="0096049A">
        <w:rPr>
          <w:rFonts w:ascii="Arial MT Bold" w:hAnsi="Arial MT Bold" w:cs="Arial MT Bold"/>
          <w:bCs/>
          <w:spacing w:val="-8"/>
          <w:u w:color="000000"/>
          <w:lang w:eastAsia="ja-JP"/>
        </w:rPr>
        <w:t xml:space="preserve"> and it is essential that all our </w:t>
      </w:r>
      <w:r>
        <w:rPr>
          <w:rFonts w:ascii="Arial MT Bold" w:hAnsi="Arial MT Bold" w:cs="Arial MT Bold"/>
          <w:bCs/>
          <w:spacing w:val="-8"/>
          <w:u w:color="000000"/>
          <w:lang w:eastAsia="ja-JP"/>
        </w:rPr>
        <w:t xml:space="preserve">colleagues </w:t>
      </w:r>
      <w:r w:rsidR="00D35474" w:rsidRPr="0096049A">
        <w:rPr>
          <w:rFonts w:ascii="Arial MT Bold" w:hAnsi="Arial MT Bold" w:cs="Arial MT Bold"/>
          <w:bCs/>
          <w:spacing w:val="-8"/>
          <w:u w:color="000000"/>
          <w:lang w:eastAsia="ja-JP"/>
        </w:rPr>
        <w:t xml:space="preserve">follow these. Very often our teams come into contact with young people through </w:t>
      </w:r>
      <w:proofErr w:type="gramStart"/>
      <w:r w:rsidR="00D35474" w:rsidRPr="0096049A">
        <w:rPr>
          <w:rFonts w:ascii="Arial MT Bold" w:hAnsi="Arial MT Bold" w:cs="Arial MT Bold"/>
          <w:bCs/>
          <w:spacing w:val="-8"/>
          <w:u w:color="000000"/>
          <w:lang w:eastAsia="ja-JP"/>
        </w:rPr>
        <w:t>schools</w:t>
      </w:r>
      <w:proofErr w:type="gramEnd"/>
      <w:r w:rsidR="00D35474" w:rsidRPr="0096049A">
        <w:rPr>
          <w:rFonts w:ascii="Arial MT Bold" w:hAnsi="Arial MT Bold" w:cs="Arial MT Bold"/>
          <w:bCs/>
          <w:spacing w:val="-8"/>
          <w:u w:color="000000"/>
          <w:lang w:eastAsia="ja-JP"/>
        </w:rPr>
        <w:t xml:space="preserve"> work or community engagement so it is everyone’s responsibility at Sustrans to comply with our Safeguarding policies. </w:t>
      </w:r>
    </w:p>
    <w:p w14:paraId="572E7359" w14:textId="5EE6325E" w:rsidR="00D35474" w:rsidRDefault="00D35474" w:rsidP="00337379">
      <w:pPr>
        <w:pStyle w:val="ListParagraph"/>
        <w:ind w:left="360"/>
        <w:jc w:val="both"/>
        <w:rPr>
          <w:rFonts w:ascii="Arial MT Bold" w:hAnsi="Arial MT Bold" w:cs="Arial MT Bold"/>
          <w:bCs/>
          <w:spacing w:val="-8"/>
          <w:u w:color="000000"/>
          <w:lang w:eastAsia="ja-JP"/>
        </w:rPr>
      </w:pPr>
    </w:p>
    <w:p w14:paraId="2C0BFDD7" w14:textId="66CE0CBA" w:rsidR="00320312" w:rsidRDefault="00320312" w:rsidP="00337379">
      <w:pPr>
        <w:pStyle w:val="ListParagraph"/>
        <w:numPr>
          <w:ilvl w:val="0"/>
          <w:numId w:val="7"/>
        </w:numPr>
        <w:ind w:left="360"/>
        <w:jc w:val="both"/>
        <w:rPr>
          <w:rFonts w:ascii="Arial MT Bold" w:hAnsi="Arial MT Bold" w:cs="Arial MT Bold"/>
          <w:bCs/>
          <w:spacing w:val="-8"/>
          <w:u w:color="000000"/>
          <w:lang w:eastAsia="ja-JP"/>
        </w:rPr>
      </w:pPr>
      <w:r w:rsidRPr="0096049A">
        <w:rPr>
          <w:rFonts w:ascii="Arial MT Bold" w:hAnsi="Arial MT Bold" w:cs="Arial MT Bold"/>
          <w:bCs/>
          <w:spacing w:val="-8"/>
          <w:u w:color="000000"/>
          <w:lang w:eastAsia="ja-JP"/>
        </w:rPr>
        <w:t xml:space="preserve">One of our key strategic goals is to be a charity “for everyone”, building a more diverse and inclusive Sustrans. We recognise there is much more we can do to bring together diverse life experiences and voices to enable us to </w:t>
      </w:r>
      <w:proofErr w:type="gramStart"/>
      <w:r w:rsidRPr="0096049A">
        <w:rPr>
          <w:rFonts w:ascii="Arial MT Bold" w:hAnsi="Arial MT Bold" w:cs="Arial MT Bold"/>
          <w:bCs/>
          <w:spacing w:val="-8"/>
          <w:u w:color="000000"/>
          <w:lang w:eastAsia="ja-JP"/>
        </w:rPr>
        <w:t>more fully understand, access and represent the communities we work in.</w:t>
      </w:r>
      <w:proofErr w:type="gramEnd"/>
      <w:r w:rsidRPr="0096049A">
        <w:rPr>
          <w:rFonts w:ascii="Arial MT Bold" w:hAnsi="Arial MT Bold" w:cs="Arial MT Bold"/>
          <w:bCs/>
          <w:spacing w:val="-8"/>
          <w:u w:color="000000"/>
          <w:lang w:eastAsia="ja-JP"/>
        </w:rPr>
        <w:t xml:space="preserve"> Everyone at Sustrans should support this goal and follow our Equality, Diversity and Inclusion policies and procedures.  </w:t>
      </w:r>
    </w:p>
    <w:p w14:paraId="6315F925" w14:textId="28504C0F" w:rsidR="00D35474" w:rsidRPr="00D35474" w:rsidRDefault="00D35474" w:rsidP="00337379">
      <w:pPr>
        <w:pStyle w:val="ListParagraph"/>
        <w:jc w:val="both"/>
        <w:rPr>
          <w:rFonts w:ascii="Arial MT Bold" w:hAnsi="Arial MT Bold" w:cs="Arial MT Bold"/>
          <w:bCs/>
          <w:spacing w:val="-8"/>
          <w:u w:color="000000"/>
          <w:lang w:eastAsia="ja-JP"/>
        </w:rPr>
      </w:pPr>
    </w:p>
    <w:p w14:paraId="5D03EAB0" w14:textId="5A1EFD7F" w:rsidR="00961FB7" w:rsidRDefault="004F0123" w:rsidP="00337379">
      <w:pPr>
        <w:pStyle w:val="ListParagraph"/>
        <w:numPr>
          <w:ilvl w:val="0"/>
          <w:numId w:val="7"/>
        </w:numPr>
        <w:ind w:left="360"/>
        <w:jc w:val="both"/>
        <w:rPr>
          <w:rFonts w:ascii="Arial MT Bold" w:hAnsi="Arial MT Bold" w:cs="Arial MT Bold"/>
          <w:bCs/>
          <w:spacing w:val="-8"/>
          <w:u w:color="000000"/>
          <w:lang w:eastAsia="ja-JP"/>
        </w:rPr>
      </w:pPr>
      <w:r>
        <w:rPr>
          <w:rFonts w:ascii="Arial MT Bold" w:hAnsi="Arial MT Bold" w:cs="Arial MT Bold"/>
          <w:bCs/>
          <w:spacing w:val="-8"/>
          <w:u w:color="000000"/>
          <w:lang w:eastAsia="ja-JP"/>
        </w:rPr>
        <w:t>Sustrans a</w:t>
      </w:r>
      <w:r w:rsidR="00961FB7" w:rsidRPr="0096049A">
        <w:rPr>
          <w:rFonts w:ascii="Arial MT Bold" w:hAnsi="Arial MT Bold" w:cs="Arial MT Bold"/>
          <w:bCs/>
          <w:spacing w:val="-8"/>
          <w:u w:color="000000"/>
          <w:lang w:eastAsia="ja-JP"/>
        </w:rPr>
        <w:t>sk</w:t>
      </w:r>
      <w:r>
        <w:rPr>
          <w:rFonts w:ascii="Arial MT Bold" w:hAnsi="Arial MT Bold" w:cs="Arial MT Bold"/>
          <w:bCs/>
          <w:spacing w:val="-8"/>
          <w:u w:color="000000"/>
          <w:lang w:eastAsia="ja-JP"/>
        </w:rPr>
        <w:t>s</w:t>
      </w:r>
      <w:r w:rsidR="00961FB7" w:rsidRPr="0096049A">
        <w:rPr>
          <w:rFonts w:ascii="Arial MT Bold" w:hAnsi="Arial MT Bold" w:cs="Arial MT Bold"/>
          <w:bCs/>
          <w:spacing w:val="-8"/>
          <w:u w:color="000000"/>
          <w:lang w:eastAsia="ja-JP"/>
        </w:rPr>
        <w:t xml:space="preserve"> that all our employees develop their skills, </w:t>
      </w:r>
      <w:proofErr w:type="gramStart"/>
      <w:r w:rsidR="00961FB7" w:rsidRPr="0096049A">
        <w:rPr>
          <w:rFonts w:ascii="Arial MT Bold" w:hAnsi="Arial MT Bold" w:cs="Arial MT Bold"/>
          <w:bCs/>
          <w:spacing w:val="-8"/>
          <w:u w:color="000000"/>
          <w:lang w:eastAsia="ja-JP"/>
        </w:rPr>
        <w:t>knowledge</w:t>
      </w:r>
      <w:proofErr w:type="gramEnd"/>
      <w:r w:rsidR="00961FB7" w:rsidRPr="0096049A">
        <w:rPr>
          <w:rFonts w:ascii="Arial MT Bold" w:hAnsi="Arial MT Bold" w:cs="Arial MT Bold"/>
          <w:bCs/>
          <w:spacing w:val="-8"/>
          <w:u w:color="000000"/>
          <w:lang w:eastAsia="ja-JP"/>
        </w:rPr>
        <w:t xml:space="preserve"> and experience through training and per</w:t>
      </w:r>
      <w:r w:rsidR="003134B7">
        <w:rPr>
          <w:rFonts w:ascii="Arial MT Bold" w:hAnsi="Arial MT Bold" w:cs="Arial MT Bold"/>
          <w:bCs/>
          <w:spacing w:val="-8"/>
          <w:u w:color="000000"/>
          <w:lang w:eastAsia="ja-JP"/>
        </w:rPr>
        <w:t>sonal development activities. Sustrans</w:t>
      </w:r>
      <w:r w:rsidR="00961FB7" w:rsidRPr="0096049A">
        <w:rPr>
          <w:rFonts w:ascii="Arial MT Bold" w:hAnsi="Arial MT Bold" w:cs="Arial MT Bold"/>
          <w:bCs/>
          <w:spacing w:val="-8"/>
          <w:u w:color="000000"/>
          <w:lang w:eastAsia="ja-JP"/>
        </w:rPr>
        <w:t xml:space="preserve"> will support you with clear objectives and a supportive management culture - our teams tell us that one </w:t>
      </w:r>
      <w:r w:rsidR="00B1078A">
        <w:rPr>
          <w:rFonts w:ascii="Arial MT Bold" w:hAnsi="Arial MT Bold" w:cs="Arial MT Bold"/>
          <w:bCs/>
          <w:spacing w:val="-8"/>
          <w:u w:color="000000"/>
          <w:lang w:eastAsia="ja-JP"/>
        </w:rPr>
        <w:t xml:space="preserve">of </w:t>
      </w:r>
      <w:r w:rsidR="00961FB7" w:rsidRPr="0096049A">
        <w:rPr>
          <w:rFonts w:ascii="Arial MT Bold" w:hAnsi="Arial MT Bold" w:cs="Arial MT Bold"/>
          <w:bCs/>
          <w:spacing w:val="-8"/>
          <w:u w:color="000000"/>
          <w:lang w:eastAsia="ja-JP"/>
        </w:rPr>
        <w:t>the great things about working for Sustrans is the learning and knowledge sharing opportunities.</w:t>
      </w:r>
    </w:p>
    <w:p w14:paraId="7A4F5181" w14:textId="14581493" w:rsidR="00FF4827" w:rsidRPr="00FF4827" w:rsidRDefault="00FF4827" w:rsidP="00337379">
      <w:pPr>
        <w:pStyle w:val="ListParagraph"/>
        <w:jc w:val="both"/>
        <w:rPr>
          <w:rFonts w:ascii="Arial MT Bold" w:hAnsi="Arial MT Bold" w:cs="Arial MT Bold"/>
          <w:bCs/>
          <w:spacing w:val="-8"/>
          <w:u w:color="000000"/>
          <w:lang w:eastAsia="ja-JP"/>
        </w:rPr>
      </w:pPr>
    </w:p>
    <w:p w14:paraId="4FF6AD76" w14:textId="0860EE17" w:rsidR="00FF4827" w:rsidRPr="0096049A" w:rsidRDefault="00FF4827" w:rsidP="00337379">
      <w:pPr>
        <w:pStyle w:val="ListParagraph"/>
        <w:numPr>
          <w:ilvl w:val="0"/>
          <w:numId w:val="7"/>
        </w:numPr>
        <w:ind w:left="360"/>
        <w:jc w:val="both"/>
        <w:rPr>
          <w:rFonts w:ascii="Arial MT Bold" w:hAnsi="Arial MT Bold" w:cs="Arial MT Bold"/>
          <w:bCs/>
          <w:spacing w:val="-8"/>
          <w:u w:color="000000"/>
          <w:lang w:eastAsia="ja-JP"/>
        </w:rPr>
      </w:pPr>
      <w:r>
        <w:rPr>
          <w:rFonts w:ascii="Arial MT Bold" w:hAnsi="Arial MT Bold" w:cs="Arial MT Bold"/>
          <w:bCs/>
          <w:spacing w:val="-8"/>
          <w:u w:color="000000"/>
          <w:lang w:eastAsia="ja-JP"/>
        </w:rPr>
        <w:t>It is very important that our colleagues are</w:t>
      </w:r>
      <w:r w:rsidR="00731AC9">
        <w:rPr>
          <w:rFonts w:ascii="Arial MT Bold" w:hAnsi="Arial MT Bold" w:cs="Arial MT Bold"/>
          <w:bCs/>
          <w:spacing w:val="-8"/>
          <w:u w:color="000000"/>
          <w:lang w:eastAsia="ja-JP"/>
        </w:rPr>
        <w:t xml:space="preserve"> happy and able to work with IT systems - </w:t>
      </w:r>
      <w:r>
        <w:rPr>
          <w:rFonts w:ascii="Arial MT Bold" w:hAnsi="Arial MT Bold" w:cs="Arial MT Bold"/>
          <w:bCs/>
          <w:spacing w:val="-8"/>
          <w:u w:color="000000"/>
          <w:lang w:eastAsia="ja-JP"/>
        </w:rPr>
        <w:t xml:space="preserve">we use </w:t>
      </w:r>
      <w:r w:rsidR="003618BE">
        <w:rPr>
          <w:rFonts w:ascii="Arial MT Bold" w:hAnsi="Arial MT Bold" w:cs="Arial MT Bold"/>
          <w:bCs/>
          <w:spacing w:val="-8"/>
          <w:u w:color="000000"/>
          <w:lang w:eastAsia="ja-JP"/>
        </w:rPr>
        <w:t xml:space="preserve">Microsoft programmes and other </w:t>
      </w:r>
      <w:r>
        <w:rPr>
          <w:rFonts w:ascii="Arial MT Bold" w:hAnsi="Arial MT Bold" w:cs="Arial MT Bold"/>
          <w:bCs/>
          <w:spacing w:val="-8"/>
          <w:u w:color="000000"/>
          <w:lang w:eastAsia="ja-JP"/>
        </w:rPr>
        <w:t>databases every day</w:t>
      </w:r>
      <w:r w:rsidR="00D35474">
        <w:rPr>
          <w:rFonts w:ascii="Arial MT Bold" w:hAnsi="Arial MT Bold" w:cs="Arial MT Bold"/>
          <w:bCs/>
          <w:spacing w:val="-8"/>
          <w:u w:color="000000"/>
          <w:lang w:eastAsia="ja-JP"/>
        </w:rPr>
        <w:t xml:space="preserve"> (we will train you on our bespoke systems)</w:t>
      </w:r>
      <w:r>
        <w:rPr>
          <w:rFonts w:ascii="Arial MT Bold" w:hAnsi="Arial MT Bold" w:cs="Arial MT Bold"/>
          <w:bCs/>
          <w:spacing w:val="-8"/>
          <w:u w:color="000000"/>
          <w:lang w:eastAsia="ja-JP"/>
        </w:rPr>
        <w:t>.</w:t>
      </w:r>
    </w:p>
    <w:p w14:paraId="45695B6A" w14:textId="3D675C56" w:rsidR="006557BF" w:rsidRPr="0096049A" w:rsidRDefault="006557BF" w:rsidP="00337379">
      <w:pPr>
        <w:spacing w:after="0"/>
        <w:jc w:val="both"/>
        <w:rPr>
          <w:rFonts w:ascii="Arial MT Bold" w:hAnsi="Arial MT Bold" w:cs="Arial MT Bold"/>
          <w:bCs/>
          <w:spacing w:val="-8"/>
          <w:u w:color="000000"/>
          <w:lang w:eastAsia="ja-JP"/>
        </w:rPr>
      </w:pPr>
    </w:p>
    <w:p w14:paraId="75E4B949" w14:textId="77777777" w:rsidR="006C7C7D" w:rsidRDefault="002E132D" w:rsidP="00337379">
      <w:pPr>
        <w:pStyle w:val="ListParagraph"/>
        <w:numPr>
          <w:ilvl w:val="0"/>
          <w:numId w:val="7"/>
        </w:numPr>
        <w:ind w:left="360"/>
        <w:jc w:val="both"/>
        <w:rPr>
          <w:rFonts w:ascii="Arial MT Bold" w:hAnsi="Arial MT Bold" w:cs="Arial MT Bold"/>
          <w:bCs/>
          <w:spacing w:val="-8"/>
          <w:u w:color="000000"/>
          <w:lang w:eastAsia="ja-JP"/>
        </w:rPr>
      </w:pPr>
      <w:r>
        <w:rPr>
          <w:rFonts w:ascii="Arial MT Bold" w:hAnsi="Arial MT Bold" w:cs="Arial MT Bold"/>
          <w:bCs/>
          <w:spacing w:val="-8"/>
          <w:u w:color="000000"/>
          <w:lang w:eastAsia="ja-JP"/>
        </w:rPr>
        <w:t xml:space="preserve">It is </w:t>
      </w:r>
      <w:r w:rsidR="00B1078A">
        <w:rPr>
          <w:rFonts w:ascii="Arial MT Bold" w:hAnsi="Arial MT Bold" w:cs="Arial MT Bold"/>
          <w:bCs/>
          <w:spacing w:val="-8"/>
          <w:u w:color="000000"/>
          <w:lang w:eastAsia="ja-JP"/>
        </w:rPr>
        <w:t xml:space="preserve">also </w:t>
      </w:r>
      <w:r>
        <w:rPr>
          <w:rFonts w:ascii="Arial MT Bold" w:hAnsi="Arial MT Bold" w:cs="Arial MT Bold"/>
          <w:bCs/>
          <w:spacing w:val="-8"/>
          <w:u w:color="000000"/>
          <w:lang w:eastAsia="ja-JP"/>
        </w:rPr>
        <w:t>important that everyone at Sustrans s</w:t>
      </w:r>
      <w:r w:rsidR="001449D9">
        <w:rPr>
          <w:rFonts w:ascii="Arial MT Bold" w:hAnsi="Arial MT Bold" w:cs="Arial MT Bold"/>
          <w:bCs/>
          <w:spacing w:val="-8"/>
          <w:u w:color="000000"/>
          <w:lang w:eastAsia="ja-JP"/>
        </w:rPr>
        <w:t>upport</w:t>
      </w:r>
      <w:r>
        <w:rPr>
          <w:rFonts w:ascii="Arial MT Bold" w:hAnsi="Arial MT Bold" w:cs="Arial MT Bold"/>
          <w:bCs/>
          <w:spacing w:val="-8"/>
          <w:u w:color="000000"/>
          <w:lang w:eastAsia="ja-JP"/>
        </w:rPr>
        <w:t xml:space="preserve">s and </w:t>
      </w:r>
      <w:r w:rsidR="006542B0">
        <w:rPr>
          <w:rFonts w:ascii="Arial MT Bold" w:hAnsi="Arial MT Bold" w:cs="Arial MT Bold"/>
          <w:bCs/>
          <w:spacing w:val="-8"/>
          <w:u w:color="000000"/>
          <w:lang w:eastAsia="ja-JP"/>
        </w:rPr>
        <w:t>follows</w:t>
      </w:r>
      <w:r w:rsidR="001449D9">
        <w:rPr>
          <w:rFonts w:ascii="Arial MT Bold" w:hAnsi="Arial MT Bold" w:cs="Arial MT Bold"/>
          <w:bCs/>
          <w:spacing w:val="-8"/>
          <w:u w:color="000000"/>
          <w:lang w:eastAsia="ja-JP"/>
        </w:rPr>
        <w:t xml:space="preserve"> with the charity’s guidance on branding</w:t>
      </w:r>
      <w:r w:rsidR="00731AC9">
        <w:rPr>
          <w:rFonts w:ascii="Arial MT Bold" w:hAnsi="Arial MT Bold" w:cs="Arial MT Bold"/>
          <w:bCs/>
          <w:spacing w:val="-8"/>
          <w:u w:color="000000"/>
          <w:lang w:eastAsia="ja-JP"/>
        </w:rPr>
        <w:t>/</w:t>
      </w:r>
      <w:r w:rsidR="001449D9">
        <w:rPr>
          <w:rFonts w:ascii="Arial MT Bold" w:hAnsi="Arial MT Bold" w:cs="Arial MT Bold"/>
          <w:bCs/>
          <w:spacing w:val="-8"/>
          <w:u w:color="000000"/>
          <w:lang w:eastAsia="ja-JP"/>
        </w:rPr>
        <w:t>key messages and contribute</w:t>
      </w:r>
      <w:r>
        <w:rPr>
          <w:rFonts w:ascii="Arial MT Bold" w:hAnsi="Arial MT Bold" w:cs="Arial MT Bold"/>
          <w:bCs/>
          <w:spacing w:val="-8"/>
          <w:u w:color="000000"/>
          <w:lang w:eastAsia="ja-JP"/>
        </w:rPr>
        <w:t>s</w:t>
      </w:r>
      <w:r w:rsidR="001449D9">
        <w:rPr>
          <w:rFonts w:ascii="Arial MT Bold" w:hAnsi="Arial MT Bold" w:cs="Arial MT Bold"/>
          <w:bCs/>
          <w:spacing w:val="-8"/>
          <w:u w:color="000000"/>
          <w:lang w:eastAsia="ja-JP"/>
        </w:rPr>
        <w:t xml:space="preserve"> towards raising Sustrans’ profile. </w:t>
      </w:r>
    </w:p>
    <w:p w14:paraId="62A5262B" w14:textId="77777777" w:rsidR="006C7C7D" w:rsidRPr="006C7C7D" w:rsidRDefault="006C7C7D" w:rsidP="00337379">
      <w:pPr>
        <w:pStyle w:val="ListParagraph"/>
        <w:jc w:val="both"/>
        <w:rPr>
          <w:rFonts w:ascii="Arial MT Bold" w:hAnsi="Arial MT Bold" w:cs="Arial MT Bold"/>
          <w:bCs/>
          <w:spacing w:val="-8"/>
          <w:u w:color="000000"/>
          <w:lang w:eastAsia="ja-JP"/>
        </w:rPr>
      </w:pPr>
    </w:p>
    <w:p w14:paraId="74B63B2D" w14:textId="5AD67093" w:rsidR="006C7C7D" w:rsidRDefault="004F0123" w:rsidP="00337379">
      <w:pPr>
        <w:pStyle w:val="ListParagraph"/>
        <w:numPr>
          <w:ilvl w:val="0"/>
          <w:numId w:val="7"/>
        </w:numPr>
        <w:ind w:left="360"/>
        <w:jc w:val="both"/>
        <w:rPr>
          <w:rFonts w:ascii="Arial MT Bold" w:hAnsi="Arial MT Bold" w:cs="Arial MT Bold"/>
          <w:bCs/>
          <w:spacing w:val="-8"/>
          <w:u w:color="000000"/>
          <w:lang w:eastAsia="ja-JP"/>
        </w:rPr>
      </w:pPr>
      <w:r>
        <w:rPr>
          <w:rFonts w:ascii="Arial MT Bold" w:hAnsi="Arial MT Bold" w:cs="Arial MT Bold"/>
          <w:bCs/>
          <w:spacing w:val="-8"/>
          <w:u w:color="000000"/>
          <w:lang w:eastAsia="ja-JP"/>
        </w:rPr>
        <w:t xml:space="preserve">Everyone at Sustrans is </w:t>
      </w:r>
      <w:r w:rsidR="00746507">
        <w:rPr>
          <w:rFonts w:ascii="Arial MT Bold" w:hAnsi="Arial MT Bold" w:cs="Arial MT Bold"/>
          <w:bCs/>
          <w:spacing w:val="-8"/>
          <w:u w:color="000000"/>
          <w:lang w:eastAsia="ja-JP"/>
        </w:rPr>
        <w:t xml:space="preserve">required to </w:t>
      </w:r>
      <w:r w:rsidR="002E132D">
        <w:rPr>
          <w:rFonts w:ascii="Arial MT Bold" w:hAnsi="Arial MT Bold" w:cs="Arial MT Bold"/>
          <w:bCs/>
          <w:spacing w:val="-8"/>
          <w:u w:color="000000"/>
          <w:lang w:eastAsia="ja-JP"/>
        </w:rPr>
        <w:t xml:space="preserve">work </w:t>
      </w:r>
      <w:r>
        <w:rPr>
          <w:rFonts w:ascii="Arial MT Bold" w:hAnsi="Arial MT Bold" w:cs="Arial MT Bold"/>
          <w:bCs/>
          <w:spacing w:val="-8"/>
          <w:u w:color="000000"/>
          <w:lang w:eastAsia="ja-JP"/>
        </w:rPr>
        <w:t xml:space="preserve">their </w:t>
      </w:r>
      <w:r w:rsidR="002E132D">
        <w:rPr>
          <w:rFonts w:ascii="Arial MT Bold" w:hAnsi="Arial MT Bold" w:cs="Arial MT Bold"/>
          <w:bCs/>
          <w:spacing w:val="-8"/>
          <w:u w:color="000000"/>
          <w:lang w:eastAsia="ja-JP"/>
        </w:rPr>
        <w:t xml:space="preserve">contracted hours and record </w:t>
      </w:r>
      <w:r>
        <w:rPr>
          <w:rFonts w:ascii="Arial MT Bold" w:hAnsi="Arial MT Bold" w:cs="Arial MT Bold"/>
          <w:bCs/>
          <w:spacing w:val="-8"/>
          <w:u w:color="000000"/>
          <w:lang w:eastAsia="ja-JP"/>
        </w:rPr>
        <w:t xml:space="preserve">their </w:t>
      </w:r>
      <w:r w:rsidR="002E132D">
        <w:rPr>
          <w:rFonts w:ascii="Arial MT Bold" w:hAnsi="Arial MT Bold" w:cs="Arial MT Bold"/>
          <w:bCs/>
          <w:spacing w:val="-8"/>
          <w:u w:color="000000"/>
          <w:lang w:eastAsia="ja-JP"/>
        </w:rPr>
        <w:t xml:space="preserve">time – if </w:t>
      </w:r>
      <w:r w:rsidR="003134B7">
        <w:rPr>
          <w:rFonts w:ascii="Arial MT Bold" w:hAnsi="Arial MT Bold" w:cs="Arial MT Bold"/>
          <w:bCs/>
          <w:spacing w:val="-8"/>
          <w:u w:color="000000"/>
          <w:lang w:eastAsia="ja-JP"/>
        </w:rPr>
        <w:t xml:space="preserve">extra hours are worked then </w:t>
      </w:r>
      <w:r w:rsidR="002E132D">
        <w:rPr>
          <w:rFonts w:ascii="Arial MT Bold" w:hAnsi="Arial MT Bold" w:cs="Arial MT Bold"/>
          <w:bCs/>
          <w:spacing w:val="-8"/>
          <w:u w:color="000000"/>
          <w:lang w:eastAsia="ja-JP"/>
        </w:rPr>
        <w:t xml:space="preserve">we can take </w:t>
      </w:r>
      <w:r w:rsidR="006C7C7D">
        <w:rPr>
          <w:rFonts w:ascii="Arial MT Bold" w:hAnsi="Arial MT Bold" w:cs="Arial MT Bold"/>
          <w:bCs/>
          <w:spacing w:val="-8"/>
          <w:u w:color="000000"/>
          <w:lang w:eastAsia="ja-JP"/>
        </w:rPr>
        <w:t>time off in lieu.</w:t>
      </w:r>
      <w:r w:rsidR="00D35474">
        <w:rPr>
          <w:rFonts w:ascii="Arial MT Bold" w:hAnsi="Arial MT Bold" w:cs="Arial MT Bold"/>
          <w:bCs/>
          <w:spacing w:val="-8"/>
          <w:u w:color="000000"/>
          <w:lang w:eastAsia="ja-JP"/>
        </w:rPr>
        <w:softHyphen/>
      </w:r>
    </w:p>
    <w:p w14:paraId="0E091B59" w14:textId="77777777" w:rsidR="006C7C7D" w:rsidRPr="006C7C7D" w:rsidRDefault="006C7C7D" w:rsidP="00337379">
      <w:pPr>
        <w:pStyle w:val="ListParagraph"/>
        <w:jc w:val="both"/>
        <w:rPr>
          <w:rFonts w:ascii="Arial MT Bold" w:hAnsi="Arial MT Bold" w:cs="Arial MT Bold"/>
          <w:bCs/>
          <w:spacing w:val="-8"/>
          <w:u w:color="000000"/>
          <w:lang w:eastAsia="ja-JP"/>
        </w:rPr>
      </w:pPr>
    </w:p>
    <w:p w14:paraId="0E6ACB53" w14:textId="77777777" w:rsidR="002E132D" w:rsidRDefault="002E132D" w:rsidP="00337379">
      <w:pPr>
        <w:pStyle w:val="ListParagraph"/>
        <w:numPr>
          <w:ilvl w:val="0"/>
          <w:numId w:val="7"/>
        </w:numPr>
        <w:ind w:left="360"/>
        <w:jc w:val="both"/>
        <w:rPr>
          <w:rFonts w:ascii="Arial MT Bold" w:hAnsi="Arial MT Bold" w:cs="Arial MT Bold"/>
          <w:bCs/>
          <w:spacing w:val="-8"/>
          <w:u w:color="000000"/>
          <w:lang w:eastAsia="ja-JP"/>
        </w:rPr>
      </w:pPr>
      <w:r w:rsidRPr="00D35474">
        <w:rPr>
          <w:rFonts w:ascii="Arial MT Bold" w:hAnsi="Arial MT Bold" w:cs="Arial MT Bold"/>
          <w:bCs/>
          <w:spacing w:val="-8"/>
          <w:u w:color="000000"/>
          <w:lang w:eastAsia="ja-JP"/>
        </w:rPr>
        <w:t>We ask that everyone</w:t>
      </w:r>
      <w:r w:rsidR="00B1078A">
        <w:rPr>
          <w:rFonts w:ascii="Arial MT Bold" w:hAnsi="Arial MT Bold" w:cs="Arial MT Bold"/>
          <w:bCs/>
          <w:spacing w:val="-8"/>
          <w:u w:color="000000"/>
          <w:lang w:eastAsia="ja-JP"/>
        </w:rPr>
        <w:t xml:space="preserve"> in Sustrans</w:t>
      </w:r>
      <w:r w:rsidRPr="00D35474">
        <w:rPr>
          <w:rFonts w:ascii="Arial MT Bold" w:hAnsi="Arial MT Bold" w:cs="Arial MT Bold"/>
          <w:bCs/>
          <w:spacing w:val="-8"/>
          <w:u w:color="000000"/>
          <w:lang w:eastAsia="ja-JP"/>
        </w:rPr>
        <w:t xml:space="preserve"> helps us to develop new opportunities for funded work and build</w:t>
      </w:r>
      <w:r w:rsidR="00B1078A">
        <w:rPr>
          <w:rFonts w:ascii="Arial MT Bold" w:hAnsi="Arial MT Bold" w:cs="Arial MT Bold"/>
          <w:bCs/>
          <w:spacing w:val="-8"/>
          <w:u w:color="000000"/>
          <w:lang w:eastAsia="ja-JP"/>
        </w:rPr>
        <w:t>s</w:t>
      </w:r>
      <w:r w:rsidRPr="00D35474">
        <w:rPr>
          <w:rFonts w:ascii="Arial MT Bold" w:hAnsi="Arial MT Bold" w:cs="Arial MT Bold"/>
          <w:bCs/>
          <w:spacing w:val="-8"/>
          <w:u w:color="000000"/>
          <w:lang w:eastAsia="ja-JP"/>
        </w:rPr>
        <w:t xml:space="preserve"> excellent relationships with our delivery partners and stakeholders. </w:t>
      </w:r>
    </w:p>
    <w:p w14:paraId="560837BC" w14:textId="77777777" w:rsidR="003F7717" w:rsidRPr="003F7717" w:rsidRDefault="003F7717" w:rsidP="00337379">
      <w:pPr>
        <w:pStyle w:val="ListParagraph"/>
        <w:jc w:val="both"/>
        <w:rPr>
          <w:rFonts w:ascii="Arial MT Bold" w:hAnsi="Arial MT Bold" w:cs="Arial MT Bold"/>
          <w:bCs/>
          <w:spacing w:val="-8"/>
          <w:u w:color="000000"/>
          <w:lang w:eastAsia="ja-JP"/>
        </w:rPr>
      </w:pPr>
    </w:p>
    <w:p w14:paraId="23132A47" w14:textId="333684F1" w:rsidR="00427330" w:rsidRPr="00314F75" w:rsidRDefault="003F7717" w:rsidP="00337379">
      <w:pPr>
        <w:pStyle w:val="ListParagraph"/>
        <w:numPr>
          <w:ilvl w:val="0"/>
          <w:numId w:val="7"/>
        </w:numPr>
        <w:ind w:left="360"/>
        <w:jc w:val="both"/>
        <w:rPr>
          <w:rFonts w:ascii="Arial MT Bold" w:hAnsi="Arial MT Bold" w:cs="Arial MT Bold"/>
          <w:bCs/>
          <w:i/>
          <w:spacing w:val="-8"/>
          <w:u w:color="000000"/>
          <w:lang w:eastAsia="ja-JP"/>
        </w:rPr>
      </w:pPr>
      <w:r>
        <w:rPr>
          <w:rFonts w:ascii="Arial MT Bold" w:hAnsi="Arial MT Bold" w:cs="Arial MT Bold"/>
          <w:bCs/>
          <w:spacing w:val="-8"/>
          <w:u w:color="000000"/>
          <w:lang w:eastAsia="ja-JP"/>
        </w:rPr>
        <w:t xml:space="preserve">Two of our values are </w:t>
      </w:r>
      <w:r w:rsidRPr="003F7717">
        <w:rPr>
          <w:rFonts w:ascii="Arial MT Bold" w:hAnsi="Arial MT Bold" w:cs="Arial MT Bold"/>
          <w:bCs/>
          <w:i/>
          <w:spacing w:val="-8"/>
          <w:u w:color="000000"/>
          <w:lang w:eastAsia="ja-JP"/>
        </w:rPr>
        <w:t>we get things done, together</w:t>
      </w:r>
      <w:r>
        <w:rPr>
          <w:rFonts w:ascii="Arial MT Bold" w:hAnsi="Arial MT Bold" w:cs="Arial MT Bold"/>
          <w:bCs/>
          <w:spacing w:val="-8"/>
          <w:u w:color="000000"/>
          <w:lang w:eastAsia="ja-JP"/>
        </w:rPr>
        <w:t xml:space="preserve"> and </w:t>
      </w:r>
      <w:r w:rsidRPr="003F7717">
        <w:rPr>
          <w:rFonts w:ascii="Arial MT Bold" w:hAnsi="Arial MT Bold" w:cs="Arial MT Bold"/>
          <w:bCs/>
          <w:i/>
          <w:spacing w:val="-8"/>
          <w:u w:color="000000"/>
          <w:lang w:eastAsia="ja-JP"/>
        </w:rPr>
        <w:t>we’re always learning</w:t>
      </w:r>
      <w:r w:rsidR="00CC6FE4">
        <w:rPr>
          <w:rFonts w:ascii="Arial MT Bold" w:hAnsi="Arial MT Bold" w:cs="Arial MT Bold"/>
          <w:bCs/>
          <w:i/>
          <w:spacing w:val="-8"/>
          <w:u w:color="000000"/>
          <w:lang w:eastAsia="ja-JP"/>
        </w:rPr>
        <w:t xml:space="preserve">. </w:t>
      </w:r>
      <w:r w:rsidR="00CC6FE4">
        <w:rPr>
          <w:rFonts w:ascii="Arial MT Bold" w:hAnsi="Arial MT Bold" w:cs="Arial MT Bold"/>
          <w:bCs/>
          <w:spacing w:val="-8"/>
          <w:u w:color="000000"/>
          <w:lang w:eastAsia="ja-JP"/>
        </w:rPr>
        <w:t xml:space="preserve">Managers often </w:t>
      </w:r>
      <w:r w:rsidR="00B82002">
        <w:rPr>
          <w:rFonts w:ascii="Arial MT Bold" w:hAnsi="Arial MT Bold" w:cs="Arial MT Bold"/>
          <w:bCs/>
          <w:spacing w:val="-8"/>
          <w:u w:color="000000"/>
          <w:lang w:eastAsia="ja-JP"/>
        </w:rPr>
        <w:t>require</w:t>
      </w:r>
      <w:r w:rsidR="00CC6FE4">
        <w:rPr>
          <w:rFonts w:ascii="Arial MT Bold" w:hAnsi="Arial MT Bold" w:cs="Arial MT Bold"/>
          <w:bCs/>
          <w:spacing w:val="-8"/>
          <w:u w:color="000000"/>
          <w:lang w:eastAsia="ja-JP"/>
        </w:rPr>
        <w:t xml:space="preserve"> their teams to get involved in activities that are outside of their job descriptions as we feel this is one of the ways you can learn on the job, develop new skills, make new </w:t>
      </w:r>
      <w:proofErr w:type="gramStart"/>
      <w:r w:rsidR="00CC6FE4">
        <w:rPr>
          <w:rFonts w:ascii="Arial MT Bold" w:hAnsi="Arial MT Bold" w:cs="Arial MT Bold"/>
          <w:bCs/>
          <w:spacing w:val="-8"/>
          <w:u w:color="000000"/>
          <w:lang w:eastAsia="ja-JP"/>
        </w:rPr>
        <w:t>contacts</w:t>
      </w:r>
      <w:proofErr w:type="gramEnd"/>
      <w:r w:rsidR="00CC6FE4">
        <w:rPr>
          <w:rFonts w:ascii="Arial MT Bold" w:hAnsi="Arial MT Bold" w:cs="Arial MT Bold"/>
          <w:bCs/>
          <w:spacing w:val="-8"/>
          <w:u w:color="000000"/>
          <w:lang w:eastAsia="ja-JP"/>
        </w:rPr>
        <w:t xml:space="preserve"> and progress your career with Sustrans. </w:t>
      </w:r>
    </w:p>
    <w:p w14:paraId="2FCEA427" w14:textId="77777777" w:rsidR="00314F75" w:rsidRPr="00314F75" w:rsidRDefault="00314F75" w:rsidP="00337379">
      <w:pPr>
        <w:pStyle w:val="ListParagraph"/>
        <w:jc w:val="both"/>
        <w:rPr>
          <w:rFonts w:ascii="Arial MT Bold" w:hAnsi="Arial MT Bold" w:cs="Arial MT Bold"/>
          <w:bCs/>
          <w:i/>
          <w:spacing w:val="-8"/>
          <w:u w:color="000000"/>
          <w:lang w:eastAsia="ja-JP"/>
        </w:rPr>
      </w:pPr>
    </w:p>
    <w:p w14:paraId="4D96DDFA" w14:textId="77777777" w:rsidR="00314F75" w:rsidRDefault="00314F75" w:rsidP="00337379">
      <w:pPr>
        <w:pStyle w:val="ListParagraph"/>
        <w:ind w:left="360"/>
        <w:jc w:val="both"/>
        <w:rPr>
          <w:rFonts w:ascii="Arial MT Bold" w:hAnsi="Arial MT Bold" w:cs="Arial MT Bold"/>
          <w:bCs/>
          <w:i/>
          <w:spacing w:val="-8"/>
          <w:u w:color="000000"/>
          <w:lang w:eastAsia="ja-JP"/>
        </w:rPr>
      </w:pPr>
    </w:p>
    <w:p w14:paraId="03FF6F61" w14:textId="77777777" w:rsidR="00314F75" w:rsidRDefault="00314F75" w:rsidP="00337379">
      <w:pPr>
        <w:pStyle w:val="ListParagraph"/>
        <w:ind w:left="360"/>
        <w:jc w:val="both"/>
        <w:rPr>
          <w:rFonts w:ascii="Arial MT Bold" w:hAnsi="Arial MT Bold" w:cs="Arial MT Bold"/>
          <w:bCs/>
          <w:i/>
          <w:spacing w:val="-8"/>
          <w:u w:color="000000"/>
          <w:lang w:eastAsia="ja-JP"/>
        </w:rPr>
      </w:pPr>
    </w:p>
    <w:p w14:paraId="602D7350" w14:textId="77777777" w:rsidR="003C5932" w:rsidRDefault="003C5932" w:rsidP="00337379">
      <w:pPr>
        <w:jc w:val="both"/>
        <w:rPr>
          <w:rFonts w:ascii="Arial MT Bold" w:hAnsi="Arial MT Bold" w:cs="Arial MT Bold"/>
          <w:bCs/>
          <w:spacing w:val="-8"/>
          <w:u w:color="000000"/>
          <w:lang w:eastAsia="ja-JP"/>
        </w:rPr>
      </w:pPr>
    </w:p>
    <w:p w14:paraId="4AAD9C2E" w14:textId="717421C5" w:rsidR="003C5932" w:rsidRPr="00427330" w:rsidRDefault="003C5932" w:rsidP="00337379">
      <w:pPr>
        <w:jc w:val="both"/>
        <w:rPr>
          <w:rFonts w:ascii="Arial MT Bold" w:hAnsi="Arial MT Bold" w:cs="Arial MT Bold"/>
          <w:bCs/>
          <w:spacing w:val="-8"/>
          <w:u w:color="000000"/>
          <w:lang w:eastAsia="ja-JP"/>
        </w:rPr>
      </w:pPr>
    </w:p>
    <w:sectPr w:rsidR="003C5932" w:rsidRPr="00427330" w:rsidSect="009664FE">
      <w:footerReference w:type="default" r:id="rId13"/>
      <w:pgSz w:w="11906" w:h="16838"/>
      <w:pgMar w:top="1304" w:right="1440"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0B9F0" w14:textId="77777777" w:rsidR="00945693" w:rsidRDefault="00945693" w:rsidP="006E1298">
      <w:pPr>
        <w:spacing w:after="0" w:line="240" w:lineRule="auto"/>
      </w:pPr>
      <w:r>
        <w:separator/>
      </w:r>
    </w:p>
  </w:endnote>
  <w:endnote w:type="continuationSeparator" w:id="0">
    <w:p w14:paraId="58D06BAE" w14:textId="77777777" w:rsidR="00945693" w:rsidRDefault="00945693" w:rsidP="006E1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egular">
    <w:altName w:val="Arial"/>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Black">
    <w:altName w:val="Arial"/>
    <w:charset w:val="00"/>
    <w:family w:val="auto"/>
    <w:pitch w:val="variable"/>
  </w:font>
  <w:font w:name="Arial MT Bold">
    <w:altName w:val="Arial"/>
    <w:charset w:val="00"/>
    <w:family w:val="auto"/>
    <w:pitch w:val="variable"/>
  </w:font>
  <w:font w:name="Segoe UI">
    <w:panose1 w:val="020B0502040204020203"/>
    <w:charset w:val="00"/>
    <w:family w:val="swiss"/>
    <w:pitch w:val="variable"/>
    <w:sig w:usb0="E4002EFF" w:usb1="C000E47F" w:usb2="00000009" w:usb3="00000000" w:csb0="000001FF" w:csb1="00000000"/>
  </w:font>
  <w:font w:name="Helvetica 55 Roman">
    <w:panose1 w:val="020B0500000000000000"/>
    <w:charset w:val="00"/>
    <w:family w:val="swiss"/>
    <w:pitch w:val="variable"/>
    <w:sig w:usb0="8000002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BMWTypeLight">
    <w:altName w:val="Arial"/>
    <w:charset w:val="00"/>
    <w:family w:val="swiss"/>
    <w:pitch w:val="variable"/>
    <w:sig w:usb0="8000002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CAEC" w14:textId="66041198" w:rsidR="00160D1E" w:rsidRDefault="00160D1E">
    <w:pPr>
      <w:pStyle w:val="Footer"/>
    </w:pPr>
    <w:r w:rsidRPr="00160D1E">
      <w:rPr>
        <w:rFonts w:cstheme="minorHAnsi"/>
        <w:b/>
        <w:noProof/>
        <w:color w:val="ED7D31" w:themeColor="accent2"/>
        <w:sz w:val="16"/>
        <w:szCs w:val="16"/>
        <w:lang w:eastAsia="en-GB"/>
      </w:rPr>
      <w:drawing>
        <wp:anchor distT="0" distB="0" distL="114300" distR="114300" simplePos="0" relativeHeight="251659264" behindDoc="1" locked="0" layoutInCell="1" allowOverlap="1" wp14:anchorId="5C381C4C" wp14:editId="6FA28A31">
          <wp:simplePos x="0" y="0"/>
          <wp:positionH relativeFrom="column">
            <wp:posOffset>5128591</wp:posOffset>
          </wp:positionH>
          <wp:positionV relativeFrom="page">
            <wp:posOffset>9867486</wp:posOffset>
          </wp:positionV>
          <wp:extent cx="1079500" cy="457200"/>
          <wp:effectExtent l="0" t="0" r="0" b="0"/>
          <wp:wrapSquare wrapText="bothSides"/>
          <wp:docPr id="68" name="Picture 68" descr="C:\Users\bath\Downloads\Sustrans-Logo-gre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th\Downloads\Sustrans-Logo-grey (1).png"/>
                  <pic:cNvPicPr>
                    <a:picLocks noChangeAspect="1" noChangeArrowheads="1"/>
                  </pic:cNvPicPr>
                </pic:nvPicPr>
                <pic:blipFill rotWithShape="1">
                  <a:blip r:embed="rId1">
                    <a:extLst>
                      <a:ext uri="{28A0092B-C50C-407E-A947-70E740481C1C}">
                        <a14:useLocalDpi xmlns:a14="http://schemas.microsoft.com/office/drawing/2010/main" val="0"/>
                      </a:ext>
                    </a:extLst>
                  </a:blip>
                  <a:srcRect b="26977"/>
                  <a:stretch/>
                </pic:blipFill>
                <pic:spPr bwMode="auto">
                  <a:xfrm>
                    <a:off x="0" y="0"/>
                    <a:ext cx="1079500" cy="45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52ACC">
      <w:rPr>
        <w:rFonts w:cstheme="minorHAnsi"/>
        <w:b/>
        <w:noProof/>
        <w:color w:val="ED7D31" w:themeColor="accent2"/>
        <w:sz w:val="16"/>
        <w:szCs w:val="16"/>
        <w:lang w:eastAsia="en-GB"/>
      </w:rPr>
      <w:t>Delivery Manager</w:t>
    </w:r>
    <w:r w:rsidR="004063A0">
      <w:rPr>
        <w:rFonts w:cstheme="minorHAnsi"/>
        <w:b/>
        <w:noProof/>
        <w:color w:val="ED7D31" w:themeColor="accent2"/>
        <w:sz w:val="16"/>
        <w:szCs w:val="16"/>
        <w:lang w:eastAsia="en-GB"/>
      </w:rPr>
      <w:t>,</w:t>
    </w:r>
    <w:r w:rsidR="006B1327">
      <w:rPr>
        <w:rFonts w:cstheme="minorHAnsi"/>
        <w:b/>
        <w:noProof/>
        <w:color w:val="ED7D31" w:themeColor="accent2"/>
        <w:sz w:val="16"/>
        <w:szCs w:val="16"/>
        <w:lang w:eastAsia="en-GB"/>
      </w:rPr>
      <w:t xml:space="preserve"> Education , Young People and Communities</w:t>
    </w:r>
    <w:r w:rsidR="004063A0">
      <w:rPr>
        <w:rFonts w:cstheme="minorHAnsi"/>
        <w:b/>
        <w:noProof/>
        <w:color w:val="ED7D31" w:themeColor="accent2"/>
        <w:sz w:val="16"/>
        <w:szCs w:val="16"/>
        <w:lang w:eastAsia="en-GB"/>
      </w:rPr>
      <w:t xml:space="preserve"> </w:t>
    </w:r>
    <w:r w:rsidRPr="00160D1E">
      <w:rPr>
        <w:rFonts w:cstheme="minorHAnsi"/>
      </w:rPr>
      <w:t>S</w:t>
    </w:r>
    <w:r w:rsidR="00C67D15">
      <w:rPr>
        <w:rFonts w:cstheme="minorHAnsi"/>
      </w:rPr>
      <w:t>US</w:t>
    </w:r>
    <w:r w:rsidR="00F40925">
      <w:rPr>
        <w:rFonts w:cstheme="minorHAnsi"/>
      </w:rPr>
      <w:t>3578</w:t>
    </w:r>
    <w:r>
      <w:t xml:space="preserve"> </w:t>
    </w:r>
  </w:p>
  <w:p w14:paraId="224E7F47" w14:textId="77777777" w:rsidR="006E1298" w:rsidRDefault="006E1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04225" w14:textId="77777777" w:rsidR="00945693" w:rsidRDefault="00945693" w:rsidP="006E1298">
      <w:pPr>
        <w:spacing w:after="0" w:line="240" w:lineRule="auto"/>
      </w:pPr>
      <w:r>
        <w:separator/>
      </w:r>
    </w:p>
  </w:footnote>
  <w:footnote w:type="continuationSeparator" w:id="0">
    <w:p w14:paraId="4E9F709E" w14:textId="77777777" w:rsidR="00945693" w:rsidRDefault="00945693" w:rsidP="006E1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62DE"/>
    <w:multiLevelType w:val="hybridMultilevel"/>
    <w:tmpl w:val="4F4C7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556730"/>
    <w:multiLevelType w:val="hybridMultilevel"/>
    <w:tmpl w:val="E1B46518"/>
    <w:lvl w:ilvl="0" w:tplc="08090001">
      <w:start w:val="1"/>
      <w:numFmt w:val="bullet"/>
      <w:lvlText w:val=""/>
      <w:lvlJc w:val="left"/>
      <w:pPr>
        <w:ind w:left="480" w:hanging="480"/>
      </w:pPr>
      <w:rPr>
        <w:rFonts w:ascii="Symbol" w:hAnsi="Symbol" w:hint="default"/>
      </w:rPr>
    </w:lvl>
    <w:lvl w:ilvl="1" w:tplc="4F04A638">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0A185D"/>
    <w:multiLevelType w:val="hybridMultilevel"/>
    <w:tmpl w:val="C37C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8A09D2"/>
    <w:multiLevelType w:val="hybridMultilevel"/>
    <w:tmpl w:val="F4B6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915BE"/>
    <w:multiLevelType w:val="hybridMultilevel"/>
    <w:tmpl w:val="7D2CA5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BF5388"/>
    <w:multiLevelType w:val="hybridMultilevel"/>
    <w:tmpl w:val="BE288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757ACD"/>
    <w:multiLevelType w:val="hybridMultilevel"/>
    <w:tmpl w:val="C69E3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3A72F0E"/>
    <w:multiLevelType w:val="hybridMultilevel"/>
    <w:tmpl w:val="D916B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76194F"/>
    <w:multiLevelType w:val="hybridMultilevel"/>
    <w:tmpl w:val="59C0A424"/>
    <w:lvl w:ilvl="0" w:tplc="08090001">
      <w:start w:val="1"/>
      <w:numFmt w:val="bullet"/>
      <w:lvlText w:val=""/>
      <w:lvlJc w:val="left"/>
      <w:pPr>
        <w:tabs>
          <w:tab w:val="num" w:pos="720"/>
        </w:tabs>
        <w:ind w:left="720" w:hanging="360"/>
      </w:pPr>
      <w:rPr>
        <w:rFonts w:ascii="Symbol" w:hAnsi="Symbol" w:hint="default"/>
        <w:i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49E47010"/>
    <w:multiLevelType w:val="multilevel"/>
    <w:tmpl w:val="D50E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D85B1A"/>
    <w:multiLevelType w:val="hybridMultilevel"/>
    <w:tmpl w:val="55B68C0C"/>
    <w:lvl w:ilvl="0" w:tplc="BA721F7A">
      <w:numFmt w:val="bullet"/>
      <w:pStyle w:val="BulletlistA"/>
      <w:lvlText w:val="—"/>
      <w:lvlJc w:val="left"/>
      <w:pPr>
        <w:ind w:left="480" w:hanging="480"/>
      </w:pPr>
      <w:rPr>
        <w:rFonts w:ascii="Arial Regular" w:eastAsiaTheme="minorHAnsi" w:hAnsi="Arial Regular" w:cs="Arial Regular" w:hint="default"/>
      </w:rPr>
    </w:lvl>
    <w:lvl w:ilvl="1" w:tplc="4F04A638">
      <w:start w:val="1"/>
      <w:numFmt w:val="bullet"/>
      <w:pStyle w:val="BulletlistB"/>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F4659F0"/>
    <w:multiLevelType w:val="hybridMultilevel"/>
    <w:tmpl w:val="F94A564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FBA3AF3"/>
    <w:multiLevelType w:val="multilevel"/>
    <w:tmpl w:val="8790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5030AC"/>
    <w:multiLevelType w:val="hybridMultilevel"/>
    <w:tmpl w:val="704A5FC0"/>
    <w:lvl w:ilvl="0" w:tplc="8D62598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1A71433"/>
    <w:multiLevelType w:val="singleLevel"/>
    <w:tmpl w:val="1F5EBC9C"/>
    <w:lvl w:ilvl="0">
      <w:start w:val="1"/>
      <w:numFmt w:val="decimal"/>
      <w:lvlText w:val="%1."/>
      <w:lvlJc w:val="left"/>
      <w:pPr>
        <w:tabs>
          <w:tab w:val="num" w:pos="862"/>
        </w:tabs>
        <w:ind w:left="862" w:hanging="720"/>
      </w:pPr>
      <w:rPr>
        <w:rFonts w:hint="default"/>
      </w:rPr>
    </w:lvl>
  </w:abstractNum>
  <w:abstractNum w:abstractNumId="15" w15:restartNumberingAfterBreak="0">
    <w:nsid w:val="642D5AEA"/>
    <w:multiLevelType w:val="hybridMultilevel"/>
    <w:tmpl w:val="0EC28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8D6814"/>
    <w:multiLevelType w:val="hybridMultilevel"/>
    <w:tmpl w:val="1ED07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88B69C4"/>
    <w:multiLevelType w:val="hybridMultilevel"/>
    <w:tmpl w:val="3EAA565A"/>
    <w:lvl w:ilvl="0" w:tplc="00A2A2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F81399"/>
    <w:multiLevelType w:val="hybridMultilevel"/>
    <w:tmpl w:val="EB548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29510136">
    <w:abstractNumId w:val="10"/>
  </w:num>
  <w:num w:numId="2" w16cid:durableId="756488511">
    <w:abstractNumId w:val="1"/>
  </w:num>
  <w:num w:numId="3" w16cid:durableId="344406781">
    <w:abstractNumId w:val="13"/>
  </w:num>
  <w:num w:numId="4" w16cid:durableId="1775127536">
    <w:abstractNumId w:val="6"/>
  </w:num>
  <w:num w:numId="5" w16cid:durableId="1024748213">
    <w:abstractNumId w:val="15"/>
  </w:num>
  <w:num w:numId="6" w16cid:durableId="724573362">
    <w:abstractNumId w:val="7"/>
  </w:num>
  <w:num w:numId="7" w16cid:durableId="2143955968">
    <w:abstractNumId w:val="2"/>
  </w:num>
  <w:num w:numId="8" w16cid:durableId="1050497439">
    <w:abstractNumId w:val="5"/>
  </w:num>
  <w:num w:numId="9" w16cid:durableId="1636638881">
    <w:abstractNumId w:val="3"/>
  </w:num>
  <w:num w:numId="10" w16cid:durableId="596913426">
    <w:abstractNumId w:val="18"/>
  </w:num>
  <w:num w:numId="11" w16cid:durableId="1551452902">
    <w:abstractNumId w:val="9"/>
  </w:num>
  <w:num w:numId="12" w16cid:durableId="1134297774">
    <w:abstractNumId w:val="12"/>
  </w:num>
  <w:num w:numId="13" w16cid:durableId="1870607944">
    <w:abstractNumId w:val="17"/>
  </w:num>
  <w:num w:numId="14" w16cid:durableId="1601913437">
    <w:abstractNumId w:val="14"/>
  </w:num>
  <w:num w:numId="15" w16cid:durableId="724841774">
    <w:abstractNumId w:val="16"/>
  </w:num>
  <w:num w:numId="16" w16cid:durableId="16153639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51428428">
    <w:abstractNumId w:val="8"/>
  </w:num>
  <w:num w:numId="18" w16cid:durableId="528951724">
    <w:abstractNumId w:val="0"/>
  </w:num>
  <w:num w:numId="19" w16cid:durableId="1563448501">
    <w:abstractNumId w:val="4"/>
  </w:num>
  <w:num w:numId="20" w16cid:durableId="3124876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061"/>
    <w:rsid w:val="00001135"/>
    <w:rsid w:val="0000728F"/>
    <w:rsid w:val="00017794"/>
    <w:rsid w:val="00033D0A"/>
    <w:rsid w:val="00046E72"/>
    <w:rsid w:val="000507FE"/>
    <w:rsid w:val="000742F6"/>
    <w:rsid w:val="0007714E"/>
    <w:rsid w:val="00080B96"/>
    <w:rsid w:val="00084245"/>
    <w:rsid w:val="000A06B9"/>
    <w:rsid w:val="000C0FE3"/>
    <w:rsid w:val="000D2261"/>
    <w:rsid w:val="00114E8F"/>
    <w:rsid w:val="00115B30"/>
    <w:rsid w:val="00131E4F"/>
    <w:rsid w:val="0013730B"/>
    <w:rsid w:val="001449D9"/>
    <w:rsid w:val="0015791F"/>
    <w:rsid w:val="001609F0"/>
    <w:rsid w:val="00160D1E"/>
    <w:rsid w:val="001824C1"/>
    <w:rsid w:val="001A23F8"/>
    <w:rsid w:val="001A447D"/>
    <w:rsid w:val="001A5EDE"/>
    <w:rsid w:val="001D40CD"/>
    <w:rsid w:val="001E1D17"/>
    <w:rsid w:val="001E4106"/>
    <w:rsid w:val="001E56C3"/>
    <w:rsid w:val="002114FA"/>
    <w:rsid w:val="0021157C"/>
    <w:rsid w:val="00214758"/>
    <w:rsid w:val="0023050D"/>
    <w:rsid w:val="002351EC"/>
    <w:rsid w:val="00240DD7"/>
    <w:rsid w:val="002457B4"/>
    <w:rsid w:val="00253F07"/>
    <w:rsid w:val="0025443F"/>
    <w:rsid w:val="002549ED"/>
    <w:rsid w:val="0027334A"/>
    <w:rsid w:val="002A2925"/>
    <w:rsid w:val="002A578B"/>
    <w:rsid w:val="002B362E"/>
    <w:rsid w:val="002B6E7D"/>
    <w:rsid w:val="002C19E3"/>
    <w:rsid w:val="002C2B06"/>
    <w:rsid w:val="002E132D"/>
    <w:rsid w:val="002E1B01"/>
    <w:rsid w:val="002E794C"/>
    <w:rsid w:val="002F2593"/>
    <w:rsid w:val="002F6A51"/>
    <w:rsid w:val="003134B7"/>
    <w:rsid w:val="00314F75"/>
    <w:rsid w:val="00317F55"/>
    <w:rsid w:val="00320312"/>
    <w:rsid w:val="00330A1D"/>
    <w:rsid w:val="00337379"/>
    <w:rsid w:val="0035043E"/>
    <w:rsid w:val="003618BE"/>
    <w:rsid w:val="003664E3"/>
    <w:rsid w:val="003838D9"/>
    <w:rsid w:val="003A47F9"/>
    <w:rsid w:val="003B0058"/>
    <w:rsid w:val="003C0461"/>
    <w:rsid w:val="003C5932"/>
    <w:rsid w:val="003E0C27"/>
    <w:rsid w:val="003F23BD"/>
    <w:rsid w:val="003F7717"/>
    <w:rsid w:val="0040001B"/>
    <w:rsid w:val="00400E2C"/>
    <w:rsid w:val="00405813"/>
    <w:rsid w:val="004063A0"/>
    <w:rsid w:val="00407C8E"/>
    <w:rsid w:val="0041490F"/>
    <w:rsid w:val="00414A25"/>
    <w:rsid w:val="0041600F"/>
    <w:rsid w:val="004168B4"/>
    <w:rsid w:val="00427330"/>
    <w:rsid w:val="00430D23"/>
    <w:rsid w:val="00431276"/>
    <w:rsid w:val="00437149"/>
    <w:rsid w:val="00441439"/>
    <w:rsid w:val="004414DF"/>
    <w:rsid w:val="0045155E"/>
    <w:rsid w:val="004554C0"/>
    <w:rsid w:val="00455C2E"/>
    <w:rsid w:val="004562B1"/>
    <w:rsid w:val="00470E00"/>
    <w:rsid w:val="004A67E6"/>
    <w:rsid w:val="004B6146"/>
    <w:rsid w:val="004D0881"/>
    <w:rsid w:val="004E48B2"/>
    <w:rsid w:val="004E5F82"/>
    <w:rsid w:val="004F0123"/>
    <w:rsid w:val="004F29A8"/>
    <w:rsid w:val="0052172E"/>
    <w:rsid w:val="0053152D"/>
    <w:rsid w:val="00570258"/>
    <w:rsid w:val="00570D6C"/>
    <w:rsid w:val="00596743"/>
    <w:rsid w:val="005A52E1"/>
    <w:rsid w:val="005D21A5"/>
    <w:rsid w:val="005E0C79"/>
    <w:rsid w:val="005E413D"/>
    <w:rsid w:val="005E5577"/>
    <w:rsid w:val="00621061"/>
    <w:rsid w:val="00637A2B"/>
    <w:rsid w:val="006542B0"/>
    <w:rsid w:val="006557BF"/>
    <w:rsid w:val="00667DBF"/>
    <w:rsid w:val="00684E73"/>
    <w:rsid w:val="006A1573"/>
    <w:rsid w:val="006B1327"/>
    <w:rsid w:val="006C7C7D"/>
    <w:rsid w:val="006D1450"/>
    <w:rsid w:val="006D36DB"/>
    <w:rsid w:val="006E08A0"/>
    <w:rsid w:val="006E1298"/>
    <w:rsid w:val="00701F64"/>
    <w:rsid w:val="0070220A"/>
    <w:rsid w:val="007117DA"/>
    <w:rsid w:val="0071190D"/>
    <w:rsid w:val="00716618"/>
    <w:rsid w:val="00731AC9"/>
    <w:rsid w:val="00745303"/>
    <w:rsid w:val="00745FB7"/>
    <w:rsid w:val="00746507"/>
    <w:rsid w:val="007538B0"/>
    <w:rsid w:val="00762EE3"/>
    <w:rsid w:val="0077380C"/>
    <w:rsid w:val="00794A75"/>
    <w:rsid w:val="00796151"/>
    <w:rsid w:val="007B01A0"/>
    <w:rsid w:val="007B474A"/>
    <w:rsid w:val="007D0DC3"/>
    <w:rsid w:val="007D3D34"/>
    <w:rsid w:val="008025D6"/>
    <w:rsid w:val="00852ACC"/>
    <w:rsid w:val="008540F9"/>
    <w:rsid w:val="008610DF"/>
    <w:rsid w:val="0088625C"/>
    <w:rsid w:val="008A173C"/>
    <w:rsid w:val="008A642F"/>
    <w:rsid w:val="008A7F36"/>
    <w:rsid w:val="008C754C"/>
    <w:rsid w:val="008D31F3"/>
    <w:rsid w:val="0090067B"/>
    <w:rsid w:val="00931102"/>
    <w:rsid w:val="00942E9B"/>
    <w:rsid w:val="00945693"/>
    <w:rsid w:val="0096049A"/>
    <w:rsid w:val="00960C6A"/>
    <w:rsid w:val="00961FB7"/>
    <w:rsid w:val="009664FE"/>
    <w:rsid w:val="0097331B"/>
    <w:rsid w:val="009851E4"/>
    <w:rsid w:val="00990C11"/>
    <w:rsid w:val="00993413"/>
    <w:rsid w:val="009A356D"/>
    <w:rsid w:val="009C1AAE"/>
    <w:rsid w:val="009C5D73"/>
    <w:rsid w:val="009C6383"/>
    <w:rsid w:val="009D5268"/>
    <w:rsid w:val="00A042E0"/>
    <w:rsid w:val="00A14566"/>
    <w:rsid w:val="00A25CE4"/>
    <w:rsid w:val="00A329E5"/>
    <w:rsid w:val="00A4038C"/>
    <w:rsid w:val="00A5222F"/>
    <w:rsid w:val="00A647E0"/>
    <w:rsid w:val="00AA2370"/>
    <w:rsid w:val="00AA46A8"/>
    <w:rsid w:val="00AA7DD5"/>
    <w:rsid w:val="00AD7484"/>
    <w:rsid w:val="00B02544"/>
    <w:rsid w:val="00B1078A"/>
    <w:rsid w:val="00B10F44"/>
    <w:rsid w:val="00B139D6"/>
    <w:rsid w:val="00B1568D"/>
    <w:rsid w:val="00B33381"/>
    <w:rsid w:val="00B46AFF"/>
    <w:rsid w:val="00B70FEF"/>
    <w:rsid w:val="00B82002"/>
    <w:rsid w:val="00B82727"/>
    <w:rsid w:val="00B82774"/>
    <w:rsid w:val="00B829FB"/>
    <w:rsid w:val="00B9414E"/>
    <w:rsid w:val="00BB3896"/>
    <w:rsid w:val="00BC66B2"/>
    <w:rsid w:val="00BD2D83"/>
    <w:rsid w:val="00BF18AD"/>
    <w:rsid w:val="00C0382C"/>
    <w:rsid w:val="00C16015"/>
    <w:rsid w:val="00C17717"/>
    <w:rsid w:val="00C56A58"/>
    <w:rsid w:val="00C67D15"/>
    <w:rsid w:val="00C909B7"/>
    <w:rsid w:val="00CA4ABC"/>
    <w:rsid w:val="00CC4F81"/>
    <w:rsid w:val="00CC5664"/>
    <w:rsid w:val="00CC67F1"/>
    <w:rsid w:val="00CC6FE4"/>
    <w:rsid w:val="00CE3161"/>
    <w:rsid w:val="00CE7821"/>
    <w:rsid w:val="00D00ECF"/>
    <w:rsid w:val="00D12B1A"/>
    <w:rsid w:val="00D15CCB"/>
    <w:rsid w:val="00D35474"/>
    <w:rsid w:val="00D47011"/>
    <w:rsid w:val="00D5561A"/>
    <w:rsid w:val="00D75587"/>
    <w:rsid w:val="00D93982"/>
    <w:rsid w:val="00DA0E26"/>
    <w:rsid w:val="00DB07F0"/>
    <w:rsid w:val="00DB66C1"/>
    <w:rsid w:val="00DC338B"/>
    <w:rsid w:val="00DE004F"/>
    <w:rsid w:val="00E16AFD"/>
    <w:rsid w:val="00E22053"/>
    <w:rsid w:val="00E371BB"/>
    <w:rsid w:val="00E4338B"/>
    <w:rsid w:val="00E52CC3"/>
    <w:rsid w:val="00E569B1"/>
    <w:rsid w:val="00E637D3"/>
    <w:rsid w:val="00E651F3"/>
    <w:rsid w:val="00E76690"/>
    <w:rsid w:val="00E92DDB"/>
    <w:rsid w:val="00EA7C60"/>
    <w:rsid w:val="00EB1CFF"/>
    <w:rsid w:val="00ED0F7B"/>
    <w:rsid w:val="00ED5CD7"/>
    <w:rsid w:val="00EE24E0"/>
    <w:rsid w:val="00EE5EAE"/>
    <w:rsid w:val="00F0279C"/>
    <w:rsid w:val="00F15B99"/>
    <w:rsid w:val="00F25331"/>
    <w:rsid w:val="00F2659D"/>
    <w:rsid w:val="00F40925"/>
    <w:rsid w:val="00F44DA6"/>
    <w:rsid w:val="00F509F4"/>
    <w:rsid w:val="00F63B6B"/>
    <w:rsid w:val="00F71AB3"/>
    <w:rsid w:val="00F766A2"/>
    <w:rsid w:val="00F86CC4"/>
    <w:rsid w:val="00FA4D44"/>
    <w:rsid w:val="00FE72C8"/>
    <w:rsid w:val="00FE7FE2"/>
    <w:rsid w:val="00FF4827"/>
    <w:rsid w:val="00FF5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777A6"/>
  <w15:chartTrackingRefBased/>
  <w15:docId w15:val="{5384DF3E-EDB4-4382-AFFA-895875ACD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DBF"/>
  </w:style>
  <w:style w:type="paragraph" w:styleId="Heading1">
    <w:name w:val="heading 1"/>
    <w:basedOn w:val="Normal"/>
    <w:next w:val="Normal"/>
    <w:link w:val="Heading1Char"/>
    <w:uiPriority w:val="9"/>
    <w:qFormat/>
    <w:rsid w:val="002E79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314F7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introduction">
    <w:name w:val="• Chapter introduction"/>
    <w:basedOn w:val="Normal"/>
    <w:next w:val="Body"/>
    <w:qFormat/>
    <w:rsid w:val="00621061"/>
    <w:pPr>
      <w:spacing w:before="560" w:after="320" w:line="480" w:lineRule="exact"/>
    </w:pPr>
    <w:rPr>
      <w:rFonts w:ascii="Arial MT Black" w:hAnsi="Arial MT Black" w:cs="Arial MT Black"/>
      <w:color w:val="253773"/>
      <w:spacing w:val="-3"/>
      <w:sz w:val="36"/>
      <w:szCs w:val="36"/>
      <w:u w:color="000000"/>
      <w:lang w:val="en-US" w:eastAsia="ja-JP"/>
    </w:rPr>
  </w:style>
  <w:style w:type="paragraph" w:customStyle="1" w:styleId="Body">
    <w:name w:val="• Body"/>
    <w:basedOn w:val="Normal"/>
    <w:qFormat/>
    <w:rsid w:val="00621061"/>
    <w:pPr>
      <w:spacing w:after="320" w:line="320" w:lineRule="exact"/>
    </w:pPr>
    <w:rPr>
      <w:rFonts w:cs="Arial MT Black"/>
      <w:color w:val="000000" w:themeColor="text1"/>
      <w:sz w:val="20"/>
      <w:szCs w:val="20"/>
      <w:u w:color="000000"/>
      <w:lang w:val="en-US" w:eastAsia="ja-JP"/>
    </w:rPr>
  </w:style>
  <w:style w:type="paragraph" w:customStyle="1" w:styleId="BulletlistA">
    <w:name w:val="• Bullet list A"/>
    <w:basedOn w:val="Body"/>
    <w:qFormat/>
    <w:rsid w:val="00621061"/>
    <w:pPr>
      <w:numPr>
        <w:numId w:val="1"/>
      </w:numPr>
      <w:spacing w:after="140"/>
    </w:pPr>
    <w:rPr>
      <w:rFonts w:ascii="Arial Regular" w:hAnsi="Arial Regular" w:cs="Arial Regular"/>
    </w:rPr>
  </w:style>
  <w:style w:type="paragraph" w:customStyle="1" w:styleId="BulletlistB">
    <w:name w:val="• Bullet list B"/>
    <w:basedOn w:val="BulletlistA"/>
    <w:qFormat/>
    <w:rsid w:val="00621061"/>
    <w:pPr>
      <w:numPr>
        <w:ilvl w:val="1"/>
      </w:numPr>
      <w:ind w:left="1037" w:hanging="357"/>
    </w:pPr>
  </w:style>
  <w:style w:type="paragraph" w:styleId="Header">
    <w:name w:val="header"/>
    <w:basedOn w:val="Normal"/>
    <w:link w:val="HeaderChar"/>
    <w:uiPriority w:val="99"/>
    <w:unhideWhenUsed/>
    <w:rsid w:val="006E1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298"/>
  </w:style>
  <w:style w:type="paragraph" w:styleId="Footer">
    <w:name w:val="footer"/>
    <w:basedOn w:val="Normal"/>
    <w:link w:val="FooterChar"/>
    <w:uiPriority w:val="99"/>
    <w:unhideWhenUsed/>
    <w:rsid w:val="006E1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298"/>
  </w:style>
  <w:style w:type="paragraph" w:styleId="ListParagraph">
    <w:name w:val="List Paragraph"/>
    <w:basedOn w:val="Normal"/>
    <w:uiPriority w:val="34"/>
    <w:qFormat/>
    <w:rsid w:val="006E1298"/>
    <w:pPr>
      <w:spacing w:after="0" w:line="240" w:lineRule="auto"/>
      <w:ind w:left="720"/>
    </w:pPr>
    <w:rPr>
      <w:rFonts w:ascii="Calibri" w:hAnsi="Calibri" w:cs="Calibri"/>
    </w:rPr>
  </w:style>
  <w:style w:type="character" w:styleId="Hyperlink">
    <w:name w:val="Hyperlink"/>
    <w:basedOn w:val="DefaultParagraphFont"/>
    <w:uiPriority w:val="99"/>
    <w:unhideWhenUsed/>
    <w:rsid w:val="00EE24E0"/>
    <w:rPr>
      <w:color w:val="0563C1" w:themeColor="hyperlink"/>
      <w:u w:val="single"/>
    </w:rPr>
  </w:style>
  <w:style w:type="character" w:customStyle="1" w:styleId="Bold">
    <w:name w:val="• Bold"/>
    <w:rsid w:val="00160D1E"/>
    <w:rPr>
      <w:rFonts w:ascii="Arial MT Bold" w:hAnsi="Arial MT Bold" w:cs="Arial MT Bold"/>
      <w:b/>
      <w:color w:val="414042"/>
    </w:rPr>
  </w:style>
  <w:style w:type="table" w:styleId="TableGrid">
    <w:name w:val="Table Grid"/>
    <w:basedOn w:val="TableNormal"/>
    <w:uiPriority w:val="39"/>
    <w:rsid w:val="004F2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7C7D"/>
    <w:rPr>
      <w:sz w:val="16"/>
      <w:szCs w:val="16"/>
    </w:rPr>
  </w:style>
  <w:style w:type="paragraph" w:styleId="CommentText">
    <w:name w:val="annotation text"/>
    <w:basedOn w:val="Normal"/>
    <w:link w:val="CommentTextChar"/>
    <w:uiPriority w:val="99"/>
    <w:unhideWhenUsed/>
    <w:rsid w:val="006C7C7D"/>
    <w:pPr>
      <w:spacing w:line="240" w:lineRule="auto"/>
    </w:pPr>
    <w:rPr>
      <w:sz w:val="20"/>
      <w:szCs w:val="20"/>
    </w:rPr>
  </w:style>
  <w:style w:type="character" w:customStyle="1" w:styleId="CommentTextChar">
    <w:name w:val="Comment Text Char"/>
    <w:basedOn w:val="DefaultParagraphFont"/>
    <w:link w:val="CommentText"/>
    <w:uiPriority w:val="99"/>
    <w:rsid w:val="006C7C7D"/>
    <w:rPr>
      <w:sz w:val="20"/>
      <w:szCs w:val="20"/>
    </w:rPr>
  </w:style>
  <w:style w:type="paragraph" w:styleId="CommentSubject">
    <w:name w:val="annotation subject"/>
    <w:basedOn w:val="CommentText"/>
    <w:next w:val="CommentText"/>
    <w:link w:val="CommentSubjectChar"/>
    <w:uiPriority w:val="99"/>
    <w:semiHidden/>
    <w:unhideWhenUsed/>
    <w:rsid w:val="006C7C7D"/>
    <w:rPr>
      <w:b/>
      <w:bCs/>
    </w:rPr>
  </w:style>
  <w:style w:type="character" w:customStyle="1" w:styleId="CommentSubjectChar">
    <w:name w:val="Comment Subject Char"/>
    <w:basedOn w:val="CommentTextChar"/>
    <w:link w:val="CommentSubject"/>
    <w:uiPriority w:val="99"/>
    <w:semiHidden/>
    <w:rsid w:val="006C7C7D"/>
    <w:rPr>
      <w:b/>
      <w:bCs/>
      <w:sz w:val="20"/>
      <w:szCs w:val="20"/>
    </w:rPr>
  </w:style>
  <w:style w:type="paragraph" w:styleId="BalloonText">
    <w:name w:val="Balloon Text"/>
    <w:basedOn w:val="Normal"/>
    <w:link w:val="BalloonTextChar"/>
    <w:uiPriority w:val="99"/>
    <w:semiHidden/>
    <w:unhideWhenUsed/>
    <w:rsid w:val="006C7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C7D"/>
    <w:rPr>
      <w:rFonts w:ascii="Segoe UI" w:hAnsi="Segoe UI" w:cs="Segoe UI"/>
      <w:sz w:val="18"/>
      <w:szCs w:val="18"/>
    </w:rPr>
  </w:style>
  <w:style w:type="character" w:customStyle="1" w:styleId="Heading4Char">
    <w:name w:val="Heading 4 Char"/>
    <w:basedOn w:val="DefaultParagraphFont"/>
    <w:link w:val="Heading4"/>
    <w:uiPriority w:val="9"/>
    <w:rsid w:val="00314F75"/>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2E794C"/>
    <w:rPr>
      <w:rFonts w:asciiTheme="majorHAnsi" w:eastAsiaTheme="majorEastAsia" w:hAnsiTheme="majorHAnsi" w:cstheme="majorBidi"/>
      <w:color w:val="2E74B5" w:themeColor="accent1" w:themeShade="BF"/>
      <w:sz w:val="32"/>
      <w:szCs w:val="32"/>
    </w:rPr>
  </w:style>
  <w:style w:type="paragraph" w:customStyle="1" w:styleId="SustransBody">
    <w:name w:val="Sustrans Body"/>
    <w:rsid w:val="00115B30"/>
    <w:pPr>
      <w:spacing w:before="120" w:after="120" w:line="240" w:lineRule="auto"/>
      <w:jc w:val="both"/>
    </w:pPr>
    <w:rPr>
      <w:rFonts w:ascii="Helvetica 55 Roman" w:eastAsia="Times New Roman" w:hAnsi="Helvetica 55 Roman" w:cs="Times New Roman"/>
      <w:szCs w:val="20"/>
    </w:rPr>
  </w:style>
  <w:style w:type="paragraph" w:customStyle="1" w:styleId="Body1">
    <w:name w:val="Body 1"/>
    <w:rsid w:val="00CC4F81"/>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customStyle="1" w:styleId="Rules">
    <w:name w:val="Rules"/>
    <w:basedOn w:val="Normal"/>
    <w:rsid w:val="00CC4F81"/>
    <w:pPr>
      <w:pBdr>
        <w:bottom w:val="single" w:sz="4" w:space="8" w:color="808080"/>
        <w:between w:val="single" w:sz="4" w:space="1" w:color="808080"/>
      </w:pBdr>
      <w:spacing w:before="120" w:after="230" w:line="270" w:lineRule="atLeast"/>
    </w:pPr>
    <w:rPr>
      <w:rFonts w:ascii="BMWTypeLight" w:eastAsia="Times New Roman" w:hAnsi="BMWTypeLight" w:cs="Times New Roman"/>
      <w:sz w:val="20"/>
      <w:szCs w:val="24"/>
    </w:rPr>
  </w:style>
  <w:style w:type="paragraph" w:styleId="Revision">
    <w:name w:val="Revision"/>
    <w:hidden/>
    <w:uiPriority w:val="99"/>
    <w:semiHidden/>
    <w:rsid w:val="00684E73"/>
    <w:pPr>
      <w:spacing w:after="0" w:line="240" w:lineRule="auto"/>
    </w:pPr>
  </w:style>
  <w:style w:type="paragraph" w:styleId="BodyText">
    <w:name w:val="Body Text"/>
    <w:basedOn w:val="Normal"/>
    <w:link w:val="BodyTextChar"/>
    <w:rsid w:val="00FE7FE2"/>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FE7FE2"/>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2351EC"/>
    <w:rPr>
      <w:color w:val="605E5C"/>
      <w:shd w:val="clear" w:color="auto" w:fill="E1DFDD"/>
    </w:rPr>
  </w:style>
  <w:style w:type="character" w:customStyle="1" w:styleId="cf01">
    <w:name w:val="cf01"/>
    <w:basedOn w:val="DefaultParagraphFont"/>
    <w:rsid w:val="00033D0A"/>
    <w:rPr>
      <w:rFonts w:ascii="Segoe UI" w:hAnsi="Segoe UI" w:cs="Segoe UI" w:hint="default"/>
      <w:sz w:val="18"/>
      <w:szCs w:val="18"/>
    </w:rPr>
  </w:style>
  <w:style w:type="paragraph" w:customStyle="1" w:styleId="Default">
    <w:name w:val="Default"/>
    <w:rsid w:val="009C1AA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2">
    <w:name w:val="• Heading 2"/>
    <w:basedOn w:val="Normal"/>
    <w:next w:val="Body"/>
    <w:qFormat/>
    <w:rsid w:val="00745FB7"/>
    <w:pPr>
      <w:spacing w:before="560" w:line="320" w:lineRule="exact"/>
    </w:pPr>
    <w:rPr>
      <w:rFonts w:ascii="Arial MT Bold" w:hAnsi="Arial MT Bold" w:cs="Arial MT Bold"/>
      <w:color w:val="009BA7"/>
      <w:sz w:val="28"/>
      <w:szCs w:val="28"/>
      <w:u w:color="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05295">
      <w:bodyDiv w:val="1"/>
      <w:marLeft w:val="0"/>
      <w:marRight w:val="0"/>
      <w:marTop w:val="0"/>
      <w:marBottom w:val="0"/>
      <w:divBdr>
        <w:top w:val="none" w:sz="0" w:space="0" w:color="auto"/>
        <w:left w:val="none" w:sz="0" w:space="0" w:color="auto"/>
        <w:bottom w:val="none" w:sz="0" w:space="0" w:color="auto"/>
        <w:right w:val="none" w:sz="0" w:space="0" w:color="auto"/>
      </w:divBdr>
    </w:div>
    <w:div w:id="450363614">
      <w:bodyDiv w:val="1"/>
      <w:marLeft w:val="0"/>
      <w:marRight w:val="0"/>
      <w:marTop w:val="0"/>
      <w:marBottom w:val="0"/>
      <w:divBdr>
        <w:top w:val="none" w:sz="0" w:space="0" w:color="auto"/>
        <w:left w:val="none" w:sz="0" w:space="0" w:color="auto"/>
        <w:bottom w:val="none" w:sz="0" w:space="0" w:color="auto"/>
        <w:right w:val="none" w:sz="0" w:space="0" w:color="auto"/>
      </w:divBdr>
      <w:divsChild>
        <w:div w:id="299460632">
          <w:marLeft w:val="0"/>
          <w:marRight w:val="0"/>
          <w:marTop w:val="0"/>
          <w:marBottom w:val="0"/>
          <w:divBdr>
            <w:top w:val="none" w:sz="0" w:space="0" w:color="auto"/>
            <w:left w:val="none" w:sz="0" w:space="0" w:color="auto"/>
            <w:bottom w:val="none" w:sz="0" w:space="0" w:color="auto"/>
            <w:right w:val="none" w:sz="0" w:space="0" w:color="auto"/>
          </w:divBdr>
        </w:div>
      </w:divsChild>
    </w:div>
    <w:div w:id="656038802">
      <w:bodyDiv w:val="1"/>
      <w:marLeft w:val="0"/>
      <w:marRight w:val="0"/>
      <w:marTop w:val="0"/>
      <w:marBottom w:val="0"/>
      <w:divBdr>
        <w:top w:val="none" w:sz="0" w:space="0" w:color="auto"/>
        <w:left w:val="none" w:sz="0" w:space="0" w:color="auto"/>
        <w:bottom w:val="none" w:sz="0" w:space="0" w:color="auto"/>
        <w:right w:val="none" w:sz="0" w:space="0" w:color="auto"/>
      </w:divBdr>
    </w:div>
    <w:div w:id="727341601">
      <w:bodyDiv w:val="1"/>
      <w:marLeft w:val="0"/>
      <w:marRight w:val="0"/>
      <w:marTop w:val="0"/>
      <w:marBottom w:val="0"/>
      <w:divBdr>
        <w:top w:val="none" w:sz="0" w:space="0" w:color="auto"/>
        <w:left w:val="none" w:sz="0" w:space="0" w:color="auto"/>
        <w:bottom w:val="none" w:sz="0" w:space="0" w:color="auto"/>
        <w:right w:val="none" w:sz="0" w:space="0" w:color="auto"/>
      </w:divBdr>
    </w:div>
    <w:div w:id="845244659">
      <w:bodyDiv w:val="1"/>
      <w:marLeft w:val="0"/>
      <w:marRight w:val="0"/>
      <w:marTop w:val="0"/>
      <w:marBottom w:val="0"/>
      <w:divBdr>
        <w:top w:val="none" w:sz="0" w:space="0" w:color="auto"/>
        <w:left w:val="none" w:sz="0" w:space="0" w:color="auto"/>
        <w:bottom w:val="none" w:sz="0" w:space="0" w:color="auto"/>
        <w:right w:val="none" w:sz="0" w:space="0" w:color="auto"/>
      </w:divBdr>
    </w:div>
    <w:div w:id="1036588965">
      <w:bodyDiv w:val="1"/>
      <w:marLeft w:val="0"/>
      <w:marRight w:val="0"/>
      <w:marTop w:val="0"/>
      <w:marBottom w:val="0"/>
      <w:divBdr>
        <w:top w:val="none" w:sz="0" w:space="0" w:color="auto"/>
        <w:left w:val="none" w:sz="0" w:space="0" w:color="auto"/>
        <w:bottom w:val="none" w:sz="0" w:space="0" w:color="auto"/>
        <w:right w:val="none" w:sz="0" w:space="0" w:color="auto"/>
      </w:divBdr>
      <w:divsChild>
        <w:div w:id="1204632381">
          <w:marLeft w:val="547"/>
          <w:marRight w:val="0"/>
          <w:marTop w:val="0"/>
          <w:marBottom w:val="0"/>
          <w:divBdr>
            <w:top w:val="none" w:sz="0" w:space="0" w:color="auto"/>
            <w:left w:val="none" w:sz="0" w:space="0" w:color="auto"/>
            <w:bottom w:val="none" w:sz="0" w:space="0" w:color="auto"/>
            <w:right w:val="none" w:sz="0" w:space="0" w:color="auto"/>
          </w:divBdr>
        </w:div>
      </w:divsChild>
    </w:div>
    <w:div w:id="1051491480">
      <w:bodyDiv w:val="1"/>
      <w:marLeft w:val="0"/>
      <w:marRight w:val="0"/>
      <w:marTop w:val="0"/>
      <w:marBottom w:val="0"/>
      <w:divBdr>
        <w:top w:val="none" w:sz="0" w:space="0" w:color="auto"/>
        <w:left w:val="none" w:sz="0" w:space="0" w:color="auto"/>
        <w:bottom w:val="none" w:sz="0" w:space="0" w:color="auto"/>
        <w:right w:val="none" w:sz="0" w:space="0" w:color="auto"/>
      </w:divBdr>
    </w:div>
    <w:div w:id="1493062982">
      <w:bodyDiv w:val="1"/>
      <w:marLeft w:val="0"/>
      <w:marRight w:val="0"/>
      <w:marTop w:val="0"/>
      <w:marBottom w:val="0"/>
      <w:divBdr>
        <w:top w:val="none" w:sz="0" w:space="0" w:color="auto"/>
        <w:left w:val="none" w:sz="0" w:space="0" w:color="auto"/>
        <w:bottom w:val="none" w:sz="0" w:space="0" w:color="auto"/>
        <w:right w:val="none" w:sz="0" w:space="0" w:color="auto"/>
      </w:divBdr>
    </w:div>
    <w:div w:id="1910925264">
      <w:bodyDiv w:val="1"/>
      <w:marLeft w:val="0"/>
      <w:marRight w:val="0"/>
      <w:marTop w:val="0"/>
      <w:marBottom w:val="0"/>
      <w:divBdr>
        <w:top w:val="none" w:sz="0" w:space="0" w:color="auto"/>
        <w:left w:val="none" w:sz="0" w:space="0" w:color="auto"/>
        <w:bottom w:val="none" w:sz="0" w:space="0" w:color="auto"/>
        <w:right w:val="none" w:sz="0" w:space="0" w:color="auto"/>
      </w:divBdr>
      <w:divsChild>
        <w:div w:id="788083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340B1E-E99A-4565-BD71-1C185BD4993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8D6B988-F15C-4966-AB2E-38FBE691F069}">
      <dgm:prSet phldrT="[Text]"/>
      <dgm:spPr/>
      <dgm:t>
        <a:bodyPr/>
        <a:lstStyle/>
        <a:p>
          <a:r>
            <a:rPr lang="en-GB"/>
            <a:t>Head of Programme, Behaviour Change</a:t>
          </a:r>
        </a:p>
      </dgm:t>
    </dgm:pt>
    <dgm:pt modelId="{2BEFBDC6-FFFB-4A76-BA51-6B18E35CB7A2}" type="parTrans" cxnId="{9F04574D-BC6D-4611-A4BE-85A05E628C27}">
      <dgm:prSet/>
      <dgm:spPr/>
      <dgm:t>
        <a:bodyPr/>
        <a:lstStyle/>
        <a:p>
          <a:endParaRPr lang="en-GB"/>
        </a:p>
      </dgm:t>
    </dgm:pt>
    <dgm:pt modelId="{F17A9EB7-50DB-4969-B6CC-42CFFBF75375}" type="sibTrans" cxnId="{9F04574D-BC6D-4611-A4BE-85A05E628C27}">
      <dgm:prSet/>
      <dgm:spPr/>
      <dgm:t>
        <a:bodyPr/>
        <a:lstStyle/>
        <a:p>
          <a:endParaRPr lang="en-GB"/>
        </a:p>
      </dgm:t>
    </dgm:pt>
    <dgm:pt modelId="{F9A1FE15-E1EA-4871-8D2C-8194C3DCDC64}">
      <dgm:prSet phldrT="[Text]"/>
      <dgm:spPr>
        <a:solidFill>
          <a:schemeClr val="accent2"/>
        </a:solidFill>
      </dgm:spPr>
      <dgm:t>
        <a:bodyPr/>
        <a:lstStyle/>
        <a:p>
          <a:r>
            <a:rPr lang="en-GB"/>
            <a:t>Delivery Manager, EYP and Communities</a:t>
          </a:r>
        </a:p>
      </dgm:t>
    </dgm:pt>
    <dgm:pt modelId="{7E5F12EF-BA7A-47AF-87E3-60CE547DA26E}" type="parTrans" cxnId="{9940A5B8-7270-468D-BB7E-B24896B83D72}">
      <dgm:prSet/>
      <dgm:spPr/>
      <dgm:t>
        <a:bodyPr/>
        <a:lstStyle/>
        <a:p>
          <a:endParaRPr lang="en-GB"/>
        </a:p>
      </dgm:t>
    </dgm:pt>
    <dgm:pt modelId="{1E3CABF0-7342-400C-8F77-592844F922C2}" type="sibTrans" cxnId="{9940A5B8-7270-468D-BB7E-B24896B83D72}">
      <dgm:prSet/>
      <dgm:spPr/>
      <dgm:t>
        <a:bodyPr/>
        <a:lstStyle/>
        <a:p>
          <a:endParaRPr lang="en-GB"/>
        </a:p>
      </dgm:t>
    </dgm:pt>
    <dgm:pt modelId="{E2BB9799-18B0-4784-A4DA-097CCB9C3ADE}">
      <dgm:prSet/>
      <dgm:spPr/>
      <dgm:t>
        <a:bodyPr/>
        <a:lstStyle/>
        <a:p>
          <a:r>
            <a:rPr lang="en-GB"/>
            <a:t>Delivery Coordinator, Communities</a:t>
          </a:r>
        </a:p>
      </dgm:t>
    </dgm:pt>
    <dgm:pt modelId="{A77BC158-33E5-449B-B35B-995FCB02FB86}" type="parTrans" cxnId="{CE9585E3-F342-48D3-900C-F4949857F3A0}">
      <dgm:prSet/>
      <dgm:spPr/>
      <dgm:t>
        <a:bodyPr/>
        <a:lstStyle/>
        <a:p>
          <a:endParaRPr lang="en-GB"/>
        </a:p>
      </dgm:t>
    </dgm:pt>
    <dgm:pt modelId="{F6ECC8DE-8ECD-43F0-9F91-A9DE91A817C9}" type="sibTrans" cxnId="{CE9585E3-F342-48D3-900C-F4949857F3A0}">
      <dgm:prSet/>
      <dgm:spPr/>
      <dgm:t>
        <a:bodyPr/>
        <a:lstStyle/>
        <a:p>
          <a:endParaRPr lang="en-GB"/>
        </a:p>
      </dgm:t>
    </dgm:pt>
    <dgm:pt modelId="{EABB568A-486F-4332-80B9-16DCB206390B}">
      <dgm:prSet/>
      <dgm:spPr/>
      <dgm:t>
        <a:bodyPr/>
        <a:lstStyle/>
        <a:p>
          <a:r>
            <a:rPr lang="en-GB"/>
            <a:t>Senior Project Officer, EYP</a:t>
          </a:r>
        </a:p>
      </dgm:t>
    </dgm:pt>
    <dgm:pt modelId="{6234C588-D34E-4585-97B5-BAD70160F9E2}" type="parTrans" cxnId="{8B8B1E5D-8058-49A9-A00F-BE703274D6BA}">
      <dgm:prSet/>
      <dgm:spPr/>
      <dgm:t>
        <a:bodyPr/>
        <a:lstStyle/>
        <a:p>
          <a:endParaRPr lang="en-GB"/>
        </a:p>
      </dgm:t>
    </dgm:pt>
    <dgm:pt modelId="{18B3AAE3-2E9A-4DC8-B9E2-A0860027F51B}" type="sibTrans" cxnId="{8B8B1E5D-8058-49A9-A00F-BE703274D6BA}">
      <dgm:prSet/>
      <dgm:spPr/>
      <dgm:t>
        <a:bodyPr/>
        <a:lstStyle/>
        <a:p>
          <a:endParaRPr lang="en-GB"/>
        </a:p>
      </dgm:t>
    </dgm:pt>
    <dgm:pt modelId="{BFBC00C0-A737-478D-8238-2B67153F857E}">
      <dgm:prSet/>
      <dgm:spPr/>
      <dgm:t>
        <a:bodyPr/>
        <a:lstStyle/>
        <a:p>
          <a:r>
            <a:rPr lang="en-GB"/>
            <a:t>Project Officer, Communities</a:t>
          </a:r>
        </a:p>
      </dgm:t>
    </dgm:pt>
    <dgm:pt modelId="{F247B514-C4D1-4D6C-ABF1-B374194FC06C}" type="parTrans" cxnId="{CCBC580E-954A-4017-B9C7-243037745460}">
      <dgm:prSet/>
      <dgm:spPr/>
      <dgm:t>
        <a:bodyPr/>
        <a:lstStyle/>
        <a:p>
          <a:endParaRPr lang="en-GB"/>
        </a:p>
      </dgm:t>
    </dgm:pt>
    <dgm:pt modelId="{B7597D76-BA68-4AF5-9E64-E265764B38B5}" type="sibTrans" cxnId="{CCBC580E-954A-4017-B9C7-243037745460}">
      <dgm:prSet/>
      <dgm:spPr/>
      <dgm:t>
        <a:bodyPr/>
        <a:lstStyle/>
        <a:p>
          <a:endParaRPr lang="en-GB"/>
        </a:p>
      </dgm:t>
    </dgm:pt>
    <dgm:pt modelId="{09126E8D-55BD-46DA-8E1C-C68CAE61975B}">
      <dgm:prSet/>
      <dgm:spPr/>
      <dgm:t>
        <a:bodyPr/>
        <a:lstStyle/>
        <a:p>
          <a:r>
            <a:rPr lang="en-GB"/>
            <a:t>Senior Project Officer, Cargo Bikes</a:t>
          </a:r>
        </a:p>
      </dgm:t>
    </dgm:pt>
    <dgm:pt modelId="{150562EF-D13A-4F49-A9F3-A9223C2A9167}" type="parTrans" cxnId="{26E881B8-C951-400A-95A0-EEBB4D5D6B77}">
      <dgm:prSet/>
      <dgm:spPr/>
      <dgm:t>
        <a:bodyPr/>
        <a:lstStyle/>
        <a:p>
          <a:endParaRPr lang="en-GB"/>
        </a:p>
      </dgm:t>
    </dgm:pt>
    <dgm:pt modelId="{8B5339ED-E063-4445-9389-0691AAFD7644}" type="sibTrans" cxnId="{26E881B8-C951-400A-95A0-EEBB4D5D6B77}">
      <dgm:prSet/>
      <dgm:spPr/>
      <dgm:t>
        <a:bodyPr/>
        <a:lstStyle/>
        <a:p>
          <a:endParaRPr lang="en-GB"/>
        </a:p>
      </dgm:t>
    </dgm:pt>
    <dgm:pt modelId="{900A72F8-D1B6-4D83-B642-8B67B8E22333}">
      <dgm:prSet/>
      <dgm:spPr/>
      <dgm:t>
        <a:bodyPr/>
        <a:lstStyle/>
        <a:p>
          <a:r>
            <a:rPr lang="en-GB"/>
            <a:t>Project Officer, Cargo Bikes</a:t>
          </a:r>
        </a:p>
      </dgm:t>
    </dgm:pt>
    <dgm:pt modelId="{04B24616-A4CE-4042-8275-F087DEB2218A}" type="parTrans" cxnId="{809B5886-62CB-4EDA-A812-B8FE18FC86A0}">
      <dgm:prSet/>
      <dgm:spPr/>
      <dgm:t>
        <a:bodyPr/>
        <a:lstStyle/>
        <a:p>
          <a:endParaRPr lang="en-GB"/>
        </a:p>
      </dgm:t>
    </dgm:pt>
    <dgm:pt modelId="{7D0A0BC0-54A3-4E70-A760-DB14587A8717}" type="sibTrans" cxnId="{809B5886-62CB-4EDA-A812-B8FE18FC86A0}">
      <dgm:prSet/>
      <dgm:spPr/>
      <dgm:t>
        <a:bodyPr/>
        <a:lstStyle/>
        <a:p>
          <a:endParaRPr lang="en-GB"/>
        </a:p>
      </dgm:t>
    </dgm:pt>
    <dgm:pt modelId="{1DA60A75-F400-4E31-A081-C0922E881F85}">
      <dgm:prSet/>
      <dgm:spPr/>
      <dgm:t>
        <a:bodyPr/>
        <a:lstStyle/>
        <a:p>
          <a:r>
            <a:rPr lang="en-GB"/>
            <a:t>Delivery Coordinator, EYP</a:t>
          </a:r>
        </a:p>
      </dgm:t>
    </dgm:pt>
    <dgm:pt modelId="{0F40D589-6E26-43AE-8A1C-A251ED62E0EE}" type="parTrans" cxnId="{15AB50F1-C7A1-44D9-9AF0-7FF29F81639F}">
      <dgm:prSet/>
      <dgm:spPr/>
      <dgm:t>
        <a:bodyPr/>
        <a:lstStyle/>
        <a:p>
          <a:endParaRPr lang="en-GB"/>
        </a:p>
      </dgm:t>
    </dgm:pt>
    <dgm:pt modelId="{16BAC179-B486-4A7A-B948-01F8902D863A}" type="sibTrans" cxnId="{15AB50F1-C7A1-44D9-9AF0-7FF29F81639F}">
      <dgm:prSet/>
      <dgm:spPr/>
      <dgm:t>
        <a:bodyPr/>
        <a:lstStyle/>
        <a:p>
          <a:endParaRPr lang="en-GB"/>
        </a:p>
      </dgm:t>
    </dgm:pt>
    <dgm:pt modelId="{475F7922-B9B1-445A-BA18-CCC6B868D778}">
      <dgm:prSet/>
      <dgm:spPr/>
      <dgm:t>
        <a:bodyPr/>
        <a:lstStyle/>
        <a:p>
          <a:r>
            <a:rPr lang="en-GB"/>
            <a:t>Project Officer, EYP</a:t>
          </a:r>
        </a:p>
      </dgm:t>
    </dgm:pt>
    <dgm:pt modelId="{CAA99B3C-ED76-45D3-970C-E4513E9D2A6D}" type="parTrans" cxnId="{9B0B0F88-8B55-45F1-918D-4B01548D3E4A}">
      <dgm:prSet/>
      <dgm:spPr/>
      <dgm:t>
        <a:bodyPr/>
        <a:lstStyle/>
        <a:p>
          <a:endParaRPr lang="en-GB"/>
        </a:p>
      </dgm:t>
    </dgm:pt>
    <dgm:pt modelId="{1F591BB5-959D-4960-94D7-31FE1416F0FD}" type="sibTrans" cxnId="{9B0B0F88-8B55-45F1-918D-4B01548D3E4A}">
      <dgm:prSet/>
      <dgm:spPr/>
      <dgm:t>
        <a:bodyPr/>
        <a:lstStyle/>
        <a:p>
          <a:endParaRPr lang="en-GB"/>
        </a:p>
      </dgm:t>
    </dgm:pt>
    <dgm:pt modelId="{1D2FE87D-BD79-4558-9A7A-EC1CEB98ED8F}" type="pres">
      <dgm:prSet presAssocID="{61340B1E-E99A-4565-BD71-1C185BD49931}" presName="hierChild1" presStyleCnt="0">
        <dgm:presLayoutVars>
          <dgm:orgChart val="1"/>
          <dgm:chPref val="1"/>
          <dgm:dir/>
          <dgm:animOne val="branch"/>
          <dgm:animLvl val="lvl"/>
          <dgm:resizeHandles/>
        </dgm:presLayoutVars>
      </dgm:prSet>
      <dgm:spPr/>
    </dgm:pt>
    <dgm:pt modelId="{4020582C-B138-4E28-87CE-C85DF74E3AF0}" type="pres">
      <dgm:prSet presAssocID="{98D6B988-F15C-4966-AB2E-38FBE691F069}" presName="hierRoot1" presStyleCnt="0">
        <dgm:presLayoutVars>
          <dgm:hierBranch val="init"/>
        </dgm:presLayoutVars>
      </dgm:prSet>
      <dgm:spPr/>
    </dgm:pt>
    <dgm:pt modelId="{0CE0673F-7D00-48FB-BB58-9F3310C0D03D}" type="pres">
      <dgm:prSet presAssocID="{98D6B988-F15C-4966-AB2E-38FBE691F069}" presName="rootComposite1" presStyleCnt="0"/>
      <dgm:spPr/>
    </dgm:pt>
    <dgm:pt modelId="{A613469A-E0C9-4FA4-91B4-AF4C952FFDE4}" type="pres">
      <dgm:prSet presAssocID="{98D6B988-F15C-4966-AB2E-38FBE691F069}" presName="rootText1" presStyleLbl="node0" presStyleIdx="0" presStyleCnt="1" custScaleX="164583" custScaleY="78397" custLinFactNeighborX="6784" custLinFactNeighborY="-4934">
        <dgm:presLayoutVars>
          <dgm:chPref val="3"/>
        </dgm:presLayoutVars>
      </dgm:prSet>
      <dgm:spPr/>
    </dgm:pt>
    <dgm:pt modelId="{4D27F394-7E06-4C30-A2B6-55943FC0EEF6}" type="pres">
      <dgm:prSet presAssocID="{98D6B988-F15C-4966-AB2E-38FBE691F069}" presName="rootConnector1" presStyleLbl="node1" presStyleIdx="0" presStyleCnt="0"/>
      <dgm:spPr/>
    </dgm:pt>
    <dgm:pt modelId="{59F808F3-FD97-48E1-B235-50020841B54A}" type="pres">
      <dgm:prSet presAssocID="{98D6B988-F15C-4966-AB2E-38FBE691F069}" presName="hierChild2" presStyleCnt="0"/>
      <dgm:spPr/>
    </dgm:pt>
    <dgm:pt modelId="{A7B40F1E-0472-4EE2-BC32-57AE467D98FE}" type="pres">
      <dgm:prSet presAssocID="{7E5F12EF-BA7A-47AF-87E3-60CE547DA26E}" presName="Name37" presStyleLbl="parChTrans1D2" presStyleIdx="0" presStyleCnt="1"/>
      <dgm:spPr/>
    </dgm:pt>
    <dgm:pt modelId="{59B9998F-B48D-49CC-9169-E63A3D30882E}" type="pres">
      <dgm:prSet presAssocID="{F9A1FE15-E1EA-4871-8D2C-8194C3DCDC64}" presName="hierRoot2" presStyleCnt="0">
        <dgm:presLayoutVars>
          <dgm:hierBranch val="init"/>
        </dgm:presLayoutVars>
      </dgm:prSet>
      <dgm:spPr/>
    </dgm:pt>
    <dgm:pt modelId="{6A58D5A2-4151-471C-B8EE-F4FA90F45832}" type="pres">
      <dgm:prSet presAssocID="{F9A1FE15-E1EA-4871-8D2C-8194C3DCDC64}" presName="rootComposite" presStyleCnt="0"/>
      <dgm:spPr/>
    </dgm:pt>
    <dgm:pt modelId="{C46A91C7-4750-41D8-AE27-200910AF52AA}" type="pres">
      <dgm:prSet presAssocID="{F9A1FE15-E1EA-4871-8D2C-8194C3DCDC64}" presName="rootText" presStyleLbl="node2" presStyleIdx="0" presStyleCnt="1">
        <dgm:presLayoutVars>
          <dgm:chPref val="3"/>
        </dgm:presLayoutVars>
      </dgm:prSet>
      <dgm:spPr/>
    </dgm:pt>
    <dgm:pt modelId="{C0CFF163-3543-4DA5-B900-6AAEBD3E03EE}" type="pres">
      <dgm:prSet presAssocID="{F9A1FE15-E1EA-4871-8D2C-8194C3DCDC64}" presName="rootConnector" presStyleLbl="node2" presStyleIdx="0" presStyleCnt="1"/>
      <dgm:spPr/>
    </dgm:pt>
    <dgm:pt modelId="{F5735FA5-4E55-4E5B-89D7-86608B19C229}" type="pres">
      <dgm:prSet presAssocID="{F9A1FE15-E1EA-4871-8D2C-8194C3DCDC64}" presName="hierChild4" presStyleCnt="0"/>
      <dgm:spPr/>
    </dgm:pt>
    <dgm:pt modelId="{261275A1-FECF-4BA9-BF0E-AA0A286B1E50}" type="pres">
      <dgm:prSet presAssocID="{A77BC158-33E5-449B-B35B-995FCB02FB86}" presName="Name37" presStyleLbl="parChTrans1D3" presStyleIdx="0" presStyleCnt="4"/>
      <dgm:spPr/>
    </dgm:pt>
    <dgm:pt modelId="{A044C11F-7EED-41A8-9C81-CE79D8D7CF76}" type="pres">
      <dgm:prSet presAssocID="{E2BB9799-18B0-4784-A4DA-097CCB9C3ADE}" presName="hierRoot2" presStyleCnt="0">
        <dgm:presLayoutVars>
          <dgm:hierBranch val="init"/>
        </dgm:presLayoutVars>
      </dgm:prSet>
      <dgm:spPr/>
    </dgm:pt>
    <dgm:pt modelId="{9601CA9D-67A3-4E54-A4E2-53F8CA832EA9}" type="pres">
      <dgm:prSet presAssocID="{E2BB9799-18B0-4784-A4DA-097CCB9C3ADE}" presName="rootComposite" presStyleCnt="0"/>
      <dgm:spPr/>
    </dgm:pt>
    <dgm:pt modelId="{D354F788-1486-4144-8509-84116BF56999}" type="pres">
      <dgm:prSet presAssocID="{E2BB9799-18B0-4784-A4DA-097CCB9C3ADE}" presName="rootText" presStyleLbl="node3" presStyleIdx="0" presStyleCnt="4" custLinFactNeighborX="1400" custLinFactNeighborY="-933">
        <dgm:presLayoutVars>
          <dgm:chPref val="3"/>
        </dgm:presLayoutVars>
      </dgm:prSet>
      <dgm:spPr/>
    </dgm:pt>
    <dgm:pt modelId="{B55339C9-29AF-4210-BA39-00BA7E288546}" type="pres">
      <dgm:prSet presAssocID="{E2BB9799-18B0-4784-A4DA-097CCB9C3ADE}" presName="rootConnector" presStyleLbl="node3" presStyleIdx="0" presStyleCnt="4"/>
      <dgm:spPr/>
    </dgm:pt>
    <dgm:pt modelId="{9924C4E8-1EE1-4977-A489-31881A3568A8}" type="pres">
      <dgm:prSet presAssocID="{E2BB9799-18B0-4784-A4DA-097CCB9C3ADE}" presName="hierChild4" presStyleCnt="0"/>
      <dgm:spPr/>
    </dgm:pt>
    <dgm:pt modelId="{789191A7-8023-4875-A015-E3DE5AB0C64F}" type="pres">
      <dgm:prSet presAssocID="{F247B514-C4D1-4D6C-ABF1-B374194FC06C}" presName="Name37" presStyleLbl="parChTrans1D4" presStyleIdx="0" presStyleCnt="3"/>
      <dgm:spPr/>
    </dgm:pt>
    <dgm:pt modelId="{D9A2A136-75CA-4A2F-AFAD-BA64DBF1C0DC}" type="pres">
      <dgm:prSet presAssocID="{BFBC00C0-A737-478D-8238-2B67153F857E}" presName="hierRoot2" presStyleCnt="0">
        <dgm:presLayoutVars>
          <dgm:hierBranch val="init"/>
        </dgm:presLayoutVars>
      </dgm:prSet>
      <dgm:spPr/>
    </dgm:pt>
    <dgm:pt modelId="{0A348F46-4FDD-44BC-8C81-35B5D08085CB}" type="pres">
      <dgm:prSet presAssocID="{BFBC00C0-A737-478D-8238-2B67153F857E}" presName="rootComposite" presStyleCnt="0"/>
      <dgm:spPr/>
    </dgm:pt>
    <dgm:pt modelId="{CACDEF91-92A4-44AE-9530-5F781A052FFF}" type="pres">
      <dgm:prSet presAssocID="{BFBC00C0-A737-478D-8238-2B67153F857E}" presName="rootText" presStyleLbl="node4" presStyleIdx="0" presStyleCnt="3">
        <dgm:presLayoutVars>
          <dgm:chPref val="3"/>
        </dgm:presLayoutVars>
      </dgm:prSet>
      <dgm:spPr/>
    </dgm:pt>
    <dgm:pt modelId="{9E41F341-B2ED-45B7-B875-86135EB85E1C}" type="pres">
      <dgm:prSet presAssocID="{BFBC00C0-A737-478D-8238-2B67153F857E}" presName="rootConnector" presStyleLbl="node4" presStyleIdx="0" presStyleCnt="3"/>
      <dgm:spPr/>
    </dgm:pt>
    <dgm:pt modelId="{F77CABC5-94BC-4A1B-9782-31D98C1A11A1}" type="pres">
      <dgm:prSet presAssocID="{BFBC00C0-A737-478D-8238-2B67153F857E}" presName="hierChild4" presStyleCnt="0"/>
      <dgm:spPr/>
    </dgm:pt>
    <dgm:pt modelId="{BBAFFBF4-A46E-4B03-9963-489E2F6507FA}" type="pres">
      <dgm:prSet presAssocID="{BFBC00C0-A737-478D-8238-2B67153F857E}" presName="hierChild5" presStyleCnt="0"/>
      <dgm:spPr/>
    </dgm:pt>
    <dgm:pt modelId="{B9B5B4FF-75F6-4C08-AA0F-EF325C9E8AF6}" type="pres">
      <dgm:prSet presAssocID="{E2BB9799-18B0-4784-A4DA-097CCB9C3ADE}" presName="hierChild5" presStyleCnt="0"/>
      <dgm:spPr/>
    </dgm:pt>
    <dgm:pt modelId="{DA7E46FD-5666-4F4E-8A1F-F4DAF02DBE4C}" type="pres">
      <dgm:prSet presAssocID="{6234C588-D34E-4585-97B5-BAD70160F9E2}" presName="Name37" presStyleLbl="parChTrans1D3" presStyleIdx="1" presStyleCnt="4"/>
      <dgm:spPr/>
    </dgm:pt>
    <dgm:pt modelId="{EB35F649-E084-4981-8F2A-FC4C281098AD}" type="pres">
      <dgm:prSet presAssocID="{EABB568A-486F-4332-80B9-16DCB206390B}" presName="hierRoot2" presStyleCnt="0">
        <dgm:presLayoutVars>
          <dgm:hierBranch val="init"/>
        </dgm:presLayoutVars>
      </dgm:prSet>
      <dgm:spPr/>
    </dgm:pt>
    <dgm:pt modelId="{1E4B0E89-80FF-4AA6-ADAF-294A3A6E2F09}" type="pres">
      <dgm:prSet presAssocID="{EABB568A-486F-4332-80B9-16DCB206390B}" presName="rootComposite" presStyleCnt="0"/>
      <dgm:spPr/>
    </dgm:pt>
    <dgm:pt modelId="{FC7A352F-F93A-4211-BE60-4FEA570B9A58}" type="pres">
      <dgm:prSet presAssocID="{EABB568A-486F-4332-80B9-16DCB206390B}" presName="rootText" presStyleLbl="node3" presStyleIdx="1" presStyleCnt="4">
        <dgm:presLayoutVars>
          <dgm:chPref val="3"/>
        </dgm:presLayoutVars>
      </dgm:prSet>
      <dgm:spPr/>
    </dgm:pt>
    <dgm:pt modelId="{879AF104-AAE2-4EC2-9B49-43909D2910A9}" type="pres">
      <dgm:prSet presAssocID="{EABB568A-486F-4332-80B9-16DCB206390B}" presName="rootConnector" presStyleLbl="node3" presStyleIdx="1" presStyleCnt="4"/>
      <dgm:spPr/>
    </dgm:pt>
    <dgm:pt modelId="{91318881-D3F9-4090-8968-BD685D27B7FC}" type="pres">
      <dgm:prSet presAssocID="{EABB568A-486F-4332-80B9-16DCB206390B}" presName="hierChild4" presStyleCnt="0"/>
      <dgm:spPr/>
    </dgm:pt>
    <dgm:pt modelId="{7ACB9B1D-1982-49AA-9801-662C73C36DAE}" type="pres">
      <dgm:prSet presAssocID="{EABB568A-486F-4332-80B9-16DCB206390B}" presName="hierChild5" presStyleCnt="0"/>
      <dgm:spPr/>
    </dgm:pt>
    <dgm:pt modelId="{D29AB5B7-8E97-45A4-A967-203F2CD911EC}" type="pres">
      <dgm:prSet presAssocID="{150562EF-D13A-4F49-A9F3-A9223C2A9167}" presName="Name37" presStyleLbl="parChTrans1D3" presStyleIdx="2" presStyleCnt="4"/>
      <dgm:spPr/>
    </dgm:pt>
    <dgm:pt modelId="{B34EE135-FE71-486D-AADF-C7D081378211}" type="pres">
      <dgm:prSet presAssocID="{09126E8D-55BD-46DA-8E1C-C68CAE61975B}" presName="hierRoot2" presStyleCnt="0">
        <dgm:presLayoutVars>
          <dgm:hierBranch val="init"/>
        </dgm:presLayoutVars>
      </dgm:prSet>
      <dgm:spPr/>
    </dgm:pt>
    <dgm:pt modelId="{D39F440B-7033-4316-B65D-08E5119C4658}" type="pres">
      <dgm:prSet presAssocID="{09126E8D-55BD-46DA-8E1C-C68CAE61975B}" presName="rootComposite" presStyleCnt="0"/>
      <dgm:spPr/>
    </dgm:pt>
    <dgm:pt modelId="{5AF7D508-DC13-473C-B51E-B6C54C1014DA}" type="pres">
      <dgm:prSet presAssocID="{09126E8D-55BD-46DA-8E1C-C68CAE61975B}" presName="rootText" presStyleLbl="node3" presStyleIdx="2" presStyleCnt="4">
        <dgm:presLayoutVars>
          <dgm:chPref val="3"/>
        </dgm:presLayoutVars>
      </dgm:prSet>
      <dgm:spPr/>
    </dgm:pt>
    <dgm:pt modelId="{0A07C261-64A3-4B18-A126-B60D17EF6BA4}" type="pres">
      <dgm:prSet presAssocID="{09126E8D-55BD-46DA-8E1C-C68CAE61975B}" presName="rootConnector" presStyleLbl="node3" presStyleIdx="2" presStyleCnt="4"/>
      <dgm:spPr/>
    </dgm:pt>
    <dgm:pt modelId="{6AB75438-B911-43AD-848A-7D6CC576254B}" type="pres">
      <dgm:prSet presAssocID="{09126E8D-55BD-46DA-8E1C-C68CAE61975B}" presName="hierChild4" presStyleCnt="0"/>
      <dgm:spPr/>
    </dgm:pt>
    <dgm:pt modelId="{F9846930-3CED-4D37-916B-F2341E3EE7C4}" type="pres">
      <dgm:prSet presAssocID="{04B24616-A4CE-4042-8275-F087DEB2218A}" presName="Name37" presStyleLbl="parChTrans1D4" presStyleIdx="1" presStyleCnt="3"/>
      <dgm:spPr/>
    </dgm:pt>
    <dgm:pt modelId="{B07FFD03-397A-46DE-B94A-E0249C22A30F}" type="pres">
      <dgm:prSet presAssocID="{900A72F8-D1B6-4D83-B642-8B67B8E22333}" presName="hierRoot2" presStyleCnt="0">
        <dgm:presLayoutVars>
          <dgm:hierBranch val="init"/>
        </dgm:presLayoutVars>
      </dgm:prSet>
      <dgm:spPr/>
    </dgm:pt>
    <dgm:pt modelId="{672F0E84-7EDA-4711-A671-36E37B13572F}" type="pres">
      <dgm:prSet presAssocID="{900A72F8-D1B6-4D83-B642-8B67B8E22333}" presName="rootComposite" presStyleCnt="0"/>
      <dgm:spPr/>
    </dgm:pt>
    <dgm:pt modelId="{35D219AC-E40F-4223-A5C0-1FC999898155}" type="pres">
      <dgm:prSet presAssocID="{900A72F8-D1B6-4D83-B642-8B67B8E22333}" presName="rootText" presStyleLbl="node4" presStyleIdx="1" presStyleCnt="3">
        <dgm:presLayoutVars>
          <dgm:chPref val="3"/>
        </dgm:presLayoutVars>
      </dgm:prSet>
      <dgm:spPr/>
    </dgm:pt>
    <dgm:pt modelId="{6C95C10A-D100-4809-90F2-051EDD81E046}" type="pres">
      <dgm:prSet presAssocID="{900A72F8-D1B6-4D83-B642-8B67B8E22333}" presName="rootConnector" presStyleLbl="node4" presStyleIdx="1" presStyleCnt="3"/>
      <dgm:spPr/>
    </dgm:pt>
    <dgm:pt modelId="{B824171F-3597-4012-A598-2899D1067BFE}" type="pres">
      <dgm:prSet presAssocID="{900A72F8-D1B6-4D83-B642-8B67B8E22333}" presName="hierChild4" presStyleCnt="0"/>
      <dgm:spPr/>
    </dgm:pt>
    <dgm:pt modelId="{7885C970-A452-4A5A-BC2B-1A511AF7390B}" type="pres">
      <dgm:prSet presAssocID="{900A72F8-D1B6-4D83-B642-8B67B8E22333}" presName="hierChild5" presStyleCnt="0"/>
      <dgm:spPr/>
    </dgm:pt>
    <dgm:pt modelId="{529FE494-5301-45E6-8091-6F99605FF46B}" type="pres">
      <dgm:prSet presAssocID="{09126E8D-55BD-46DA-8E1C-C68CAE61975B}" presName="hierChild5" presStyleCnt="0"/>
      <dgm:spPr/>
    </dgm:pt>
    <dgm:pt modelId="{0AE58ABA-4447-403B-9DBD-A2AD2854769D}" type="pres">
      <dgm:prSet presAssocID="{0F40D589-6E26-43AE-8A1C-A251ED62E0EE}" presName="Name37" presStyleLbl="parChTrans1D3" presStyleIdx="3" presStyleCnt="4"/>
      <dgm:spPr/>
    </dgm:pt>
    <dgm:pt modelId="{2BAD64BC-30C9-4817-9A6B-C9FA8B1B27D6}" type="pres">
      <dgm:prSet presAssocID="{1DA60A75-F400-4E31-A081-C0922E881F85}" presName="hierRoot2" presStyleCnt="0">
        <dgm:presLayoutVars>
          <dgm:hierBranch val="init"/>
        </dgm:presLayoutVars>
      </dgm:prSet>
      <dgm:spPr/>
    </dgm:pt>
    <dgm:pt modelId="{EC4B8A0D-9A34-4251-B0C3-4BD4046D9BB1}" type="pres">
      <dgm:prSet presAssocID="{1DA60A75-F400-4E31-A081-C0922E881F85}" presName="rootComposite" presStyleCnt="0"/>
      <dgm:spPr/>
    </dgm:pt>
    <dgm:pt modelId="{EC8BD5EC-C202-4082-A9E5-DE841EEB8B6E}" type="pres">
      <dgm:prSet presAssocID="{1DA60A75-F400-4E31-A081-C0922E881F85}" presName="rootText" presStyleLbl="node3" presStyleIdx="3" presStyleCnt="4">
        <dgm:presLayoutVars>
          <dgm:chPref val="3"/>
        </dgm:presLayoutVars>
      </dgm:prSet>
      <dgm:spPr/>
    </dgm:pt>
    <dgm:pt modelId="{CEE91015-FAE3-426B-837E-797307CDCCA2}" type="pres">
      <dgm:prSet presAssocID="{1DA60A75-F400-4E31-A081-C0922E881F85}" presName="rootConnector" presStyleLbl="node3" presStyleIdx="3" presStyleCnt="4"/>
      <dgm:spPr/>
    </dgm:pt>
    <dgm:pt modelId="{F0BE413C-1F0C-40B6-8EFD-ED68D62359B7}" type="pres">
      <dgm:prSet presAssocID="{1DA60A75-F400-4E31-A081-C0922E881F85}" presName="hierChild4" presStyleCnt="0"/>
      <dgm:spPr/>
    </dgm:pt>
    <dgm:pt modelId="{FDD0E8A4-5620-4341-AAC7-ABFD0EA476FC}" type="pres">
      <dgm:prSet presAssocID="{CAA99B3C-ED76-45D3-970C-E4513E9D2A6D}" presName="Name37" presStyleLbl="parChTrans1D4" presStyleIdx="2" presStyleCnt="3"/>
      <dgm:spPr/>
    </dgm:pt>
    <dgm:pt modelId="{8A119ACF-6D82-4E55-89E6-1414FA360A4F}" type="pres">
      <dgm:prSet presAssocID="{475F7922-B9B1-445A-BA18-CCC6B868D778}" presName="hierRoot2" presStyleCnt="0">
        <dgm:presLayoutVars>
          <dgm:hierBranch val="init"/>
        </dgm:presLayoutVars>
      </dgm:prSet>
      <dgm:spPr/>
    </dgm:pt>
    <dgm:pt modelId="{3080CA5C-7162-47D0-B3C5-32790B8CFACF}" type="pres">
      <dgm:prSet presAssocID="{475F7922-B9B1-445A-BA18-CCC6B868D778}" presName="rootComposite" presStyleCnt="0"/>
      <dgm:spPr/>
    </dgm:pt>
    <dgm:pt modelId="{C69517C4-18F3-435B-8D33-6357E2A2967C}" type="pres">
      <dgm:prSet presAssocID="{475F7922-B9B1-445A-BA18-CCC6B868D778}" presName="rootText" presStyleLbl="node4" presStyleIdx="2" presStyleCnt="3">
        <dgm:presLayoutVars>
          <dgm:chPref val="3"/>
        </dgm:presLayoutVars>
      </dgm:prSet>
      <dgm:spPr/>
    </dgm:pt>
    <dgm:pt modelId="{0CAD40D1-EA28-4C3A-8B33-ED28082994B2}" type="pres">
      <dgm:prSet presAssocID="{475F7922-B9B1-445A-BA18-CCC6B868D778}" presName="rootConnector" presStyleLbl="node4" presStyleIdx="2" presStyleCnt="3"/>
      <dgm:spPr/>
    </dgm:pt>
    <dgm:pt modelId="{50844DEC-A6DA-44C9-97E9-B895AFC418AC}" type="pres">
      <dgm:prSet presAssocID="{475F7922-B9B1-445A-BA18-CCC6B868D778}" presName="hierChild4" presStyleCnt="0"/>
      <dgm:spPr/>
    </dgm:pt>
    <dgm:pt modelId="{614C6FF6-2DC1-4A1D-9670-32333E64A5B8}" type="pres">
      <dgm:prSet presAssocID="{475F7922-B9B1-445A-BA18-CCC6B868D778}" presName="hierChild5" presStyleCnt="0"/>
      <dgm:spPr/>
    </dgm:pt>
    <dgm:pt modelId="{9C9B8171-A5FB-4DD1-9383-EAE0E9A9BF8F}" type="pres">
      <dgm:prSet presAssocID="{1DA60A75-F400-4E31-A081-C0922E881F85}" presName="hierChild5" presStyleCnt="0"/>
      <dgm:spPr/>
    </dgm:pt>
    <dgm:pt modelId="{B28DBF58-EC36-4A11-AEB1-35FED799839F}" type="pres">
      <dgm:prSet presAssocID="{F9A1FE15-E1EA-4871-8D2C-8194C3DCDC64}" presName="hierChild5" presStyleCnt="0"/>
      <dgm:spPr/>
    </dgm:pt>
    <dgm:pt modelId="{6AA56333-FC31-4AF7-98A1-F4981539DF0F}" type="pres">
      <dgm:prSet presAssocID="{98D6B988-F15C-4966-AB2E-38FBE691F069}" presName="hierChild3" presStyleCnt="0"/>
      <dgm:spPr/>
    </dgm:pt>
  </dgm:ptLst>
  <dgm:cxnLst>
    <dgm:cxn modelId="{F9C38D03-E50D-45B2-91CC-E0BBC3564146}" type="presOf" srcId="{1DA60A75-F400-4E31-A081-C0922E881F85}" destId="{CEE91015-FAE3-426B-837E-797307CDCCA2}" srcOrd="1" destOrd="0" presId="urn:microsoft.com/office/officeart/2005/8/layout/orgChart1"/>
    <dgm:cxn modelId="{BEC3A703-C5CC-41AB-860C-99D83C5F7039}" type="presOf" srcId="{A77BC158-33E5-449B-B35B-995FCB02FB86}" destId="{261275A1-FECF-4BA9-BF0E-AA0A286B1E50}" srcOrd="0" destOrd="0" presId="urn:microsoft.com/office/officeart/2005/8/layout/orgChart1"/>
    <dgm:cxn modelId="{CCBC580E-954A-4017-B9C7-243037745460}" srcId="{E2BB9799-18B0-4784-A4DA-097CCB9C3ADE}" destId="{BFBC00C0-A737-478D-8238-2B67153F857E}" srcOrd="0" destOrd="0" parTransId="{F247B514-C4D1-4D6C-ABF1-B374194FC06C}" sibTransId="{B7597D76-BA68-4AF5-9E64-E265764B38B5}"/>
    <dgm:cxn modelId="{C6B04D12-42A4-462B-B134-3F1ACFFC3F76}" type="presOf" srcId="{900A72F8-D1B6-4D83-B642-8B67B8E22333}" destId="{35D219AC-E40F-4223-A5C0-1FC999898155}" srcOrd="0" destOrd="0" presId="urn:microsoft.com/office/officeart/2005/8/layout/orgChart1"/>
    <dgm:cxn modelId="{E8AFF119-866F-4734-83E8-4A30DE557917}" type="presOf" srcId="{475F7922-B9B1-445A-BA18-CCC6B868D778}" destId="{0CAD40D1-EA28-4C3A-8B33-ED28082994B2}" srcOrd="1" destOrd="0" presId="urn:microsoft.com/office/officeart/2005/8/layout/orgChart1"/>
    <dgm:cxn modelId="{CB24EE20-8D9D-4949-8CB7-FED1C98FBD63}" type="presOf" srcId="{98D6B988-F15C-4966-AB2E-38FBE691F069}" destId="{A613469A-E0C9-4FA4-91B4-AF4C952FFDE4}" srcOrd="0" destOrd="0" presId="urn:microsoft.com/office/officeart/2005/8/layout/orgChart1"/>
    <dgm:cxn modelId="{7C2FB823-2DCF-46F5-BF6D-0BCC27CF7483}" type="presOf" srcId="{CAA99B3C-ED76-45D3-970C-E4513E9D2A6D}" destId="{FDD0E8A4-5620-4341-AAC7-ABFD0EA476FC}" srcOrd="0" destOrd="0" presId="urn:microsoft.com/office/officeart/2005/8/layout/orgChart1"/>
    <dgm:cxn modelId="{6E13372D-7E6C-41AB-8718-99FA2850FAB7}" type="presOf" srcId="{E2BB9799-18B0-4784-A4DA-097CCB9C3ADE}" destId="{B55339C9-29AF-4210-BA39-00BA7E288546}" srcOrd="1" destOrd="0" presId="urn:microsoft.com/office/officeart/2005/8/layout/orgChart1"/>
    <dgm:cxn modelId="{655BC95C-AAEF-4778-86B6-7D2AC4E81E86}" type="presOf" srcId="{BFBC00C0-A737-478D-8238-2B67153F857E}" destId="{9E41F341-B2ED-45B7-B875-86135EB85E1C}" srcOrd="1" destOrd="0" presId="urn:microsoft.com/office/officeart/2005/8/layout/orgChart1"/>
    <dgm:cxn modelId="{8B8B1E5D-8058-49A9-A00F-BE703274D6BA}" srcId="{F9A1FE15-E1EA-4871-8D2C-8194C3DCDC64}" destId="{EABB568A-486F-4332-80B9-16DCB206390B}" srcOrd="1" destOrd="0" parTransId="{6234C588-D34E-4585-97B5-BAD70160F9E2}" sibTransId="{18B3AAE3-2E9A-4DC8-B9E2-A0860027F51B}"/>
    <dgm:cxn modelId="{712F6B6C-9134-4BF0-9F64-E861314B27D9}" type="presOf" srcId="{7E5F12EF-BA7A-47AF-87E3-60CE547DA26E}" destId="{A7B40F1E-0472-4EE2-BC32-57AE467D98FE}" srcOrd="0" destOrd="0" presId="urn:microsoft.com/office/officeart/2005/8/layout/orgChart1"/>
    <dgm:cxn modelId="{B08B794C-599C-4675-B951-A7A55D25F34A}" type="presOf" srcId="{EABB568A-486F-4332-80B9-16DCB206390B}" destId="{FC7A352F-F93A-4211-BE60-4FEA570B9A58}" srcOrd="0" destOrd="0" presId="urn:microsoft.com/office/officeart/2005/8/layout/orgChart1"/>
    <dgm:cxn modelId="{9F04574D-BC6D-4611-A4BE-85A05E628C27}" srcId="{61340B1E-E99A-4565-BD71-1C185BD49931}" destId="{98D6B988-F15C-4966-AB2E-38FBE691F069}" srcOrd="0" destOrd="0" parTransId="{2BEFBDC6-FFFB-4A76-BA51-6B18E35CB7A2}" sibTransId="{F17A9EB7-50DB-4969-B6CC-42CFFBF75375}"/>
    <dgm:cxn modelId="{6626BF4D-3DF2-44F5-8773-77A1B0A29C9B}" type="presOf" srcId="{09126E8D-55BD-46DA-8E1C-C68CAE61975B}" destId="{0A07C261-64A3-4B18-A126-B60D17EF6BA4}" srcOrd="1" destOrd="0" presId="urn:microsoft.com/office/officeart/2005/8/layout/orgChart1"/>
    <dgm:cxn modelId="{9FB0C27C-3228-4703-9C2D-1755206B30D2}" type="presOf" srcId="{F9A1FE15-E1EA-4871-8D2C-8194C3DCDC64}" destId="{C46A91C7-4750-41D8-AE27-200910AF52AA}" srcOrd="0" destOrd="0" presId="urn:microsoft.com/office/officeart/2005/8/layout/orgChart1"/>
    <dgm:cxn modelId="{D905377F-71D8-4C70-B159-48BECFFC24E6}" type="presOf" srcId="{F9A1FE15-E1EA-4871-8D2C-8194C3DCDC64}" destId="{C0CFF163-3543-4DA5-B900-6AAEBD3E03EE}" srcOrd="1" destOrd="0" presId="urn:microsoft.com/office/officeart/2005/8/layout/orgChart1"/>
    <dgm:cxn modelId="{A2457D85-1320-47CD-8EF8-72E158A42B90}" type="presOf" srcId="{900A72F8-D1B6-4D83-B642-8B67B8E22333}" destId="{6C95C10A-D100-4809-90F2-051EDD81E046}" srcOrd="1" destOrd="0" presId="urn:microsoft.com/office/officeart/2005/8/layout/orgChart1"/>
    <dgm:cxn modelId="{809B5886-62CB-4EDA-A812-B8FE18FC86A0}" srcId="{09126E8D-55BD-46DA-8E1C-C68CAE61975B}" destId="{900A72F8-D1B6-4D83-B642-8B67B8E22333}" srcOrd="0" destOrd="0" parTransId="{04B24616-A4CE-4042-8275-F087DEB2218A}" sibTransId="{7D0A0BC0-54A3-4E70-A760-DB14587A8717}"/>
    <dgm:cxn modelId="{9B0B0F88-8B55-45F1-918D-4B01548D3E4A}" srcId="{1DA60A75-F400-4E31-A081-C0922E881F85}" destId="{475F7922-B9B1-445A-BA18-CCC6B868D778}" srcOrd="0" destOrd="0" parTransId="{CAA99B3C-ED76-45D3-970C-E4513E9D2A6D}" sibTransId="{1F591BB5-959D-4960-94D7-31FE1416F0FD}"/>
    <dgm:cxn modelId="{18A969A3-F4BC-4007-95B0-13E928A7BA83}" type="presOf" srcId="{09126E8D-55BD-46DA-8E1C-C68CAE61975B}" destId="{5AF7D508-DC13-473C-B51E-B6C54C1014DA}" srcOrd="0" destOrd="0" presId="urn:microsoft.com/office/officeart/2005/8/layout/orgChart1"/>
    <dgm:cxn modelId="{777C3AAF-8378-4396-A9BB-957A78CE9CE5}" type="presOf" srcId="{150562EF-D13A-4F49-A9F3-A9223C2A9167}" destId="{D29AB5B7-8E97-45A4-A967-203F2CD911EC}" srcOrd="0" destOrd="0" presId="urn:microsoft.com/office/officeart/2005/8/layout/orgChart1"/>
    <dgm:cxn modelId="{26E881B8-C951-400A-95A0-EEBB4D5D6B77}" srcId="{F9A1FE15-E1EA-4871-8D2C-8194C3DCDC64}" destId="{09126E8D-55BD-46DA-8E1C-C68CAE61975B}" srcOrd="2" destOrd="0" parTransId="{150562EF-D13A-4F49-A9F3-A9223C2A9167}" sibTransId="{8B5339ED-E063-4445-9389-0691AAFD7644}"/>
    <dgm:cxn modelId="{9940A5B8-7270-468D-BB7E-B24896B83D72}" srcId="{98D6B988-F15C-4966-AB2E-38FBE691F069}" destId="{F9A1FE15-E1EA-4871-8D2C-8194C3DCDC64}" srcOrd="0" destOrd="0" parTransId="{7E5F12EF-BA7A-47AF-87E3-60CE547DA26E}" sibTransId="{1E3CABF0-7342-400C-8F77-592844F922C2}"/>
    <dgm:cxn modelId="{FA4D08BC-4CD6-4231-8D3D-3EC7C6FAB24A}" type="presOf" srcId="{6234C588-D34E-4585-97B5-BAD70160F9E2}" destId="{DA7E46FD-5666-4F4E-8A1F-F4DAF02DBE4C}" srcOrd="0" destOrd="0" presId="urn:microsoft.com/office/officeart/2005/8/layout/orgChart1"/>
    <dgm:cxn modelId="{0F4A4ABE-E65C-4A57-A101-4DBCB11BD88D}" type="presOf" srcId="{BFBC00C0-A737-478D-8238-2B67153F857E}" destId="{CACDEF91-92A4-44AE-9530-5F781A052FFF}" srcOrd="0" destOrd="0" presId="urn:microsoft.com/office/officeart/2005/8/layout/orgChart1"/>
    <dgm:cxn modelId="{5DF775CC-677E-4F01-86A4-977EECCE5F32}" type="presOf" srcId="{0F40D589-6E26-43AE-8A1C-A251ED62E0EE}" destId="{0AE58ABA-4447-403B-9DBD-A2AD2854769D}" srcOrd="0" destOrd="0" presId="urn:microsoft.com/office/officeart/2005/8/layout/orgChart1"/>
    <dgm:cxn modelId="{4E8FD7CC-C744-4AA6-AFE7-04B0D2419C1C}" type="presOf" srcId="{61340B1E-E99A-4565-BD71-1C185BD49931}" destId="{1D2FE87D-BD79-4558-9A7A-EC1CEB98ED8F}" srcOrd="0" destOrd="0" presId="urn:microsoft.com/office/officeart/2005/8/layout/orgChart1"/>
    <dgm:cxn modelId="{CB157BD3-70F3-40BF-A264-174484A3D8DF}" type="presOf" srcId="{1DA60A75-F400-4E31-A081-C0922E881F85}" destId="{EC8BD5EC-C202-4082-A9E5-DE841EEB8B6E}" srcOrd="0" destOrd="0" presId="urn:microsoft.com/office/officeart/2005/8/layout/orgChart1"/>
    <dgm:cxn modelId="{B5A29FD6-3967-4ABD-8968-16F39F5CCA85}" type="presOf" srcId="{475F7922-B9B1-445A-BA18-CCC6B868D778}" destId="{C69517C4-18F3-435B-8D33-6357E2A2967C}" srcOrd="0" destOrd="0" presId="urn:microsoft.com/office/officeart/2005/8/layout/orgChart1"/>
    <dgm:cxn modelId="{BA438DD9-E4F8-49F4-8749-D3A826192788}" type="presOf" srcId="{E2BB9799-18B0-4784-A4DA-097CCB9C3ADE}" destId="{D354F788-1486-4144-8509-84116BF56999}" srcOrd="0" destOrd="0" presId="urn:microsoft.com/office/officeart/2005/8/layout/orgChart1"/>
    <dgm:cxn modelId="{68EE3FDD-A8D5-4C96-842A-8DAE4D983FD8}" type="presOf" srcId="{04B24616-A4CE-4042-8275-F087DEB2218A}" destId="{F9846930-3CED-4D37-916B-F2341E3EE7C4}" srcOrd="0" destOrd="0" presId="urn:microsoft.com/office/officeart/2005/8/layout/orgChart1"/>
    <dgm:cxn modelId="{CE9585E3-F342-48D3-900C-F4949857F3A0}" srcId="{F9A1FE15-E1EA-4871-8D2C-8194C3DCDC64}" destId="{E2BB9799-18B0-4784-A4DA-097CCB9C3ADE}" srcOrd="0" destOrd="0" parTransId="{A77BC158-33E5-449B-B35B-995FCB02FB86}" sibTransId="{F6ECC8DE-8ECD-43F0-9F91-A9DE91A817C9}"/>
    <dgm:cxn modelId="{DEA2E0ED-097E-47C8-919B-01B0C5944D27}" type="presOf" srcId="{EABB568A-486F-4332-80B9-16DCB206390B}" destId="{879AF104-AAE2-4EC2-9B49-43909D2910A9}" srcOrd="1" destOrd="0" presId="urn:microsoft.com/office/officeart/2005/8/layout/orgChart1"/>
    <dgm:cxn modelId="{15AB50F1-C7A1-44D9-9AF0-7FF29F81639F}" srcId="{F9A1FE15-E1EA-4871-8D2C-8194C3DCDC64}" destId="{1DA60A75-F400-4E31-A081-C0922E881F85}" srcOrd="3" destOrd="0" parTransId="{0F40D589-6E26-43AE-8A1C-A251ED62E0EE}" sibTransId="{16BAC179-B486-4A7A-B948-01F8902D863A}"/>
    <dgm:cxn modelId="{B27CE1F4-287D-4996-9A81-FFC1D0ADA7B6}" type="presOf" srcId="{F247B514-C4D1-4D6C-ABF1-B374194FC06C}" destId="{789191A7-8023-4875-A015-E3DE5AB0C64F}" srcOrd="0" destOrd="0" presId="urn:microsoft.com/office/officeart/2005/8/layout/orgChart1"/>
    <dgm:cxn modelId="{12416EFA-441E-4155-A571-40E3CFAD8BB2}" type="presOf" srcId="{98D6B988-F15C-4966-AB2E-38FBE691F069}" destId="{4D27F394-7E06-4C30-A2B6-55943FC0EEF6}" srcOrd="1" destOrd="0" presId="urn:microsoft.com/office/officeart/2005/8/layout/orgChart1"/>
    <dgm:cxn modelId="{64DAC532-D9FB-4875-B86A-EEAA1C678465}" type="presParOf" srcId="{1D2FE87D-BD79-4558-9A7A-EC1CEB98ED8F}" destId="{4020582C-B138-4E28-87CE-C85DF74E3AF0}" srcOrd="0" destOrd="0" presId="urn:microsoft.com/office/officeart/2005/8/layout/orgChart1"/>
    <dgm:cxn modelId="{244E83B6-A886-4100-B977-6A717F033646}" type="presParOf" srcId="{4020582C-B138-4E28-87CE-C85DF74E3AF0}" destId="{0CE0673F-7D00-48FB-BB58-9F3310C0D03D}" srcOrd="0" destOrd="0" presId="urn:microsoft.com/office/officeart/2005/8/layout/orgChart1"/>
    <dgm:cxn modelId="{AC21E555-7178-47CA-8097-8893BACE8C13}" type="presParOf" srcId="{0CE0673F-7D00-48FB-BB58-9F3310C0D03D}" destId="{A613469A-E0C9-4FA4-91B4-AF4C952FFDE4}" srcOrd="0" destOrd="0" presId="urn:microsoft.com/office/officeart/2005/8/layout/orgChart1"/>
    <dgm:cxn modelId="{38A7D94E-2373-4AD7-85F9-97AE43BA914C}" type="presParOf" srcId="{0CE0673F-7D00-48FB-BB58-9F3310C0D03D}" destId="{4D27F394-7E06-4C30-A2B6-55943FC0EEF6}" srcOrd="1" destOrd="0" presId="urn:microsoft.com/office/officeart/2005/8/layout/orgChart1"/>
    <dgm:cxn modelId="{8307C364-D9FF-4847-A710-03F581FBB3F2}" type="presParOf" srcId="{4020582C-B138-4E28-87CE-C85DF74E3AF0}" destId="{59F808F3-FD97-48E1-B235-50020841B54A}" srcOrd="1" destOrd="0" presId="urn:microsoft.com/office/officeart/2005/8/layout/orgChart1"/>
    <dgm:cxn modelId="{7D651093-1D1A-4C20-937C-8E2F98CB8055}" type="presParOf" srcId="{59F808F3-FD97-48E1-B235-50020841B54A}" destId="{A7B40F1E-0472-4EE2-BC32-57AE467D98FE}" srcOrd="0" destOrd="0" presId="urn:microsoft.com/office/officeart/2005/8/layout/orgChart1"/>
    <dgm:cxn modelId="{8B728747-D231-4AB5-AB40-7F17BC3519DD}" type="presParOf" srcId="{59F808F3-FD97-48E1-B235-50020841B54A}" destId="{59B9998F-B48D-49CC-9169-E63A3D30882E}" srcOrd="1" destOrd="0" presId="urn:microsoft.com/office/officeart/2005/8/layout/orgChart1"/>
    <dgm:cxn modelId="{D5014BE4-F842-4893-909D-F07A74297CDA}" type="presParOf" srcId="{59B9998F-B48D-49CC-9169-E63A3D30882E}" destId="{6A58D5A2-4151-471C-B8EE-F4FA90F45832}" srcOrd="0" destOrd="0" presId="urn:microsoft.com/office/officeart/2005/8/layout/orgChart1"/>
    <dgm:cxn modelId="{8CA861E6-358E-4ACA-8626-CFC7FA5E2BBD}" type="presParOf" srcId="{6A58D5A2-4151-471C-B8EE-F4FA90F45832}" destId="{C46A91C7-4750-41D8-AE27-200910AF52AA}" srcOrd="0" destOrd="0" presId="urn:microsoft.com/office/officeart/2005/8/layout/orgChart1"/>
    <dgm:cxn modelId="{E65FE102-2C1E-46FE-81D9-22BE1D19A038}" type="presParOf" srcId="{6A58D5A2-4151-471C-B8EE-F4FA90F45832}" destId="{C0CFF163-3543-4DA5-B900-6AAEBD3E03EE}" srcOrd="1" destOrd="0" presId="urn:microsoft.com/office/officeart/2005/8/layout/orgChart1"/>
    <dgm:cxn modelId="{E56C52F2-69F5-47E8-B987-78B216870173}" type="presParOf" srcId="{59B9998F-B48D-49CC-9169-E63A3D30882E}" destId="{F5735FA5-4E55-4E5B-89D7-86608B19C229}" srcOrd="1" destOrd="0" presId="urn:microsoft.com/office/officeart/2005/8/layout/orgChart1"/>
    <dgm:cxn modelId="{14868560-1989-4FF0-9EB9-3B462AC3E324}" type="presParOf" srcId="{F5735FA5-4E55-4E5B-89D7-86608B19C229}" destId="{261275A1-FECF-4BA9-BF0E-AA0A286B1E50}" srcOrd="0" destOrd="0" presId="urn:microsoft.com/office/officeart/2005/8/layout/orgChart1"/>
    <dgm:cxn modelId="{54362BA3-65BE-49C3-A01B-6066C6A48E42}" type="presParOf" srcId="{F5735FA5-4E55-4E5B-89D7-86608B19C229}" destId="{A044C11F-7EED-41A8-9C81-CE79D8D7CF76}" srcOrd="1" destOrd="0" presId="urn:microsoft.com/office/officeart/2005/8/layout/orgChart1"/>
    <dgm:cxn modelId="{34D675CC-17F3-4584-9D13-7B9B1EE537A4}" type="presParOf" srcId="{A044C11F-7EED-41A8-9C81-CE79D8D7CF76}" destId="{9601CA9D-67A3-4E54-A4E2-53F8CA832EA9}" srcOrd="0" destOrd="0" presId="urn:microsoft.com/office/officeart/2005/8/layout/orgChart1"/>
    <dgm:cxn modelId="{4BD61ADC-AE1A-4890-A8BB-617039891EBD}" type="presParOf" srcId="{9601CA9D-67A3-4E54-A4E2-53F8CA832EA9}" destId="{D354F788-1486-4144-8509-84116BF56999}" srcOrd="0" destOrd="0" presId="urn:microsoft.com/office/officeart/2005/8/layout/orgChart1"/>
    <dgm:cxn modelId="{E6643D4A-10DE-4C58-BD69-E21433714A29}" type="presParOf" srcId="{9601CA9D-67A3-4E54-A4E2-53F8CA832EA9}" destId="{B55339C9-29AF-4210-BA39-00BA7E288546}" srcOrd="1" destOrd="0" presId="urn:microsoft.com/office/officeart/2005/8/layout/orgChart1"/>
    <dgm:cxn modelId="{CA1CB708-1778-47AF-956A-BEB98019BA33}" type="presParOf" srcId="{A044C11F-7EED-41A8-9C81-CE79D8D7CF76}" destId="{9924C4E8-1EE1-4977-A489-31881A3568A8}" srcOrd="1" destOrd="0" presId="urn:microsoft.com/office/officeart/2005/8/layout/orgChart1"/>
    <dgm:cxn modelId="{68E2BD62-D52E-41CE-8375-94364EFEFE52}" type="presParOf" srcId="{9924C4E8-1EE1-4977-A489-31881A3568A8}" destId="{789191A7-8023-4875-A015-E3DE5AB0C64F}" srcOrd="0" destOrd="0" presId="urn:microsoft.com/office/officeart/2005/8/layout/orgChart1"/>
    <dgm:cxn modelId="{0F43E055-4046-45B7-B7B5-456A2E6DBC7B}" type="presParOf" srcId="{9924C4E8-1EE1-4977-A489-31881A3568A8}" destId="{D9A2A136-75CA-4A2F-AFAD-BA64DBF1C0DC}" srcOrd="1" destOrd="0" presId="urn:microsoft.com/office/officeart/2005/8/layout/orgChart1"/>
    <dgm:cxn modelId="{BC2E6599-46DB-4C57-887B-3869709F76D6}" type="presParOf" srcId="{D9A2A136-75CA-4A2F-AFAD-BA64DBF1C0DC}" destId="{0A348F46-4FDD-44BC-8C81-35B5D08085CB}" srcOrd="0" destOrd="0" presId="urn:microsoft.com/office/officeart/2005/8/layout/orgChart1"/>
    <dgm:cxn modelId="{22C08B91-F9F2-4D08-9328-EFD0D64DD9A1}" type="presParOf" srcId="{0A348F46-4FDD-44BC-8C81-35B5D08085CB}" destId="{CACDEF91-92A4-44AE-9530-5F781A052FFF}" srcOrd="0" destOrd="0" presId="urn:microsoft.com/office/officeart/2005/8/layout/orgChart1"/>
    <dgm:cxn modelId="{DBE7C7CC-672E-4454-A716-0E737392266F}" type="presParOf" srcId="{0A348F46-4FDD-44BC-8C81-35B5D08085CB}" destId="{9E41F341-B2ED-45B7-B875-86135EB85E1C}" srcOrd="1" destOrd="0" presId="urn:microsoft.com/office/officeart/2005/8/layout/orgChart1"/>
    <dgm:cxn modelId="{D485CF29-176C-4EB2-90AC-6F3F28C3A200}" type="presParOf" srcId="{D9A2A136-75CA-4A2F-AFAD-BA64DBF1C0DC}" destId="{F77CABC5-94BC-4A1B-9782-31D98C1A11A1}" srcOrd="1" destOrd="0" presId="urn:microsoft.com/office/officeart/2005/8/layout/orgChart1"/>
    <dgm:cxn modelId="{F8BFA1F5-FDA6-47C3-A7D8-D623C218BF9E}" type="presParOf" srcId="{D9A2A136-75CA-4A2F-AFAD-BA64DBF1C0DC}" destId="{BBAFFBF4-A46E-4B03-9963-489E2F6507FA}" srcOrd="2" destOrd="0" presId="urn:microsoft.com/office/officeart/2005/8/layout/orgChart1"/>
    <dgm:cxn modelId="{BA149AE6-8F98-4A49-B143-702224F98475}" type="presParOf" srcId="{A044C11F-7EED-41A8-9C81-CE79D8D7CF76}" destId="{B9B5B4FF-75F6-4C08-AA0F-EF325C9E8AF6}" srcOrd="2" destOrd="0" presId="urn:microsoft.com/office/officeart/2005/8/layout/orgChart1"/>
    <dgm:cxn modelId="{E5B0E647-C997-4673-87A3-2FD6AA6DFCCF}" type="presParOf" srcId="{F5735FA5-4E55-4E5B-89D7-86608B19C229}" destId="{DA7E46FD-5666-4F4E-8A1F-F4DAF02DBE4C}" srcOrd="2" destOrd="0" presId="urn:microsoft.com/office/officeart/2005/8/layout/orgChart1"/>
    <dgm:cxn modelId="{11473A37-6A85-4850-AE69-5483CA0D541F}" type="presParOf" srcId="{F5735FA5-4E55-4E5B-89D7-86608B19C229}" destId="{EB35F649-E084-4981-8F2A-FC4C281098AD}" srcOrd="3" destOrd="0" presId="urn:microsoft.com/office/officeart/2005/8/layout/orgChart1"/>
    <dgm:cxn modelId="{744F951A-C29B-4D29-AA6C-E8724D5EE2E4}" type="presParOf" srcId="{EB35F649-E084-4981-8F2A-FC4C281098AD}" destId="{1E4B0E89-80FF-4AA6-ADAF-294A3A6E2F09}" srcOrd="0" destOrd="0" presId="urn:microsoft.com/office/officeart/2005/8/layout/orgChart1"/>
    <dgm:cxn modelId="{572E200F-BF85-4D94-8983-BF3054B4D0A9}" type="presParOf" srcId="{1E4B0E89-80FF-4AA6-ADAF-294A3A6E2F09}" destId="{FC7A352F-F93A-4211-BE60-4FEA570B9A58}" srcOrd="0" destOrd="0" presId="urn:microsoft.com/office/officeart/2005/8/layout/orgChart1"/>
    <dgm:cxn modelId="{52FDF987-434F-405F-8CE6-3511992D0216}" type="presParOf" srcId="{1E4B0E89-80FF-4AA6-ADAF-294A3A6E2F09}" destId="{879AF104-AAE2-4EC2-9B49-43909D2910A9}" srcOrd="1" destOrd="0" presId="urn:microsoft.com/office/officeart/2005/8/layout/orgChart1"/>
    <dgm:cxn modelId="{56ABFB25-EAF3-4F47-96A1-B17EDC95E3FB}" type="presParOf" srcId="{EB35F649-E084-4981-8F2A-FC4C281098AD}" destId="{91318881-D3F9-4090-8968-BD685D27B7FC}" srcOrd="1" destOrd="0" presId="urn:microsoft.com/office/officeart/2005/8/layout/orgChart1"/>
    <dgm:cxn modelId="{D7DF0C91-0E32-4692-9965-EC8DEF231F81}" type="presParOf" srcId="{EB35F649-E084-4981-8F2A-FC4C281098AD}" destId="{7ACB9B1D-1982-49AA-9801-662C73C36DAE}" srcOrd="2" destOrd="0" presId="urn:microsoft.com/office/officeart/2005/8/layout/orgChart1"/>
    <dgm:cxn modelId="{A022EA89-DDA9-4C73-9137-7B4E56EFED44}" type="presParOf" srcId="{F5735FA5-4E55-4E5B-89D7-86608B19C229}" destId="{D29AB5B7-8E97-45A4-A967-203F2CD911EC}" srcOrd="4" destOrd="0" presId="urn:microsoft.com/office/officeart/2005/8/layout/orgChart1"/>
    <dgm:cxn modelId="{FECEE387-EE7B-419A-BD67-8D8E257028EB}" type="presParOf" srcId="{F5735FA5-4E55-4E5B-89D7-86608B19C229}" destId="{B34EE135-FE71-486D-AADF-C7D081378211}" srcOrd="5" destOrd="0" presId="urn:microsoft.com/office/officeart/2005/8/layout/orgChart1"/>
    <dgm:cxn modelId="{1DA413D6-3719-4C0D-A5DD-6B572EE7BBE7}" type="presParOf" srcId="{B34EE135-FE71-486D-AADF-C7D081378211}" destId="{D39F440B-7033-4316-B65D-08E5119C4658}" srcOrd="0" destOrd="0" presId="urn:microsoft.com/office/officeart/2005/8/layout/orgChart1"/>
    <dgm:cxn modelId="{6AD28A33-51B4-49F0-8A12-92E1807A02D0}" type="presParOf" srcId="{D39F440B-7033-4316-B65D-08E5119C4658}" destId="{5AF7D508-DC13-473C-B51E-B6C54C1014DA}" srcOrd="0" destOrd="0" presId="urn:microsoft.com/office/officeart/2005/8/layout/orgChart1"/>
    <dgm:cxn modelId="{92617CD4-31C4-4D2D-9187-DFF9F98DCC27}" type="presParOf" srcId="{D39F440B-7033-4316-B65D-08E5119C4658}" destId="{0A07C261-64A3-4B18-A126-B60D17EF6BA4}" srcOrd="1" destOrd="0" presId="urn:microsoft.com/office/officeart/2005/8/layout/orgChart1"/>
    <dgm:cxn modelId="{D663C55F-3288-4598-A0F3-3EEB31797F96}" type="presParOf" srcId="{B34EE135-FE71-486D-AADF-C7D081378211}" destId="{6AB75438-B911-43AD-848A-7D6CC576254B}" srcOrd="1" destOrd="0" presId="urn:microsoft.com/office/officeart/2005/8/layout/orgChart1"/>
    <dgm:cxn modelId="{86703FBA-E8D9-4C2B-8C48-E8987E093C1E}" type="presParOf" srcId="{6AB75438-B911-43AD-848A-7D6CC576254B}" destId="{F9846930-3CED-4D37-916B-F2341E3EE7C4}" srcOrd="0" destOrd="0" presId="urn:microsoft.com/office/officeart/2005/8/layout/orgChart1"/>
    <dgm:cxn modelId="{377F869B-919F-4587-8D9B-EC700683FC3E}" type="presParOf" srcId="{6AB75438-B911-43AD-848A-7D6CC576254B}" destId="{B07FFD03-397A-46DE-B94A-E0249C22A30F}" srcOrd="1" destOrd="0" presId="urn:microsoft.com/office/officeart/2005/8/layout/orgChart1"/>
    <dgm:cxn modelId="{20D2468A-4CD7-448C-BCEC-A097E7C82A69}" type="presParOf" srcId="{B07FFD03-397A-46DE-B94A-E0249C22A30F}" destId="{672F0E84-7EDA-4711-A671-36E37B13572F}" srcOrd="0" destOrd="0" presId="urn:microsoft.com/office/officeart/2005/8/layout/orgChart1"/>
    <dgm:cxn modelId="{7D2E68D2-9588-4CE1-B773-C4C3BA627AC8}" type="presParOf" srcId="{672F0E84-7EDA-4711-A671-36E37B13572F}" destId="{35D219AC-E40F-4223-A5C0-1FC999898155}" srcOrd="0" destOrd="0" presId="urn:microsoft.com/office/officeart/2005/8/layout/orgChart1"/>
    <dgm:cxn modelId="{D76B4259-837A-4F75-8F86-D9D8642078BC}" type="presParOf" srcId="{672F0E84-7EDA-4711-A671-36E37B13572F}" destId="{6C95C10A-D100-4809-90F2-051EDD81E046}" srcOrd="1" destOrd="0" presId="urn:microsoft.com/office/officeart/2005/8/layout/orgChart1"/>
    <dgm:cxn modelId="{2E17D1DB-381A-43A0-9B4D-8DC74225D648}" type="presParOf" srcId="{B07FFD03-397A-46DE-B94A-E0249C22A30F}" destId="{B824171F-3597-4012-A598-2899D1067BFE}" srcOrd="1" destOrd="0" presId="urn:microsoft.com/office/officeart/2005/8/layout/orgChart1"/>
    <dgm:cxn modelId="{C815143D-3C70-48BD-886F-1517E0E6630E}" type="presParOf" srcId="{B07FFD03-397A-46DE-B94A-E0249C22A30F}" destId="{7885C970-A452-4A5A-BC2B-1A511AF7390B}" srcOrd="2" destOrd="0" presId="urn:microsoft.com/office/officeart/2005/8/layout/orgChart1"/>
    <dgm:cxn modelId="{407D3987-D3A5-4B10-B8F8-0D825C54FE03}" type="presParOf" srcId="{B34EE135-FE71-486D-AADF-C7D081378211}" destId="{529FE494-5301-45E6-8091-6F99605FF46B}" srcOrd="2" destOrd="0" presId="urn:microsoft.com/office/officeart/2005/8/layout/orgChart1"/>
    <dgm:cxn modelId="{DFF90DAF-1068-4330-AB7A-B3AA828774EC}" type="presParOf" srcId="{F5735FA5-4E55-4E5B-89D7-86608B19C229}" destId="{0AE58ABA-4447-403B-9DBD-A2AD2854769D}" srcOrd="6" destOrd="0" presId="urn:microsoft.com/office/officeart/2005/8/layout/orgChart1"/>
    <dgm:cxn modelId="{8930B513-B963-4EA0-BE74-F55B6D7B5B74}" type="presParOf" srcId="{F5735FA5-4E55-4E5B-89D7-86608B19C229}" destId="{2BAD64BC-30C9-4817-9A6B-C9FA8B1B27D6}" srcOrd="7" destOrd="0" presId="urn:microsoft.com/office/officeart/2005/8/layout/orgChart1"/>
    <dgm:cxn modelId="{44D7E2D0-F245-4F05-8B84-4D00D8954F7F}" type="presParOf" srcId="{2BAD64BC-30C9-4817-9A6B-C9FA8B1B27D6}" destId="{EC4B8A0D-9A34-4251-B0C3-4BD4046D9BB1}" srcOrd="0" destOrd="0" presId="urn:microsoft.com/office/officeart/2005/8/layout/orgChart1"/>
    <dgm:cxn modelId="{6268FE41-76EA-4530-9519-DE771BF1B37E}" type="presParOf" srcId="{EC4B8A0D-9A34-4251-B0C3-4BD4046D9BB1}" destId="{EC8BD5EC-C202-4082-A9E5-DE841EEB8B6E}" srcOrd="0" destOrd="0" presId="urn:microsoft.com/office/officeart/2005/8/layout/orgChart1"/>
    <dgm:cxn modelId="{E1456205-A74F-4ED5-A95A-99904F301B78}" type="presParOf" srcId="{EC4B8A0D-9A34-4251-B0C3-4BD4046D9BB1}" destId="{CEE91015-FAE3-426B-837E-797307CDCCA2}" srcOrd="1" destOrd="0" presId="urn:microsoft.com/office/officeart/2005/8/layout/orgChart1"/>
    <dgm:cxn modelId="{645F12A9-4819-408F-863B-0346A1C71FAB}" type="presParOf" srcId="{2BAD64BC-30C9-4817-9A6B-C9FA8B1B27D6}" destId="{F0BE413C-1F0C-40B6-8EFD-ED68D62359B7}" srcOrd="1" destOrd="0" presId="urn:microsoft.com/office/officeart/2005/8/layout/orgChart1"/>
    <dgm:cxn modelId="{742356D2-D513-46F3-AB8A-C2E6945B5DC0}" type="presParOf" srcId="{F0BE413C-1F0C-40B6-8EFD-ED68D62359B7}" destId="{FDD0E8A4-5620-4341-AAC7-ABFD0EA476FC}" srcOrd="0" destOrd="0" presId="urn:microsoft.com/office/officeart/2005/8/layout/orgChart1"/>
    <dgm:cxn modelId="{CDB10371-F58C-4966-9F9C-DD09B52D5F91}" type="presParOf" srcId="{F0BE413C-1F0C-40B6-8EFD-ED68D62359B7}" destId="{8A119ACF-6D82-4E55-89E6-1414FA360A4F}" srcOrd="1" destOrd="0" presId="urn:microsoft.com/office/officeart/2005/8/layout/orgChart1"/>
    <dgm:cxn modelId="{52909C35-11BD-449C-9D31-D8091291A5F6}" type="presParOf" srcId="{8A119ACF-6D82-4E55-89E6-1414FA360A4F}" destId="{3080CA5C-7162-47D0-B3C5-32790B8CFACF}" srcOrd="0" destOrd="0" presId="urn:microsoft.com/office/officeart/2005/8/layout/orgChart1"/>
    <dgm:cxn modelId="{6C0FB519-C016-4E8D-A830-97428C355F99}" type="presParOf" srcId="{3080CA5C-7162-47D0-B3C5-32790B8CFACF}" destId="{C69517C4-18F3-435B-8D33-6357E2A2967C}" srcOrd="0" destOrd="0" presId="urn:microsoft.com/office/officeart/2005/8/layout/orgChart1"/>
    <dgm:cxn modelId="{ADECBB98-45D3-4F01-A255-CCE264E0BE2A}" type="presParOf" srcId="{3080CA5C-7162-47D0-B3C5-32790B8CFACF}" destId="{0CAD40D1-EA28-4C3A-8B33-ED28082994B2}" srcOrd="1" destOrd="0" presId="urn:microsoft.com/office/officeart/2005/8/layout/orgChart1"/>
    <dgm:cxn modelId="{EA1E188F-1B66-4323-8A38-4465034F8244}" type="presParOf" srcId="{8A119ACF-6D82-4E55-89E6-1414FA360A4F}" destId="{50844DEC-A6DA-44C9-97E9-B895AFC418AC}" srcOrd="1" destOrd="0" presId="urn:microsoft.com/office/officeart/2005/8/layout/orgChart1"/>
    <dgm:cxn modelId="{72984A57-FDC2-43C8-82A1-80D52B17E9CD}" type="presParOf" srcId="{8A119ACF-6D82-4E55-89E6-1414FA360A4F}" destId="{614C6FF6-2DC1-4A1D-9670-32333E64A5B8}" srcOrd="2" destOrd="0" presId="urn:microsoft.com/office/officeart/2005/8/layout/orgChart1"/>
    <dgm:cxn modelId="{5EB22961-58F2-4A50-91C7-331B4FDB4406}" type="presParOf" srcId="{2BAD64BC-30C9-4817-9A6B-C9FA8B1B27D6}" destId="{9C9B8171-A5FB-4DD1-9383-EAE0E9A9BF8F}" srcOrd="2" destOrd="0" presId="urn:microsoft.com/office/officeart/2005/8/layout/orgChart1"/>
    <dgm:cxn modelId="{9B6AA4D4-5408-4A6E-9D1E-FA5137F60B62}" type="presParOf" srcId="{59B9998F-B48D-49CC-9169-E63A3D30882E}" destId="{B28DBF58-EC36-4A11-AEB1-35FED799839F}" srcOrd="2" destOrd="0" presId="urn:microsoft.com/office/officeart/2005/8/layout/orgChart1"/>
    <dgm:cxn modelId="{C08718C3-23D5-4F59-8F0A-687F09FA8E23}" type="presParOf" srcId="{4020582C-B138-4E28-87CE-C85DF74E3AF0}" destId="{6AA56333-FC31-4AF7-98A1-F4981539DF0F}"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D0E8A4-5620-4341-AAC7-ABFD0EA476FC}">
      <dsp:nvSpPr>
        <dsp:cNvPr id="0" name=""/>
        <dsp:cNvSpPr/>
      </dsp:nvSpPr>
      <dsp:spPr>
        <a:xfrm>
          <a:off x="3716936" y="2266483"/>
          <a:ext cx="149405" cy="458176"/>
        </a:xfrm>
        <a:custGeom>
          <a:avLst/>
          <a:gdLst/>
          <a:ahLst/>
          <a:cxnLst/>
          <a:rect l="0" t="0" r="0" b="0"/>
          <a:pathLst>
            <a:path>
              <a:moveTo>
                <a:pt x="0" y="0"/>
              </a:moveTo>
              <a:lnTo>
                <a:pt x="0" y="458176"/>
              </a:lnTo>
              <a:lnTo>
                <a:pt x="149405" y="45817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E58ABA-4447-403B-9DBD-A2AD2854769D}">
      <dsp:nvSpPr>
        <dsp:cNvPr id="0" name=""/>
        <dsp:cNvSpPr/>
      </dsp:nvSpPr>
      <dsp:spPr>
        <a:xfrm>
          <a:off x="2307545" y="1559297"/>
          <a:ext cx="1807805" cy="209167"/>
        </a:xfrm>
        <a:custGeom>
          <a:avLst/>
          <a:gdLst/>
          <a:ahLst/>
          <a:cxnLst/>
          <a:rect l="0" t="0" r="0" b="0"/>
          <a:pathLst>
            <a:path>
              <a:moveTo>
                <a:pt x="0" y="0"/>
              </a:moveTo>
              <a:lnTo>
                <a:pt x="0" y="104583"/>
              </a:lnTo>
              <a:lnTo>
                <a:pt x="1807805" y="104583"/>
              </a:lnTo>
              <a:lnTo>
                <a:pt x="1807805" y="20916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846930-3CED-4D37-916B-F2341E3EE7C4}">
      <dsp:nvSpPr>
        <dsp:cNvPr id="0" name=""/>
        <dsp:cNvSpPr/>
      </dsp:nvSpPr>
      <dsp:spPr>
        <a:xfrm>
          <a:off x="2511732" y="2266483"/>
          <a:ext cx="149405" cy="458176"/>
        </a:xfrm>
        <a:custGeom>
          <a:avLst/>
          <a:gdLst/>
          <a:ahLst/>
          <a:cxnLst/>
          <a:rect l="0" t="0" r="0" b="0"/>
          <a:pathLst>
            <a:path>
              <a:moveTo>
                <a:pt x="0" y="0"/>
              </a:moveTo>
              <a:lnTo>
                <a:pt x="0" y="458176"/>
              </a:lnTo>
              <a:lnTo>
                <a:pt x="149405" y="45817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9AB5B7-8E97-45A4-A967-203F2CD911EC}">
      <dsp:nvSpPr>
        <dsp:cNvPr id="0" name=""/>
        <dsp:cNvSpPr/>
      </dsp:nvSpPr>
      <dsp:spPr>
        <a:xfrm>
          <a:off x="2307545" y="1559297"/>
          <a:ext cx="602601" cy="209167"/>
        </a:xfrm>
        <a:custGeom>
          <a:avLst/>
          <a:gdLst/>
          <a:ahLst/>
          <a:cxnLst/>
          <a:rect l="0" t="0" r="0" b="0"/>
          <a:pathLst>
            <a:path>
              <a:moveTo>
                <a:pt x="0" y="0"/>
              </a:moveTo>
              <a:lnTo>
                <a:pt x="0" y="104583"/>
              </a:lnTo>
              <a:lnTo>
                <a:pt x="602601" y="104583"/>
              </a:lnTo>
              <a:lnTo>
                <a:pt x="602601" y="20916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7E46FD-5666-4F4E-8A1F-F4DAF02DBE4C}">
      <dsp:nvSpPr>
        <dsp:cNvPr id="0" name=""/>
        <dsp:cNvSpPr/>
      </dsp:nvSpPr>
      <dsp:spPr>
        <a:xfrm>
          <a:off x="1704943" y="1559297"/>
          <a:ext cx="602601" cy="209167"/>
        </a:xfrm>
        <a:custGeom>
          <a:avLst/>
          <a:gdLst/>
          <a:ahLst/>
          <a:cxnLst/>
          <a:rect l="0" t="0" r="0" b="0"/>
          <a:pathLst>
            <a:path>
              <a:moveTo>
                <a:pt x="602601" y="0"/>
              </a:moveTo>
              <a:lnTo>
                <a:pt x="602601" y="104583"/>
              </a:lnTo>
              <a:lnTo>
                <a:pt x="0" y="104583"/>
              </a:lnTo>
              <a:lnTo>
                <a:pt x="0" y="20916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9191A7-8023-4875-A015-E3DE5AB0C64F}">
      <dsp:nvSpPr>
        <dsp:cNvPr id="0" name=""/>
        <dsp:cNvSpPr/>
      </dsp:nvSpPr>
      <dsp:spPr>
        <a:xfrm>
          <a:off x="115270" y="2261836"/>
          <a:ext cx="135460" cy="462823"/>
        </a:xfrm>
        <a:custGeom>
          <a:avLst/>
          <a:gdLst/>
          <a:ahLst/>
          <a:cxnLst/>
          <a:rect l="0" t="0" r="0" b="0"/>
          <a:pathLst>
            <a:path>
              <a:moveTo>
                <a:pt x="0" y="0"/>
              </a:moveTo>
              <a:lnTo>
                <a:pt x="0" y="462823"/>
              </a:lnTo>
              <a:lnTo>
                <a:pt x="135460" y="46282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1275A1-FECF-4BA9-BF0E-AA0A286B1E50}">
      <dsp:nvSpPr>
        <dsp:cNvPr id="0" name=""/>
        <dsp:cNvSpPr/>
      </dsp:nvSpPr>
      <dsp:spPr>
        <a:xfrm>
          <a:off x="513684" y="1559297"/>
          <a:ext cx="1793861" cy="204521"/>
        </a:xfrm>
        <a:custGeom>
          <a:avLst/>
          <a:gdLst/>
          <a:ahLst/>
          <a:cxnLst/>
          <a:rect l="0" t="0" r="0" b="0"/>
          <a:pathLst>
            <a:path>
              <a:moveTo>
                <a:pt x="1793861" y="0"/>
              </a:moveTo>
              <a:lnTo>
                <a:pt x="1793861" y="99937"/>
              </a:lnTo>
              <a:lnTo>
                <a:pt x="0" y="99937"/>
              </a:lnTo>
              <a:lnTo>
                <a:pt x="0" y="20452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B40F1E-0472-4EE2-BC32-57AE467D98FE}">
      <dsp:nvSpPr>
        <dsp:cNvPr id="0" name=""/>
        <dsp:cNvSpPr/>
      </dsp:nvSpPr>
      <dsp:spPr>
        <a:xfrm>
          <a:off x="2261825" y="827539"/>
          <a:ext cx="91440" cy="233739"/>
        </a:xfrm>
        <a:custGeom>
          <a:avLst/>
          <a:gdLst/>
          <a:ahLst/>
          <a:cxnLst/>
          <a:rect l="0" t="0" r="0" b="0"/>
          <a:pathLst>
            <a:path>
              <a:moveTo>
                <a:pt x="113291" y="0"/>
              </a:moveTo>
              <a:lnTo>
                <a:pt x="113291" y="129156"/>
              </a:lnTo>
              <a:lnTo>
                <a:pt x="45720" y="129156"/>
              </a:lnTo>
              <a:lnTo>
                <a:pt x="45720" y="2337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13469A-E0C9-4FA4-91B4-AF4C952FFDE4}">
      <dsp:nvSpPr>
        <dsp:cNvPr id="0" name=""/>
        <dsp:cNvSpPr/>
      </dsp:nvSpPr>
      <dsp:spPr>
        <a:xfrm>
          <a:off x="1555463" y="437108"/>
          <a:ext cx="1639306" cy="3904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Head of Programme, Behaviour Change</a:t>
          </a:r>
        </a:p>
      </dsp:txBody>
      <dsp:txXfrm>
        <a:off x="1555463" y="437108"/>
        <a:ext cx="1639306" cy="390431"/>
      </dsp:txXfrm>
    </dsp:sp>
    <dsp:sp modelId="{C46A91C7-4750-41D8-AE27-200910AF52AA}">
      <dsp:nvSpPr>
        <dsp:cNvPr id="0" name=""/>
        <dsp:cNvSpPr/>
      </dsp:nvSpPr>
      <dsp:spPr>
        <a:xfrm>
          <a:off x="1809527" y="1061279"/>
          <a:ext cx="996036" cy="498018"/>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Delivery Manager, EYP and Communities</a:t>
          </a:r>
        </a:p>
      </dsp:txBody>
      <dsp:txXfrm>
        <a:off x="1809527" y="1061279"/>
        <a:ext cx="996036" cy="498018"/>
      </dsp:txXfrm>
    </dsp:sp>
    <dsp:sp modelId="{D354F788-1486-4144-8509-84116BF56999}">
      <dsp:nvSpPr>
        <dsp:cNvPr id="0" name=""/>
        <dsp:cNvSpPr/>
      </dsp:nvSpPr>
      <dsp:spPr>
        <a:xfrm>
          <a:off x="15666" y="1763818"/>
          <a:ext cx="996036" cy="4980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Delivery Coordinator, Communities</a:t>
          </a:r>
        </a:p>
      </dsp:txBody>
      <dsp:txXfrm>
        <a:off x="15666" y="1763818"/>
        <a:ext cx="996036" cy="498018"/>
      </dsp:txXfrm>
    </dsp:sp>
    <dsp:sp modelId="{CACDEF91-92A4-44AE-9530-5F781A052FFF}">
      <dsp:nvSpPr>
        <dsp:cNvPr id="0" name=""/>
        <dsp:cNvSpPr/>
      </dsp:nvSpPr>
      <dsp:spPr>
        <a:xfrm>
          <a:off x="250730" y="2475651"/>
          <a:ext cx="996036" cy="4980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Project Officer, Communities</a:t>
          </a:r>
        </a:p>
      </dsp:txBody>
      <dsp:txXfrm>
        <a:off x="250730" y="2475651"/>
        <a:ext cx="996036" cy="498018"/>
      </dsp:txXfrm>
    </dsp:sp>
    <dsp:sp modelId="{FC7A352F-F93A-4211-BE60-4FEA570B9A58}">
      <dsp:nvSpPr>
        <dsp:cNvPr id="0" name=""/>
        <dsp:cNvSpPr/>
      </dsp:nvSpPr>
      <dsp:spPr>
        <a:xfrm>
          <a:off x="1206925" y="1768465"/>
          <a:ext cx="996036" cy="4980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Senior Project Officer, EYP</a:t>
          </a:r>
        </a:p>
      </dsp:txBody>
      <dsp:txXfrm>
        <a:off x="1206925" y="1768465"/>
        <a:ext cx="996036" cy="498018"/>
      </dsp:txXfrm>
    </dsp:sp>
    <dsp:sp modelId="{5AF7D508-DC13-473C-B51E-B6C54C1014DA}">
      <dsp:nvSpPr>
        <dsp:cNvPr id="0" name=""/>
        <dsp:cNvSpPr/>
      </dsp:nvSpPr>
      <dsp:spPr>
        <a:xfrm>
          <a:off x="2412129" y="1768465"/>
          <a:ext cx="996036" cy="4980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Senior Project Officer, Cargo Bikes</a:t>
          </a:r>
        </a:p>
      </dsp:txBody>
      <dsp:txXfrm>
        <a:off x="2412129" y="1768465"/>
        <a:ext cx="996036" cy="498018"/>
      </dsp:txXfrm>
    </dsp:sp>
    <dsp:sp modelId="{35D219AC-E40F-4223-A5C0-1FC999898155}">
      <dsp:nvSpPr>
        <dsp:cNvPr id="0" name=""/>
        <dsp:cNvSpPr/>
      </dsp:nvSpPr>
      <dsp:spPr>
        <a:xfrm>
          <a:off x="2661138" y="2475651"/>
          <a:ext cx="996036" cy="4980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Project Officer, Cargo Bikes</a:t>
          </a:r>
        </a:p>
      </dsp:txBody>
      <dsp:txXfrm>
        <a:off x="2661138" y="2475651"/>
        <a:ext cx="996036" cy="498018"/>
      </dsp:txXfrm>
    </dsp:sp>
    <dsp:sp modelId="{EC8BD5EC-C202-4082-A9E5-DE841EEB8B6E}">
      <dsp:nvSpPr>
        <dsp:cNvPr id="0" name=""/>
        <dsp:cNvSpPr/>
      </dsp:nvSpPr>
      <dsp:spPr>
        <a:xfrm>
          <a:off x="3617332" y="1768465"/>
          <a:ext cx="996036" cy="4980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Delivery Coordinator, EYP</a:t>
          </a:r>
        </a:p>
      </dsp:txBody>
      <dsp:txXfrm>
        <a:off x="3617332" y="1768465"/>
        <a:ext cx="996036" cy="498018"/>
      </dsp:txXfrm>
    </dsp:sp>
    <dsp:sp modelId="{C69517C4-18F3-435B-8D33-6357E2A2967C}">
      <dsp:nvSpPr>
        <dsp:cNvPr id="0" name=""/>
        <dsp:cNvSpPr/>
      </dsp:nvSpPr>
      <dsp:spPr>
        <a:xfrm>
          <a:off x="3866341" y="2475651"/>
          <a:ext cx="996036" cy="4980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Project Officer, EYP</a:t>
          </a:r>
        </a:p>
      </dsp:txBody>
      <dsp:txXfrm>
        <a:off x="3866341" y="2475651"/>
        <a:ext cx="996036" cy="49801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ustr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751FE-B6E5-45C6-8352-5D93CE87B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1494</Words>
  <Characters>8520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Sustrans</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Walker</dc:creator>
  <cp:keywords/>
  <dc:description/>
  <cp:lastModifiedBy>Kirstin Crabbe</cp:lastModifiedBy>
  <cp:revision>8</cp:revision>
  <cp:lastPrinted>2021-07-07T15:29:00Z</cp:lastPrinted>
  <dcterms:created xsi:type="dcterms:W3CDTF">2022-03-04T15:31:00Z</dcterms:created>
  <dcterms:modified xsi:type="dcterms:W3CDTF">2022-05-24T08:32:00Z</dcterms:modified>
</cp:coreProperties>
</file>