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07D6" w:rsidRDefault="0075782A" w14:paraId="2CDF324F" w14:textId="77777777">
      <w:pPr>
        <w:pStyle w:val="BodyText"/>
        <w:ind w:left="2908" w:firstLine="0"/>
        <w:rPr>
          <w:rFonts w:ascii="Times New Roman"/>
          <w:sz w:val="20"/>
        </w:rPr>
      </w:pPr>
      <w:r>
        <w:rPr>
          <w:rFonts w:ascii="Times New Roman"/>
          <w:noProof/>
          <w:sz w:val="20"/>
        </w:rPr>
        <w:drawing>
          <wp:inline distT="0" distB="0" distL="0" distR="0" wp14:anchorId="5A29C344" wp14:editId="0F34F374">
            <wp:extent cx="2226639" cy="8088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26639" cy="808862"/>
                    </a:xfrm>
                    <a:prstGeom prst="rect">
                      <a:avLst/>
                    </a:prstGeom>
                  </pic:spPr>
                </pic:pic>
              </a:graphicData>
            </a:graphic>
          </wp:inline>
        </w:drawing>
      </w:r>
    </w:p>
    <w:p w:rsidR="009507D6" w:rsidRDefault="0075782A" w14:paraId="0999BC20" w14:textId="77777777">
      <w:pPr>
        <w:pStyle w:val="Heading1"/>
        <w:spacing w:before="108"/>
        <w:ind w:left="7111"/>
      </w:pPr>
      <w:r>
        <w:rPr>
          <w:color w:val="313D4F"/>
          <w:w w:val="95"/>
        </w:rPr>
        <w:t>Job Description</w:t>
      </w:r>
    </w:p>
    <w:p w:rsidR="009507D6" w:rsidP="1F23E964" w:rsidRDefault="0075782A" w14:textId="5DA0D981" w14:paraId="45D0D8D6">
      <w:pPr>
        <w:spacing w:before="81" w:line="295" w:lineRule="auto"/>
        <w:ind w:left="140" w:right="2297"/>
        <w:rPr>
          <w:rFonts w:ascii="Arial"/>
          <w:sz w:val="32"/>
          <w:szCs w:val="32"/>
        </w:rPr>
      </w:pPr>
      <w:r>
        <w:rPr>
          <w:noProof/>
        </w:rPr>
        <mc:AlternateContent>
          <mc:Choice Requires="wps">
            <w:drawing>
              <wp:anchor distT="0" distB="0" distL="0" distR="0" simplePos="0" relativeHeight="251657728" behindDoc="1" locked="0" layoutInCell="1" allowOverlap="1" wp14:anchorId="7D6C6441" wp14:editId="262B13BC">
                <wp:simplePos x="0" y="0"/>
                <wp:positionH relativeFrom="page">
                  <wp:posOffset>896620</wp:posOffset>
                </wp:positionH>
                <wp:positionV relativeFrom="paragraph">
                  <wp:posOffset>670560</wp:posOffset>
                </wp:positionV>
                <wp:extent cx="5764530" cy="12065"/>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1206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70.6pt;margin-top:52.8pt;width:453.9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471c4" stroked="f" w14:anchorId="3D9D9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Sd6AEAALQDAAAOAAAAZHJzL2Uyb0RvYy54bWysU9uO2yAQfa/Uf0C8N45TJ2mtOKtVVltV&#10;2l6k7X4AxthGxQwdSJz06zvgbDZq31Z9QQwDZ+acOWxujoNhB4Veg614PptzpqyERtuu4k8/7t99&#10;4MwHYRthwKqKn5TnN9u3bzajK9UCejCNQkYg1pejq3gfgiuzzMteDcLPwClLyRZwEIFC7LIGxUjo&#10;g8kW8/kqGwEbhyCV93R6NyX5NuG3rZLhW9t6FZipOPUW0oppreOabTei7FC4XstzG+IVXQxCWyp6&#10;gboTQbA96n+gBi0RPLRhJmHIoG21VIkDscnnf7F57IVTiQuJ491FJv//YOXXw6P7jrF17x5A/vTM&#10;wq4XtlO3iDD2SjRULo9CZaPz5eVBDDw9ZfX4BRoardgHSBocWxwiILFjxyT16SK1OgYm6XC5XhXL&#10;9zQRSbl8MV8tUwVRPj926MMnBQOLm4ojTTKBi8ODD7EZUT5fSc2D0c29NiYF2NU7g+wgaOpFsc53&#10;xRndX18zNl62EJ9NiPEksYzEood8WUNzIpIIk3XI6rTpAX9zNpJtKu5/7QUqzsxnS0J9zIsi+iwF&#10;xXK9oACvM/V1RlhJUBUPnE3bXZi8uXeou54q5Ym0hVsSt9WJ+EtX52bJGkmPs42j967jdOvls23/&#10;AAAA//8DAFBLAwQUAAYACAAAACEAUJfvQeEAAAAMAQAADwAAAGRycy9kb3ducmV2LnhtbEyPS0/D&#10;MBCE70j8B2uRuFG7VR80xKkKiCMCCkVw28YmjuJHGrtt4NezOcFtRvtpdiZf9c6yo+5iHbyE8UgA&#10;074MqvaVhLfXh6trYDGhV2iD1xK+dYRVcX6WY6bCyb/o4yZVjEJ8zFCCSanNOI+l0Q7jKLTa0+0r&#10;dA4T2a7iqsMThTvLJ0LMucPa0weDrb4zumw2Byfhc99s11tjbx+fl7j/eHq/d4vmR8rLi359Ayzp&#10;Pv3BMNSn6lBQp104eBWZJT8dTwglIWZzYAMhpkuatxvUYga8yPn/EcUvAAAA//8DAFBLAQItABQA&#10;BgAIAAAAIQC2gziS/gAAAOEBAAATAAAAAAAAAAAAAAAAAAAAAABbQ29udGVudF9UeXBlc10ueG1s&#10;UEsBAi0AFAAGAAgAAAAhADj9If/WAAAAlAEAAAsAAAAAAAAAAAAAAAAALwEAAF9yZWxzLy5yZWxz&#10;UEsBAi0AFAAGAAgAAAAhAAKbhJ3oAQAAtAMAAA4AAAAAAAAAAAAAAAAALgIAAGRycy9lMm9Eb2Mu&#10;eG1sUEsBAi0AFAAGAAgAAAAhAFCX70HhAAAADAEAAA8AAAAAAAAAAAAAAAAAQgQAAGRycy9kb3du&#10;cmV2LnhtbFBLBQYAAAAABAAEAPMAAABQBQAAAAA=&#10;">
                <w10:wrap type="topAndBottom" anchorx="page"/>
              </v:rect>
            </w:pict>
          </mc:Fallback>
        </mc:AlternateContent>
      </w:r>
      <w:r w:rsidRPr="1F23E964" w:rsidR="0075782A">
        <w:rPr>
          <w:rFonts w:ascii="Arial"/>
          <w:color w:val="313D4F"/>
          <w:spacing w:val="3"/>
          <w:w w:val="95"/>
          <w:sz w:val="32"/>
          <w:szCs w:val="32"/>
        </w:rPr>
        <w:t>Post:</w:t>
      </w:r>
      <w:r w:rsidRPr="1F23E964" w:rsidR="0075782A">
        <w:rPr>
          <w:rFonts w:ascii="Arial"/>
          <w:color w:val="313D4F"/>
          <w:spacing w:val="-50"/>
          <w:w w:val="95"/>
          <w:sz w:val="32"/>
          <w:szCs w:val="32"/>
        </w:rPr>
        <w:t xml:space="preserve"> </w:t>
      </w:r>
      <w:r w:rsidRPr="1F23E964" w:rsidR="0075782A">
        <w:rPr>
          <w:rFonts w:ascii="Arial"/>
          <w:color w:val="313D4F"/>
          <w:spacing w:val="3"/>
          <w:w w:val="95"/>
          <w:sz w:val="32"/>
          <w:szCs w:val="32"/>
        </w:rPr>
        <w:t>Thrive</w:t>
      </w:r>
      <w:r w:rsidRPr="1F23E964" w:rsidR="0075782A">
        <w:rPr>
          <w:rFonts w:ascii="Arial"/>
          <w:color w:val="313D4F"/>
          <w:spacing w:val="-51"/>
          <w:w w:val="95"/>
          <w:sz w:val="32"/>
          <w:szCs w:val="32"/>
        </w:rPr>
        <w:t xml:space="preserve"> </w:t>
      </w:r>
      <w:r w:rsidRPr="1F23E964" w:rsidR="0075782A">
        <w:rPr>
          <w:rFonts w:ascii="Arial"/>
          <w:color w:val="313D4F"/>
          <w:spacing w:val="4"/>
          <w:w w:val="95"/>
          <w:sz w:val="32"/>
          <w:szCs w:val="32"/>
        </w:rPr>
        <w:t>Welcome</w:t>
      </w:r>
      <w:r w:rsidRPr="1F23E964" w:rsidR="0075782A">
        <w:rPr>
          <w:rFonts w:ascii="Arial"/>
          <w:color w:val="313D4F"/>
          <w:spacing w:val="-49"/>
          <w:w w:val="95"/>
          <w:sz w:val="32"/>
          <w:szCs w:val="32"/>
        </w:rPr>
        <w:t xml:space="preserve"> </w:t>
      </w:r>
      <w:r w:rsidRPr="1F23E964" w:rsidR="0075782A">
        <w:rPr>
          <w:rFonts w:ascii="Arial"/>
          <w:color w:val="313D4F"/>
          <w:spacing w:val="3"/>
          <w:w w:val="95"/>
          <w:sz w:val="32"/>
          <w:szCs w:val="32"/>
        </w:rPr>
        <w:t>Team</w:t>
      </w:r>
      <w:r w:rsidRPr="1F23E964" w:rsidR="0075782A">
        <w:rPr>
          <w:rFonts w:ascii="Arial"/>
          <w:color w:val="313D4F"/>
          <w:spacing w:val="-51"/>
          <w:w w:val="95"/>
          <w:sz w:val="32"/>
          <w:szCs w:val="32"/>
        </w:rPr>
        <w:t xml:space="preserve"> </w:t>
      </w:r>
      <w:r w:rsidRPr="1F23E964" w:rsidR="0075782A">
        <w:rPr>
          <w:rFonts w:ascii="Arial"/>
          <w:color w:val="313D4F"/>
          <w:spacing w:val="3"/>
          <w:w w:val="95"/>
          <w:sz w:val="32"/>
          <w:szCs w:val="32"/>
        </w:rPr>
        <w:t>Senior</w:t>
      </w:r>
      <w:r w:rsidRPr="1F23E964" w:rsidR="0075782A">
        <w:rPr>
          <w:rFonts w:ascii="Arial"/>
          <w:color w:val="313D4F"/>
          <w:spacing w:val="-48"/>
          <w:w w:val="95"/>
          <w:sz w:val="32"/>
          <w:szCs w:val="32"/>
        </w:rPr>
        <w:t xml:space="preserve"> </w:t>
      </w:r>
      <w:r w:rsidRPr="1F23E964" w:rsidR="0075782A">
        <w:rPr>
          <w:rFonts w:ascii="Arial"/>
          <w:color w:val="313D4F"/>
          <w:spacing w:val="3"/>
          <w:w w:val="95"/>
          <w:sz w:val="32"/>
          <w:szCs w:val="32"/>
        </w:rPr>
        <w:t>Support</w:t>
      </w:r>
      <w:r w:rsidRPr="1F23E964" w:rsidR="0075782A">
        <w:rPr>
          <w:rFonts w:ascii="Arial"/>
          <w:color w:val="313D4F"/>
          <w:spacing w:val="-50"/>
          <w:w w:val="95"/>
          <w:sz w:val="32"/>
          <w:szCs w:val="32"/>
        </w:rPr>
        <w:t xml:space="preserve"> </w:t>
      </w:r>
      <w:r w:rsidRPr="1F23E964" w:rsidR="0075782A">
        <w:rPr>
          <w:rFonts w:ascii="Arial"/>
          <w:color w:val="313D4F"/>
          <w:spacing w:val="3"/>
          <w:w w:val="95"/>
          <w:sz w:val="32"/>
          <w:szCs w:val="32"/>
        </w:rPr>
        <w:t xml:space="preserve">Worker </w:t>
      </w:r>
    </w:p>
    <w:p w:rsidR="009507D6" w:rsidP="1F23E964" w:rsidRDefault="0075782A" w14:paraId="69D2BD50" w14:textId="5DA0D981">
      <w:pPr>
        <w:spacing w:before="81" w:line="295" w:lineRule="auto"/>
        <w:ind w:left="140" w:right="2297"/>
        <w:rPr>
          <w:rFonts w:ascii="Arial"/>
          <w:sz w:val="32"/>
          <w:szCs w:val="32"/>
        </w:rPr>
      </w:pPr>
      <w:r w:rsidRPr="1F23E964" w:rsidR="0075782A">
        <w:rPr>
          <w:rFonts w:ascii="Arial"/>
          <w:color w:val="313D4F"/>
          <w:spacing w:val="3"/>
          <w:sz w:val="32"/>
          <w:szCs w:val="32"/>
        </w:rPr>
        <w:t xml:space="preserve">Grade: </w:t>
      </w:r>
      <w:r w:rsidRPr="1F23E964" w:rsidR="0075782A">
        <w:rPr>
          <w:rFonts w:ascii="Arial"/>
          <w:color w:val="313D4F"/>
          <w:spacing w:val="4"/>
          <w:sz w:val="32"/>
          <w:szCs w:val="32"/>
        </w:rPr>
        <w:t>Level</w:t>
      </w:r>
      <w:r w:rsidRPr="1F23E964" w:rsidR="0075782A">
        <w:rPr>
          <w:rFonts w:ascii="Arial"/>
          <w:color w:val="313D4F"/>
          <w:spacing w:val="-50"/>
          <w:sz w:val="32"/>
          <w:szCs w:val="32"/>
        </w:rPr>
        <w:t xml:space="preserve"> </w:t>
      </w:r>
      <w:r w:rsidRPr="1F23E964" w:rsidR="0075782A">
        <w:rPr>
          <w:rFonts w:ascii="Arial"/>
          <w:color w:val="313D4F"/>
          <w:sz w:val="32"/>
          <w:szCs w:val="32"/>
        </w:rPr>
        <w:t>5</w:t>
      </w:r>
    </w:p>
    <w:p w:rsidR="009507D6" w:rsidRDefault="009507D6" w14:paraId="54B58DEA" w14:textId="77777777">
      <w:pPr>
        <w:pStyle w:val="BodyText"/>
        <w:ind w:left="0" w:firstLine="0"/>
        <w:rPr>
          <w:rFonts w:ascii="Arial"/>
          <w:sz w:val="20"/>
        </w:rPr>
      </w:pPr>
    </w:p>
    <w:p w:rsidR="009507D6" w:rsidRDefault="009507D6" w14:paraId="54121A68" w14:textId="77777777">
      <w:pPr>
        <w:pStyle w:val="BodyText"/>
        <w:ind w:left="0" w:firstLine="0"/>
        <w:rPr>
          <w:rFonts w:ascii="Arial"/>
          <w:sz w:val="20"/>
        </w:rPr>
      </w:pPr>
    </w:p>
    <w:p w:rsidR="009507D6" w:rsidRDefault="009507D6" w14:paraId="558BDDCC" w14:textId="77777777">
      <w:pPr>
        <w:pStyle w:val="BodyText"/>
        <w:spacing w:before="10"/>
        <w:ind w:left="0" w:firstLine="0"/>
        <w:rPr>
          <w:rFonts w:ascii="Arial"/>
        </w:rPr>
      </w:pPr>
    </w:p>
    <w:p w:rsidR="009507D6" w:rsidRDefault="0075782A" w14:paraId="71C8C907" w14:textId="09DF2CE0">
      <w:pPr>
        <w:pStyle w:val="BodyText"/>
        <w:spacing w:before="56" w:line="276" w:lineRule="auto"/>
        <w:ind w:left="140" w:right="416" w:firstLine="0"/>
      </w:pPr>
      <w:r w:rsidR="0075782A">
        <w:rPr/>
        <w:t>As a Thrive Senior Support Worker, I take responsibility for leading the support role within the Thrive Welcome Teams in Edinburgh.</w:t>
      </w:r>
    </w:p>
    <w:p w:rsidR="009507D6" w:rsidRDefault="009507D6" w14:paraId="3ED4FD4A" w14:textId="77777777">
      <w:pPr>
        <w:pStyle w:val="BodyText"/>
        <w:spacing w:before="6"/>
        <w:ind w:left="0" w:firstLine="0"/>
        <w:rPr>
          <w:sz w:val="16"/>
        </w:rPr>
      </w:pPr>
    </w:p>
    <w:p w:rsidR="009507D6" w:rsidP="67C607E7" w:rsidRDefault="0075782A" w14:paraId="58A9526E" w14:textId="7C628922">
      <w:pPr>
        <w:pStyle w:val="BodyText"/>
        <w:spacing w:line="276" w:lineRule="auto"/>
        <w:ind w:left="140" w:right="360" w:firstLine="0"/>
      </w:pPr>
      <w:r w:rsidR="0075782A">
        <w:rPr/>
        <w:t>As a core member of the Thrive Welcome Team, I am responsible for ensuring that I meet the ment</w:t>
      </w:r>
      <w:r w:rsidR="0075782A">
        <w:rPr/>
        <w:t xml:space="preserve">al health and wellbeing needs of </w:t>
      </w:r>
      <w:proofErr w:type="gramStart"/>
      <w:r w:rsidR="0075782A">
        <w:rPr/>
        <w:t>adults</w:t>
      </w:r>
      <w:proofErr w:type="gramEnd"/>
      <w:r w:rsidR="0075782A">
        <w:rPr/>
        <w:t xml:space="preserve"> resident in </w:t>
      </w:r>
      <w:proofErr w:type="gramStart"/>
      <w:r w:rsidR="0075782A">
        <w:rPr/>
        <w:t>South East</w:t>
      </w:r>
      <w:proofErr w:type="gramEnd"/>
      <w:r w:rsidR="0075782A">
        <w:rPr/>
        <w:t xml:space="preserve"> Edinburgh. I use Thrive Conversations (with the three conversations approach as a key element) to develop a </w:t>
      </w:r>
      <w:r w:rsidR="0075782A">
        <w:rPr/>
        <w:t>‘Thrive Plan’ which supports the person’s mental health and wellbeing; I connec</w:t>
      </w:r>
      <w:r w:rsidR="0075782A">
        <w:rPr/>
        <w:t>t people with a range of resources and services that meet their personal outcomes and I provide time limited mental health and practical</w:t>
      </w:r>
      <w:r w:rsidR="0075782A">
        <w:rPr>
          <w:spacing w:val="-6"/>
        </w:rPr>
        <w:t xml:space="preserve"> </w:t>
      </w:r>
      <w:r w:rsidR="0075782A">
        <w:rPr/>
        <w:t>support.</w:t>
      </w:r>
    </w:p>
    <w:p w:rsidR="009507D6" w:rsidRDefault="009507D6" w14:paraId="72CC18C1" w14:textId="77777777">
      <w:pPr>
        <w:pStyle w:val="BodyText"/>
        <w:spacing w:before="3"/>
        <w:ind w:left="0" w:firstLine="0"/>
        <w:rPr>
          <w:sz w:val="16"/>
        </w:rPr>
      </w:pPr>
    </w:p>
    <w:p w:rsidR="009507D6" w:rsidRDefault="0075782A" w14:paraId="1ADE994E" w14:textId="5F7696FC">
      <w:pPr>
        <w:pStyle w:val="BodyText"/>
        <w:spacing w:before="1" w:line="276" w:lineRule="auto"/>
        <w:ind w:left="140" w:right="157" w:firstLine="0"/>
      </w:pPr>
      <w:r w:rsidR="0075782A">
        <w:rPr/>
        <w:t>I work closely with other m</w:t>
      </w:r>
      <w:r w:rsidR="0075782A">
        <w:rPr/>
        <w:t xml:space="preserve">embers of the multi-disciplinary team and Peer Workers within the locality. I also develop positive working relationships with Health and Social </w:t>
      </w:r>
      <w:r w:rsidR="0075782A">
        <w:rPr/>
        <w:t>Care colleagues, the wider third sector and community organisations and groups within the locality.</w:t>
      </w:r>
    </w:p>
    <w:p w:rsidR="009507D6" w:rsidRDefault="009507D6" w14:paraId="68ABFC1B" w14:textId="77777777">
      <w:pPr>
        <w:pStyle w:val="BodyText"/>
        <w:spacing w:before="5"/>
        <w:ind w:left="0" w:firstLine="0"/>
        <w:rPr>
          <w:sz w:val="16"/>
        </w:rPr>
      </w:pPr>
    </w:p>
    <w:p w:rsidR="009507D6" w:rsidRDefault="0075782A" w14:paraId="28F38F8C" w14:textId="77777777">
      <w:pPr>
        <w:pStyle w:val="BodyText"/>
        <w:spacing w:line="276" w:lineRule="auto"/>
        <w:ind w:left="140" w:right="159" w:firstLine="0"/>
      </w:pPr>
      <w:r>
        <w:t>I will contribute to the overall development of a visible, approachable and accessible presence within the local community including meeting people in settings that feel most comfortable for</w:t>
      </w:r>
      <w:r>
        <w:rPr>
          <w:spacing w:val="-28"/>
        </w:rPr>
        <w:t xml:space="preserve"> </w:t>
      </w:r>
      <w:r>
        <w:t>them</w:t>
      </w:r>
    </w:p>
    <w:p w:rsidR="009507D6" w:rsidRDefault="009507D6" w14:paraId="22D6AB61" w14:textId="77777777">
      <w:pPr>
        <w:pStyle w:val="BodyText"/>
        <w:ind w:left="0" w:firstLine="0"/>
        <w:rPr>
          <w:sz w:val="30"/>
        </w:rPr>
      </w:pPr>
    </w:p>
    <w:p w:rsidR="009507D6" w:rsidRDefault="0075782A" w14:paraId="20796096" w14:textId="77777777">
      <w:pPr>
        <w:pStyle w:val="Heading2"/>
      </w:pPr>
      <w:r>
        <w:rPr>
          <w:color w:val="2E5395"/>
        </w:rPr>
        <w:t>What I do and what I achieve</w:t>
      </w:r>
    </w:p>
    <w:p w:rsidR="009507D6" w:rsidRDefault="0075782A" w14:paraId="6B7B24BE" w14:textId="77777777">
      <w:pPr>
        <w:pStyle w:val="ListParagraph"/>
        <w:numPr>
          <w:ilvl w:val="0"/>
          <w:numId w:val="1"/>
        </w:numPr>
        <w:tabs>
          <w:tab w:val="left" w:pos="860"/>
          <w:tab w:val="left" w:pos="861"/>
        </w:tabs>
        <w:spacing w:before="185" w:line="276" w:lineRule="auto"/>
        <w:ind w:right="303"/>
        <w:rPr/>
      </w:pPr>
      <w:r w:rsidR="0075782A">
        <w:rPr/>
        <w:t>Working in multidisciplinary t</w:t>
      </w:r>
      <w:r w:rsidR="0075782A">
        <w:rPr/>
        <w:t>eams, I assess the mental health and wellbeing of individuals referred to Thrive</w:t>
      </w:r>
    </w:p>
    <w:p w:rsidR="009507D6" w:rsidRDefault="0075782A" w14:paraId="6E3D8D73" w14:textId="77777777">
      <w:pPr>
        <w:pStyle w:val="ListParagraph"/>
        <w:numPr>
          <w:ilvl w:val="0"/>
          <w:numId w:val="1"/>
        </w:numPr>
        <w:tabs>
          <w:tab w:val="left" w:pos="853"/>
          <w:tab w:val="left" w:pos="854"/>
        </w:tabs>
        <w:spacing w:before="60" w:line="276" w:lineRule="auto"/>
        <w:ind w:left="853" w:right="170" w:hanging="356"/>
      </w:pPr>
      <w:r>
        <w:t>I take responsibility for my role within the Team to develop and test operational process and procedures</w:t>
      </w:r>
    </w:p>
    <w:p w:rsidR="009507D6" w:rsidRDefault="0075782A" w14:paraId="4A685B81" w14:textId="77777777">
      <w:pPr>
        <w:pStyle w:val="ListParagraph"/>
        <w:numPr>
          <w:ilvl w:val="0"/>
          <w:numId w:val="1"/>
        </w:numPr>
        <w:tabs>
          <w:tab w:val="left" w:pos="853"/>
          <w:tab w:val="left" w:pos="854"/>
        </w:tabs>
        <w:spacing w:before="62"/>
        <w:ind w:left="853" w:hanging="356"/>
      </w:pPr>
      <w:r>
        <w:t>I contribute to the development of operational and work</w:t>
      </w:r>
      <w:r>
        <w:rPr>
          <w:spacing w:val="-7"/>
        </w:rPr>
        <w:t xml:space="preserve"> </w:t>
      </w:r>
      <w:r>
        <w:t>plans</w:t>
      </w:r>
    </w:p>
    <w:p w:rsidR="009507D6" w:rsidRDefault="0075782A" w14:paraId="208B3EE7" w14:textId="77777777">
      <w:pPr>
        <w:pStyle w:val="ListParagraph"/>
        <w:numPr>
          <w:ilvl w:val="0"/>
          <w:numId w:val="1"/>
        </w:numPr>
        <w:tabs>
          <w:tab w:val="left" w:pos="853"/>
          <w:tab w:val="left" w:pos="854"/>
        </w:tabs>
        <w:spacing w:before="99" w:line="276" w:lineRule="auto"/>
        <w:ind w:left="853" w:right="184" w:hanging="356"/>
      </w:pPr>
      <w:r>
        <w:t>I work cl</w:t>
      </w:r>
      <w:r>
        <w:t>osely with the Thrive Welcome Team and wider PSP Group, attend regular meetings and provide regular reports on the</w:t>
      </w:r>
      <w:r>
        <w:rPr>
          <w:spacing w:val="-5"/>
        </w:rPr>
        <w:t xml:space="preserve"> </w:t>
      </w:r>
      <w:r>
        <w:t>work</w:t>
      </w:r>
    </w:p>
    <w:p w:rsidR="009507D6" w:rsidRDefault="0075782A" w14:paraId="18F8F1FF" w14:textId="77777777">
      <w:pPr>
        <w:pStyle w:val="ListParagraph"/>
        <w:numPr>
          <w:ilvl w:val="0"/>
          <w:numId w:val="1"/>
        </w:numPr>
        <w:tabs>
          <w:tab w:val="left" w:pos="853"/>
          <w:tab w:val="left" w:pos="854"/>
        </w:tabs>
        <w:spacing w:line="276" w:lineRule="auto"/>
        <w:ind w:left="853" w:right="589" w:hanging="356"/>
        <w:rPr/>
      </w:pPr>
      <w:r w:rsidR="0075782A">
        <w:rPr/>
        <w:t>I develop and sustain effective partnerships with local groups, services and officials; and negotiate access to community-based services</w:t>
      </w:r>
      <w:r w:rsidR="0075782A">
        <w:rPr/>
        <w:t xml:space="preserve"> and</w:t>
      </w:r>
      <w:r w:rsidR="0075782A">
        <w:rPr>
          <w:spacing w:val="-8"/>
        </w:rPr>
        <w:t xml:space="preserve"> </w:t>
      </w:r>
      <w:r w:rsidR="0075782A">
        <w:rPr/>
        <w:t>groups</w:t>
      </w:r>
    </w:p>
    <w:p w:rsidR="009507D6" w:rsidRDefault="0075782A" w14:paraId="21688174" w14:textId="77777777">
      <w:pPr>
        <w:pStyle w:val="ListParagraph"/>
        <w:numPr>
          <w:ilvl w:val="0"/>
          <w:numId w:val="1"/>
        </w:numPr>
        <w:tabs>
          <w:tab w:val="left" w:pos="853"/>
          <w:tab w:val="left" w:pos="854"/>
        </w:tabs>
        <w:spacing w:before="62" w:line="273" w:lineRule="auto"/>
        <w:ind w:left="853" w:right="171" w:hanging="356"/>
      </w:pPr>
      <w:r>
        <w:t>I develop creative and innovative ways to reach out to those most isolated and vulnerable to ensure they receive help and</w:t>
      </w:r>
      <w:r>
        <w:rPr>
          <w:spacing w:val="-2"/>
        </w:rPr>
        <w:t xml:space="preserve"> </w:t>
      </w:r>
      <w:r>
        <w:t>support</w:t>
      </w:r>
    </w:p>
    <w:p w:rsidR="009507D6" w:rsidRDefault="009507D6" w14:paraId="413B135C" w14:textId="77777777">
      <w:pPr>
        <w:spacing w:line="273" w:lineRule="auto"/>
        <w:sectPr w:rsidR="009507D6">
          <w:footerReference w:type="default" r:id="rId8"/>
          <w:type w:val="continuous"/>
          <w:pgSz w:w="11900" w:h="16850" w:orient="portrait"/>
          <w:pgMar w:top="1540" w:right="1300" w:bottom="1160" w:left="1300" w:header="720" w:footer="977" w:gutter="0"/>
          <w:cols w:space="720"/>
        </w:sectPr>
      </w:pPr>
    </w:p>
    <w:p w:rsidR="009507D6" w:rsidRDefault="0075782A" w14:paraId="1262908F" w14:textId="77777777">
      <w:pPr>
        <w:pStyle w:val="ListParagraph"/>
        <w:numPr>
          <w:ilvl w:val="0"/>
          <w:numId w:val="1"/>
        </w:numPr>
        <w:tabs>
          <w:tab w:val="left" w:pos="853"/>
          <w:tab w:val="left" w:pos="854"/>
        </w:tabs>
        <w:spacing w:before="79" w:line="276" w:lineRule="auto"/>
        <w:ind w:left="853" w:right="220" w:hanging="356"/>
      </w:pPr>
      <w:r>
        <w:lastRenderedPageBreak/>
        <w:t>I develop and disseminate accurate information about the service to potential service users, carers and</w:t>
      </w:r>
      <w:r>
        <w:rPr>
          <w:spacing w:val="-2"/>
        </w:rPr>
        <w:t xml:space="preserve"> </w:t>
      </w:r>
      <w:r>
        <w:t>referrers</w:t>
      </w:r>
    </w:p>
    <w:p w:rsidR="009507D6" w:rsidRDefault="0075782A" w14:paraId="6A507325" w14:textId="77777777">
      <w:pPr>
        <w:pStyle w:val="ListParagraph"/>
        <w:numPr>
          <w:ilvl w:val="0"/>
          <w:numId w:val="1"/>
        </w:numPr>
        <w:tabs>
          <w:tab w:val="left" w:pos="853"/>
          <w:tab w:val="left" w:pos="854"/>
        </w:tabs>
        <w:ind w:left="853" w:hanging="356"/>
      </w:pPr>
      <w:r>
        <w:t>I ensure that local people are involved in the development and delivery of the</w:t>
      </w:r>
      <w:r>
        <w:rPr>
          <w:spacing w:val="-14"/>
        </w:rPr>
        <w:t xml:space="preserve"> </w:t>
      </w:r>
      <w:r>
        <w:t>service</w:t>
      </w:r>
    </w:p>
    <w:p w:rsidR="009507D6" w:rsidRDefault="0075782A" w14:paraId="76AEECD1" w14:textId="5402A825">
      <w:pPr>
        <w:pStyle w:val="ListParagraph"/>
        <w:numPr>
          <w:ilvl w:val="0"/>
          <w:numId w:val="1"/>
        </w:numPr>
        <w:tabs>
          <w:tab w:val="left" w:pos="853"/>
          <w:tab w:val="left" w:pos="854"/>
        </w:tabs>
        <w:spacing w:before="102" w:line="276" w:lineRule="auto"/>
        <w:ind w:left="853" w:right="187" w:hanging="356"/>
        <w:rPr/>
      </w:pPr>
      <w:r w:rsidR="0075782A">
        <w:rPr/>
        <w:t>I take an asset-based approach and assist people to identify their strengths and personal outcomes through a Thrive Conversation and Thrive</w:t>
      </w:r>
      <w:r w:rsidR="0075782A">
        <w:rPr/>
        <w:t xml:space="preserve"> Plan</w:t>
      </w:r>
    </w:p>
    <w:p w:rsidR="009507D6" w:rsidRDefault="0075782A" w14:paraId="2B5E514C" w14:textId="77777777">
      <w:pPr>
        <w:pStyle w:val="ListParagraph"/>
        <w:numPr>
          <w:ilvl w:val="0"/>
          <w:numId w:val="1"/>
        </w:numPr>
        <w:tabs>
          <w:tab w:val="left" w:pos="853"/>
          <w:tab w:val="left" w:pos="854"/>
        </w:tabs>
        <w:spacing w:before="102" w:line="276" w:lineRule="auto"/>
        <w:ind w:left="853" w:right="187" w:hanging="356"/>
        <w:rPr/>
      </w:pPr>
      <w:r w:rsidR="0075782A">
        <w:rPr/>
        <w:t xml:space="preserve">I work with the Thrive Welcome Team and wider Thrive Network to link people into sources of support in the community</w:t>
      </w:r>
    </w:p>
    <w:p w:rsidR="009507D6" w:rsidRDefault="0075782A" w14:paraId="5C6197F1" w14:textId="77777777">
      <w:pPr>
        <w:pStyle w:val="ListParagraph"/>
        <w:numPr>
          <w:ilvl w:val="0"/>
          <w:numId w:val="1"/>
        </w:numPr>
        <w:tabs>
          <w:tab w:val="left" w:pos="853"/>
          <w:tab w:val="left" w:pos="854"/>
        </w:tabs>
        <w:spacing w:before="60" w:line="273" w:lineRule="auto"/>
        <w:ind w:left="853" w:right="234" w:hanging="356"/>
        <w:rPr/>
      </w:pPr>
      <w:r w:rsidR="0075782A">
        <w:rPr/>
        <w:t>I am responsible for ensuring people are kept safe through risk assessments and referral to specialist services when</w:t>
      </w:r>
      <w:r w:rsidR="0075782A">
        <w:rPr>
          <w:spacing w:val="-3"/>
        </w:rPr>
        <w:t xml:space="preserve"> </w:t>
      </w:r>
      <w:r w:rsidR="0075782A">
        <w:rPr/>
        <w:t>needed</w:t>
      </w:r>
    </w:p>
    <w:p w:rsidR="009507D6" w:rsidRDefault="0075782A" w14:paraId="270ECF65" w14:textId="77777777">
      <w:pPr>
        <w:pStyle w:val="ListParagraph"/>
        <w:numPr>
          <w:ilvl w:val="0"/>
          <w:numId w:val="1"/>
        </w:numPr>
        <w:tabs>
          <w:tab w:val="left" w:pos="853"/>
          <w:tab w:val="left" w:pos="854"/>
        </w:tabs>
        <w:spacing w:before="64" w:line="276" w:lineRule="auto"/>
        <w:ind w:left="853" w:right="507" w:hanging="356"/>
        <w:rPr/>
      </w:pPr>
      <w:r w:rsidR="0075782A">
        <w:rPr/>
        <w:t>I work with the Thrive Welcome Team t</w:t>
      </w:r>
      <w:r w:rsidR="0075782A">
        <w:rPr/>
        <w:t xml:space="preserve">o evaluate and develop the service and I take a reflective approach to my own and team learning </w:t>
      </w:r>
    </w:p>
    <w:p w:rsidR="009507D6" w:rsidRDefault="0075782A" w14:paraId="7E371D2B" w14:textId="77777777">
      <w:pPr>
        <w:pStyle w:val="ListParagraph"/>
        <w:numPr>
          <w:ilvl w:val="0"/>
          <w:numId w:val="1"/>
        </w:numPr>
        <w:tabs>
          <w:tab w:val="left" w:pos="853"/>
          <w:tab w:val="left" w:pos="854"/>
        </w:tabs>
        <w:spacing w:before="60" w:line="276" w:lineRule="auto"/>
        <w:ind w:left="853" w:right="197" w:hanging="356"/>
      </w:pPr>
      <w:r>
        <w:t>I gather and collate relevant data and maintain up to date and accurate records, using paper and digital</w:t>
      </w:r>
      <w:r>
        <w:rPr>
          <w:spacing w:val="-2"/>
        </w:rPr>
        <w:t xml:space="preserve"> </w:t>
      </w:r>
      <w:r>
        <w:t>systems</w:t>
      </w:r>
    </w:p>
    <w:p w:rsidR="009507D6" w:rsidRDefault="0075782A" w14:paraId="236705C4" w14:textId="77777777">
      <w:pPr>
        <w:pStyle w:val="ListParagraph"/>
        <w:numPr>
          <w:ilvl w:val="0"/>
          <w:numId w:val="1"/>
        </w:numPr>
        <w:tabs>
          <w:tab w:val="left" w:pos="853"/>
          <w:tab w:val="left" w:pos="854"/>
        </w:tabs>
        <w:ind w:left="853" w:hanging="356"/>
      </w:pPr>
      <w:r>
        <w:t>I ensure data protection regulations are adhered to and all standards are</w:t>
      </w:r>
      <w:r>
        <w:rPr>
          <w:spacing w:val="-14"/>
        </w:rPr>
        <w:t xml:space="preserve"> </w:t>
      </w:r>
      <w:r>
        <w:t>met</w:t>
      </w:r>
    </w:p>
    <w:p w:rsidR="009507D6" w:rsidRDefault="0075782A" w14:paraId="4254EF85" w14:textId="77777777">
      <w:pPr>
        <w:pStyle w:val="ListParagraph"/>
        <w:numPr>
          <w:ilvl w:val="0"/>
          <w:numId w:val="1"/>
        </w:numPr>
        <w:tabs>
          <w:tab w:val="left" w:pos="853"/>
          <w:tab w:val="left" w:pos="854"/>
        </w:tabs>
        <w:spacing w:before="102"/>
        <w:ind w:left="853" w:hanging="356"/>
      </w:pPr>
      <w:r>
        <w:t>I manag</w:t>
      </w:r>
      <w:r>
        <w:t>e a range of complex duties and divide my time</w:t>
      </w:r>
      <w:r>
        <w:rPr>
          <w:spacing w:val="-13"/>
        </w:rPr>
        <w:t xml:space="preserve"> </w:t>
      </w:r>
      <w:r>
        <w:t>accordingly</w:t>
      </w:r>
    </w:p>
    <w:p w:rsidR="009507D6" w:rsidRDefault="0075782A" w14:paraId="4F758773" w14:textId="77777777">
      <w:pPr>
        <w:pStyle w:val="ListParagraph"/>
        <w:numPr>
          <w:ilvl w:val="0"/>
          <w:numId w:val="1"/>
        </w:numPr>
        <w:tabs>
          <w:tab w:val="left" w:pos="853"/>
          <w:tab w:val="left" w:pos="854"/>
        </w:tabs>
        <w:spacing w:before="101" w:line="273" w:lineRule="auto"/>
        <w:ind w:left="853" w:right="633" w:hanging="356"/>
      </w:pPr>
      <w:r>
        <w:t>I take responsibility for developing and maintaining positive team dynamics to promote good team</w:t>
      </w:r>
      <w:r>
        <w:rPr>
          <w:spacing w:val="-4"/>
        </w:rPr>
        <w:t xml:space="preserve"> </w:t>
      </w:r>
      <w:r>
        <w:t>working</w:t>
      </w:r>
    </w:p>
    <w:p w:rsidR="009507D6" w:rsidRDefault="0075782A" w14:paraId="6ADA2137" w14:textId="77777777">
      <w:pPr>
        <w:pStyle w:val="ListParagraph"/>
        <w:numPr>
          <w:ilvl w:val="0"/>
          <w:numId w:val="1"/>
        </w:numPr>
        <w:tabs>
          <w:tab w:val="left" w:pos="853"/>
          <w:tab w:val="left" w:pos="854"/>
        </w:tabs>
        <w:spacing w:before="65"/>
        <w:ind w:left="853" w:hanging="356"/>
      </w:pPr>
      <w:r>
        <w:t>I work to appropriate professional</w:t>
      </w:r>
      <w:r>
        <w:rPr>
          <w:spacing w:val="1"/>
        </w:rPr>
        <w:t xml:space="preserve"> </w:t>
      </w:r>
      <w:r>
        <w:t>standards</w:t>
      </w:r>
    </w:p>
    <w:p w:rsidR="009507D6" w:rsidRDefault="0075782A" w14:paraId="4D391E09" w14:textId="77777777">
      <w:pPr>
        <w:pStyle w:val="ListParagraph"/>
        <w:numPr>
          <w:ilvl w:val="0"/>
          <w:numId w:val="1"/>
        </w:numPr>
        <w:tabs>
          <w:tab w:val="left" w:pos="853"/>
          <w:tab w:val="left" w:pos="854"/>
        </w:tabs>
        <w:spacing w:before="99" w:line="276" w:lineRule="auto"/>
        <w:ind w:left="853" w:right="469" w:hanging="356"/>
      </w:pPr>
      <w:r>
        <w:t>In keeping with Support in Mind Scotland policies and procedures, I ensure all Health and Safety standards are</w:t>
      </w:r>
      <w:r>
        <w:rPr>
          <w:spacing w:val="-5"/>
        </w:rPr>
        <w:t xml:space="preserve"> </w:t>
      </w:r>
      <w:r>
        <w:t>maintained</w:t>
      </w:r>
    </w:p>
    <w:p w:rsidR="009507D6" w:rsidRDefault="009507D6" w14:paraId="23421E35" w14:textId="77777777">
      <w:pPr>
        <w:pStyle w:val="BodyText"/>
        <w:spacing w:before="2"/>
        <w:ind w:left="0" w:firstLine="0"/>
        <w:rPr>
          <w:sz w:val="30"/>
        </w:rPr>
      </w:pPr>
    </w:p>
    <w:p w:rsidR="009507D6" w:rsidRDefault="0075782A" w14:paraId="3A8D900D" w14:textId="77777777">
      <w:pPr>
        <w:pStyle w:val="Heading2"/>
      </w:pPr>
      <w:r>
        <w:rPr>
          <w:color w:val="2E5395"/>
        </w:rPr>
        <w:t>Who I am</w:t>
      </w:r>
    </w:p>
    <w:p w:rsidR="009507D6" w:rsidRDefault="0075782A" w14:paraId="63DC106C" w14:textId="77777777">
      <w:pPr>
        <w:pStyle w:val="ListParagraph"/>
        <w:numPr>
          <w:ilvl w:val="0"/>
          <w:numId w:val="1"/>
        </w:numPr>
        <w:tabs>
          <w:tab w:val="left" w:pos="853"/>
          <w:tab w:val="left" w:pos="854"/>
        </w:tabs>
        <w:spacing w:before="183" w:line="276" w:lineRule="auto"/>
        <w:ind w:left="853" w:right="606" w:hanging="356"/>
      </w:pPr>
      <w:r>
        <w:t>I have appropriate professional qualifications for my work to at least SVQ4 level or have significant experience relevant to</w:t>
      </w:r>
      <w:r>
        <w:t xml:space="preserve"> this</w:t>
      </w:r>
      <w:r>
        <w:rPr>
          <w:spacing w:val="-4"/>
        </w:rPr>
        <w:t xml:space="preserve"> </w:t>
      </w:r>
      <w:r>
        <w:t>post</w:t>
      </w:r>
    </w:p>
    <w:p w:rsidR="009507D6" w:rsidRDefault="0075782A" w14:paraId="0C6EE6F0" w14:textId="77777777">
      <w:pPr>
        <w:pStyle w:val="ListParagraph"/>
        <w:numPr>
          <w:ilvl w:val="0"/>
          <w:numId w:val="1"/>
        </w:numPr>
        <w:tabs>
          <w:tab w:val="left" w:pos="853"/>
          <w:tab w:val="left" w:pos="854"/>
        </w:tabs>
        <w:spacing w:before="61" w:line="273" w:lineRule="auto"/>
        <w:ind w:left="853" w:right="627" w:hanging="356"/>
        <w:rPr/>
      </w:pPr>
      <w:r w:rsidR="0075782A">
        <w:rPr/>
        <w:t>I have a sound theory base of social care interventions, and awareness of local community support</w:t>
      </w:r>
      <w:r w:rsidR="0075782A">
        <w:rPr>
          <w:spacing w:val="-1"/>
        </w:rPr>
        <w:t xml:space="preserve"> </w:t>
      </w:r>
      <w:r w:rsidR="0075782A">
        <w:rPr/>
        <w:t>services in my area</w:t>
      </w:r>
    </w:p>
    <w:p w:rsidR="009507D6" w:rsidRDefault="0075782A" w14:paraId="159E47A7" w14:textId="77777777">
      <w:pPr>
        <w:pStyle w:val="ListParagraph"/>
        <w:numPr>
          <w:ilvl w:val="0"/>
          <w:numId w:val="1"/>
        </w:numPr>
        <w:tabs>
          <w:tab w:val="left" w:pos="853"/>
          <w:tab w:val="left" w:pos="854"/>
        </w:tabs>
        <w:spacing w:before="65" w:line="273" w:lineRule="auto"/>
        <w:ind w:left="853" w:right="769" w:hanging="356"/>
        <w:rPr/>
      </w:pPr>
      <w:r w:rsidR="0075782A">
        <w:rPr/>
        <w:t>I have experience of working with vulnerable people and/or their families and I have a good understanding of the causes and effects of</w:t>
      </w:r>
      <w:r w:rsidR="0075782A">
        <w:rPr>
          <w:spacing w:val="-7"/>
        </w:rPr>
        <w:t xml:space="preserve"> </w:t>
      </w:r>
      <w:r w:rsidR="0075782A">
        <w:rPr/>
        <w:t xml:space="preserve">isolation and the impact of the pandemic </w:t>
      </w:r>
    </w:p>
    <w:p w:rsidR="009507D6" w:rsidRDefault="0075782A" w14:paraId="742F8990" w14:textId="77777777">
      <w:pPr>
        <w:pStyle w:val="ListParagraph"/>
        <w:numPr>
          <w:ilvl w:val="0"/>
          <w:numId w:val="1"/>
        </w:numPr>
        <w:tabs>
          <w:tab w:val="left" w:pos="853"/>
          <w:tab w:val="left" w:pos="854"/>
        </w:tabs>
        <w:spacing w:before="65" w:line="276" w:lineRule="auto"/>
        <w:ind w:left="853" w:right="493" w:hanging="356"/>
      </w:pPr>
      <w:r>
        <w:t>I am outcome-focused and have experience of enabling people to plan for the future and achieve their personal</w:t>
      </w:r>
      <w:r>
        <w:rPr>
          <w:spacing w:val="-6"/>
        </w:rPr>
        <w:t xml:space="preserve"> </w:t>
      </w:r>
      <w:r>
        <w:t>goals</w:t>
      </w:r>
    </w:p>
    <w:p w:rsidR="009507D6" w:rsidRDefault="0075782A" w14:paraId="5EBD467B" w14:textId="77777777">
      <w:pPr>
        <w:pStyle w:val="ListParagraph"/>
        <w:numPr>
          <w:ilvl w:val="0"/>
          <w:numId w:val="1"/>
        </w:numPr>
        <w:tabs>
          <w:tab w:val="left" w:pos="853"/>
          <w:tab w:val="left" w:pos="854"/>
        </w:tabs>
        <w:spacing w:before="60"/>
        <w:ind w:left="853" w:hanging="356"/>
      </w:pPr>
      <w:r>
        <w:t>I have experience of assessing risk against criteria to keep people</w:t>
      </w:r>
      <w:r>
        <w:rPr>
          <w:spacing w:val="-12"/>
        </w:rPr>
        <w:t xml:space="preserve"> </w:t>
      </w:r>
      <w:r>
        <w:t>safe</w:t>
      </w:r>
    </w:p>
    <w:p w:rsidR="009507D6" w:rsidRDefault="0075782A" w14:paraId="1E45CF8D" w14:textId="77777777">
      <w:pPr>
        <w:pStyle w:val="ListParagraph"/>
        <w:numPr>
          <w:ilvl w:val="0"/>
          <w:numId w:val="1"/>
        </w:numPr>
        <w:tabs>
          <w:tab w:val="left" w:pos="853"/>
          <w:tab w:val="left" w:pos="854"/>
        </w:tabs>
        <w:spacing w:before="101"/>
        <w:ind w:left="853" w:hanging="356"/>
      </w:pPr>
      <w:r>
        <w:t>I have experience of managing projects with a high level of autonomy in my</w:t>
      </w:r>
      <w:r>
        <w:rPr>
          <w:spacing w:val="-22"/>
        </w:rPr>
        <w:t xml:space="preserve"> </w:t>
      </w:r>
      <w:r>
        <w:t>work</w:t>
      </w:r>
    </w:p>
    <w:p w:rsidR="009507D6" w:rsidRDefault="0075782A" w14:paraId="77381927" w14:textId="77777777">
      <w:pPr>
        <w:pStyle w:val="ListParagraph"/>
        <w:numPr>
          <w:ilvl w:val="0"/>
          <w:numId w:val="1"/>
        </w:numPr>
        <w:tabs>
          <w:tab w:val="left" w:pos="853"/>
          <w:tab w:val="left" w:pos="854"/>
        </w:tabs>
        <w:spacing w:before="101"/>
        <w:ind w:left="853" w:hanging="356"/>
      </w:pPr>
      <w:r>
        <w:t>I identify dilemmas and employ an analytical approach to find</w:t>
      </w:r>
      <w:r>
        <w:rPr>
          <w:spacing w:val="-12"/>
        </w:rPr>
        <w:t xml:space="preserve"> </w:t>
      </w:r>
      <w:r>
        <w:t>solutions</w:t>
      </w:r>
    </w:p>
    <w:p w:rsidR="009507D6" w:rsidRDefault="0075782A" w14:paraId="3E29F191" w14:textId="77777777">
      <w:pPr>
        <w:pStyle w:val="ListParagraph"/>
        <w:numPr>
          <w:ilvl w:val="0"/>
          <w:numId w:val="1"/>
        </w:numPr>
        <w:tabs>
          <w:tab w:val="left" w:pos="853"/>
          <w:tab w:val="left" w:pos="854"/>
        </w:tabs>
        <w:spacing w:before="99" w:line="276" w:lineRule="auto"/>
        <w:ind w:left="853" w:right="162" w:hanging="356"/>
        <w:rPr/>
      </w:pPr>
      <w:r w:rsidR="0075782A">
        <w:rPr/>
        <w:t>I respond professionally to support and supervision, and am enthusiastic to develop my skills by undertaking appropriate</w:t>
      </w:r>
      <w:r w:rsidR="0075782A">
        <w:rPr>
          <w:spacing w:val="-1"/>
        </w:rPr>
        <w:t xml:space="preserve"> </w:t>
      </w:r>
      <w:r w:rsidR="0075782A">
        <w:rPr/>
        <w:t>training and development opportunities</w:t>
      </w:r>
    </w:p>
    <w:p w:rsidR="009507D6" w:rsidRDefault="0075782A" w14:paraId="6A252004" w14:textId="77777777">
      <w:pPr>
        <w:pStyle w:val="ListParagraph"/>
        <w:numPr>
          <w:ilvl w:val="0"/>
          <w:numId w:val="1"/>
        </w:numPr>
        <w:tabs>
          <w:tab w:val="left" w:pos="853"/>
          <w:tab w:val="left" w:pos="854"/>
        </w:tabs>
        <w:ind w:left="853" w:hanging="356"/>
      </w:pPr>
      <w:r>
        <w:t>My report writing is of a high</w:t>
      </w:r>
      <w:r>
        <w:rPr>
          <w:spacing w:val="-5"/>
        </w:rPr>
        <w:t xml:space="preserve"> </w:t>
      </w:r>
      <w:r>
        <w:t>standard</w:t>
      </w:r>
    </w:p>
    <w:p w:rsidR="009507D6" w:rsidRDefault="0075782A" w14:paraId="2D4A1937" w14:textId="411B9698">
      <w:pPr>
        <w:pStyle w:val="ListParagraph"/>
        <w:numPr>
          <w:ilvl w:val="0"/>
          <w:numId w:val="1"/>
        </w:numPr>
        <w:tabs>
          <w:tab w:val="left" w:pos="853"/>
          <w:tab w:val="left" w:pos="854"/>
        </w:tabs>
        <w:spacing w:before="102"/>
        <w:ind w:left="853" w:hanging="356"/>
        <w:rPr/>
      </w:pPr>
      <w:r w:rsidR="0075782A">
        <w:rPr/>
        <w:t>My IT skills a</w:t>
      </w:r>
      <w:r w:rsidR="0075782A">
        <w:rPr/>
        <w:t xml:space="preserve">re of a good </w:t>
      </w:r>
      <w:r w:rsidR="0075782A">
        <w:rPr/>
        <w:t>standard,</w:t>
      </w:r>
      <w:r w:rsidR="0075782A">
        <w:rPr/>
        <w:t xml:space="preserve"> and I </w:t>
      </w:r>
      <w:proofErr w:type="gramStart"/>
      <w:r w:rsidR="0075782A">
        <w:rPr/>
        <w:t>am able to</w:t>
      </w:r>
      <w:proofErr w:type="gramEnd"/>
      <w:r w:rsidR="0075782A">
        <w:rPr/>
        <w:t xml:space="preserve"> manage my own administrative</w:t>
      </w:r>
      <w:r w:rsidR="0075782A">
        <w:rPr>
          <w:spacing w:val="-15"/>
        </w:rPr>
        <w:t xml:space="preserve"> </w:t>
      </w:r>
      <w:r w:rsidR="0075782A">
        <w:rPr/>
        <w:t>tasks</w:t>
      </w:r>
    </w:p>
    <w:p w:rsidR="009507D6" w:rsidRDefault="0075782A" w14:paraId="0EB60BB4" w14:textId="77777777">
      <w:pPr>
        <w:pStyle w:val="ListParagraph"/>
        <w:numPr>
          <w:ilvl w:val="0"/>
          <w:numId w:val="1"/>
        </w:numPr>
        <w:tabs>
          <w:tab w:val="left" w:pos="853"/>
          <w:tab w:val="left" w:pos="854"/>
        </w:tabs>
        <w:spacing w:before="99"/>
        <w:ind w:left="853" w:hanging="356"/>
      </w:pPr>
      <w:r>
        <w:t>I am very well organised, can self-manage, and</w:t>
      </w:r>
      <w:r>
        <w:rPr>
          <w:spacing w:val="-10"/>
        </w:rPr>
        <w:t xml:space="preserve"> </w:t>
      </w:r>
      <w:r>
        <w:t>self-motivate</w:t>
      </w:r>
    </w:p>
    <w:p w:rsidR="009507D6" w:rsidRDefault="009507D6" w14:paraId="78EBBF1F" w14:textId="77777777">
      <w:pPr>
        <w:sectPr w:rsidR="009507D6">
          <w:pgSz w:w="11900" w:h="16850" w:orient="portrait"/>
          <w:pgMar w:top="1360" w:right="1300" w:bottom="1160" w:left="1300" w:header="0" w:footer="977" w:gutter="0"/>
          <w:cols w:space="720"/>
        </w:sectPr>
      </w:pPr>
    </w:p>
    <w:p w:rsidR="009507D6" w:rsidRDefault="0075782A" w14:paraId="070FF416" w14:textId="77777777">
      <w:pPr>
        <w:pStyle w:val="Heading2"/>
        <w:spacing w:before="25"/>
      </w:pPr>
      <w:r>
        <w:rPr>
          <w:color w:val="2E5395"/>
        </w:rPr>
        <w:lastRenderedPageBreak/>
        <w:t>General Duties</w:t>
      </w:r>
    </w:p>
    <w:p w:rsidR="009507D6" w:rsidRDefault="0075782A" w14:paraId="0A13B228" w14:textId="77777777">
      <w:pPr>
        <w:pStyle w:val="ListParagraph"/>
        <w:numPr>
          <w:ilvl w:val="0"/>
          <w:numId w:val="1"/>
        </w:numPr>
        <w:tabs>
          <w:tab w:val="left" w:pos="853"/>
          <w:tab w:val="left" w:pos="854"/>
        </w:tabs>
        <w:spacing w:before="186" w:line="273" w:lineRule="auto"/>
        <w:ind w:left="853" w:right="163" w:hanging="356"/>
      </w:pPr>
      <w:r>
        <w:t>Act in accordance with Data Protection legislation. Ensure all records, personal, staff and client data are managed in line with Data Management and Information Governance</w:t>
      </w:r>
      <w:r>
        <w:rPr>
          <w:spacing w:val="-16"/>
        </w:rPr>
        <w:t xml:space="preserve"> </w:t>
      </w:r>
      <w:r>
        <w:t>policies</w:t>
      </w:r>
    </w:p>
    <w:p w:rsidR="009507D6" w:rsidRDefault="0075782A" w14:paraId="30A66AEB" w14:textId="77777777">
      <w:pPr>
        <w:pStyle w:val="ListParagraph"/>
        <w:numPr>
          <w:ilvl w:val="0"/>
          <w:numId w:val="1"/>
        </w:numPr>
        <w:tabs>
          <w:tab w:val="left" w:pos="853"/>
          <w:tab w:val="left" w:pos="854"/>
        </w:tabs>
        <w:spacing w:before="64" w:line="276" w:lineRule="auto"/>
        <w:ind w:left="853" w:right="294" w:hanging="356"/>
      </w:pPr>
      <w:r>
        <w:t>Comply with legal and regulatory requirements such as provisions set out in</w:t>
      </w:r>
      <w:r>
        <w:t xml:space="preserve"> the Health and Safety at Work Act</w:t>
      </w:r>
      <w:r>
        <w:rPr>
          <w:spacing w:val="-7"/>
        </w:rPr>
        <w:t xml:space="preserve"> </w:t>
      </w:r>
      <w:r>
        <w:t>1974</w:t>
      </w:r>
    </w:p>
    <w:p w:rsidR="009507D6" w:rsidRDefault="0075782A" w14:paraId="7B6090A9" w14:textId="77777777">
      <w:pPr>
        <w:pStyle w:val="ListParagraph"/>
        <w:numPr>
          <w:ilvl w:val="0"/>
          <w:numId w:val="1"/>
        </w:numPr>
        <w:tabs>
          <w:tab w:val="left" w:pos="853"/>
          <w:tab w:val="left" w:pos="854"/>
        </w:tabs>
        <w:spacing w:line="276" w:lineRule="auto"/>
        <w:ind w:left="853" w:right="204" w:hanging="356"/>
      </w:pPr>
      <w:r>
        <w:t>As with all employees, workers and volunteers; to encourage people to join Support in Mind Scotland as a member, donor or</w:t>
      </w:r>
      <w:r>
        <w:rPr>
          <w:spacing w:val="-10"/>
        </w:rPr>
        <w:t xml:space="preserve"> </w:t>
      </w:r>
      <w:r>
        <w:t>activist</w:t>
      </w:r>
    </w:p>
    <w:p w:rsidR="009507D6" w:rsidRDefault="0075782A" w14:paraId="429A94B0" w14:textId="77777777">
      <w:pPr>
        <w:pStyle w:val="ListParagraph"/>
        <w:numPr>
          <w:ilvl w:val="0"/>
          <w:numId w:val="1"/>
        </w:numPr>
        <w:tabs>
          <w:tab w:val="left" w:pos="853"/>
          <w:tab w:val="left" w:pos="854"/>
        </w:tabs>
        <w:spacing w:before="62" w:line="273" w:lineRule="auto"/>
        <w:ind w:left="853" w:right="606" w:hanging="356"/>
      </w:pPr>
      <w:r>
        <w:t>To act in accordance with the charity’s Health &amp; Safety and Safeguarding policies and</w:t>
      </w:r>
      <w:r>
        <w:t xml:space="preserve"> to notify your line manager promptly if there are any</w:t>
      </w:r>
      <w:r>
        <w:rPr>
          <w:spacing w:val="-14"/>
        </w:rPr>
        <w:t xml:space="preserve"> </w:t>
      </w:r>
      <w:r>
        <w:t>concerns</w:t>
      </w:r>
    </w:p>
    <w:p w:rsidR="009507D6" w:rsidRDefault="0075782A" w14:paraId="3F46EFFD" w14:textId="77777777">
      <w:pPr>
        <w:pStyle w:val="ListParagraph"/>
        <w:numPr>
          <w:ilvl w:val="0"/>
          <w:numId w:val="1"/>
        </w:numPr>
        <w:tabs>
          <w:tab w:val="left" w:pos="853"/>
          <w:tab w:val="left" w:pos="854"/>
        </w:tabs>
        <w:spacing w:before="65" w:line="273" w:lineRule="auto"/>
        <w:ind w:left="853" w:right="480" w:hanging="356"/>
      </w:pPr>
      <w:r>
        <w:t>To participate in regular supervision and appraisal and undertake any relevant training as appropriate to the</w:t>
      </w:r>
      <w:r>
        <w:rPr>
          <w:spacing w:val="-2"/>
        </w:rPr>
        <w:t xml:space="preserve"> </w:t>
      </w:r>
      <w:r>
        <w:t>role</w:t>
      </w:r>
    </w:p>
    <w:p w:rsidR="009507D6" w:rsidRDefault="0075782A" w14:paraId="1F71A4C3" w14:textId="77777777">
      <w:pPr>
        <w:pStyle w:val="ListParagraph"/>
        <w:numPr>
          <w:ilvl w:val="0"/>
          <w:numId w:val="1"/>
        </w:numPr>
        <w:tabs>
          <w:tab w:val="left" w:pos="853"/>
          <w:tab w:val="left" w:pos="854"/>
        </w:tabs>
        <w:spacing w:before="65" w:line="276" w:lineRule="auto"/>
        <w:ind w:left="853" w:right="495" w:hanging="356"/>
      </w:pPr>
      <w:r>
        <w:t>To work in accordance with the charity’s national policies and local operatin</w:t>
      </w:r>
      <w:r>
        <w:t>g procedures and those of external regulators or professional</w:t>
      </w:r>
      <w:r>
        <w:rPr>
          <w:spacing w:val="-9"/>
        </w:rPr>
        <w:t xml:space="preserve"> </w:t>
      </w:r>
      <w:r>
        <w:t>bodies</w:t>
      </w:r>
    </w:p>
    <w:p w:rsidR="009507D6" w:rsidRDefault="009507D6" w14:paraId="65CA9D3C" w14:textId="77777777">
      <w:pPr>
        <w:pStyle w:val="BodyText"/>
        <w:spacing w:before="7"/>
        <w:ind w:left="0" w:firstLine="0"/>
        <w:rPr>
          <w:sz w:val="19"/>
        </w:rPr>
      </w:pPr>
    </w:p>
    <w:p w:rsidR="009507D6" w:rsidRDefault="0075782A" w14:paraId="28FF032E" w14:textId="77777777">
      <w:pPr>
        <w:pStyle w:val="BodyText"/>
        <w:spacing w:line="276" w:lineRule="auto"/>
        <w:ind w:left="140" w:right="1005" w:firstLine="0"/>
      </w:pPr>
      <w:r>
        <w:t>This job profile and list of duties is not exhaustive and serves only to highlight the main requirements. The line manager may stipulate other reasonable requirements and projects commensurate with the general profile and grade of the post.</w:t>
      </w:r>
    </w:p>
    <w:sectPr w:rsidR="009507D6">
      <w:pgSz w:w="11900" w:h="16850" w:orient="portrait"/>
      <w:pgMar w:top="1420" w:right="1300" w:bottom="1160" w:left="13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5782A" w14:paraId="78DA237A" w14:textId="77777777">
      <w:r>
        <w:separator/>
      </w:r>
    </w:p>
  </w:endnote>
  <w:endnote w:type="continuationSeparator" w:id="0">
    <w:p w:rsidR="00000000" w:rsidRDefault="0075782A" w14:paraId="2267F6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507D6" w:rsidRDefault="0075782A" w14:paraId="2431ECF4" w14:textId="29CC12D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5B7869CB" wp14:editId="63896A9E">
              <wp:simplePos x="0" y="0"/>
              <wp:positionH relativeFrom="page">
                <wp:posOffset>1013460</wp:posOffset>
              </wp:positionH>
              <wp:positionV relativeFrom="page">
                <wp:posOffset>9933940</wp:posOffset>
              </wp:positionV>
              <wp:extent cx="5531485" cy="299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4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7D6" w:rsidRDefault="0075782A" w14:paraId="357F8629" w14:textId="77777777">
                          <w:pPr>
                            <w:spacing w:line="203" w:lineRule="exact"/>
                            <w:jc w:val="center"/>
                            <w:rPr>
                              <w:sz w:val="18"/>
                            </w:rPr>
                          </w:pPr>
                          <w:r>
                            <w:rPr>
                              <w:color w:val="001F5F"/>
                              <w:sz w:val="18"/>
                            </w:rPr>
                            <w:t>Support in Mind Scotland is the operating name of National Schizophrenia Fellowship (Scotland), a company limited by</w:t>
                          </w:r>
                        </w:p>
                        <w:p w:rsidR="009507D6" w:rsidRDefault="0075782A" w14:paraId="784A9E92" w14:textId="77777777">
                          <w:pPr>
                            <w:spacing w:before="32"/>
                            <w:ind w:right="1"/>
                            <w:jc w:val="center"/>
                            <w:rPr>
                              <w:sz w:val="18"/>
                            </w:rPr>
                          </w:pPr>
                          <w:r>
                            <w:rPr>
                              <w:color w:val="001F5F"/>
                              <w:sz w:val="18"/>
                            </w:rPr>
                            <w:t>guarantee, registered in Scotland SC088179. Charity Number SC 013649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7869CB">
              <v:stroke joinstyle="miter"/>
              <v:path gradientshapeok="t" o:connecttype="rect"/>
            </v:shapetype>
            <v:shape id="Text Box 1" style="position:absolute;margin-left:79.8pt;margin-top:782.2pt;width:435.55pt;height:2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p2AEAAJEDAAAOAAAAZHJzL2Uyb0RvYy54bWysU9tu2zAMfR+wfxD0vjjJlq014hRdiw4D&#10;ugvQ9QNoWbaF2aJGKbGzrx8lx+m2vg17ESiKOjrnkNpejX0nDpq8QVvI1WIphbYKK2ObQj5+u3t1&#10;IYUPYCvo0OpCHrWXV7uXL7aDy/UaW+wqTYJBrM8HV8g2BJdnmVet7sEv0GnLhzVSD4G31GQVwcDo&#10;fZetl8u32YBUOUKlvefs7XQodwm/rrUKX+ra6yC6QjK3kFZKaxnXbLeFvCFwrVEnGvAPLHowlh89&#10;Q91CALEn8wyqN4rQYx0WCvsM69oonTSwmtXyLzUPLTidtLA53p1t8v8PVn0+PLivJML4HkduYBLh&#10;3T2q715YvGnBNvqaCIdWQ8UPr6Jl2eB8froarfa5jyDl8AkrbjLsAyagsaY+usI6BaNzA45n0/UY&#10;hOLkZvN69eZiI4Xis/Xl5bt16koG+XzbkQ8fNPYiBoUkbmpCh8O9D5EN5HNJfMzinem61NjO/pHg&#10;wphJ7CPhiXoYy5Gro4oSqyPrIJzmhOeagxbppxQDz0gh/Y89kJai+2jZizhQc0BzUM4BWMVXCxmk&#10;mMKbMA3e3pFpWkae3LZ4zX7VJkl5YnHiyX1PCk8zGgfr932qevpJu18AAAD//wMAUEsDBBQABgAI&#10;AAAAIQAexN4z4QAAAA4BAAAPAAAAZHJzL2Rvd25yZXYueG1sTI/BTsMwEETvSPyDtUjcqB0ohoY4&#10;VYXghFSRhgNHJ9kmVuN1iN02/H2dE9xmtE+zM9l6sj074eiNIwXJQgBDql1jqFXwVb7fPQPzQVOj&#10;e0eo4Bc9rPPrq0ynjTtTgaddaFkMIZ9qBV0IQ8q5rzu02i/cgBRvezdaHaIdW96M+hzDbc/vhZDc&#10;akPxQ6cHfO2wPuyOVsHmm4o387OtPot9YcpyJehDHpS6vZk2L8ACTuEPhrl+rA557FS5IzWe9dE/&#10;rmREZyGXS2AzIh7EE7AqKpkkEnie8f8z8gsAAAD//wMAUEsBAi0AFAAGAAgAAAAhALaDOJL+AAAA&#10;4QEAABMAAAAAAAAAAAAAAAAAAAAAAFtDb250ZW50X1R5cGVzXS54bWxQSwECLQAUAAYACAAAACEA&#10;OP0h/9YAAACUAQAACwAAAAAAAAAAAAAAAAAvAQAAX3JlbHMvLnJlbHNQSwECLQAUAAYACAAAACEA&#10;1d/6adgBAACRAwAADgAAAAAAAAAAAAAAAAAuAgAAZHJzL2Uyb0RvYy54bWxQSwECLQAUAAYACAAA&#10;ACEAHsTeM+EAAAAOAQAADwAAAAAAAAAAAAAAAAAyBAAAZHJzL2Rvd25yZXYueG1sUEsFBgAAAAAE&#10;AAQA8wAAAEAFAAAAAA==&#10;">
              <v:textbox inset="0,0,0,0">
                <w:txbxContent>
                  <w:p w:rsidR="009507D6" w:rsidRDefault="0075782A" w14:paraId="357F8629" w14:textId="77777777">
                    <w:pPr>
                      <w:spacing w:line="203" w:lineRule="exact"/>
                      <w:jc w:val="center"/>
                      <w:rPr>
                        <w:sz w:val="18"/>
                      </w:rPr>
                    </w:pPr>
                    <w:r>
                      <w:rPr>
                        <w:color w:val="001F5F"/>
                        <w:sz w:val="18"/>
                      </w:rPr>
                      <w:t>Support in Mind Scotland is the operating name of National Schizophrenia Fellowship (Scotland), a company limited by</w:t>
                    </w:r>
                  </w:p>
                  <w:p w:rsidR="009507D6" w:rsidRDefault="0075782A" w14:paraId="784A9E92" w14:textId="77777777">
                    <w:pPr>
                      <w:spacing w:before="32"/>
                      <w:ind w:right="1"/>
                      <w:jc w:val="center"/>
                      <w:rPr>
                        <w:sz w:val="18"/>
                      </w:rPr>
                    </w:pPr>
                    <w:r>
                      <w:rPr>
                        <w:color w:val="001F5F"/>
                        <w:sz w:val="18"/>
                      </w:rPr>
                      <w:t>guarantee, registered in Scotland SC088179. Charity Number SC 013649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5782A" w14:paraId="424F1DE1" w14:textId="77777777">
      <w:r>
        <w:separator/>
      </w:r>
    </w:p>
  </w:footnote>
  <w:footnote w:type="continuationSeparator" w:id="0">
    <w:p w:rsidR="00000000" w:rsidRDefault="0075782A" w14:paraId="00486F5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11"/>
    <w:multiLevelType w:val="hybridMultilevel"/>
    <w:tmpl w:val="CDBC4EC4"/>
    <w:lvl w:ilvl="0" w:tplc="29CE2E6A">
      <w:numFmt w:val="bullet"/>
      <w:lvlText w:val=""/>
      <w:lvlJc w:val="left"/>
      <w:pPr>
        <w:ind w:left="860" w:hanging="360"/>
      </w:pPr>
      <w:rPr>
        <w:rFonts w:hint="default" w:ascii="Symbol" w:hAnsi="Symbol" w:eastAsia="Symbol" w:cs="Symbol"/>
        <w:w w:val="100"/>
        <w:sz w:val="22"/>
        <w:szCs w:val="22"/>
        <w:lang w:val="en-US" w:eastAsia="en-US" w:bidi="ar-SA"/>
      </w:rPr>
    </w:lvl>
    <w:lvl w:ilvl="1" w:tplc="E90E67D2">
      <w:numFmt w:val="bullet"/>
      <w:lvlText w:val="•"/>
      <w:lvlJc w:val="left"/>
      <w:pPr>
        <w:ind w:left="1703" w:hanging="360"/>
      </w:pPr>
      <w:rPr>
        <w:rFonts w:hint="default"/>
        <w:lang w:val="en-US" w:eastAsia="en-US" w:bidi="ar-SA"/>
      </w:rPr>
    </w:lvl>
    <w:lvl w:ilvl="2" w:tplc="7108BDBA">
      <w:numFmt w:val="bullet"/>
      <w:lvlText w:val="•"/>
      <w:lvlJc w:val="left"/>
      <w:pPr>
        <w:ind w:left="2547" w:hanging="360"/>
      </w:pPr>
      <w:rPr>
        <w:rFonts w:hint="default"/>
        <w:lang w:val="en-US" w:eastAsia="en-US" w:bidi="ar-SA"/>
      </w:rPr>
    </w:lvl>
    <w:lvl w:ilvl="3" w:tplc="0E005130">
      <w:numFmt w:val="bullet"/>
      <w:lvlText w:val="•"/>
      <w:lvlJc w:val="left"/>
      <w:pPr>
        <w:ind w:left="3391" w:hanging="360"/>
      </w:pPr>
      <w:rPr>
        <w:rFonts w:hint="default"/>
        <w:lang w:val="en-US" w:eastAsia="en-US" w:bidi="ar-SA"/>
      </w:rPr>
    </w:lvl>
    <w:lvl w:ilvl="4" w:tplc="0D76B79E">
      <w:numFmt w:val="bullet"/>
      <w:lvlText w:val="•"/>
      <w:lvlJc w:val="left"/>
      <w:pPr>
        <w:ind w:left="4235" w:hanging="360"/>
      </w:pPr>
      <w:rPr>
        <w:rFonts w:hint="default"/>
        <w:lang w:val="en-US" w:eastAsia="en-US" w:bidi="ar-SA"/>
      </w:rPr>
    </w:lvl>
    <w:lvl w:ilvl="5" w:tplc="B9522820">
      <w:numFmt w:val="bullet"/>
      <w:lvlText w:val="•"/>
      <w:lvlJc w:val="left"/>
      <w:pPr>
        <w:ind w:left="5079" w:hanging="360"/>
      </w:pPr>
      <w:rPr>
        <w:rFonts w:hint="default"/>
        <w:lang w:val="en-US" w:eastAsia="en-US" w:bidi="ar-SA"/>
      </w:rPr>
    </w:lvl>
    <w:lvl w:ilvl="6" w:tplc="C904184E">
      <w:numFmt w:val="bullet"/>
      <w:lvlText w:val="•"/>
      <w:lvlJc w:val="left"/>
      <w:pPr>
        <w:ind w:left="5923" w:hanging="360"/>
      </w:pPr>
      <w:rPr>
        <w:rFonts w:hint="default"/>
        <w:lang w:val="en-US" w:eastAsia="en-US" w:bidi="ar-SA"/>
      </w:rPr>
    </w:lvl>
    <w:lvl w:ilvl="7" w:tplc="EF08C96C">
      <w:numFmt w:val="bullet"/>
      <w:lvlText w:val="•"/>
      <w:lvlJc w:val="left"/>
      <w:pPr>
        <w:ind w:left="6767" w:hanging="360"/>
      </w:pPr>
      <w:rPr>
        <w:rFonts w:hint="default"/>
        <w:lang w:val="en-US" w:eastAsia="en-US" w:bidi="ar-SA"/>
      </w:rPr>
    </w:lvl>
    <w:lvl w:ilvl="8" w:tplc="BBF40ED2">
      <w:numFmt w:val="bullet"/>
      <w:lvlText w:val="•"/>
      <w:lvlJc w:val="left"/>
      <w:pPr>
        <w:ind w:left="761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D6"/>
    <w:rsid w:val="0075782A"/>
    <w:rsid w:val="009507D6"/>
    <w:rsid w:val="02B80934"/>
    <w:rsid w:val="0503D489"/>
    <w:rsid w:val="0F968C3C"/>
    <w:rsid w:val="11325C9D"/>
    <w:rsid w:val="1201A611"/>
    <w:rsid w:val="1F23E964"/>
    <w:rsid w:val="2E351718"/>
    <w:rsid w:val="37149D70"/>
    <w:rsid w:val="3E532868"/>
    <w:rsid w:val="566686DC"/>
    <w:rsid w:val="5A86996F"/>
    <w:rsid w:val="600D6922"/>
    <w:rsid w:val="60DCB296"/>
    <w:rsid w:val="67C607E7"/>
    <w:rsid w:val="6820688D"/>
    <w:rsid w:val="694AA924"/>
    <w:rsid w:val="6B501BC9"/>
    <w:rsid w:val="6C43DEBC"/>
    <w:rsid w:val="6CF3D9B0"/>
    <w:rsid w:val="6E8FAA11"/>
    <w:rsid w:val="71C74AD3"/>
    <w:rsid w:val="75EAC102"/>
    <w:rsid w:val="79D25CB8"/>
    <w:rsid w:val="7B6E2D19"/>
    <w:rsid w:val="7F80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D26154"/>
  <w15:docId w15:val="{AF4EA18A-F18B-4142-91AC-4AEC05F0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rlito" w:hAnsi="Carlito" w:eastAsia="Carlito" w:cs="Carlito"/>
    </w:rPr>
  </w:style>
  <w:style w:type="paragraph" w:styleId="Heading1">
    <w:name w:val="heading 1"/>
    <w:basedOn w:val="Normal"/>
    <w:uiPriority w:val="9"/>
    <w:qFormat/>
    <w:pPr>
      <w:spacing w:before="81"/>
      <w:ind w:left="140"/>
      <w:outlineLvl w:val="0"/>
    </w:pPr>
    <w:rPr>
      <w:rFonts w:ascii="Arial" w:hAnsi="Arial" w:eastAsia="Arial" w:cs="Arial"/>
      <w:sz w:val="32"/>
      <w:szCs w:val="32"/>
    </w:rPr>
  </w:style>
  <w:style w:type="paragraph" w:styleId="Heading2">
    <w:name w:val="heading 2"/>
    <w:basedOn w:val="Normal"/>
    <w:uiPriority w:val="9"/>
    <w:unhideWhenUsed/>
    <w:qFormat/>
    <w:pPr>
      <w:ind w:left="140"/>
      <w:outlineLvl w:val="1"/>
    </w:pPr>
    <w:rPr>
      <w:rFonts w:ascii="Arial" w:hAnsi="Arial" w:eastAsia="Arial" w:cs="Arial"/>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53" w:hanging="356"/>
    </w:pPr>
  </w:style>
  <w:style w:type="paragraph" w:styleId="ListParagraph">
    <w:name w:val="List Paragraph"/>
    <w:basedOn w:val="Normal"/>
    <w:uiPriority w:val="1"/>
    <w:qFormat/>
    <w:pPr>
      <w:spacing w:before="59"/>
      <w:ind w:left="853" w:hanging="35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01A923EE71141A9141FAC99DFADF5" ma:contentTypeVersion="13" ma:contentTypeDescription="Create a new document." ma:contentTypeScope="" ma:versionID="983405e6285a2997dda3b14e374503ae">
  <xsd:schema xmlns:xsd="http://www.w3.org/2001/XMLSchema" xmlns:xs="http://www.w3.org/2001/XMLSchema" xmlns:p="http://schemas.microsoft.com/office/2006/metadata/properties" xmlns:ns2="c16eb503-eae7-4333-8751-fd045bb9e4a3" xmlns:ns3="fe0d35ea-2881-4fed-8873-dd8cefbd6a00" targetNamespace="http://schemas.microsoft.com/office/2006/metadata/properties" ma:root="true" ma:fieldsID="1f4fc358891c1df1a1632ed24be920c9" ns2:_="" ns3:_="">
    <xsd:import namespace="c16eb503-eae7-4333-8751-fd045bb9e4a3"/>
    <xsd:import namespace="fe0d35ea-2881-4fed-8873-dd8cefbd6a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eb503-eae7-4333-8751-fd045bb9e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d35ea-2881-4fed-8873-dd8cefbd6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CA411-0ACD-4B1C-B90A-18D5B68311AC}"/>
</file>

<file path=customXml/itemProps2.xml><?xml version="1.0" encoding="utf-8"?>
<ds:datastoreItem xmlns:ds="http://schemas.openxmlformats.org/officeDocument/2006/customXml" ds:itemID="{D68E1A26-30B6-458A-B5FA-DF26EF831CBB}"/>
</file>

<file path=customXml/itemProps3.xml><?xml version="1.0" encoding="utf-8"?>
<ds:datastoreItem xmlns:ds="http://schemas.openxmlformats.org/officeDocument/2006/customXml" ds:itemID="{68852BB0-25A9-4EDB-B44A-12E82D01F5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Emma Young</lastModifiedBy>
  <revision>4</revision>
  <dcterms:created xsi:type="dcterms:W3CDTF">2022-01-12T17:12:00.0000000Z</dcterms:created>
  <dcterms:modified xsi:type="dcterms:W3CDTF">2022-03-23T15:31:42.2144608Z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2016</vt:lpwstr>
  </property>
  <property fmtid="{D5CDD505-2E9C-101B-9397-08002B2CF9AE}" pid="4" name="LastSaved">
    <vt:filetime>2022-01-12T00:00:00Z</vt:filetime>
  </property>
  <property fmtid="{D5CDD505-2E9C-101B-9397-08002B2CF9AE}" pid="5" name="ContentTypeId">
    <vt:lpwstr>0x0101007FA01A923EE71141A9141FAC99DFADF5</vt:lpwstr>
  </property>
</Properties>
</file>