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AC96" w14:textId="5393BC1A" w:rsidR="009512D6" w:rsidRDefault="009512D6" w:rsidP="00F01C91">
      <w:pPr>
        <w:pStyle w:val="Title"/>
        <w:ind w:right="-540"/>
        <w:jc w:val="left"/>
        <w:rPr>
          <w:szCs w:val="22"/>
        </w:rPr>
      </w:pPr>
      <w:r>
        <w:rPr>
          <w:noProof/>
          <w:szCs w:val="22"/>
          <w:lang w:eastAsia="en-GB"/>
        </w:rPr>
        <w:drawing>
          <wp:anchor distT="0" distB="0" distL="114300" distR="114300" simplePos="0" relativeHeight="251657728" behindDoc="0" locked="0" layoutInCell="1" allowOverlap="1" wp14:anchorId="14BA54E9" wp14:editId="3213C365">
            <wp:simplePos x="0" y="0"/>
            <wp:positionH relativeFrom="margin">
              <wp:posOffset>4916170</wp:posOffset>
            </wp:positionH>
            <wp:positionV relativeFrom="paragraph">
              <wp:posOffset>0</wp:posOffset>
            </wp:positionV>
            <wp:extent cx="1209675" cy="9144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209675" cy="914400"/>
                    </a:xfrm>
                    <a:prstGeom prst="rect">
                      <a:avLst/>
                    </a:prstGeom>
                    <a:noFill/>
                    <a:ln w="9525">
                      <a:noFill/>
                      <a:miter lim="800000"/>
                      <a:headEnd/>
                      <a:tailEnd/>
                    </a:ln>
                  </pic:spPr>
                </pic:pic>
              </a:graphicData>
            </a:graphic>
          </wp:anchor>
        </w:drawing>
      </w:r>
    </w:p>
    <w:p w14:paraId="5E43919E" w14:textId="7AAF06C5" w:rsidR="009512D6" w:rsidRDefault="009512D6" w:rsidP="00F01C91">
      <w:pPr>
        <w:pStyle w:val="Title"/>
        <w:ind w:right="-540"/>
        <w:jc w:val="left"/>
        <w:rPr>
          <w:szCs w:val="22"/>
        </w:rPr>
      </w:pPr>
    </w:p>
    <w:p w14:paraId="333F56A6" w14:textId="14E941F3" w:rsidR="00F01C91" w:rsidRPr="00102DC9" w:rsidRDefault="008D49A2" w:rsidP="00F01C91">
      <w:pPr>
        <w:pStyle w:val="Title"/>
        <w:ind w:right="-540"/>
        <w:jc w:val="left"/>
        <w:rPr>
          <w:szCs w:val="22"/>
        </w:rPr>
      </w:pPr>
      <w:r w:rsidRPr="00102DC9">
        <w:rPr>
          <w:szCs w:val="22"/>
        </w:rPr>
        <w:t xml:space="preserve"> </w:t>
      </w:r>
      <w:r w:rsidR="00F01C91" w:rsidRPr="00102DC9">
        <w:rPr>
          <w:szCs w:val="22"/>
        </w:rPr>
        <w:t>BETHANY CHRISTIAN TRUST</w:t>
      </w:r>
    </w:p>
    <w:p w14:paraId="1FEBDDB2" w14:textId="77777777" w:rsidR="00F01C91" w:rsidRPr="00102DC9" w:rsidRDefault="00F01C91" w:rsidP="00F01C91">
      <w:pPr>
        <w:pStyle w:val="Title"/>
        <w:ind w:right="-540"/>
        <w:jc w:val="left"/>
        <w:rPr>
          <w:szCs w:val="22"/>
        </w:rPr>
      </w:pPr>
    </w:p>
    <w:p w14:paraId="36A4C2C4" w14:textId="77777777" w:rsidR="00473C4E" w:rsidRDefault="00F01C91" w:rsidP="00473C4E">
      <w:pPr>
        <w:pStyle w:val="Title"/>
        <w:jc w:val="left"/>
        <w:rPr>
          <w:szCs w:val="22"/>
        </w:rPr>
      </w:pPr>
      <w:r w:rsidRPr="00102DC9">
        <w:rPr>
          <w:szCs w:val="22"/>
        </w:rPr>
        <w:t xml:space="preserve">JOB DESCRIPTION – </w:t>
      </w:r>
      <w:r w:rsidR="00473C4E">
        <w:rPr>
          <w:szCs w:val="22"/>
        </w:rPr>
        <w:t>RECOVERY &amp;</w:t>
      </w:r>
      <w:r w:rsidR="00F8558D">
        <w:rPr>
          <w:szCs w:val="22"/>
        </w:rPr>
        <w:t xml:space="preserve"> RESETTLEMENT WORKER</w:t>
      </w:r>
      <w:r w:rsidR="00473C4E">
        <w:rPr>
          <w:szCs w:val="22"/>
        </w:rPr>
        <w:t xml:space="preserve"> </w:t>
      </w:r>
    </w:p>
    <w:p w14:paraId="69D0AF85" w14:textId="167BA51F" w:rsidR="00F01C91" w:rsidRDefault="00473C4E" w:rsidP="00473C4E">
      <w:pPr>
        <w:pStyle w:val="Title"/>
        <w:ind w:left="2160"/>
        <w:jc w:val="left"/>
        <w:rPr>
          <w:szCs w:val="22"/>
        </w:rPr>
      </w:pPr>
      <w:r>
        <w:rPr>
          <w:szCs w:val="22"/>
        </w:rPr>
        <w:t xml:space="preserve">  (</w:t>
      </w:r>
      <w:r w:rsidR="00B820C4">
        <w:rPr>
          <w:szCs w:val="22"/>
        </w:rPr>
        <w:t>DUNDEE</w:t>
      </w:r>
      <w:r>
        <w:rPr>
          <w:szCs w:val="22"/>
        </w:rPr>
        <w:t>)</w:t>
      </w:r>
    </w:p>
    <w:p w14:paraId="05EA64C0" w14:textId="77777777" w:rsidR="007314B0" w:rsidRPr="00EF52DF" w:rsidRDefault="007314B0" w:rsidP="0027745F">
      <w:pPr>
        <w:pBdr>
          <w:bottom w:val="single" w:sz="12" w:space="1" w:color="auto"/>
        </w:pBdr>
        <w:jc w:val="both"/>
        <w:rPr>
          <w:rFonts w:ascii="Arial" w:hAnsi="Arial" w:cs="Arial"/>
          <w:b/>
          <w:bCs w:val="0"/>
          <w:sz w:val="2"/>
          <w:szCs w:val="2"/>
        </w:rPr>
      </w:pPr>
    </w:p>
    <w:p w14:paraId="0C27CEA7" w14:textId="77777777" w:rsidR="00F01C91" w:rsidRPr="00102DC9" w:rsidRDefault="00F01C91" w:rsidP="00F01C91">
      <w:pPr>
        <w:pStyle w:val="Title"/>
        <w:ind w:right="-540"/>
        <w:jc w:val="left"/>
        <w:rPr>
          <w:bCs/>
          <w:szCs w:val="22"/>
        </w:rPr>
      </w:pPr>
    </w:p>
    <w:p w14:paraId="6E2F9948" w14:textId="77777777" w:rsidR="007C0B9E" w:rsidRPr="00102DC9" w:rsidRDefault="007C0B9E">
      <w:pPr>
        <w:rPr>
          <w:rFonts w:ascii="Arial" w:hAnsi="Arial" w:cs="Arial"/>
          <w:sz w:val="22"/>
          <w:szCs w:val="22"/>
        </w:rPr>
      </w:pPr>
      <w:r w:rsidRPr="00102DC9">
        <w:rPr>
          <w:rFonts w:ascii="Arial" w:hAnsi="Arial" w:cs="Arial"/>
          <w:b/>
          <w:bCs w:val="0"/>
          <w:sz w:val="22"/>
          <w:szCs w:val="22"/>
        </w:rPr>
        <w:t>1</w:t>
      </w:r>
      <w:r w:rsidR="00F01C91" w:rsidRPr="00102DC9">
        <w:rPr>
          <w:rFonts w:ascii="Arial" w:hAnsi="Arial" w:cs="Arial"/>
          <w:b/>
          <w:bCs w:val="0"/>
          <w:sz w:val="22"/>
          <w:szCs w:val="22"/>
        </w:rPr>
        <w:tab/>
        <w:t>JOB DETAILS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864"/>
        <w:gridCol w:w="1683"/>
        <w:gridCol w:w="3703"/>
      </w:tblGrid>
      <w:tr w:rsidR="000B2213" w:rsidRPr="00C0075C" w14:paraId="2C2175D9" w14:textId="77777777" w:rsidTr="00EF52DF">
        <w:tc>
          <w:tcPr>
            <w:tcW w:w="1526" w:type="dxa"/>
            <w:shd w:val="clear" w:color="auto" w:fill="auto"/>
          </w:tcPr>
          <w:p w14:paraId="33185D56" w14:textId="77777777" w:rsidR="000B2213" w:rsidRPr="00C0075C" w:rsidRDefault="000B2213" w:rsidP="00E2683A">
            <w:pPr>
              <w:rPr>
                <w:rFonts w:ascii="Arial" w:hAnsi="Arial" w:cs="Arial"/>
                <w:b/>
                <w:sz w:val="22"/>
                <w:szCs w:val="22"/>
              </w:rPr>
            </w:pPr>
            <w:r w:rsidRPr="00C0075C">
              <w:rPr>
                <w:rFonts w:ascii="Arial" w:hAnsi="Arial" w:cs="Arial"/>
                <w:b/>
                <w:sz w:val="22"/>
                <w:szCs w:val="22"/>
              </w:rPr>
              <w:t>Job Title</w:t>
            </w:r>
          </w:p>
        </w:tc>
        <w:tc>
          <w:tcPr>
            <w:tcW w:w="2864" w:type="dxa"/>
            <w:shd w:val="clear" w:color="auto" w:fill="auto"/>
          </w:tcPr>
          <w:p w14:paraId="48C18196" w14:textId="77777777" w:rsidR="000B2213" w:rsidRPr="00C0075C" w:rsidRDefault="00473C4E" w:rsidP="00E2683A">
            <w:pPr>
              <w:rPr>
                <w:rFonts w:ascii="Arial" w:hAnsi="Arial" w:cs="Arial"/>
                <w:sz w:val="22"/>
                <w:szCs w:val="22"/>
              </w:rPr>
            </w:pPr>
            <w:r>
              <w:rPr>
                <w:rFonts w:ascii="Arial" w:hAnsi="Arial" w:cs="Arial"/>
                <w:sz w:val="22"/>
                <w:szCs w:val="22"/>
              </w:rPr>
              <w:t>Recovery &amp;</w:t>
            </w:r>
            <w:r w:rsidR="00F8558D" w:rsidRPr="00364258">
              <w:rPr>
                <w:rFonts w:ascii="Arial" w:hAnsi="Arial" w:cs="Arial"/>
                <w:sz w:val="22"/>
                <w:szCs w:val="22"/>
              </w:rPr>
              <w:t xml:space="preserve"> Resettlement Worker</w:t>
            </w:r>
          </w:p>
        </w:tc>
        <w:tc>
          <w:tcPr>
            <w:tcW w:w="1683" w:type="dxa"/>
            <w:shd w:val="clear" w:color="auto" w:fill="auto"/>
          </w:tcPr>
          <w:p w14:paraId="42952D0F" w14:textId="77777777" w:rsidR="000B2213" w:rsidRPr="00C0075C" w:rsidRDefault="000B2213" w:rsidP="00E2683A">
            <w:pPr>
              <w:rPr>
                <w:rFonts w:ascii="Arial" w:hAnsi="Arial" w:cs="Arial"/>
                <w:b/>
                <w:sz w:val="22"/>
                <w:szCs w:val="22"/>
              </w:rPr>
            </w:pPr>
            <w:r w:rsidRPr="00C0075C">
              <w:rPr>
                <w:rFonts w:ascii="Arial" w:hAnsi="Arial" w:cs="Arial"/>
                <w:b/>
                <w:sz w:val="22"/>
                <w:szCs w:val="22"/>
              </w:rPr>
              <w:t>Line Manager</w:t>
            </w:r>
          </w:p>
        </w:tc>
        <w:tc>
          <w:tcPr>
            <w:tcW w:w="3703" w:type="dxa"/>
            <w:shd w:val="clear" w:color="auto" w:fill="auto"/>
          </w:tcPr>
          <w:p w14:paraId="6FEE82EB" w14:textId="46E3E9CB" w:rsidR="000B2213" w:rsidRPr="00C0075C" w:rsidRDefault="00B820C4" w:rsidP="00E2683A">
            <w:pPr>
              <w:rPr>
                <w:rFonts w:ascii="Arial" w:hAnsi="Arial" w:cs="Arial"/>
                <w:sz w:val="22"/>
                <w:szCs w:val="22"/>
              </w:rPr>
            </w:pPr>
            <w:r>
              <w:rPr>
                <w:rFonts w:ascii="Arial" w:hAnsi="Arial" w:cs="Arial"/>
                <w:sz w:val="22"/>
                <w:szCs w:val="22"/>
              </w:rPr>
              <w:t>Senior Community Development Worker</w:t>
            </w:r>
          </w:p>
        </w:tc>
      </w:tr>
      <w:tr w:rsidR="000B2213" w:rsidRPr="00C0075C" w14:paraId="6B68F3C2" w14:textId="77777777" w:rsidTr="00EF52DF">
        <w:tc>
          <w:tcPr>
            <w:tcW w:w="1526" w:type="dxa"/>
            <w:shd w:val="clear" w:color="auto" w:fill="auto"/>
          </w:tcPr>
          <w:p w14:paraId="1AB2BEB5" w14:textId="77777777" w:rsidR="000B2213" w:rsidRPr="00C0075C" w:rsidRDefault="000B2213" w:rsidP="00E2683A">
            <w:pPr>
              <w:rPr>
                <w:rFonts w:ascii="Arial" w:hAnsi="Arial" w:cs="Arial"/>
                <w:b/>
                <w:sz w:val="22"/>
                <w:szCs w:val="22"/>
              </w:rPr>
            </w:pPr>
            <w:r w:rsidRPr="00C0075C">
              <w:rPr>
                <w:rFonts w:ascii="Arial" w:hAnsi="Arial" w:cs="Arial"/>
                <w:b/>
                <w:sz w:val="22"/>
                <w:szCs w:val="22"/>
              </w:rPr>
              <w:t>Grade Level</w:t>
            </w:r>
          </w:p>
        </w:tc>
        <w:tc>
          <w:tcPr>
            <w:tcW w:w="2864" w:type="dxa"/>
            <w:shd w:val="clear" w:color="auto" w:fill="auto"/>
          </w:tcPr>
          <w:p w14:paraId="564AD40F" w14:textId="77777777" w:rsidR="000B2213" w:rsidRPr="00C0075C" w:rsidRDefault="000401A2" w:rsidP="00E2683A">
            <w:pPr>
              <w:rPr>
                <w:rFonts w:ascii="Arial" w:hAnsi="Arial" w:cs="Arial"/>
                <w:sz w:val="22"/>
                <w:szCs w:val="22"/>
              </w:rPr>
            </w:pPr>
            <w:r w:rsidRPr="00C0075C">
              <w:rPr>
                <w:rFonts w:ascii="Arial" w:hAnsi="Arial" w:cs="Arial"/>
                <w:sz w:val="22"/>
                <w:szCs w:val="22"/>
              </w:rPr>
              <w:t>3</w:t>
            </w:r>
          </w:p>
        </w:tc>
        <w:tc>
          <w:tcPr>
            <w:tcW w:w="1683" w:type="dxa"/>
            <w:shd w:val="clear" w:color="auto" w:fill="auto"/>
          </w:tcPr>
          <w:p w14:paraId="0FB62708" w14:textId="77777777" w:rsidR="000B2213" w:rsidRPr="00C0075C" w:rsidRDefault="000B2213" w:rsidP="00E2683A">
            <w:pPr>
              <w:rPr>
                <w:rFonts w:ascii="Arial" w:hAnsi="Arial" w:cs="Arial"/>
                <w:b/>
                <w:sz w:val="22"/>
                <w:szCs w:val="22"/>
              </w:rPr>
            </w:pPr>
            <w:r w:rsidRPr="00C0075C">
              <w:rPr>
                <w:rFonts w:ascii="Arial" w:hAnsi="Arial" w:cs="Arial"/>
                <w:b/>
                <w:sz w:val="22"/>
                <w:szCs w:val="22"/>
              </w:rPr>
              <w:t>Spine Pt Range</w:t>
            </w:r>
          </w:p>
        </w:tc>
        <w:tc>
          <w:tcPr>
            <w:tcW w:w="3703" w:type="dxa"/>
            <w:shd w:val="clear" w:color="auto" w:fill="auto"/>
          </w:tcPr>
          <w:p w14:paraId="5A0420BE" w14:textId="77777777" w:rsidR="000B2213" w:rsidRPr="00C0075C" w:rsidRDefault="0096128D" w:rsidP="00E2683A">
            <w:pPr>
              <w:rPr>
                <w:rFonts w:ascii="Arial" w:hAnsi="Arial" w:cs="Arial"/>
                <w:sz w:val="22"/>
                <w:szCs w:val="22"/>
              </w:rPr>
            </w:pPr>
            <w:r w:rsidRPr="00C0075C">
              <w:rPr>
                <w:rFonts w:ascii="Arial" w:hAnsi="Arial" w:cs="Arial"/>
                <w:sz w:val="22"/>
                <w:szCs w:val="22"/>
              </w:rPr>
              <w:t xml:space="preserve">19 </w:t>
            </w:r>
            <w:r w:rsidR="00176969" w:rsidRPr="00C0075C">
              <w:rPr>
                <w:rFonts w:ascii="Arial" w:hAnsi="Arial" w:cs="Arial"/>
                <w:sz w:val="22"/>
                <w:szCs w:val="22"/>
              </w:rPr>
              <w:t>–</w:t>
            </w:r>
            <w:r w:rsidRPr="00C0075C">
              <w:rPr>
                <w:rFonts w:ascii="Arial" w:hAnsi="Arial" w:cs="Arial"/>
                <w:sz w:val="22"/>
                <w:szCs w:val="22"/>
              </w:rPr>
              <w:t xml:space="preserve"> 23</w:t>
            </w:r>
          </w:p>
        </w:tc>
      </w:tr>
      <w:tr w:rsidR="000B2213" w:rsidRPr="00C0075C" w14:paraId="7A78DAE2" w14:textId="77777777" w:rsidTr="00EF52DF">
        <w:tc>
          <w:tcPr>
            <w:tcW w:w="1526" w:type="dxa"/>
            <w:shd w:val="clear" w:color="auto" w:fill="auto"/>
          </w:tcPr>
          <w:p w14:paraId="345C5868" w14:textId="77777777" w:rsidR="000B2213" w:rsidRPr="00C0075C" w:rsidRDefault="000B2213" w:rsidP="00E2683A">
            <w:pPr>
              <w:rPr>
                <w:rFonts w:ascii="Arial" w:hAnsi="Arial" w:cs="Arial"/>
                <w:b/>
                <w:sz w:val="22"/>
                <w:szCs w:val="22"/>
              </w:rPr>
            </w:pPr>
            <w:r w:rsidRPr="00C0075C">
              <w:rPr>
                <w:rFonts w:ascii="Arial" w:hAnsi="Arial" w:cs="Arial"/>
                <w:b/>
                <w:sz w:val="22"/>
                <w:szCs w:val="22"/>
              </w:rPr>
              <w:t>Section/Unit</w:t>
            </w:r>
          </w:p>
        </w:tc>
        <w:tc>
          <w:tcPr>
            <w:tcW w:w="2864" w:type="dxa"/>
            <w:shd w:val="clear" w:color="auto" w:fill="auto"/>
          </w:tcPr>
          <w:p w14:paraId="55B85C3B" w14:textId="05BDF99D" w:rsidR="000B2213" w:rsidRPr="00C0075C" w:rsidRDefault="004C3954" w:rsidP="00E2683A">
            <w:pPr>
              <w:rPr>
                <w:rFonts w:ascii="Arial" w:hAnsi="Arial" w:cs="Arial"/>
                <w:sz w:val="22"/>
                <w:szCs w:val="22"/>
              </w:rPr>
            </w:pPr>
            <w:r w:rsidRPr="00364258">
              <w:rPr>
                <w:rFonts w:ascii="Arial" w:hAnsi="Arial" w:cs="Arial"/>
                <w:sz w:val="22"/>
                <w:szCs w:val="22"/>
              </w:rPr>
              <w:t xml:space="preserve">Community </w:t>
            </w:r>
            <w:r w:rsidR="004B6B86" w:rsidRPr="00364258">
              <w:rPr>
                <w:rFonts w:ascii="Arial" w:hAnsi="Arial" w:cs="Arial"/>
                <w:sz w:val="22"/>
                <w:szCs w:val="22"/>
              </w:rPr>
              <w:t>Support</w:t>
            </w:r>
            <w:r w:rsidR="00824EE5" w:rsidRPr="00364258">
              <w:rPr>
                <w:rFonts w:ascii="Arial" w:hAnsi="Arial" w:cs="Arial"/>
                <w:sz w:val="22"/>
                <w:szCs w:val="22"/>
              </w:rPr>
              <w:t xml:space="preserve"> &amp; Development</w:t>
            </w:r>
            <w:r w:rsidR="00017B7E">
              <w:rPr>
                <w:rFonts w:ascii="Arial" w:hAnsi="Arial" w:cs="Arial"/>
                <w:sz w:val="22"/>
                <w:szCs w:val="22"/>
              </w:rPr>
              <w:t xml:space="preserve"> </w:t>
            </w:r>
            <w:r w:rsidR="00B820C4">
              <w:rPr>
                <w:rFonts w:ascii="Arial" w:hAnsi="Arial" w:cs="Arial"/>
                <w:sz w:val="22"/>
                <w:szCs w:val="22"/>
              </w:rPr>
              <w:t>East</w:t>
            </w:r>
          </w:p>
        </w:tc>
        <w:tc>
          <w:tcPr>
            <w:tcW w:w="1683" w:type="dxa"/>
            <w:shd w:val="clear" w:color="auto" w:fill="auto"/>
          </w:tcPr>
          <w:p w14:paraId="1CB72418" w14:textId="77777777" w:rsidR="000B2213" w:rsidRPr="00C0075C" w:rsidRDefault="000B2213" w:rsidP="00E2683A">
            <w:pPr>
              <w:rPr>
                <w:rFonts w:ascii="Arial" w:hAnsi="Arial" w:cs="Arial"/>
                <w:b/>
                <w:sz w:val="22"/>
                <w:szCs w:val="22"/>
              </w:rPr>
            </w:pPr>
            <w:r w:rsidRPr="00C0075C">
              <w:rPr>
                <w:rFonts w:ascii="Arial" w:hAnsi="Arial" w:cs="Arial"/>
                <w:b/>
                <w:sz w:val="22"/>
                <w:szCs w:val="22"/>
              </w:rPr>
              <w:t>Directorate</w:t>
            </w:r>
          </w:p>
        </w:tc>
        <w:tc>
          <w:tcPr>
            <w:tcW w:w="3703" w:type="dxa"/>
            <w:shd w:val="clear" w:color="auto" w:fill="auto"/>
          </w:tcPr>
          <w:p w14:paraId="38F06C55" w14:textId="77777777" w:rsidR="000B2213" w:rsidRPr="00C0075C" w:rsidRDefault="00927836" w:rsidP="00E2683A">
            <w:pPr>
              <w:rPr>
                <w:rFonts w:ascii="Arial" w:hAnsi="Arial" w:cs="Arial"/>
                <w:sz w:val="22"/>
                <w:szCs w:val="22"/>
              </w:rPr>
            </w:pPr>
            <w:r>
              <w:rPr>
                <w:rFonts w:ascii="Arial" w:hAnsi="Arial" w:cs="Arial"/>
                <w:sz w:val="22"/>
                <w:szCs w:val="22"/>
              </w:rPr>
              <w:t>Homelessness Prevention</w:t>
            </w:r>
          </w:p>
        </w:tc>
      </w:tr>
      <w:tr w:rsidR="000B2213" w:rsidRPr="00C0075C" w14:paraId="54521F2A" w14:textId="77777777" w:rsidTr="00014FA1">
        <w:tc>
          <w:tcPr>
            <w:tcW w:w="1526" w:type="dxa"/>
            <w:shd w:val="clear" w:color="auto" w:fill="auto"/>
          </w:tcPr>
          <w:p w14:paraId="0972006C" w14:textId="77777777" w:rsidR="000B2213" w:rsidRPr="00C0075C" w:rsidRDefault="000B2213" w:rsidP="00E2683A">
            <w:pPr>
              <w:rPr>
                <w:rFonts w:ascii="Arial" w:hAnsi="Arial" w:cs="Arial"/>
                <w:b/>
                <w:sz w:val="22"/>
                <w:szCs w:val="22"/>
              </w:rPr>
            </w:pPr>
            <w:r w:rsidRPr="00C0075C">
              <w:rPr>
                <w:rFonts w:ascii="Arial" w:hAnsi="Arial" w:cs="Arial"/>
                <w:b/>
                <w:sz w:val="22"/>
                <w:szCs w:val="22"/>
              </w:rPr>
              <w:t>Location</w:t>
            </w:r>
          </w:p>
        </w:tc>
        <w:tc>
          <w:tcPr>
            <w:tcW w:w="8250" w:type="dxa"/>
            <w:gridSpan w:val="3"/>
            <w:shd w:val="clear" w:color="auto" w:fill="auto"/>
          </w:tcPr>
          <w:p w14:paraId="7586ED7F" w14:textId="495CEC18" w:rsidR="000B2213" w:rsidRPr="00C0075C" w:rsidRDefault="000A7324" w:rsidP="00C43525">
            <w:pPr>
              <w:rPr>
                <w:rFonts w:ascii="Arial" w:hAnsi="Arial" w:cs="Arial"/>
                <w:sz w:val="22"/>
                <w:szCs w:val="22"/>
              </w:rPr>
            </w:pPr>
            <w:r>
              <w:rPr>
                <w:rFonts w:ascii="Arial" w:hAnsi="Arial" w:cs="Arial"/>
                <w:sz w:val="22"/>
                <w:szCs w:val="22"/>
              </w:rPr>
              <w:t>Dundee</w:t>
            </w:r>
          </w:p>
        </w:tc>
      </w:tr>
      <w:tr w:rsidR="000B2213" w:rsidRPr="00C0075C" w14:paraId="343BA4C8" w14:textId="77777777" w:rsidTr="00EF52DF">
        <w:tc>
          <w:tcPr>
            <w:tcW w:w="1526" w:type="dxa"/>
            <w:shd w:val="clear" w:color="auto" w:fill="auto"/>
          </w:tcPr>
          <w:p w14:paraId="6D827C2D" w14:textId="77777777" w:rsidR="000B2213" w:rsidRPr="00C0075C" w:rsidRDefault="000B2213" w:rsidP="00E2683A">
            <w:pPr>
              <w:rPr>
                <w:rFonts w:ascii="Arial" w:hAnsi="Arial" w:cs="Arial"/>
                <w:b/>
                <w:sz w:val="22"/>
                <w:szCs w:val="22"/>
              </w:rPr>
            </w:pPr>
            <w:r w:rsidRPr="00C0075C">
              <w:rPr>
                <w:rFonts w:ascii="Arial" w:hAnsi="Arial" w:cs="Arial"/>
                <w:b/>
                <w:sz w:val="22"/>
                <w:szCs w:val="22"/>
              </w:rPr>
              <w:t>Hours</w:t>
            </w:r>
          </w:p>
        </w:tc>
        <w:tc>
          <w:tcPr>
            <w:tcW w:w="2864" w:type="dxa"/>
            <w:shd w:val="clear" w:color="auto" w:fill="auto"/>
          </w:tcPr>
          <w:p w14:paraId="41E2B618" w14:textId="48519EE2" w:rsidR="000B2213" w:rsidRPr="00364258" w:rsidRDefault="004A1A0D" w:rsidP="00E2683A">
            <w:pPr>
              <w:rPr>
                <w:rFonts w:ascii="Arial" w:hAnsi="Arial" w:cs="Arial"/>
                <w:sz w:val="22"/>
                <w:szCs w:val="22"/>
              </w:rPr>
            </w:pPr>
            <w:r>
              <w:rPr>
                <w:rFonts w:ascii="Arial" w:hAnsi="Arial" w:cs="Arial"/>
                <w:sz w:val="22"/>
                <w:szCs w:val="22"/>
              </w:rPr>
              <w:t>22.5</w:t>
            </w:r>
            <w:r w:rsidR="00824EE5" w:rsidRPr="00364258">
              <w:rPr>
                <w:rFonts w:ascii="Arial" w:hAnsi="Arial" w:cs="Arial"/>
                <w:sz w:val="22"/>
                <w:szCs w:val="22"/>
              </w:rPr>
              <w:t xml:space="preserve"> hours </w:t>
            </w:r>
          </w:p>
        </w:tc>
        <w:tc>
          <w:tcPr>
            <w:tcW w:w="1683" w:type="dxa"/>
            <w:shd w:val="clear" w:color="auto" w:fill="auto"/>
          </w:tcPr>
          <w:p w14:paraId="3170985A" w14:textId="77777777" w:rsidR="000B2213" w:rsidRPr="00C0075C" w:rsidRDefault="000B2213" w:rsidP="00E2683A">
            <w:pPr>
              <w:rPr>
                <w:rFonts w:ascii="Arial" w:hAnsi="Arial" w:cs="Arial"/>
                <w:b/>
                <w:sz w:val="22"/>
                <w:szCs w:val="22"/>
              </w:rPr>
            </w:pPr>
            <w:r w:rsidRPr="00C0075C">
              <w:rPr>
                <w:rFonts w:ascii="Arial" w:hAnsi="Arial" w:cs="Arial"/>
                <w:b/>
                <w:sz w:val="22"/>
                <w:szCs w:val="22"/>
              </w:rPr>
              <w:t>FTE</w:t>
            </w:r>
          </w:p>
        </w:tc>
        <w:tc>
          <w:tcPr>
            <w:tcW w:w="3703" w:type="dxa"/>
            <w:shd w:val="clear" w:color="auto" w:fill="auto"/>
          </w:tcPr>
          <w:p w14:paraId="4791822C" w14:textId="093B8EAB" w:rsidR="000B2213" w:rsidRPr="00C0075C" w:rsidRDefault="00F8558D" w:rsidP="00E2683A">
            <w:pPr>
              <w:rPr>
                <w:rFonts w:ascii="Arial" w:hAnsi="Arial" w:cs="Arial"/>
                <w:sz w:val="22"/>
                <w:szCs w:val="22"/>
              </w:rPr>
            </w:pPr>
            <w:r>
              <w:rPr>
                <w:rFonts w:ascii="Arial" w:hAnsi="Arial" w:cs="Arial"/>
                <w:sz w:val="22"/>
                <w:szCs w:val="22"/>
              </w:rPr>
              <w:t>0.</w:t>
            </w:r>
            <w:r w:rsidR="004A1A0D">
              <w:rPr>
                <w:rFonts w:ascii="Arial" w:hAnsi="Arial" w:cs="Arial"/>
                <w:sz w:val="22"/>
                <w:szCs w:val="22"/>
              </w:rPr>
              <w:t>6</w:t>
            </w:r>
          </w:p>
        </w:tc>
      </w:tr>
      <w:tr w:rsidR="000B2213" w:rsidRPr="00C0075C" w14:paraId="4677FBBC" w14:textId="77777777" w:rsidTr="00014FA1">
        <w:tc>
          <w:tcPr>
            <w:tcW w:w="1526" w:type="dxa"/>
            <w:shd w:val="clear" w:color="auto" w:fill="auto"/>
          </w:tcPr>
          <w:p w14:paraId="6F2D5B7A" w14:textId="77777777" w:rsidR="000B2213" w:rsidRPr="00C0075C" w:rsidRDefault="000B2213" w:rsidP="00E2683A">
            <w:pPr>
              <w:rPr>
                <w:rFonts w:ascii="Arial" w:hAnsi="Arial" w:cs="Arial"/>
                <w:b/>
                <w:sz w:val="22"/>
                <w:szCs w:val="22"/>
              </w:rPr>
            </w:pPr>
            <w:r w:rsidRPr="00C0075C">
              <w:rPr>
                <w:rFonts w:ascii="Arial" w:hAnsi="Arial" w:cs="Arial"/>
                <w:b/>
                <w:sz w:val="22"/>
                <w:szCs w:val="22"/>
              </w:rPr>
              <w:t>OR</w:t>
            </w:r>
          </w:p>
        </w:tc>
        <w:tc>
          <w:tcPr>
            <w:tcW w:w="8250" w:type="dxa"/>
            <w:gridSpan w:val="3"/>
            <w:shd w:val="clear" w:color="auto" w:fill="auto"/>
          </w:tcPr>
          <w:p w14:paraId="3A1B5AD2" w14:textId="77777777" w:rsidR="002C7F8D" w:rsidRPr="00C0075C" w:rsidRDefault="000B2213" w:rsidP="00BA3C1D">
            <w:pPr>
              <w:rPr>
                <w:rFonts w:ascii="Arial" w:hAnsi="Arial" w:cs="Arial"/>
                <w:sz w:val="22"/>
                <w:szCs w:val="22"/>
              </w:rPr>
            </w:pPr>
            <w:r w:rsidRPr="00C0075C">
              <w:rPr>
                <w:rFonts w:ascii="Arial" w:hAnsi="Arial" w:cs="Arial"/>
                <w:sz w:val="22"/>
                <w:szCs w:val="22"/>
              </w:rPr>
              <w:t xml:space="preserve">Required to </w:t>
            </w:r>
            <w:r w:rsidR="00780E9B" w:rsidRPr="00C0075C">
              <w:rPr>
                <w:rFonts w:ascii="Arial" w:hAnsi="Arial" w:cs="Arial"/>
                <w:sz w:val="22"/>
                <w:szCs w:val="22"/>
              </w:rPr>
              <w:t xml:space="preserve">have a genuine </w:t>
            </w:r>
            <w:r w:rsidR="00A476E3" w:rsidRPr="00C0075C">
              <w:rPr>
                <w:rFonts w:ascii="Arial" w:hAnsi="Arial" w:cs="Arial"/>
                <w:sz w:val="22"/>
                <w:szCs w:val="22"/>
              </w:rPr>
              <w:t>and active Christian faith and commitment</w:t>
            </w:r>
          </w:p>
        </w:tc>
      </w:tr>
    </w:tbl>
    <w:p w14:paraId="04014626" w14:textId="77777777" w:rsidR="00F01C91" w:rsidRDefault="00F01C91" w:rsidP="002D6CC5">
      <w:pPr>
        <w:pStyle w:val="Heading1"/>
        <w:rPr>
          <w:szCs w:val="22"/>
        </w:rPr>
      </w:pPr>
    </w:p>
    <w:p w14:paraId="3FECD408" w14:textId="77777777" w:rsidR="002D6CC5" w:rsidRPr="002D6CC5" w:rsidRDefault="002D6CC5" w:rsidP="002D6CC5">
      <w:pPr>
        <w:rPr>
          <w:rFonts w:ascii="Arial" w:hAnsi="Arial" w:cs="Arial"/>
          <w:b/>
          <w:sz w:val="22"/>
          <w:szCs w:val="22"/>
        </w:rPr>
      </w:pPr>
      <w:r>
        <w:rPr>
          <w:rFonts w:ascii="Arial" w:hAnsi="Arial" w:cs="Arial"/>
          <w:b/>
          <w:sz w:val="22"/>
          <w:szCs w:val="22"/>
        </w:rPr>
        <w:t>2</w:t>
      </w:r>
      <w:r w:rsidRPr="002D6CC5">
        <w:rPr>
          <w:rFonts w:ascii="Arial" w:hAnsi="Arial" w:cs="Arial"/>
          <w:b/>
          <w:sz w:val="22"/>
          <w:szCs w:val="22"/>
        </w:rPr>
        <w:tab/>
        <w:t xml:space="preserve">MAIN RESPONSIBILITIES        </w:t>
      </w:r>
    </w:p>
    <w:p w14:paraId="7B8F0188" w14:textId="77777777" w:rsidR="009D74AA" w:rsidRPr="007F5ECB" w:rsidRDefault="009D74AA" w:rsidP="007F5ECB">
      <w:pPr>
        <w:jc w:val="both"/>
        <w:rPr>
          <w:rFonts w:ascii="Arial" w:hAnsi="Arial" w:cs="Arial"/>
          <w:sz w:val="22"/>
          <w:szCs w:val="22"/>
        </w:rPr>
      </w:pPr>
      <w:r w:rsidRPr="007F5ECB">
        <w:rPr>
          <w:rFonts w:ascii="Arial" w:hAnsi="Arial" w:cs="Arial"/>
          <w:sz w:val="22"/>
          <w:szCs w:val="22"/>
        </w:rPr>
        <w:t>To lead, facilitate and develop recovery and resettlement work in partnership with ch</w:t>
      </w:r>
      <w:r w:rsidR="007F5ECB" w:rsidRPr="007F5ECB">
        <w:rPr>
          <w:rFonts w:ascii="Arial" w:hAnsi="Arial" w:cs="Arial"/>
          <w:sz w:val="22"/>
          <w:szCs w:val="22"/>
        </w:rPr>
        <w:t>urches and other organisations including the use of Bridge to Freedom (BtF) resources. I</w:t>
      </w:r>
      <w:r w:rsidRPr="007F5ECB">
        <w:rPr>
          <w:rFonts w:ascii="Arial" w:hAnsi="Arial" w:cs="Arial"/>
          <w:sz w:val="22"/>
          <w:szCs w:val="22"/>
        </w:rPr>
        <w:t>dentify</w:t>
      </w:r>
      <w:r w:rsidR="007F5ECB" w:rsidRPr="007F5ECB">
        <w:rPr>
          <w:rFonts w:ascii="Arial" w:hAnsi="Arial" w:cs="Arial"/>
          <w:sz w:val="22"/>
          <w:szCs w:val="22"/>
        </w:rPr>
        <w:t>ing</w:t>
      </w:r>
      <w:r w:rsidR="003C4092">
        <w:rPr>
          <w:rFonts w:ascii="Arial" w:hAnsi="Arial" w:cs="Arial"/>
          <w:sz w:val="22"/>
          <w:szCs w:val="22"/>
        </w:rPr>
        <w:t xml:space="preserve"> those in need and creating</w:t>
      </w:r>
      <w:r w:rsidRPr="007F5ECB">
        <w:rPr>
          <w:rFonts w:ascii="Arial" w:hAnsi="Arial" w:cs="Arial"/>
          <w:sz w:val="22"/>
          <w:szCs w:val="22"/>
        </w:rPr>
        <w:t xml:space="preserve"> positive pathways that allow people that use our serv</w:t>
      </w:r>
      <w:r w:rsidR="007F5ECB" w:rsidRPr="007F5ECB">
        <w:rPr>
          <w:rFonts w:ascii="Arial" w:hAnsi="Arial" w:cs="Arial"/>
          <w:sz w:val="22"/>
          <w:szCs w:val="22"/>
        </w:rPr>
        <w:t>ices to fulfil their potential by providing</w:t>
      </w:r>
      <w:r w:rsidR="00017B7E">
        <w:rPr>
          <w:rFonts w:ascii="Arial" w:hAnsi="Arial" w:cs="Arial"/>
          <w:sz w:val="22"/>
          <w:szCs w:val="22"/>
        </w:rPr>
        <w:t xml:space="preserve"> ongoing</w:t>
      </w:r>
      <w:r w:rsidRPr="007F5ECB">
        <w:rPr>
          <w:rFonts w:ascii="Arial" w:hAnsi="Arial" w:cs="Arial"/>
          <w:sz w:val="22"/>
          <w:szCs w:val="22"/>
        </w:rPr>
        <w:t xml:space="preserve"> support and encour</w:t>
      </w:r>
      <w:r w:rsidR="003C4092">
        <w:rPr>
          <w:rFonts w:ascii="Arial" w:hAnsi="Arial" w:cs="Arial"/>
          <w:sz w:val="22"/>
          <w:szCs w:val="22"/>
        </w:rPr>
        <w:t>agement that enables</w:t>
      </w:r>
      <w:r w:rsidRPr="007F5ECB">
        <w:rPr>
          <w:rFonts w:ascii="Arial" w:hAnsi="Arial" w:cs="Arial"/>
          <w:sz w:val="22"/>
          <w:szCs w:val="22"/>
        </w:rPr>
        <w:t xml:space="preserve"> </w:t>
      </w:r>
      <w:r w:rsidR="0011319A" w:rsidRPr="007F5ECB">
        <w:rPr>
          <w:rFonts w:ascii="Arial" w:hAnsi="Arial" w:cs="Arial"/>
          <w:sz w:val="22"/>
          <w:szCs w:val="22"/>
        </w:rPr>
        <w:t xml:space="preserve">long-term </w:t>
      </w:r>
      <w:r w:rsidRPr="007F5ECB">
        <w:rPr>
          <w:rFonts w:ascii="Arial" w:hAnsi="Arial" w:cs="Arial"/>
          <w:sz w:val="22"/>
          <w:szCs w:val="22"/>
        </w:rPr>
        <w:t>transformation.</w:t>
      </w:r>
    </w:p>
    <w:p w14:paraId="383ABB50" w14:textId="77777777" w:rsidR="00C924FF" w:rsidRPr="00912EE8" w:rsidRDefault="00C924FF" w:rsidP="00C43525">
      <w:pPr>
        <w:jc w:val="both"/>
        <w:rPr>
          <w:rFonts w:ascii="Arial" w:hAnsi="Arial" w:cs="Arial"/>
          <w:sz w:val="22"/>
          <w:szCs w:val="22"/>
        </w:rPr>
      </w:pPr>
    </w:p>
    <w:p w14:paraId="4030BE1C" w14:textId="77777777" w:rsidR="007C0B9E" w:rsidRPr="009D74AA" w:rsidRDefault="002D6CC5" w:rsidP="00927836">
      <w:pPr>
        <w:pStyle w:val="Heading1"/>
        <w:rPr>
          <w:szCs w:val="22"/>
        </w:rPr>
      </w:pPr>
      <w:r>
        <w:rPr>
          <w:szCs w:val="22"/>
        </w:rPr>
        <w:t>3</w:t>
      </w:r>
      <w:r>
        <w:rPr>
          <w:szCs w:val="22"/>
        </w:rPr>
        <w:tab/>
      </w:r>
      <w:r w:rsidR="00F01C91" w:rsidRPr="006E6628">
        <w:rPr>
          <w:szCs w:val="22"/>
        </w:rPr>
        <w:t>MAIN RESPONSIBILITIES</w:t>
      </w:r>
      <w:r w:rsidR="00B17F06" w:rsidRPr="006E6628">
        <w:rPr>
          <w:szCs w:val="22"/>
        </w:rPr>
        <w:t xml:space="preserve">        </w:t>
      </w:r>
      <w:r w:rsidR="009D74AA">
        <w:rPr>
          <w:szCs w:val="22"/>
        </w:rPr>
        <w:tab/>
      </w:r>
      <w:r w:rsidR="009D74AA">
        <w:rPr>
          <w:szCs w:val="22"/>
        </w:rPr>
        <w:tab/>
      </w:r>
      <w:r w:rsidR="009D74AA">
        <w:rPr>
          <w:szCs w:val="22"/>
        </w:rPr>
        <w:tab/>
      </w:r>
      <w:r w:rsidR="009D74AA">
        <w:rPr>
          <w:szCs w:val="22"/>
        </w:rPr>
        <w:tab/>
      </w:r>
      <w:r w:rsidR="009D74AA">
        <w:rPr>
          <w:szCs w:val="22"/>
        </w:rPr>
        <w:tab/>
      </w:r>
    </w:p>
    <w:tbl>
      <w:tblPr>
        <w:tblpPr w:leftFromText="180" w:rightFromText="180" w:vertAnchor="text" w:tblpX="70"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0"/>
        <w:gridCol w:w="1276"/>
      </w:tblGrid>
      <w:tr w:rsidR="007C0B9E" w:rsidRPr="00C0075C" w14:paraId="4C21FC06" w14:textId="77777777" w:rsidTr="00EB0CED">
        <w:tc>
          <w:tcPr>
            <w:tcW w:w="8500" w:type="dxa"/>
            <w:shd w:val="clear" w:color="auto" w:fill="auto"/>
          </w:tcPr>
          <w:p w14:paraId="28FA0E0B" w14:textId="77777777" w:rsidR="007C0B9E" w:rsidRPr="00C0075C" w:rsidRDefault="007C0B9E" w:rsidP="00EB0CED">
            <w:pPr>
              <w:ind w:left="360"/>
              <w:jc w:val="both"/>
              <w:rPr>
                <w:b/>
                <w:bCs w:val="0"/>
                <w:szCs w:val="22"/>
              </w:rPr>
            </w:pPr>
          </w:p>
        </w:tc>
        <w:tc>
          <w:tcPr>
            <w:tcW w:w="1276" w:type="dxa"/>
            <w:shd w:val="clear" w:color="auto" w:fill="auto"/>
          </w:tcPr>
          <w:p w14:paraId="1BF9759E" w14:textId="77777777" w:rsidR="007C0B9E" w:rsidRPr="00C0075C" w:rsidRDefault="00927836" w:rsidP="00EB0CED">
            <w:pPr>
              <w:pStyle w:val="Heading1"/>
              <w:jc w:val="center"/>
              <w:rPr>
                <w:szCs w:val="22"/>
              </w:rPr>
            </w:pPr>
            <w:r w:rsidRPr="00927836">
              <w:rPr>
                <w:szCs w:val="22"/>
              </w:rPr>
              <w:t xml:space="preserve">Approx. % of </w:t>
            </w:r>
            <w:r>
              <w:rPr>
                <w:szCs w:val="22"/>
              </w:rPr>
              <w:t>time</w:t>
            </w:r>
          </w:p>
        </w:tc>
      </w:tr>
      <w:tr w:rsidR="00927836" w:rsidRPr="00C0075C" w14:paraId="75F6FBBD" w14:textId="77777777" w:rsidTr="00EB0CED">
        <w:tc>
          <w:tcPr>
            <w:tcW w:w="8500" w:type="dxa"/>
            <w:shd w:val="clear" w:color="auto" w:fill="auto"/>
          </w:tcPr>
          <w:p w14:paraId="4ECE52E9" w14:textId="631686B4" w:rsidR="00927836" w:rsidRPr="00BC3DEB" w:rsidRDefault="00BC3DEB" w:rsidP="00EB0CED">
            <w:pPr>
              <w:pStyle w:val="ListParagraph"/>
              <w:numPr>
                <w:ilvl w:val="0"/>
                <w:numId w:val="38"/>
              </w:numPr>
              <w:jc w:val="both"/>
              <w:rPr>
                <w:rFonts w:ascii="Arial" w:hAnsi="Arial" w:cs="Arial"/>
                <w:sz w:val="22"/>
                <w:szCs w:val="22"/>
              </w:rPr>
            </w:pPr>
            <w:r>
              <w:rPr>
                <w:rFonts w:ascii="Arial" w:hAnsi="Arial" w:cs="Arial"/>
                <w:sz w:val="22"/>
                <w:szCs w:val="22"/>
              </w:rPr>
              <w:t xml:space="preserve">Coordinate, prepare and </w:t>
            </w:r>
            <w:r w:rsidR="00927836" w:rsidRPr="00BC3DEB">
              <w:rPr>
                <w:rFonts w:ascii="Arial" w:hAnsi="Arial" w:cs="Arial"/>
                <w:sz w:val="22"/>
                <w:szCs w:val="22"/>
              </w:rPr>
              <w:t xml:space="preserve">facilitate delivery of </w:t>
            </w:r>
            <w:r w:rsidR="001F35C5">
              <w:rPr>
                <w:rFonts w:ascii="Arial" w:hAnsi="Arial" w:cs="Arial"/>
                <w:sz w:val="22"/>
                <w:szCs w:val="22"/>
              </w:rPr>
              <w:t xml:space="preserve">the </w:t>
            </w:r>
            <w:r w:rsidR="00927836" w:rsidRPr="00BC3DEB">
              <w:rPr>
                <w:rFonts w:ascii="Arial" w:hAnsi="Arial" w:cs="Arial"/>
                <w:sz w:val="22"/>
                <w:szCs w:val="22"/>
              </w:rPr>
              <w:t xml:space="preserve">Bridge to Freedom </w:t>
            </w:r>
            <w:r w:rsidR="00A44766">
              <w:rPr>
                <w:rFonts w:ascii="Arial" w:hAnsi="Arial" w:cs="Arial"/>
                <w:sz w:val="22"/>
                <w:szCs w:val="22"/>
              </w:rPr>
              <w:t xml:space="preserve">groupwork </w:t>
            </w:r>
            <w:r w:rsidR="00927836" w:rsidRPr="00BC3DEB">
              <w:rPr>
                <w:rFonts w:ascii="Arial" w:hAnsi="Arial" w:cs="Arial"/>
                <w:sz w:val="22"/>
                <w:szCs w:val="22"/>
              </w:rPr>
              <w:t>program</w:t>
            </w:r>
            <w:r w:rsidR="001F35C5">
              <w:rPr>
                <w:rFonts w:ascii="Arial" w:hAnsi="Arial" w:cs="Arial"/>
                <w:sz w:val="22"/>
                <w:szCs w:val="22"/>
              </w:rPr>
              <w:t>me</w:t>
            </w:r>
            <w:r w:rsidR="00927836" w:rsidRPr="00BC3DEB">
              <w:rPr>
                <w:rFonts w:ascii="Arial" w:hAnsi="Arial" w:cs="Arial"/>
                <w:sz w:val="22"/>
                <w:szCs w:val="22"/>
              </w:rPr>
              <w:t xml:space="preserve"> with partner organisations as agree</w:t>
            </w:r>
            <w:r>
              <w:rPr>
                <w:rFonts w:ascii="Arial" w:hAnsi="Arial" w:cs="Arial"/>
                <w:sz w:val="22"/>
                <w:szCs w:val="22"/>
              </w:rPr>
              <w:t>d with line manager</w:t>
            </w:r>
            <w:r w:rsidR="00927836" w:rsidRPr="00BC3DEB">
              <w:rPr>
                <w:rFonts w:ascii="Arial" w:hAnsi="Arial" w:cs="Arial"/>
                <w:sz w:val="22"/>
                <w:szCs w:val="22"/>
              </w:rPr>
              <w:t>.</w:t>
            </w:r>
            <w:r>
              <w:rPr>
                <w:rFonts w:ascii="Arial" w:hAnsi="Arial" w:cs="Arial"/>
                <w:sz w:val="22"/>
                <w:szCs w:val="22"/>
              </w:rPr>
              <w:t xml:space="preserve"> </w:t>
            </w:r>
            <w:r w:rsidRPr="00BC3DEB">
              <w:rPr>
                <w:rFonts w:ascii="Arial" w:hAnsi="Arial" w:cs="Arial"/>
                <w:sz w:val="22"/>
                <w:szCs w:val="22"/>
              </w:rPr>
              <w:t xml:space="preserve"> </w:t>
            </w:r>
          </w:p>
        </w:tc>
        <w:tc>
          <w:tcPr>
            <w:tcW w:w="1276" w:type="dxa"/>
            <w:shd w:val="clear" w:color="auto" w:fill="auto"/>
          </w:tcPr>
          <w:p w14:paraId="5C4FA197" w14:textId="77777777" w:rsidR="00927836" w:rsidRPr="00BC3DEB" w:rsidRDefault="00BC3DEB" w:rsidP="00EB0CED">
            <w:pPr>
              <w:pStyle w:val="Heading1"/>
              <w:jc w:val="center"/>
              <w:rPr>
                <w:b w:val="0"/>
                <w:szCs w:val="22"/>
              </w:rPr>
            </w:pPr>
            <w:r>
              <w:rPr>
                <w:b w:val="0"/>
                <w:szCs w:val="22"/>
              </w:rPr>
              <w:t>4</w:t>
            </w:r>
            <w:r w:rsidR="00927836" w:rsidRPr="00BC3DEB">
              <w:rPr>
                <w:b w:val="0"/>
                <w:szCs w:val="22"/>
              </w:rPr>
              <w:t>0%</w:t>
            </w:r>
          </w:p>
        </w:tc>
      </w:tr>
      <w:tr w:rsidR="00927836" w:rsidRPr="00C0075C" w14:paraId="47520D07" w14:textId="77777777" w:rsidTr="00EB0CED">
        <w:tc>
          <w:tcPr>
            <w:tcW w:w="8500" w:type="dxa"/>
            <w:shd w:val="clear" w:color="auto" w:fill="auto"/>
          </w:tcPr>
          <w:p w14:paraId="1F24725B" w14:textId="77777777" w:rsidR="00927836" w:rsidRPr="00BC3DEB" w:rsidRDefault="00927836" w:rsidP="00EB0CED">
            <w:pPr>
              <w:pStyle w:val="ListParagraph"/>
              <w:numPr>
                <w:ilvl w:val="0"/>
                <w:numId w:val="37"/>
              </w:numPr>
              <w:jc w:val="both"/>
              <w:rPr>
                <w:rFonts w:ascii="Arial" w:hAnsi="Arial" w:cs="Arial"/>
                <w:sz w:val="22"/>
                <w:szCs w:val="22"/>
              </w:rPr>
            </w:pPr>
            <w:r w:rsidRPr="00BC3DEB">
              <w:rPr>
                <w:rFonts w:ascii="Arial" w:hAnsi="Arial" w:cs="Arial"/>
                <w:sz w:val="22"/>
                <w:szCs w:val="22"/>
              </w:rPr>
              <w:t>Engage with and assess the needs of participants in order to provide support that is best suited to t</w:t>
            </w:r>
            <w:r w:rsidR="001F35C5">
              <w:rPr>
                <w:rFonts w:ascii="Arial" w:hAnsi="Arial" w:cs="Arial"/>
                <w:sz w:val="22"/>
                <w:szCs w:val="22"/>
              </w:rPr>
              <w:t>heir needs. This will include 1-</w:t>
            </w:r>
            <w:r w:rsidRPr="00BC3DEB">
              <w:rPr>
                <w:rFonts w:ascii="Arial" w:hAnsi="Arial" w:cs="Arial"/>
                <w:sz w:val="22"/>
                <w:szCs w:val="22"/>
              </w:rPr>
              <w:t xml:space="preserve">2-1 </w:t>
            </w:r>
            <w:r w:rsidR="00F55E80">
              <w:rPr>
                <w:rFonts w:ascii="Arial" w:hAnsi="Arial" w:cs="Arial"/>
                <w:sz w:val="22"/>
                <w:szCs w:val="22"/>
              </w:rPr>
              <w:t xml:space="preserve">sessions that raise </w:t>
            </w:r>
            <w:r w:rsidR="00641F3C">
              <w:rPr>
                <w:rFonts w:ascii="Arial" w:hAnsi="Arial" w:cs="Arial"/>
                <w:sz w:val="22"/>
                <w:szCs w:val="22"/>
              </w:rPr>
              <w:t>awareness of services, courses and activities available</w:t>
            </w:r>
            <w:r w:rsidR="00F55E80">
              <w:rPr>
                <w:rFonts w:ascii="Arial" w:hAnsi="Arial" w:cs="Arial"/>
                <w:sz w:val="22"/>
                <w:szCs w:val="22"/>
              </w:rPr>
              <w:t xml:space="preserve"> as well as offering emotional support.</w:t>
            </w:r>
          </w:p>
        </w:tc>
        <w:tc>
          <w:tcPr>
            <w:tcW w:w="1276" w:type="dxa"/>
            <w:shd w:val="clear" w:color="auto" w:fill="auto"/>
          </w:tcPr>
          <w:p w14:paraId="5443C7BA" w14:textId="77777777" w:rsidR="00927836" w:rsidRPr="00BC3DEB" w:rsidRDefault="00BC3DEB" w:rsidP="00EB0CED">
            <w:pPr>
              <w:pStyle w:val="Heading1"/>
              <w:jc w:val="center"/>
              <w:rPr>
                <w:b w:val="0"/>
                <w:szCs w:val="22"/>
              </w:rPr>
            </w:pPr>
            <w:r>
              <w:rPr>
                <w:b w:val="0"/>
                <w:szCs w:val="22"/>
              </w:rPr>
              <w:t>4</w:t>
            </w:r>
            <w:r w:rsidRPr="00BC3DEB">
              <w:rPr>
                <w:b w:val="0"/>
                <w:szCs w:val="22"/>
              </w:rPr>
              <w:t>5</w:t>
            </w:r>
            <w:r w:rsidR="00927836" w:rsidRPr="00BC3DEB">
              <w:rPr>
                <w:b w:val="0"/>
                <w:szCs w:val="22"/>
              </w:rPr>
              <w:t>%</w:t>
            </w:r>
          </w:p>
        </w:tc>
      </w:tr>
      <w:tr w:rsidR="00927836" w:rsidRPr="00C0075C" w14:paraId="580C60F8" w14:textId="77777777" w:rsidTr="00EB0CED">
        <w:tc>
          <w:tcPr>
            <w:tcW w:w="8500" w:type="dxa"/>
            <w:shd w:val="clear" w:color="auto" w:fill="auto"/>
          </w:tcPr>
          <w:p w14:paraId="31CA92F2" w14:textId="77777777" w:rsidR="00927836" w:rsidRPr="00BC3DEB" w:rsidRDefault="00927836" w:rsidP="00EB0CED">
            <w:pPr>
              <w:pStyle w:val="ListParagraph"/>
              <w:numPr>
                <w:ilvl w:val="0"/>
                <w:numId w:val="37"/>
              </w:numPr>
              <w:jc w:val="both"/>
              <w:rPr>
                <w:rFonts w:ascii="Arial" w:hAnsi="Arial" w:cs="Arial"/>
                <w:bCs w:val="0"/>
                <w:sz w:val="22"/>
                <w:szCs w:val="22"/>
              </w:rPr>
            </w:pPr>
            <w:r w:rsidRPr="00BC3DEB">
              <w:rPr>
                <w:rFonts w:ascii="Arial" w:hAnsi="Arial" w:cs="Arial"/>
                <w:bCs w:val="0"/>
                <w:sz w:val="22"/>
                <w:szCs w:val="22"/>
              </w:rPr>
              <w:t xml:space="preserve">Build relationships with key stakeholders (local churches, Health, Social Work </w:t>
            </w:r>
            <w:r w:rsidR="00BC3DEB">
              <w:rPr>
                <w:rFonts w:ascii="Arial" w:hAnsi="Arial" w:cs="Arial"/>
                <w:bCs w:val="0"/>
                <w:sz w:val="22"/>
                <w:szCs w:val="22"/>
              </w:rPr>
              <w:t>Services</w:t>
            </w:r>
            <w:r w:rsidRPr="00BC3DEB">
              <w:rPr>
                <w:rFonts w:ascii="Arial" w:hAnsi="Arial" w:cs="Arial"/>
                <w:bCs w:val="0"/>
                <w:sz w:val="22"/>
                <w:szCs w:val="22"/>
              </w:rPr>
              <w:t>) to create sustainable ongoing support for people that use our services.</w:t>
            </w:r>
          </w:p>
        </w:tc>
        <w:tc>
          <w:tcPr>
            <w:tcW w:w="1276" w:type="dxa"/>
            <w:shd w:val="clear" w:color="auto" w:fill="auto"/>
          </w:tcPr>
          <w:p w14:paraId="437419BE" w14:textId="77777777" w:rsidR="00927836" w:rsidRPr="00BC3DEB" w:rsidRDefault="00BC3DEB" w:rsidP="00EB0CED">
            <w:pPr>
              <w:pStyle w:val="Heading1"/>
              <w:jc w:val="center"/>
              <w:rPr>
                <w:b w:val="0"/>
                <w:szCs w:val="22"/>
              </w:rPr>
            </w:pPr>
            <w:r w:rsidRPr="00BC3DEB">
              <w:rPr>
                <w:b w:val="0"/>
                <w:szCs w:val="22"/>
              </w:rPr>
              <w:t>5%</w:t>
            </w:r>
          </w:p>
        </w:tc>
      </w:tr>
      <w:tr w:rsidR="00927836" w:rsidRPr="00C0075C" w14:paraId="074A1857" w14:textId="77777777" w:rsidTr="00EB0CED">
        <w:tc>
          <w:tcPr>
            <w:tcW w:w="8500" w:type="dxa"/>
            <w:shd w:val="clear" w:color="auto" w:fill="auto"/>
          </w:tcPr>
          <w:p w14:paraId="6DF0E6DA" w14:textId="77777777" w:rsidR="00927836" w:rsidRPr="00BC3DEB" w:rsidRDefault="00F55E80" w:rsidP="00EB0CED">
            <w:pPr>
              <w:pStyle w:val="ListParagraph"/>
              <w:numPr>
                <w:ilvl w:val="0"/>
                <w:numId w:val="37"/>
              </w:numPr>
              <w:jc w:val="both"/>
              <w:rPr>
                <w:rFonts w:ascii="Arial" w:hAnsi="Arial" w:cs="Arial"/>
                <w:bCs w:val="0"/>
                <w:sz w:val="22"/>
                <w:szCs w:val="22"/>
              </w:rPr>
            </w:pPr>
            <w:r>
              <w:rPr>
                <w:rFonts w:ascii="Arial" w:hAnsi="Arial" w:cs="Arial"/>
                <w:bCs w:val="0"/>
                <w:sz w:val="22"/>
                <w:szCs w:val="22"/>
              </w:rPr>
              <w:t>T</w:t>
            </w:r>
            <w:r w:rsidR="00BC3DEB" w:rsidRPr="00BC3DEB">
              <w:rPr>
                <w:rFonts w:ascii="Arial" w:hAnsi="Arial" w:cs="Arial"/>
                <w:bCs w:val="0"/>
                <w:sz w:val="22"/>
                <w:szCs w:val="22"/>
              </w:rPr>
              <w:t>rain and support volunteers to actively work with tho</w:t>
            </w:r>
            <w:r>
              <w:rPr>
                <w:rFonts w:ascii="Arial" w:hAnsi="Arial" w:cs="Arial"/>
                <w:bCs w:val="0"/>
                <w:sz w:val="22"/>
                <w:szCs w:val="22"/>
              </w:rPr>
              <w:t xml:space="preserve">se who use our services </w:t>
            </w:r>
            <w:r w:rsidR="00BC3DEB" w:rsidRPr="00BC3DEB">
              <w:rPr>
                <w:rFonts w:ascii="Arial" w:hAnsi="Arial" w:cs="Arial"/>
                <w:bCs w:val="0"/>
                <w:sz w:val="22"/>
                <w:szCs w:val="22"/>
              </w:rPr>
              <w:t>(protected adults)</w:t>
            </w:r>
            <w:r>
              <w:rPr>
                <w:rFonts w:ascii="Arial" w:hAnsi="Arial" w:cs="Arial"/>
                <w:bCs w:val="0"/>
                <w:sz w:val="22"/>
                <w:szCs w:val="22"/>
              </w:rPr>
              <w:t xml:space="preserve"> to ensure</w:t>
            </w:r>
            <w:r w:rsidR="00641F3C" w:rsidRPr="00BC3DEB">
              <w:rPr>
                <w:rFonts w:ascii="Arial" w:hAnsi="Arial" w:cs="Arial"/>
                <w:sz w:val="22"/>
                <w:szCs w:val="22"/>
              </w:rPr>
              <w:t xml:space="preserve"> a safe and positive e</w:t>
            </w:r>
            <w:r>
              <w:rPr>
                <w:rFonts w:ascii="Arial" w:hAnsi="Arial" w:cs="Arial"/>
                <w:sz w:val="22"/>
                <w:szCs w:val="22"/>
              </w:rPr>
              <w:t>nvironment where</w:t>
            </w:r>
            <w:r w:rsidR="00641F3C" w:rsidRPr="00BC3DEB">
              <w:rPr>
                <w:rFonts w:ascii="Arial" w:hAnsi="Arial" w:cs="Arial"/>
                <w:sz w:val="22"/>
                <w:szCs w:val="22"/>
              </w:rPr>
              <w:t xml:space="preserve"> t</w:t>
            </w:r>
            <w:r>
              <w:rPr>
                <w:rFonts w:ascii="Arial" w:hAnsi="Arial" w:cs="Arial"/>
                <w:sz w:val="22"/>
                <w:szCs w:val="22"/>
              </w:rPr>
              <w:t xml:space="preserve">rusting relationships </w:t>
            </w:r>
            <w:r w:rsidR="002E3E6C">
              <w:rPr>
                <w:rFonts w:ascii="Arial" w:hAnsi="Arial" w:cs="Arial"/>
                <w:sz w:val="22"/>
                <w:szCs w:val="22"/>
              </w:rPr>
              <w:t>can be fostered</w:t>
            </w:r>
            <w:r>
              <w:rPr>
                <w:rFonts w:ascii="Arial" w:hAnsi="Arial" w:cs="Arial"/>
                <w:sz w:val="22"/>
                <w:szCs w:val="22"/>
              </w:rPr>
              <w:t xml:space="preserve"> and participants</w:t>
            </w:r>
            <w:r w:rsidR="00641F3C" w:rsidRPr="00BC3DEB">
              <w:rPr>
                <w:rFonts w:ascii="Arial" w:hAnsi="Arial" w:cs="Arial"/>
                <w:sz w:val="22"/>
                <w:szCs w:val="22"/>
              </w:rPr>
              <w:t xml:space="preserve"> feel comfortable</w:t>
            </w:r>
            <w:r>
              <w:rPr>
                <w:rFonts w:ascii="Arial" w:hAnsi="Arial" w:cs="Arial"/>
                <w:sz w:val="22"/>
                <w:szCs w:val="22"/>
              </w:rPr>
              <w:t>.</w:t>
            </w:r>
          </w:p>
        </w:tc>
        <w:tc>
          <w:tcPr>
            <w:tcW w:w="1276" w:type="dxa"/>
            <w:shd w:val="clear" w:color="auto" w:fill="auto"/>
          </w:tcPr>
          <w:p w14:paraId="4DD53474" w14:textId="77777777" w:rsidR="00927836" w:rsidRPr="00BC3DEB" w:rsidRDefault="00BC3DEB" w:rsidP="00EB0CED">
            <w:pPr>
              <w:pStyle w:val="Heading1"/>
              <w:jc w:val="center"/>
              <w:rPr>
                <w:b w:val="0"/>
                <w:szCs w:val="22"/>
              </w:rPr>
            </w:pPr>
            <w:r w:rsidRPr="00BC3DEB">
              <w:rPr>
                <w:b w:val="0"/>
                <w:szCs w:val="22"/>
              </w:rPr>
              <w:t>5%</w:t>
            </w:r>
          </w:p>
        </w:tc>
      </w:tr>
      <w:tr w:rsidR="00927836" w:rsidRPr="00C0075C" w14:paraId="3314FED2" w14:textId="77777777" w:rsidTr="00EB0CED">
        <w:tc>
          <w:tcPr>
            <w:tcW w:w="8500" w:type="dxa"/>
            <w:shd w:val="clear" w:color="auto" w:fill="auto"/>
          </w:tcPr>
          <w:p w14:paraId="40947F0C" w14:textId="77777777" w:rsidR="00927836" w:rsidRPr="00BC3DEB" w:rsidRDefault="00BC3DEB" w:rsidP="00EB0CED">
            <w:pPr>
              <w:pStyle w:val="ListParagraph"/>
              <w:numPr>
                <w:ilvl w:val="0"/>
                <w:numId w:val="37"/>
              </w:numPr>
              <w:jc w:val="both"/>
              <w:rPr>
                <w:rFonts w:ascii="Arial" w:hAnsi="Arial" w:cs="Arial"/>
                <w:i/>
                <w:sz w:val="22"/>
                <w:szCs w:val="22"/>
              </w:rPr>
            </w:pPr>
            <w:r w:rsidRPr="00BC3DEB">
              <w:rPr>
                <w:rFonts w:ascii="Arial" w:hAnsi="Arial" w:cs="Arial"/>
                <w:sz w:val="22"/>
                <w:szCs w:val="22"/>
              </w:rPr>
              <w:t>Participate in Christian worship with other staff and, where appropriate, service users and stakeholders.</w:t>
            </w:r>
          </w:p>
        </w:tc>
        <w:tc>
          <w:tcPr>
            <w:tcW w:w="1276" w:type="dxa"/>
            <w:shd w:val="clear" w:color="auto" w:fill="auto"/>
          </w:tcPr>
          <w:p w14:paraId="1BDAC71A" w14:textId="77777777" w:rsidR="00927836" w:rsidRPr="00BC3DEB" w:rsidRDefault="00BC3DEB" w:rsidP="00EB0CED">
            <w:pPr>
              <w:pStyle w:val="Heading1"/>
              <w:jc w:val="center"/>
              <w:rPr>
                <w:b w:val="0"/>
                <w:szCs w:val="22"/>
              </w:rPr>
            </w:pPr>
            <w:r w:rsidRPr="00BC3DEB">
              <w:rPr>
                <w:b w:val="0"/>
                <w:szCs w:val="22"/>
              </w:rPr>
              <w:t>5%</w:t>
            </w:r>
          </w:p>
        </w:tc>
      </w:tr>
    </w:tbl>
    <w:p w14:paraId="478097FA" w14:textId="77777777" w:rsidR="003E7DB5" w:rsidRDefault="003E7DB5" w:rsidP="00666152">
      <w:pPr>
        <w:rPr>
          <w:rFonts w:ascii="Arial" w:hAnsi="Arial" w:cs="Arial"/>
          <w:sz w:val="22"/>
          <w:szCs w:val="22"/>
        </w:rPr>
      </w:pPr>
    </w:p>
    <w:p w14:paraId="1B245BD7" w14:textId="3DDDD035" w:rsidR="00FD3295" w:rsidRPr="00F452AF" w:rsidRDefault="00014FA1">
      <w:pPr>
        <w:rPr>
          <w:rFonts w:ascii="Arial" w:hAnsi="Arial" w:cs="Arial"/>
          <w:b/>
          <w:bCs w:val="0"/>
          <w:sz w:val="22"/>
          <w:szCs w:val="22"/>
        </w:rPr>
      </w:pPr>
      <w:r>
        <w:rPr>
          <w:rFonts w:ascii="Arial" w:hAnsi="Arial" w:cs="Arial"/>
          <w:b/>
          <w:bCs w:val="0"/>
          <w:sz w:val="22"/>
          <w:szCs w:val="22"/>
        </w:rPr>
        <w:t>4</w:t>
      </w:r>
      <w:r w:rsidR="009C25B8">
        <w:rPr>
          <w:rFonts w:ascii="Arial" w:hAnsi="Arial" w:cs="Arial"/>
          <w:b/>
          <w:bCs w:val="0"/>
          <w:sz w:val="22"/>
          <w:szCs w:val="22"/>
        </w:rPr>
        <w:tab/>
      </w:r>
      <w:r w:rsidR="00F01C91" w:rsidRPr="00F452AF">
        <w:rPr>
          <w:rFonts w:ascii="Arial" w:hAnsi="Arial" w:cs="Arial"/>
          <w:b/>
          <w:bCs w:val="0"/>
          <w:sz w:val="22"/>
          <w:szCs w:val="22"/>
        </w:rPr>
        <w:t>PLANNING AND ORGANISING</w:t>
      </w:r>
    </w:p>
    <w:p w14:paraId="5CE419E6" w14:textId="77777777" w:rsidR="001D15B9" w:rsidRPr="001D15B9" w:rsidRDefault="00831F6E" w:rsidP="003E7DB5">
      <w:pPr>
        <w:numPr>
          <w:ilvl w:val="0"/>
          <w:numId w:val="10"/>
        </w:numPr>
        <w:tabs>
          <w:tab w:val="clear" w:pos="720"/>
          <w:tab w:val="num" w:pos="1080"/>
        </w:tabs>
        <w:ind w:left="1080"/>
        <w:jc w:val="both"/>
        <w:rPr>
          <w:rFonts w:ascii="Arial" w:hAnsi="Arial" w:cs="Arial"/>
          <w:bCs w:val="0"/>
          <w:sz w:val="22"/>
          <w:szCs w:val="22"/>
        </w:rPr>
      </w:pPr>
      <w:r>
        <w:rPr>
          <w:rFonts w:ascii="Arial" w:hAnsi="Arial" w:cs="Arial"/>
          <w:bCs w:val="0"/>
          <w:sz w:val="22"/>
          <w:szCs w:val="22"/>
        </w:rPr>
        <w:t xml:space="preserve">Plan the </w:t>
      </w:r>
      <w:r w:rsidR="001D15B9">
        <w:rPr>
          <w:rFonts w:ascii="Arial" w:hAnsi="Arial" w:cs="Arial"/>
          <w:bCs w:val="0"/>
          <w:sz w:val="22"/>
          <w:szCs w:val="22"/>
        </w:rPr>
        <w:t xml:space="preserve">delivery of </w:t>
      </w:r>
      <w:r>
        <w:rPr>
          <w:rFonts w:ascii="Arial" w:hAnsi="Arial" w:cs="Arial"/>
          <w:bCs w:val="0"/>
          <w:sz w:val="22"/>
          <w:szCs w:val="22"/>
        </w:rPr>
        <w:t>the Bridge to Freedom material</w:t>
      </w:r>
      <w:r w:rsidR="001D15B9">
        <w:rPr>
          <w:rFonts w:ascii="Arial" w:hAnsi="Arial" w:cs="Arial"/>
          <w:bCs w:val="0"/>
          <w:sz w:val="22"/>
          <w:szCs w:val="22"/>
        </w:rPr>
        <w:t xml:space="preserve"> in partnership with churches and other organisations</w:t>
      </w:r>
      <w:r w:rsidR="003E7DB5">
        <w:rPr>
          <w:rFonts w:ascii="Arial" w:hAnsi="Arial" w:cs="Arial"/>
          <w:bCs w:val="0"/>
          <w:sz w:val="22"/>
          <w:szCs w:val="22"/>
        </w:rPr>
        <w:t>.</w:t>
      </w:r>
    </w:p>
    <w:p w14:paraId="35C281BE" w14:textId="77777777" w:rsidR="008071AB" w:rsidRDefault="008071AB" w:rsidP="003E7DB5">
      <w:pPr>
        <w:numPr>
          <w:ilvl w:val="0"/>
          <w:numId w:val="10"/>
        </w:numPr>
        <w:tabs>
          <w:tab w:val="clear" w:pos="720"/>
          <w:tab w:val="num" w:pos="1080"/>
        </w:tabs>
        <w:ind w:left="1080"/>
        <w:jc w:val="both"/>
        <w:rPr>
          <w:rFonts w:ascii="Arial" w:hAnsi="Arial" w:cs="Arial"/>
          <w:bCs w:val="0"/>
          <w:sz w:val="22"/>
          <w:szCs w:val="22"/>
        </w:rPr>
      </w:pPr>
      <w:r w:rsidRPr="00F452AF">
        <w:rPr>
          <w:rFonts w:ascii="Arial" w:hAnsi="Arial" w:cs="Arial"/>
          <w:bCs w:val="0"/>
          <w:sz w:val="22"/>
          <w:szCs w:val="22"/>
        </w:rPr>
        <w:t xml:space="preserve">Work in partnership with local churches to plan and develop </w:t>
      </w:r>
      <w:r w:rsidR="003E7DB5">
        <w:rPr>
          <w:rFonts w:ascii="Arial" w:hAnsi="Arial" w:cs="Arial"/>
          <w:bCs w:val="0"/>
          <w:sz w:val="22"/>
          <w:szCs w:val="22"/>
        </w:rPr>
        <w:t xml:space="preserve">a sustainable programme that </w:t>
      </w:r>
      <w:r w:rsidRPr="003E7DB5">
        <w:rPr>
          <w:rFonts w:ascii="Arial" w:hAnsi="Arial" w:cs="Arial"/>
          <w:bCs w:val="0"/>
          <w:sz w:val="22"/>
          <w:szCs w:val="22"/>
        </w:rPr>
        <w:t>encourage</w:t>
      </w:r>
      <w:r w:rsidR="003E7DB5">
        <w:rPr>
          <w:rFonts w:ascii="Arial" w:hAnsi="Arial" w:cs="Arial"/>
          <w:bCs w:val="0"/>
          <w:sz w:val="22"/>
          <w:szCs w:val="22"/>
        </w:rPr>
        <w:t>s</w:t>
      </w:r>
      <w:r w:rsidRPr="003E7DB5">
        <w:rPr>
          <w:rFonts w:ascii="Arial" w:hAnsi="Arial" w:cs="Arial"/>
          <w:bCs w:val="0"/>
          <w:sz w:val="22"/>
          <w:szCs w:val="22"/>
        </w:rPr>
        <w:t xml:space="preserve"> person</w:t>
      </w:r>
      <w:r w:rsidR="003E7DB5">
        <w:rPr>
          <w:rFonts w:ascii="Arial" w:hAnsi="Arial" w:cs="Arial"/>
          <w:bCs w:val="0"/>
          <w:sz w:val="22"/>
          <w:szCs w:val="22"/>
        </w:rPr>
        <w:t xml:space="preserve">al transformation and community </w:t>
      </w:r>
      <w:r w:rsidR="005E5668" w:rsidRPr="003E7DB5">
        <w:rPr>
          <w:rFonts w:ascii="Arial" w:hAnsi="Arial" w:cs="Arial"/>
          <w:bCs w:val="0"/>
          <w:sz w:val="22"/>
          <w:szCs w:val="22"/>
        </w:rPr>
        <w:t>revitalisation</w:t>
      </w:r>
      <w:r w:rsidR="003E7DB5" w:rsidRPr="003E7DB5">
        <w:rPr>
          <w:rFonts w:ascii="Arial" w:hAnsi="Arial" w:cs="Arial"/>
          <w:bCs w:val="0"/>
          <w:sz w:val="22"/>
          <w:szCs w:val="22"/>
        </w:rPr>
        <w:t>.</w:t>
      </w:r>
    </w:p>
    <w:p w14:paraId="01F8332A" w14:textId="0019623E" w:rsidR="00831F6E" w:rsidRPr="003E7DB5" w:rsidRDefault="00831F6E" w:rsidP="003E7DB5">
      <w:pPr>
        <w:numPr>
          <w:ilvl w:val="0"/>
          <w:numId w:val="10"/>
        </w:numPr>
        <w:tabs>
          <w:tab w:val="clear" w:pos="720"/>
          <w:tab w:val="num" w:pos="1080"/>
        </w:tabs>
        <w:ind w:left="1080"/>
        <w:jc w:val="both"/>
        <w:rPr>
          <w:rFonts w:ascii="Arial" w:hAnsi="Arial" w:cs="Arial"/>
          <w:bCs w:val="0"/>
          <w:sz w:val="22"/>
          <w:szCs w:val="22"/>
        </w:rPr>
      </w:pPr>
      <w:r>
        <w:rPr>
          <w:rFonts w:ascii="Arial" w:hAnsi="Arial" w:cs="Arial"/>
          <w:bCs w:val="0"/>
          <w:sz w:val="22"/>
          <w:szCs w:val="22"/>
        </w:rPr>
        <w:t xml:space="preserve">Organise 1-2-1 meetings with people accessing the programme and those desiring recovery within the community to assess ongoing support needs and </w:t>
      </w:r>
      <w:r w:rsidR="00A4686B">
        <w:rPr>
          <w:rFonts w:ascii="Arial" w:hAnsi="Arial" w:cs="Arial"/>
          <w:bCs w:val="0"/>
          <w:sz w:val="22"/>
          <w:szCs w:val="22"/>
        </w:rPr>
        <w:t xml:space="preserve">available </w:t>
      </w:r>
      <w:r>
        <w:rPr>
          <w:rFonts w:ascii="Arial" w:hAnsi="Arial" w:cs="Arial"/>
          <w:bCs w:val="0"/>
          <w:sz w:val="22"/>
          <w:szCs w:val="22"/>
        </w:rPr>
        <w:t>opportunities.</w:t>
      </w:r>
    </w:p>
    <w:p w14:paraId="29CF7D45" w14:textId="77777777" w:rsidR="007C0B9E" w:rsidRPr="00F452AF" w:rsidRDefault="007C0B9E">
      <w:pPr>
        <w:rPr>
          <w:rFonts w:ascii="Arial" w:hAnsi="Arial" w:cs="Arial"/>
          <w:sz w:val="22"/>
          <w:szCs w:val="22"/>
        </w:rPr>
      </w:pPr>
    </w:p>
    <w:p w14:paraId="18057D96" w14:textId="77777777" w:rsidR="00636569" w:rsidRPr="00F452AF" w:rsidRDefault="00026EB0" w:rsidP="00D6273A">
      <w:pPr>
        <w:rPr>
          <w:rFonts w:ascii="Arial" w:hAnsi="Arial" w:cs="Arial"/>
          <w:b/>
          <w:bCs w:val="0"/>
          <w:sz w:val="22"/>
          <w:szCs w:val="22"/>
        </w:rPr>
      </w:pPr>
      <w:r w:rsidRPr="00F452AF">
        <w:rPr>
          <w:rFonts w:ascii="Arial" w:hAnsi="Arial" w:cs="Arial"/>
          <w:b/>
          <w:bCs w:val="0"/>
          <w:sz w:val="22"/>
          <w:szCs w:val="22"/>
        </w:rPr>
        <w:t>5</w:t>
      </w:r>
      <w:r w:rsidRPr="00F452AF">
        <w:rPr>
          <w:rFonts w:ascii="Arial" w:hAnsi="Arial" w:cs="Arial"/>
          <w:b/>
          <w:bCs w:val="0"/>
          <w:sz w:val="22"/>
          <w:szCs w:val="22"/>
        </w:rPr>
        <w:tab/>
        <w:t xml:space="preserve"> PROBLEM SOLVING</w:t>
      </w:r>
    </w:p>
    <w:p w14:paraId="25AFB2D8" w14:textId="77777777" w:rsidR="00D6273A" w:rsidRPr="00F452AF" w:rsidRDefault="008B5BD6" w:rsidP="003E7DB5">
      <w:pPr>
        <w:numPr>
          <w:ilvl w:val="0"/>
          <w:numId w:val="11"/>
        </w:numPr>
        <w:tabs>
          <w:tab w:val="clear" w:pos="720"/>
          <w:tab w:val="num" w:pos="1080"/>
        </w:tabs>
        <w:ind w:left="1080"/>
        <w:jc w:val="both"/>
        <w:rPr>
          <w:rFonts w:ascii="Arial" w:hAnsi="Arial" w:cs="Arial"/>
          <w:bCs w:val="0"/>
          <w:sz w:val="22"/>
        </w:rPr>
      </w:pPr>
      <w:r w:rsidRPr="00F452AF">
        <w:rPr>
          <w:rFonts w:ascii="Arial" w:hAnsi="Arial" w:cs="Arial"/>
          <w:bCs w:val="0"/>
          <w:sz w:val="22"/>
        </w:rPr>
        <w:t>Determine</w:t>
      </w:r>
      <w:r w:rsidR="00D6273A" w:rsidRPr="00F452AF">
        <w:rPr>
          <w:rFonts w:ascii="Arial" w:hAnsi="Arial" w:cs="Arial"/>
          <w:bCs w:val="0"/>
          <w:sz w:val="22"/>
        </w:rPr>
        <w:t xml:space="preserve"> the best approach </w:t>
      </w:r>
      <w:r w:rsidR="003E7DB5">
        <w:rPr>
          <w:rFonts w:ascii="Arial" w:hAnsi="Arial" w:cs="Arial"/>
          <w:bCs w:val="0"/>
          <w:sz w:val="22"/>
        </w:rPr>
        <w:t>to deal</w:t>
      </w:r>
      <w:r w:rsidR="00964A8D" w:rsidRPr="00F452AF">
        <w:rPr>
          <w:rFonts w:ascii="Arial" w:hAnsi="Arial" w:cs="Arial"/>
          <w:bCs w:val="0"/>
          <w:sz w:val="22"/>
        </w:rPr>
        <w:t xml:space="preserve"> with </w:t>
      </w:r>
      <w:r w:rsidR="003E7DB5">
        <w:rPr>
          <w:rFonts w:ascii="Arial" w:hAnsi="Arial" w:cs="Arial"/>
          <w:bCs w:val="0"/>
          <w:sz w:val="22"/>
        </w:rPr>
        <w:t>concerns and issues that arise regarding staffing and those accessing the programme.</w:t>
      </w:r>
    </w:p>
    <w:p w14:paraId="606CC9A8" w14:textId="77777777" w:rsidR="00D6273A" w:rsidRPr="00F452AF" w:rsidRDefault="00D6273A" w:rsidP="003E7DB5">
      <w:pPr>
        <w:numPr>
          <w:ilvl w:val="0"/>
          <w:numId w:val="11"/>
        </w:numPr>
        <w:tabs>
          <w:tab w:val="clear" w:pos="720"/>
          <w:tab w:val="num" w:pos="1080"/>
        </w:tabs>
        <w:ind w:left="1080"/>
        <w:jc w:val="both"/>
        <w:rPr>
          <w:rFonts w:ascii="Arial" w:hAnsi="Arial" w:cs="Arial"/>
          <w:bCs w:val="0"/>
          <w:sz w:val="22"/>
        </w:rPr>
      </w:pPr>
      <w:r w:rsidRPr="00F452AF">
        <w:rPr>
          <w:rFonts w:ascii="Arial" w:hAnsi="Arial" w:cs="Arial"/>
          <w:bCs w:val="0"/>
          <w:sz w:val="22"/>
        </w:rPr>
        <w:t>In di</w:t>
      </w:r>
      <w:r w:rsidR="00E53F01" w:rsidRPr="00F452AF">
        <w:rPr>
          <w:rFonts w:ascii="Arial" w:hAnsi="Arial" w:cs="Arial"/>
          <w:bCs w:val="0"/>
          <w:sz w:val="22"/>
        </w:rPr>
        <w:t>scussion with team</w:t>
      </w:r>
      <w:r w:rsidR="001D15B9">
        <w:rPr>
          <w:rFonts w:ascii="Arial" w:hAnsi="Arial" w:cs="Arial"/>
          <w:bCs w:val="0"/>
          <w:sz w:val="22"/>
        </w:rPr>
        <w:t xml:space="preserve"> members and </w:t>
      </w:r>
      <w:r w:rsidR="003E7DB5">
        <w:rPr>
          <w:rFonts w:ascii="Arial" w:hAnsi="Arial" w:cs="Arial"/>
          <w:bCs w:val="0"/>
          <w:sz w:val="22"/>
        </w:rPr>
        <w:t xml:space="preserve">line manager </w:t>
      </w:r>
      <w:r w:rsidRPr="00F452AF">
        <w:rPr>
          <w:rFonts w:ascii="Arial" w:hAnsi="Arial" w:cs="Arial"/>
          <w:bCs w:val="0"/>
          <w:sz w:val="22"/>
        </w:rPr>
        <w:t>consider appropriate responses to enquiries and issues</w:t>
      </w:r>
      <w:r w:rsidR="003E7DB5">
        <w:rPr>
          <w:rFonts w:ascii="Arial" w:hAnsi="Arial" w:cs="Arial"/>
          <w:bCs w:val="0"/>
          <w:sz w:val="22"/>
        </w:rPr>
        <w:t>.</w:t>
      </w:r>
    </w:p>
    <w:p w14:paraId="48810CEB" w14:textId="77777777" w:rsidR="00D6273A" w:rsidRPr="00F452AF" w:rsidRDefault="00831F6E" w:rsidP="003E7DB5">
      <w:pPr>
        <w:numPr>
          <w:ilvl w:val="0"/>
          <w:numId w:val="11"/>
        </w:numPr>
        <w:tabs>
          <w:tab w:val="clear" w:pos="720"/>
          <w:tab w:val="num" w:pos="1080"/>
        </w:tabs>
        <w:ind w:left="1080"/>
        <w:jc w:val="both"/>
        <w:rPr>
          <w:rFonts w:ascii="Arial" w:hAnsi="Arial" w:cs="Arial"/>
          <w:bCs w:val="0"/>
          <w:sz w:val="22"/>
        </w:rPr>
      </w:pPr>
      <w:r>
        <w:rPr>
          <w:rFonts w:ascii="Arial" w:hAnsi="Arial" w:cs="Arial"/>
          <w:bCs w:val="0"/>
          <w:sz w:val="22"/>
        </w:rPr>
        <w:t xml:space="preserve">Manage a varied workload with </w:t>
      </w:r>
      <w:r w:rsidR="00D6273A" w:rsidRPr="00F452AF">
        <w:rPr>
          <w:rFonts w:ascii="Arial" w:hAnsi="Arial" w:cs="Arial"/>
          <w:bCs w:val="0"/>
          <w:sz w:val="22"/>
        </w:rPr>
        <w:t>at times limited resources, requiring a</w:t>
      </w:r>
      <w:r w:rsidR="008071AB" w:rsidRPr="00F452AF">
        <w:rPr>
          <w:rFonts w:ascii="Arial" w:hAnsi="Arial" w:cs="Arial"/>
          <w:bCs w:val="0"/>
          <w:sz w:val="22"/>
        </w:rPr>
        <w:t xml:space="preserve"> creative and flexible approach</w:t>
      </w:r>
      <w:r w:rsidR="003E7DB5">
        <w:rPr>
          <w:rFonts w:ascii="Arial" w:hAnsi="Arial" w:cs="Arial"/>
          <w:bCs w:val="0"/>
          <w:sz w:val="22"/>
        </w:rPr>
        <w:t>.</w:t>
      </w:r>
    </w:p>
    <w:p w14:paraId="19D979E0" w14:textId="77777777" w:rsidR="00E42F62" w:rsidRPr="00F452AF" w:rsidRDefault="00964A8D" w:rsidP="003E7DB5">
      <w:pPr>
        <w:numPr>
          <w:ilvl w:val="0"/>
          <w:numId w:val="11"/>
        </w:numPr>
        <w:tabs>
          <w:tab w:val="clear" w:pos="720"/>
          <w:tab w:val="num" w:pos="1080"/>
        </w:tabs>
        <w:ind w:left="1080"/>
        <w:jc w:val="both"/>
        <w:rPr>
          <w:rFonts w:ascii="Arial" w:hAnsi="Arial" w:cs="Arial"/>
          <w:bCs w:val="0"/>
          <w:sz w:val="22"/>
        </w:rPr>
      </w:pPr>
      <w:r w:rsidRPr="00F452AF">
        <w:rPr>
          <w:rFonts w:ascii="Arial" w:hAnsi="Arial" w:cs="Arial"/>
          <w:bCs w:val="0"/>
          <w:sz w:val="22"/>
        </w:rPr>
        <w:lastRenderedPageBreak/>
        <w:t>Work with those who use our service</w:t>
      </w:r>
      <w:r w:rsidR="003E7DB5">
        <w:rPr>
          <w:rFonts w:ascii="Arial" w:hAnsi="Arial" w:cs="Arial"/>
          <w:bCs w:val="0"/>
          <w:sz w:val="22"/>
        </w:rPr>
        <w:t>s</w:t>
      </w:r>
      <w:r w:rsidRPr="00F452AF">
        <w:rPr>
          <w:rFonts w:ascii="Arial" w:hAnsi="Arial" w:cs="Arial"/>
          <w:bCs w:val="0"/>
          <w:sz w:val="22"/>
        </w:rPr>
        <w:t xml:space="preserve"> to maximise best possible outcomes through creative solutions</w:t>
      </w:r>
      <w:r w:rsidR="003E7DB5">
        <w:rPr>
          <w:rFonts w:ascii="Arial" w:hAnsi="Arial" w:cs="Arial"/>
          <w:bCs w:val="0"/>
          <w:sz w:val="22"/>
        </w:rPr>
        <w:t>.</w:t>
      </w:r>
    </w:p>
    <w:p w14:paraId="47254C6F" w14:textId="77777777" w:rsidR="00BF69BD" w:rsidRPr="00F452AF" w:rsidRDefault="00BF69BD">
      <w:pPr>
        <w:rPr>
          <w:rFonts w:ascii="Arial" w:hAnsi="Arial" w:cs="Arial"/>
          <w:b/>
          <w:bCs w:val="0"/>
          <w:sz w:val="22"/>
          <w:szCs w:val="22"/>
        </w:rPr>
      </w:pPr>
    </w:p>
    <w:p w14:paraId="7CF211CA" w14:textId="77777777" w:rsidR="00F86890" w:rsidRPr="00396B93" w:rsidRDefault="00026EB0" w:rsidP="00396B93">
      <w:pPr>
        <w:numPr>
          <w:ilvl w:val="0"/>
          <w:numId w:val="24"/>
        </w:numPr>
        <w:tabs>
          <w:tab w:val="clear" w:pos="1080"/>
          <w:tab w:val="num" w:pos="720"/>
        </w:tabs>
        <w:ind w:hanging="1080"/>
        <w:rPr>
          <w:rFonts w:ascii="Arial" w:hAnsi="Arial" w:cs="Arial"/>
          <w:b/>
          <w:bCs w:val="0"/>
          <w:sz w:val="22"/>
          <w:szCs w:val="22"/>
        </w:rPr>
      </w:pPr>
      <w:r w:rsidRPr="00F452AF">
        <w:rPr>
          <w:rFonts w:ascii="Arial" w:hAnsi="Arial" w:cs="Arial"/>
          <w:b/>
          <w:bCs w:val="0"/>
          <w:sz w:val="22"/>
          <w:szCs w:val="22"/>
        </w:rPr>
        <w:t>DECISION MAKING</w:t>
      </w:r>
    </w:p>
    <w:p w14:paraId="6DA17FEB" w14:textId="77777777" w:rsidR="00D6061A" w:rsidRPr="00F452AF" w:rsidRDefault="00D6061A" w:rsidP="003E7DB5">
      <w:pPr>
        <w:numPr>
          <w:ilvl w:val="0"/>
          <w:numId w:val="12"/>
        </w:numPr>
        <w:jc w:val="both"/>
        <w:rPr>
          <w:rFonts w:ascii="Arial" w:hAnsi="Arial" w:cs="Arial"/>
          <w:bCs w:val="0"/>
          <w:sz w:val="22"/>
          <w:szCs w:val="22"/>
        </w:rPr>
      </w:pPr>
      <w:r w:rsidRPr="00F452AF">
        <w:rPr>
          <w:rFonts w:ascii="Arial" w:hAnsi="Arial" w:cs="Arial"/>
          <w:bCs w:val="0"/>
          <w:sz w:val="22"/>
          <w:szCs w:val="22"/>
        </w:rPr>
        <w:t>The post holder will engage with and assess the needs of participants</w:t>
      </w:r>
      <w:r w:rsidR="003D6771" w:rsidRPr="00F452AF">
        <w:rPr>
          <w:rFonts w:ascii="Arial" w:hAnsi="Arial" w:cs="Arial"/>
          <w:bCs w:val="0"/>
          <w:sz w:val="22"/>
          <w:szCs w:val="22"/>
        </w:rPr>
        <w:t>, both individually and in groups</w:t>
      </w:r>
      <w:r w:rsidR="003E7DB5">
        <w:rPr>
          <w:rFonts w:ascii="Arial" w:hAnsi="Arial" w:cs="Arial"/>
          <w:bCs w:val="0"/>
          <w:sz w:val="22"/>
          <w:szCs w:val="22"/>
        </w:rPr>
        <w:t>.</w:t>
      </w:r>
    </w:p>
    <w:p w14:paraId="67B55F38" w14:textId="77777777" w:rsidR="009879AE" w:rsidRPr="00F452AF" w:rsidRDefault="00964A8D" w:rsidP="009879AE">
      <w:pPr>
        <w:numPr>
          <w:ilvl w:val="0"/>
          <w:numId w:val="12"/>
        </w:numPr>
        <w:jc w:val="both"/>
        <w:rPr>
          <w:rFonts w:ascii="Arial" w:hAnsi="Arial" w:cs="Arial"/>
          <w:bCs w:val="0"/>
          <w:sz w:val="22"/>
          <w:szCs w:val="22"/>
        </w:rPr>
      </w:pPr>
      <w:r w:rsidRPr="009879AE">
        <w:rPr>
          <w:rFonts w:ascii="Arial" w:hAnsi="Arial" w:cs="Arial"/>
          <w:bCs w:val="0"/>
          <w:sz w:val="22"/>
          <w:szCs w:val="22"/>
        </w:rPr>
        <w:t>Working with partner agencies in</w:t>
      </w:r>
      <w:r w:rsidR="009879AE" w:rsidRPr="009879AE">
        <w:rPr>
          <w:rFonts w:ascii="Arial" w:hAnsi="Arial" w:cs="Arial"/>
          <w:bCs w:val="0"/>
          <w:sz w:val="22"/>
          <w:szCs w:val="22"/>
        </w:rPr>
        <w:t>cluding churches and</w:t>
      </w:r>
      <w:r w:rsidRPr="009879AE">
        <w:rPr>
          <w:rFonts w:ascii="Arial" w:hAnsi="Arial" w:cs="Arial"/>
          <w:bCs w:val="0"/>
          <w:sz w:val="22"/>
          <w:szCs w:val="22"/>
        </w:rPr>
        <w:t xml:space="preserve"> </w:t>
      </w:r>
      <w:r w:rsidR="009879AE" w:rsidRPr="009879AE">
        <w:rPr>
          <w:rFonts w:ascii="Arial" w:hAnsi="Arial" w:cs="Arial"/>
          <w:bCs w:val="0"/>
          <w:sz w:val="22"/>
          <w:szCs w:val="22"/>
        </w:rPr>
        <w:t>Health &amp;</w:t>
      </w:r>
      <w:r w:rsidR="00C924FF" w:rsidRPr="009879AE">
        <w:rPr>
          <w:rFonts w:ascii="Arial" w:hAnsi="Arial" w:cs="Arial"/>
          <w:bCs w:val="0"/>
          <w:sz w:val="22"/>
          <w:szCs w:val="22"/>
        </w:rPr>
        <w:t xml:space="preserve"> Social C</w:t>
      </w:r>
      <w:r w:rsidRPr="009879AE">
        <w:rPr>
          <w:rFonts w:ascii="Arial" w:hAnsi="Arial" w:cs="Arial"/>
          <w:bCs w:val="0"/>
          <w:sz w:val="22"/>
          <w:szCs w:val="22"/>
        </w:rPr>
        <w:t xml:space="preserve">are </w:t>
      </w:r>
      <w:r w:rsidR="009879AE" w:rsidRPr="00F452AF">
        <w:rPr>
          <w:rFonts w:ascii="Arial" w:hAnsi="Arial" w:cs="Arial"/>
          <w:bCs w:val="0"/>
          <w:sz w:val="22"/>
          <w:szCs w:val="22"/>
        </w:rPr>
        <w:t xml:space="preserve">to enable </w:t>
      </w:r>
      <w:r w:rsidR="009879AE">
        <w:rPr>
          <w:rFonts w:ascii="Arial" w:hAnsi="Arial" w:cs="Arial"/>
          <w:bCs w:val="0"/>
          <w:sz w:val="22"/>
          <w:szCs w:val="22"/>
        </w:rPr>
        <w:t xml:space="preserve">the </w:t>
      </w:r>
      <w:r w:rsidR="009879AE" w:rsidRPr="00F452AF">
        <w:rPr>
          <w:rFonts w:ascii="Arial" w:hAnsi="Arial" w:cs="Arial"/>
          <w:bCs w:val="0"/>
          <w:sz w:val="22"/>
          <w:szCs w:val="22"/>
        </w:rPr>
        <w:t xml:space="preserve">highest level of engagement and positive outcomes for </w:t>
      </w:r>
      <w:r w:rsidR="009879AE">
        <w:rPr>
          <w:rFonts w:ascii="Arial" w:hAnsi="Arial" w:cs="Arial"/>
          <w:bCs w:val="0"/>
          <w:sz w:val="22"/>
          <w:szCs w:val="22"/>
        </w:rPr>
        <w:t>those engaging with recovery.</w:t>
      </w:r>
    </w:p>
    <w:p w14:paraId="3412C322" w14:textId="77777777" w:rsidR="00E53F01" w:rsidRPr="009879AE" w:rsidRDefault="00E53F01" w:rsidP="000D21CD">
      <w:pPr>
        <w:numPr>
          <w:ilvl w:val="0"/>
          <w:numId w:val="12"/>
        </w:numPr>
        <w:jc w:val="both"/>
        <w:rPr>
          <w:rFonts w:ascii="Arial" w:hAnsi="Arial" w:cs="Arial"/>
          <w:bCs w:val="0"/>
          <w:sz w:val="22"/>
          <w:szCs w:val="22"/>
        </w:rPr>
      </w:pPr>
      <w:r w:rsidRPr="009879AE">
        <w:rPr>
          <w:rFonts w:ascii="Arial" w:hAnsi="Arial" w:cs="Arial"/>
          <w:bCs w:val="0"/>
          <w:sz w:val="22"/>
          <w:szCs w:val="22"/>
        </w:rPr>
        <w:t>Working with partner agencies the post ho</w:t>
      </w:r>
      <w:r w:rsidR="00964A8D" w:rsidRPr="009879AE">
        <w:rPr>
          <w:rFonts w:ascii="Arial" w:hAnsi="Arial" w:cs="Arial"/>
          <w:bCs w:val="0"/>
          <w:sz w:val="22"/>
          <w:szCs w:val="22"/>
        </w:rPr>
        <w:t>lder will signpost those who use our service</w:t>
      </w:r>
      <w:r w:rsidR="00E72D1F">
        <w:rPr>
          <w:rFonts w:ascii="Arial" w:hAnsi="Arial" w:cs="Arial"/>
          <w:bCs w:val="0"/>
          <w:sz w:val="22"/>
          <w:szCs w:val="22"/>
        </w:rPr>
        <w:t>s</w:t>
      </w:r>
      <w:r w:rsidR="009879AE">
        <w:rPr>
          <w:rFonts w:ascii="Arial" w:hAnsi="Arial" w:cs="Arial"/>
          <w:bCs w:val="0"/>
          <w:sz w:val="22"/>
          <w:szCs w:val="22"/>
        </w:rPr>
        <w:t>,</w:t>
      </w:r>
      <w:r w:rsidRPr="009879AE">
        <w:rPr>
          <w:rFonts w:ascii="Arial" w:hAnsi="Arial" w:cs="Arial"/>
          <w:bCs w:val="0"/>
          <w:sz w:val="22"/>
          <w:szCs w:val="22"/>
        </w:rPr>
        <w:t xml:space="preserve"> </w:t>
      </w:r>
      <w:r w:rsidR="009879AE">
        <w:rPr>
          <w:rFonts w:ascii="Arial" w:hAnsi="Arial" w:cs="Arial"/>
          <w:bCs w:val="0"/>
          <w:sz w:val="22"/>
          <w:szCs w:val="22"/>
        </w:rPr>
        <w:t xml:space="preserve">or are </w:t>
      </w:r>
      <w:r w:rsidR="00E72D1F">
        <w:rPr>
          <w:rFonts w:ascii="Arial" w:hAnsi="Arial" w:cs="Arial"/>
          <w:bCs w:val="0"/>
          <w:sz w:val="22"/>
          <w:szCs w:val="22"/>
        </w:rPr>
        <w:t xml:space="preserve">on the fringes of </w:t>
      </w:r>
      <w:r w:rsidR="009879AE">
        <w:rPr>
          <w:rFonts w:ascii="Arial" w:hAnsi="Arial" w:cs="Arial"/>
          <w:bCs w:val="0"/>
          <w:sz w:val="22"/>
          <w:szCs w:val="22"/>
        </w:rPr>
        <w:t>t</w:t>
      </w:r>
      <w:r w:rsidR="00E72D1F">
        <w:rPr>
          <w:rFonts w:ascii="Arial" w:hAnsi="Arial" w:cs="Arial"/>
          <w:bCs w:val="0"/>
          <w:sz w:val="22"/>
          <w:szCs w:val="22"/>
        </w:rPr>
        <w:t>hem</w:t>
      </w:r>
      <w:r w:rsidR="009879AE">
        <w:rPr>
          <w:rFonts w:ascii="Arial" w:hAnsi="Arial" w:cs="Arial"/>
          <w:bCs w:val="0"/>
          <w:sz w:val="22"/>
          <w:szCs w:val="22"/>
        </w:rPr>
        <w:t xml:space="preserve">, to access </w:t>
      </w:r>
      <w:r w:rsidRPr="009879AE">
        <w:rPr>
          <w:rFonts w:ascii="Arial" w:hAnsi="Arial" w:cs="Arial"/>
          <w:bCs w:val="0"/>
          <w:sz w:val="22"/>
          <w:szCs w:val="22"/>
        </w:rPr>
        <w:t>other agencies who can assist and support them to greater stability and independence</w:t>
      </w:r>
      <w:r w:rsidR="009879AE">
        <w:rPr>
          <w:rFonts w:ascii="Arial" w:hAnsi="Arial" w:cs="Arial"/>
          <w:bCs w:val="0"/>
          <w:sz w:val="22"/>
          <w:szCs w:val="22"/>
        </w:rPr>
        <w:t>.</w:t>
      </w:r>
    </w:p>
    <w:p w14:paraId="4ED4B662" w14:textId="77777777" w:rsidR="007C0B9E" w:rsidRPr="00F452AF" w:rsidRDefault="00D6273A" w:rsidP="003E7DB5">
      <w:pPr>
        <w:numPr>
          <w:ilvl w:val="0"/>
          <w:numId w:val="12"/>
        </w:numPr>
        <w:jc w:val="both"/>
        <w:rPr>
          <w:rFonts w:ascii="Arial" w:hAnsi="Arial" w:cs="Arial"/>
          <w:sz w:val="22"/>
          <w:szCs w:val="22"/>
        </w:rPr>
      </w:pPr>
      <w:r w:rsidRPr="00F452AF">
        <w:rPr>
          <w:rFonts w:ascii="Arial" w:hAnsi="Arial" w:cs="Arial"/>
          <w:sz w:val="22"/>
          <w:szCs w:val="22"/>
        </w:rPr>
        <w:t xml:space="preserve">Following </w:t>
      </w:r>
      <w:r w:rsidR="00D6061A" w:rsidRPr="00F452AF">
        <w:rPr>
          <w:rFonts w:ascii="Arial" w:hAnsi="Arial" w:cs="Arial"/>
          <w:sz w:val="22"/>
          <w:szCs w:val="22"/>
        </w:rPr>
        <w:t xml:space="preserve">an </w:t>
      </w:r>
      <w:r w:rsidRPr="00F452AF">
        <w:rPr>
          <w:rFonts w:ascii="Arial" w:hAnsi="Arial" w:cs="Arial"/>
          <w:sz w:val="22"/>
          <w:szCs w:val="22"/>
        </w:rPr>
        <w:t xml:space="preserve">assessment of </w:t>
      </w:r>
      <w:r w:rsidR="00964A8D" w:rsidRPr="00F452AF">
        <w:rPr>
          <w:rFonts w:ascii="Arial" w:hAnsi="Arial" w:cs="Arial"/>
          <w:sz w:val="22"/>
          <w:szCs w:val="22"/>
        </w:rPr>
        <w:t>those who use our service</w:t>
      </w:r>
      <w:r w:rsidR="00E72D1F">
        <w:rPr>
          <w:rFonts w:ascii="Arial" w:hAnsi="Arial" w:cs="Arial"/>
          <w:sz w:val="22"/>
          <w:szCs w:val="22"/>
        </w:rPr>
        <w:t>s</w:t>
      </w:r>
      <w:r w:rsidRPr="00F452AF">
        <w:rPr>
          <w:rFonts w:ascii="Arial" w:hAnsi="Arial" w:cs="Arial"/>
          <w:sz w:val="22"/>
          <w:szCs w:val="22"/>
        </w:rPr>
        <w:t>, the post holder will determine the most suitable app</w:t>
      </w:r>
      <w:r w:rsidR="00E53F01" w:rsidRPr="00F452AF">
        <w:rPr>
          <w:rFonts w:ascii="Arial" w:hAnsi="Arial" w:cs="Arial"/>
          <w:sz w:val="22"/>
          <w:szCs w:val="22"/>
        </w:rPr>
        <w:t xml:space="preserve">roach to meeting their </w:t>
      </w:r>
      <w:r w:rsidRPr="00F452AF">
        <w:rPr>
          <w:rFonts w:ascii="Arial" w:hAnsi="Arial" w:cs="Arial"/>
          <w:sz w:val="22"/>
          <w:szCs w:val="22"/>
        </w:rPr>
        <w:t>needs</w:t>
      </w:r>
    </w:p>
    <w:p w14:paraId="5165AEEF" w14:textId="77777777" w:rsidR="002C7F8D" w:rsidRPr="00F452AF" w:rsidRDefault="00D6273A" w:rsidP="003E7DB5">
      <w:pPr>
        <w:numPr>
          <w:ilvl w:val="0"/>
          <w:numId w:val="12"/>
        </w:numPr>
        <w:jc w:val="both"/>
        <w:rPr>
          <w:rFonts w:ascii="Arial" w:hAnsi="Arial" w:cs="Arial"/>
          <w:sz w:val="22"/>
          <w:szCs w:val="22"/>
        </w:rPr>
      </w:pPr>
      <w:r w:rsidRPr="00F452AF">
        <w:rPr>
          <w:rFonts w:ascii="Arial" w:hAnsi="Arial" w:cs="Arial"/>
          <w:sz w:val="22"/>
          <w:szCs w:val="22"/>
        </w:rPr>
        <w:t xml:space="preserve">Given limited resources, the post holder will have </w:t>
      </w:r>
      <w:r w:rsidR="00962F7E" w:rsidRPr="00F452AF">
        <w:rPr>
          <w:rFonts w:ascii="Arial" w:hAnsi="Arial" w:cs="Arial"/>
          <w:sz w:val="22"/>
          <w:szCs w:val="22"/>
        </w:rPr>
        <w:t xml:space="preserve">to decide on how to </w:t>
      </w:r>
      <w:r w:rsidR="009879AE">
        <w:rPr>
          <w:rFonts w:ascii="Arial" w:hAnsi="Arial" w:cs="Arial"/>
          <w:sz w:val="22"/>
          <w:szCs w:val="22"/>
        </w:rPr>
        <w:t>work with individuals to</w:t>
      </w:r>
      <w:r w:rsidR="00962F7E" w:rsidRPr="00F452AF">
        <w:rPr>
          <w:rFonts w:ascii="Arial" w:hAnsi="Arial" w:cs="Arial"/>
          <w:sz w:val="22"/>
          <w:szCs w:val="22"/>
        </w:rPr>
        <w:t xml:space="preserve"> </w:t>
      </w:r>
      <w:r w:rsidR="009879AE">
        <w:rPr>
          <w:rFonts w:ascii="Arial" w:hAnsi="Arial" w:cs="Arial"/>
          <w:sz w:val="22"/>
          <w:szCs w:val="22"/>
        </w:rPr>
        <w:t>maximise</w:t>
      </w:r>
      <w:r w:rsidR="00964A8D" w:rsidRPr="00F452AF">
        <w:rPr>
          <w:rFonts w:ascii="Arial" w:hAnsi="Arial" w:cs="Arial"/>
          <w:sz w:val="22"/>
          <w:szCs w:val="22"/>
        </w:rPr>
        <w:t xml:space="preserve"> </w:t>
      </w:r>
      <w:r w:rsidR="009879AE">
        <w:rPr>
          <w:rFonts w:ascii="Arial" w:hAnsi="Arial" w:cs="Arial"/>
          <w:sz w:val="22"/>
          <w:szCs w:val="22"/>
        </w:rPr>
        <w:t>the benefit for</w:t>
      </w:r>
      <w:r w:rsidR="00964A8D" w:rsidRPr="00F452AF">
        <w:rPr>
          <w:rFonts w:ascii="Arial" w:hAnsi="Arial" w:cs="Arial"/>
          <w:sz w:val="22"/>
          <w:szCs w:val="22"/>
        </w:rPr>
        <w:t xml:space="preserve"> </w:t>
      </w:r>
      <w:r w:rsidR="009879AE">
        <w:rPr>
          <w:rFonts w:ascii="Arial" w:hAnsi="Arial" w:cs="Arial"/>
          <w:sz w:val="22"/>
          <w:szCs w:val="22"/>
        </w:rPr>
        <w:t>those using our</w:t>
      </w:r>
      <w:r w:rsidR="00964A8D" w:rsidRPr="00F452AF">
        <w:rPr>
          <w:rFonts w:ascii="Arial" w:hAnsi="Arial" w:cs="Arial"/>
          <w:sz w:val="22"/>
          <w:szCs w:val="22"/>
        </w:rPr>
        <w:t xml:space="preserve"> service</w:t>
      </w:r>
      <w:r w:rsidR="009879AE">
        <w:rPr>
          <w:rFonts w:ascii="Arial" w:hAnsi="Arial" w:cs="Arial"/>
          <w:sz w:val="22"/>
          <w:szCs w:val="22"/>
        </w:rPr>
        <w:t>s</w:t>
      </w:r>
      <w:r w:rsidR="00964A8D" w:rsidRPr="00F452AF">
        <w:rPr>
          <w:rFonts w:ascii="Arial" w:hAnsi="Arial" w:cs="Arial"/>
          <w:sz w:val="22"/>
          <w:szCs w:val="22"/>
        </w:rPr>
        <w:t>.</w:t>
      </w:r>
    </w:p>
    <w:p w14:paraId="44F4DECA" w14:textId="77777777" w:rsidR="00E852D8" w:rsidRPr="00F452AF" w:rsidRDefault="00E852D8">
      <w:pPr>
        <w:rPr>
          <w:rFonts w:ascii="Arial" w:hAnsi="Arial" w:cs="Arial"/>
          <w:sz w:val="22"/>
          <w:szCs w:val="22"/>
        </w:rPr>
      </w:pPr>
    </w:p>
    <w:p w14:paraId="0113CEAB" w14:textId="77777777" w:rsidR="00BF69BD" w:rsidRPr="00396B93" w:rsidRDefault="00026EB0" w:rsidP="00396B93">
      <w:pPr>
        <w:rPr>
          <w:rFonts w:ascii="Arial" w:hAnsi="Arial" w:cs="Arial"/>
          <w:b/>
          <w:bCs w:val="0"/>
          <w:sz w:val="22"/>
          <w:szCs w:val="22"/>
        </w:rPr>
      </w:pPr>
      <w:r w:rsidRPr="00F452AF">
        <w:rPr>
          <w:rFonts w:ascii="Arial" w:hAnsi="Arial" w:cs="Arial"/>
          <w:b/>
          <w:bCs w:val="0"/>
          <w:sz w:val="22"/>
          <w:szCs w:val="22"/>
        </w:rPr>
        <w:t>7</w:t>
      </w:r>
      <w:r w:rsidRPr="00F452AF">
        <w:rPr>
          <w:rFonts w:ascii="Arial" w:hAnsi="Arial" w:cs="Arial"/>
          <w:b/>
          <w:bCs w:val="0"/>
          <w:sz w:val="22"/>
          <w:szCs w:val="22"/>
        </w:rPr>
        <w:tab/>
        <w:t xml:space="preserve">KEY </w:t>
      </w:r>
      <w:r w:rsidR="00927836">
        <w:rPr>
          <w:rFonts w:ascii="Arial" w:hAnsi="Arial" w:cs="Arial"/>
          <w:b/>
          <w:bCs w:val="0"/>
          <w:sz w:val="22"/>
          <w:szCs w:val="22"/>
        </w:rPr>
        <w:t xml:space="preserve">CONTACTS &amp; </w:t>
      </w:r>
      <w:r w:rsidRPr="00F452AF">
        <w:rPr>
          <w:rFonts w:ascii="Arial" w:hAnsi="Arial" w:cs="Arial"/>
          <w:b/>
          <w:bCs w:val="0"/>
          <w:sz w:val="22"/>
          <w:szCs w:val="22"/>
        </w:rPr>
        <w:t>RELATIONSHIPS</w:t>
      </w:r>
    </w:p>
    <w:p w14:paraId="6FEC1D15" w14:textId="69E7F0C4" w:rsidR="00927836" w:rsidRPr="005C55BF" w:rsidRDefault="00927836" w:rsidP="00927836">
      <w:pPr>
        <w:pStyle w:val="BodyText"/>
        <w:ind w:left="720"/>
        <w:jc w:val="both"/>
        <w:rPr>
          <w:i w:val="0"/>
          <w:sz w:val="22"/>
          <w:szCs w:val="22"/>
        </w:rPr>
      </w:pPr>
      <w:r>
        <w:rPr>
          <w:i w:val="0"/>
          <w:sz w:val="22"/>
          <w:szCs w:val="22"/>
        </w:rPr>
        <w:t xml:space="preserve">The establishment of meaningful, </w:t>
      </w:r>
      <w:r w:rsidR="00521AEF">
        <w:rPr>
          <w:i w:val="0"/>
          <w:sz w:val="22"/>
          <w:szCs w:val="22"/>
        </w:rPr>
        <w:t>fruitful</w:t>
      </w:r>
      <w:r>
        <w:rPr>
          <w:i w:val="0"/>
          <w:sz w:val="22"/>
          <w:szCs w:val="22"/>
        </w:rPr>
        <w:t xml:space="preserve"> and sustainable relationships is central to the success of the role. The key types of relationship to be developed and the desired outcomes from them are listed below:</w:t>
      </w:r>
    </w:p>
    <w:p w14:paraId="502499DA" w14:textId="77777777" w:rsidR="00927836" w:rsidRPr="005C55BF" w:rsidRDefault="00927836" w:rsidP="00927836">
      <w:pPr>
        <w:pStyle w:val="BodyText"/>
        <w:numPr>
          <w:ilvl w:val="0"/>
          <w:numId w:val="13"/>
        </w:numPr>
        <w:tabs>
          <w:tab w:val="left" w:pos="720"/>
        </w:tabs>
        <w:jc w:val="both"/>
        <w:rPr>
          <w:i w:val="0"/>
          <w:sz w:val="22"/>
          <w:szCs w:val="22"/>
        </w:rPr>
      </w:pPr>
      <w:r>
        <w:rPr>
          <w:i w:val="0"/>
          <w:sz w:val="22"/>
          <w:szCs w:val="22"/>
        </w:rPr>
        <w:t xml:space="preserve">Other Agencies – </w:t>
      </w:r>
      <w:r w:rsidR="009879AE">
        <w:rPr>
          <w:i w:val="0"/>
          <w:sz w:val="22"/>
          <w:szCs w:val="22"/>
        </w:rPr>
        <w:t>Bridge to Freedom</w:t>
      </w:r>
      <w:r>
        <w:rPr>
          <w:i w:val="0"/>
          <w:sz w:val="22"/>
          <w:szCs w:val="22"/>
        </w:rPr>
        <w:t xml:space="preserve"> becomes a valued service, harmonising with other services and securing regular referrals.</w:t>
      </w:r>
    </w:p>
    <w:p w14:paraId="272F22E1" w14:textId="77777777" w:rsidR="00927836" w:rsidRPr="005C55BF" w:rsidRDefault="009879AE" w:rsidP="00927836">
      <w:pPr>
        <w:pStyle w:val="BodyText"/>
        <w:numPr>
          <w:ilvl w:val="0"/>
          <w:numId w:val="13"/>
        </w:numPr>
        <w:tabs>
          <w:tab w:val="left" w:pos="720"/>
        </w:tabs>
        <w:jc w:val="both"/>
        <w:rPr>
          <w:i w:val="0"/>
          <w:sz w:val="22"/>
          <w:szCs w:val="22"/>
        </w:rPr>
      </w:pPr>
      <w:r>
        <w:rPr>
          <w:i w:val="0"/>
          <w:sz w:val="22"/>
          <w:szCs w:val="22"/>
        </w:rPr>
        <w:t>Church Leaders – Bridge to Freedom</w:t>
      </w:r>
      <w:r w:rsidR="00927836">
        <w:rPr>
          <w:i w:val="0"/>
          <w:sz w:val="22"/>
          <w:szCs w:val="22"/>
        </w:rPr>
        <w:t xml:space="preserve"> becomes a chosen service to support the outworking of their mission and vision to their community.</w:t>
      </w:r>
    </w:p>
    <w:p w14:paraId="5659CDAE" w14:textId="77777777" w:rsidR="00927836" w:rsidRDefault="00927836" w:rsidP="00927836">
      <w:pPr>
        <w:pStyle w:val="BodyText"/>
        <w:numPr>
          <w:ilvl w:val="0"/>
          <w:numId w:val="13"/>
        </w:numPr>
        <w:tabs>
          <w:tab w:val="left" w:pos="720"/>
        </w:tabs>
        <w:jc w:val="both"/>
        <w:rPr>
          <w:i w:val="0"/>
          <w:sz w:val="22"/>
          <w:szCs w:val="22"/>
        </w:rPr>
      </w:pPr>
      <w:r>
        <w:rPr>
          <w:i w:val="0"/>
          <w:sz w:val="22"/>
          <w:szCs w:val="22"/>
        </w:rPr>
        <w:t>Volu</w:t>
      </w:r>
      <w:r w:rsidR="009879AE">
        <w:rPr>
          <w:i w:val="0"/>
          <w:sz w:val="22"/>
          <w:szCs w:val="22"/>
        </w:rPr>
        <w:t>nteers</w:t>
      </w:r>
      <w:r>
        <w:rPr>
          <w:i w:val="0"/>
          <w:sz w:val="22"/>
          <w:szCs w:val="22"/>
        </w:rPr>
        <w:t xml:space="preserve"> – Volunteers become highly trained and supported in their role to be highly professional in their manner and achieving quality outcomes.</w:t>
      </w:r>
    </w:p>
    <w:p w14:paraId="4E34720A" w14:textId="0B706868" w:rsidR="00927836" w:rsidRPr="009879AE" w:rsidRDefault="00BC3DEB" w:rsidP="009879AE">
      <w:pPr>
        <w:pStyle w:val="BodyText"/>
        <w:numPr>
          <w:ilvl w:val="0"/>
          <w:numId w:val="13"/>
        </w:numPr>
        <w:tabs>
          <w:tab w:val="left" w:pos="720"/>
        </w:tabs>
        <w:jc w:val="both"/>
        <w:rPr>
          <w:i w:val="0"/>
          <w:sz w:val="22"/>
          <w:szCs w:val="22"/>
        </w:rPr>
      </w:pPr>
      <w:r>
        <w:rPr>
          <w:i w:val="0"/>
          <w:sz w:val="22"/>
          <w:szCs w:val="22"/>
        </w:rPr>
        <w:t>BtF participants</w:t>
      </w:r>
      <w:r w:rsidR="00927836" w:rsidRPr="007C7057">
        <w:rPr>
          <w:i w:val="0"/>
          <w:sz w:val="22"/>
          <w:szCs w:val="22"/>
        </w:rPr>
        <w:t xml:space="preserve"> – </w:t>
      </w:r>
      <w:r>
        <w:rPr>
          <w:i w:val="0"/>
          <w:sz w:val="22"/>
          <w:szCs w:val="22"/>
        </w:rPr>
        <w:t>Participants</w:t>
      </w:r>
      <w:r w:rsidR="009879AE">
        <w:rPr>
          <w:i w:val="0"/>
          <w:sz w:val="22"/>
          <w:szCs w:val="22"/>
        </w:rPr>
        <w:t xml:space="preserve"> </w:t>
      </w:r>
      <w:r w:rsidR="00927836" w:rsidRPr="009879AE">
        <w:rPr>
          <w:i w:val="0"/>
          <w:sz w:val="22"/>
          <w:szCs w:val="22"/>
        </w:rPr>
        <w:t>become successfully integrated into their community, sustain their accommodation</w:t>
      </w:r>
      <w:r w:rsidR="009879AE">
        <w:rPr>
          <w:i w:val="0"/>
          <w:sz w:val="22"/>
          <w:szCs w:val="22"/>
        </w:rPr>
        <w:t xml:space="preserve">, maintain their </w:t>
      </w:r>
      <w:r w:rsidR="00521AEF">
        <w:rPr>
          <w:i w:val="0"/>
          <w:sz w:val="22"/>
          <w:szCs w:val="22"/>
        </w:rPr>
        <w:t>recovery,</w:t>
      </w:r>
      <w:r w:rsidR="00927836" w:rsidRPr="009879AE">
        <w:rPr>
          <w:i w:val="0"/>
          <w:sz w:val="22"/>
          <w:szCs w:val="22"/>
        </w:rPr>
        <w:t xml:space="preserve"> and become, where appropriate</w:t>
      </w:r>
      <w:r w:rsidR="009879AE">
        <w:rPr>
          <w:i w:val="0"/>
          <w:sz w:val="22"/>
          <w:szCs w:val="22"/>
        </w:rPr>
        <w:t xml:space="preserve"> volunteers</w:t>
      </w:r>
      <w:r w:rsidR="00927836" w:rsidRPr="009879AE">
        <w:rPr>
          <w:i w:val="0"/>
          <w:sz w:val="22"/>
          <w:szCs w:val="22"/>
        </w:rPr>
        <w:t>.</w:t>
      </w:r>
    </w:p>
    <w:p w14:paraId="4D07BDB4" w14:textId="0B21497C" w:rsidR="00962F7E" w:rsidRPr="00FA54A9" w:rsidRDefault="00927836" w:rsidP="00FA54A9">
      <w:pPr>
        <w:pStyle w:val="BodyText"/>
        <w:numPr>
          <w:ilvl w:val="0"/>
          <w:numId w:val="13"/>
        </w:numPr>
        <w:tabs>
          <w:tab w:val="left" w:pos="720"/>
        </w:tabs>
        <w:jc w:val="both"/>
        <w:rPr>
          <w:i w:val="0"/>
          <w:sz w:val="22"/>
          <w:szCs w:val="22"/>
        </w:rPr>
      </w:pPr>
      <w:r>
        <w:rPr>
          <w:i w:val="0"/>
          <w:sz w:val="22"/>
          <w:szCs w:val="22"/>
        </w:rPr>
        <w:t>Bethany Staff – St</w:t>
      </w:r>
      <w:r w:rsidR="009879AE">
        <w:rPr>
          <w:i w:val="0"/>
          <w:sz w:val="22"/>
          <w:szCs w:val="22"/>
        </w:rPr>
        <w:t>aff are aware of the work of BtF</w:t>
      </w:r>
      <w:r>
        <w:rPr>
          <w:i w:val="0"/>
          <w:sz w:val="22"/>
          <w:szCs w:val="22"/>
        </w:rPr>
        <w:t xml:space="preserve"> and professional relationships flourish, </w:t>
      </w:r>
      <w:r w:rsidR="00521AEF">
        <w:rPr>
          <w:i w:val="0"/>
          <w:sz w:val="22"/>
          <w:szCs w:val="22"/>
        </w:rPr>
        <w:t>always reflecting the values of the organisation</w:t>
      </w:r>
      <w:r w:rsidR="00FA54A9">
        <w:rPr>
          <w:i w:val="0"/>
          <w:sz w:val="22"/>
          <w:szCs w:val="22"/>
        </w:rPr>
        <w:t xml:space="preserve"> and </w:t>
      </w:r>
      <w:r w:rsidR="00962F7E" w:rsidRPr="00FA54A9">
        <w:rPr>
          <w:i w:val="0"/>
          <w:sz w:val="22"/>
          <w:szCs w:val="22"/>
        </w:rPr>
        <w:t>contributi</w:t>
      </w:r>
      <w:r w:rsidR="00FA54A9">
        <w:rPr>
          <w:i w:val="0"/>
          <w:sz w:val="22"/>
          <w:szCs w:val="22"/>
        </w:rPr>
        <w:t>ng to a high level of team work.</w:t>
      </w:r>
    </w:p>
    <w:p w14:paraId="3D057496" w14:textId="77777777" w:rsidR="005C55BF" w:rsidRPr="00F452AF" w:rsidRDefault="005C55BF" w:rsidP="00BF69BD">
      <w:pPr>
        <w:pStyle w:val="BodyText"/>
        <w:tabs>
          <w:tab w:val="left" w:pos="720"/>
        </w:tabs>
        <w:jc w:val="both"/>
        <w:rPr>
          <w:i w:val="0"/>
          <w:sz w:val="22"/>
          <w:szCs w:val="22"/>
        </w:rPr>
      </w:pPr>
    </w:p>
    <w:p w14:paraId="1556824D" w14:textId="77777777" w:rsidR="00026EB0" w:rsidRPr="00F452AF" w:rsidRDefault="00026EB0">
      <w:pPr>
        <w:rPr>
          <w:rFonts w:ascii="Arial" w:hAnsi="Arial" w:cs="Arial"/>
          <w:b/>
          <w:bCs w:val="0"/>
          <w:sz w:val="22"/>
          <w:szCs w:val="22"/>
        </w:rPr>
      </w:pPr>
      <w:r w:rsidRPr="00F452AF">
        <w:rPr>
          <w:rFonts w:ascii="Arial" w:hAnsi="Arial" w:cs="Arial"/>
          <w:b/>
          <w:bCs w:val="0"/>
          <w:sz w:val="22"/>
          <w:szCs w:val="22"/>
        </w:rPr>
        <w:t>8</w:t>
      </w:r>
      <w:r w:rsidRPr="00F452AF">
        <w:rPr>
          <w:rFonts w:ascii="Arial" w:hAnsi="Arial" w:cs="Arial"/>
          <w:b/>
          <w:bCs w:val="0"/>
          <w:sz w:val="22"/>
          <w:szCs w:val="22"/>
        </w:rPr>
        <w:tab/>
      </w:r>
      <w:r w:rsidR="007C0B9E" w:rsidRPr="00F452AF">
        <w:rPr>
          <w:rFonts w:ascii="Arial" w:hAnsi="Arial" w:cs="Arial"/>
          <w:b/>
          <w:bCs w:val="0"/>
          <w:sz w:val="22"/>
          <w:szCs w:val="22"/>
        </w:rPr>
        <w:t>K</w:t>
      </w:r>
      <w:r w:rsidRPr="00F452AF">
        <w:rPr>
          <w:rFonts w:ascii="Arial" w:hAnsi="Arial" w:cs="Arial"/>
          <w:b/>
          <w:bCs w:val="0"/>
          <w:sz w:val="22"/>
          <w:szCs w:val="22"/>
        </w:rPr>
        <w:t>NOWLEDGE</w:t>
      </w:r>
      <w:r w:rsidR="007C0B9E" w:rsidRPr="00F452AF">
        <w:rPr>
          <w:rFonts w:ascii="Arial" w:hAnsi="Arial" w:cs="Arial"/>
          <w:b/>
          <w:bCs w:val="0"/>
          <w:sz w:val="22"/>
          <w:szCs w:val="22"/>
        </w:rPr>
        <w:t>, S</w:t>
      </w:r>
      <w:r w:rsidRPr="00F452AF">
        <w:rPr>
          <w:rFonts w:ascii="Arial" w:hAnsi="Arial" w:cs="Arial"/>
          <w:b/>
          <w:bCs w:val="0"/>
          <w:sz w:val="22"/>
          <w:szCs w:val="22"/>
        </w:rPr>
        <w:t>KIL</w:t>
      </w:r>
      <w:r w:rsidR="007C1636" w:rsidRPr="00F452AF">
        <w:rPr>
          <w:rFonts w:ascii="Arial" w:hAnsi="Arial" w:cs="Arial"/>
          <w:b/>
          <w:bCs w:val="0"/>
          <w:sz w:val="22"/>
          <w:szCs w:val="22"/>
        </w:rPr>
        <w:t>L</w:t>
      </w:r>
      <w:r w:rsidRPr="00F452AF">
        <w:rPr>
          <w:rFonts w:ascii="Arial" w:hAnsi="Arial" w:cs="Arial"/>
          <w:b/>
          <w:bCs w:val="0"/>
          <w:sz w:val="22"/>
          <w:szCs w:val="22"/>
        </w:rPr>
        <w:t xml:space="preserve">S AND </w:t>
      </w:r>
      <w:r w:rsidR="007C0B9E" w:rsidRPr="00F452AF">
        <w:rPr>
          <w:rFonts w:ascii="Arial" w:hAnsi="Arial" w:cs="Arial"/>
          <w:b/>
          <w:bCs w:val="0"/>
          <w:sz w:val="22"/>
          <w:szCs w:val="22"/>
        </w:rPr>
        <w:t>E</w:t>
      </w:r>
      <w:r w:rsidRPr="00F452AF">
        <w:rPr>
          <w:rFonts w:ascii="Arial" w:hAnsi="Arial" w:cs="Arial"/>
          <w:b/>
          <w:bCs w:val="0"/>
          <w:sz w:val="22"/>
          <w:szCs w:val="22"/>
        </w:rPr>
        <w:t>XPERIENCE</w:t>
      </w:r>
      <w:r w:rsidR="007C0B9E" w:rsidRPr="00F452AF">
        <w:rPr>
          <w:rFonts w:ascii="Arial" w:hAnsi="Arial" w:cs="Arial"/>
          <w:b/>
          <w:bCs w:val="0"/>
          <w:sz w:val="22"/>
          <w:szCs w:val="22"/>
        </w:rPr>
        <w:t xml:space="preserve"> N</w:t>
      </w:r>
      <w:r w:rsidRPr="00F452AF">
        <w:rPr>
          <w:rFonts w:ascii="Arial" w:hAnsi="Arial" w:cs="Arial"/>
          <w:b/>
          <w:bCs w:val="0"/>
          <w:sz w:val="22"/>
          <w:szCs w:val="22"/>
        </w:rPr>
        <w:t>EEDED FOR THE JOB</w:t>
      </w:r>
    </w:p>
    <w:p w14:paraId="32D1755A" w14:textId="77777777" w:rsidR="005C55BF" w:rsidRPr="00D06C79" w:rsidRDefault="005C55BF" w:rsidP="00D06C79">
      <w:pPr>
        <w:pStyle w:val="BodyText"/>
        <w:ind w:left="720"/>
        <w:jc w:val="both"/>
        <w:rPr>
          <w:i w:val="0"/>
          <w:sz w:val="22"/>
          <w:szCs w:val="22"/>
        </w:rPr>
      </w:pPr>
      <w:r w:rsidRPr="00D06C79">
        <w:rPr>
          <w:i w:val="0"/>
          <w:sz w:val="22"/>
          <w:szCs w:val="22"/>
        </w:rPr>
        <w:t xml:space="preserve">The </w:t>
      </w:r>
      <w:r w:rsidR="002C7F8D" w:rsidRPr="00D06C79">
        <w:rPr>
          <w:i w:val="0"/>
          <w:sz w:val="22"/>
          <w:szCs w:val="22"/>
        </w:rPr>
        <w:t xml:space="preserve">essential </w:t>
      </w:r>
      <w:r w:rsidRPr="00D06C79">
        <w:rPr>
          <w:i w:val="0"/>
          <w:sz w:val="22"/>
          <w:szCs w:val="22"/>
        </w:rPr>
        <w:t>qualifications and characteristics that will be required of the person undertaking the role</w:t>
      </w:r>
      <w:r w:rsidR="002C7F8D" w:rsidRPr="00D06C79">
        <w:rPr>
          <w:i w:val="0"/>
          <w:sz w:val="22"/>
          <w:szCs w:val="22"/>
        </w:rPr>
        <w:t xml:space="preserve"> are:</w:t>
      </w:r>
    </w:p>
    <w:p w14:paraId="288FCC12" w14:textId="59EC69C4" w:rsidR="00102DC9" w:rsidRPr="00D06C79" w:rsidRDefault="00962F7E" w:rsidP="00D06C79">
      <w:pPr>
        <w:pStyle w:val="BodyText"/>
        <w:numPr>
          <w:ilvl w:val="0"/>
          <w:numId w:val="14"/>
        </w:numPr>
        <w:tabs>
          <w:tab w:val="left" w:pos="720"/>
        </w:tabs>
        <w:jc w:val="both"/>
        <w:rPr>
          <w:i w:val="0"/>
          <w:sz w:val="22"/>
          <w:szCs w:val="22"/>
        </w:rPr>
      </w:pPr>
      <w:r w:rsidRPr="00D06C79">
        <w:rPr>
          <w:i w:val="0"/>
          <w:sz w:val="22"/>
          <w:szCs w:val="22"/>
        </w:rPr>
        <w:t>A</w:t>
      </w:r>
      <w:r w:rsidR="0019209B" w:rsidRPr="00D06C79">
        <w:rPr>
          <w:i w:val="0"/>
          <w:sz w:val="22"/>
          <w:szCs w:val="22"/>
        </w:rPr>
        <w:t>chievement of</w:t>
      </w:r>
      <w:r w:rsidRPr="00D06C79">
        <w:rPr>
          <w:i w:val="0"/>
          <w:sz w:val="22"/>
          <w:szCs w:val="22"/>
        </w:rPr>
        <w:t xml:space="preserve"> </w:t>
      </w:r>
      <w:r w:rsidR="0019209B" w:rsidRPr="00D06C79">
        <w:rPr>
          <w:i w:val="0"/>
          <w:sz w:val="22"/>
          <w:szCs w:val="22"/>
        </w:rPr>
        <w:t xml:space="preserve">a </w:t>
      </w:r>
      <w:r w:rsidRPr="00D06C79">
        <w:rPr>
          <w:i w:val="0"/>
          <w:sz w:val="22"/>
          <w:szCs w:val="22"/>
        </w:rPr>
        <w:t xml:space="preserve">qualification in </w:t>
      </w:r>
      <w:r w:rsidR="00E90EEE" w:rsidRPr="00D06C79">
        <w:rPr>
          <w:i w:val="0"/>
          <w:sz w:val="22"/>
          <w:szCs w:val="22"/>
        </w:rPr>
        <w:t>Addictions Work</w:t>
      </w:r>
      <w:r w:rsidR="00017B7E">
        <w:rPr>
          <w:i w:val="0"/>
          <w:sz w:val="22"/>
          <w:szCs w:val="22"/>
        </w:rPr>
        <w:t xml:space="preserve"> or Social Care</w:t>
      </w:r>
      <w:r w:rsidR="0019209B" w:rsidRPr="00D06C79">
        <w:rPr>
          <w:i w:val="0"/>
          <w:sz w:val="22"/>
          <w:szCs w:val="22"/>
        </w:rPr>
        <w:t xml:space="preserve"> at </w:t>
      </w:r>
      <w:r w:rsidR="001762B9" w:rsidRPr="00D06C79">
        <w:rPr>
          <w:i w:val="0"/>
          <w:sz w:val="22"/>
          <w:szCs w:val="22"/>
        </w:rPr>
        <w:t xml:space="preserve">equivalent of </w:t>
      </w:r>
      <w:r w:rsidR="0019209B" w:rsidRPr="00D06C79">
        <w:rPr>
          <w:i w:val="0"/>
          <w:sz w:val="22"/>
          <w:szCs w:val="22"/>
        </w:rPr>
        <w:t>SCQF level 7</w:t>
      </w:r>
      <w:r w:rsidR="003C45F2" w:rsidRPr="00D06C79">
        <w:rPr>
          <w:i w:val="0"/>
          <w:sz w:val="22"/>
          <w:szCs w:val="22"/>
        </w:rPr>
        <w:t>, or a willingness to work towards such a qualification</w:t>
      </w:r>
      <w:r w:rsidR="002C6EB1">
        <w:rPr>
          <w:i w:val="0"/>
          <w:sz w:val="22"/>
          <w:szCs w:val="22"/>
        </w:rPr>
        <w:t>.</w:t>
      </w:r>
    </w:p>
    <w:p w14:paraId="2F94A83B" w14:textId="77777777" w:rsidR="00964A8D" w:rsidRPr="00D06C79" w:rsidRDefault="00964A8D" w:rsidP="00D06C79">
      <w:pPr>
        <w:pStyle w:val="BodyText"/>
        <w:numPr>
          <w:ilvl w:val="0"/>
          <w:numId w:val="14"/>
        </w:numPr>
        <w:tabs>
          <w:tab w:val="left" w:pos="720"/>
        </w:tabs>
        <w:jc w:val="both"/>
        <w:rPr>
          <w:i w:val="0"/>
          <w:sz w:val="22"/>
          <w:szCs w:val="22"/>
        </w:rPr>
      </w:pPr>
      <w:r w:rsidRPr="00D06C79">
        <w:rPr>
          <w:i w:val="0"/>
          <w:sz w:val="22"/>
          <w:szCs w:val="22"/>
        </w:rPr>
        <w:t>Qualifications and experience that demonstrate high level of ability to</w:t>
      </w:r>
      <w:r w:rsidR="003C45F2" w:rsidRPr="00D06C79">
        <w:rPr>
          <w:i w:val="0"/>
          <w:sz w:val="22"/>
          <w:szCs w:val="22"/>
        </w:rPr>
        <w:t xml:space="preserve"> work with people </w:t>
      </w:r>
      <w:r w:rsidR="0011319A" w:rsidRPr="00D06C79">
        <w:rPr>
          <w:i w:val="0"/>
          <w:sz w:val="22"/>
          <w:szCs w:val="22"/>
        </w:rPr>
        <w:t xml:space="preserve">struggling with addiction or issues of </w:t>
      </w:r>
      <w:r w:rsidR="00344BEA" w:rsidRPr="00D06C79">
        <w:rPr>
          <w:i w:val="0"/>
          <w:sz w:val="22"/>
          <w:szCs w:val="22"/>
        </w:rPr>
        <w:t>homelessness</w:t>
      </w:r>
      <w:r w:rsidR="003C45F2" w:rsidRPr="00D06C79">
        <w:rPr>
          <w:i w:val="0"/>
          <w:sz w:val="22"/>
          <w:szCs w:val="22"/>
        </w:rPr>
        <w:t>.</w:t>
      </w:r>
    </w:p>
    <w:p w14:paraId="7506A32A"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Experience of working or volunteering with vulnerable people in a community setting.</w:t>
      </w:r>
    </w:p>
    <w:p w14:paraId="1AAE8A41" w14:textId="4F598C63"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 xml:space="preserve">Good organisational skills and </w:t>
      </w:r>
      <w:r w:rsidR="00E72D1F">
        <w:rPr>
          <w:rFonts w:ascii="Arial" w:hAnsi="Arial" w:cs="Arial"/>
          <w:bCs w:val="0"/>
          <w:sz w:val="22"/>
          <w:szCs w:val="22"/>
        </w:rPr>
        <w:t xml:space="preserve">written communication with an </w:t>
      </w:r>
      <w:r w:rsidRPr="00D06C79">
        <w:rPr>
          <w:rFonts w:ascii="Arial" w:hAnsi="Arial" w:cs="Arial"/>
          <w:bCs w:val="0"/>
          <w:sz w:val="22"/>
          <w:szCs w:val="22"/>
        </w:rPr>
        <w:t>ability to maintain clear</w:t>
      </w:r>
      <w:r w:rsidR="004A7A8D">
        <w:rPr>
          <w:rFonts w:ascii="Arial" w:hAnsi="Arial" w:cs="Arial"/>
          <w:bCs w:val="0"/>
          <w:sz w:val="22"/>
          <w:szCs w:val="22"/>
        </w:rPr>
        <w:t xml:space="preserve"> and</w:t>
      </w:r>
      <w:r w:rsidRPr="00D06C79">
        <w:rPr>
          <w:rFonts w:ascii="Arial" w:hAnsi="Arial" w:cs="Arial"/>
          <w:bCs w:val="0"/>
          <w:sz w:val="22"/>
          <w:szCs w:val="22"/>
        </w:rPr>
        <w:t xml:space="preserve"> accurate records</w:t>
      </w:r>
      <w:r w:rsidR="00D06C79" w:rsidRPr="00D06C79">
        <w:rPr>
          <w:rFonts w:ascii="Arial" w:hAnsi="Arial" w:cs="Arial"/>
          <w:bCs w:val="0"/>
          <w:sz w:val="22"/>
          <w:szCs w:val="22"/>
        </w:rPr>
        <w:t xml:space="preserve"> as well as </w:t>
      </w:r>
      <w:r w:rsidR="00E72D1F">
        <w:rPr>
          <w:rFonts w:ascii="Arial" w:hAnsi="Arial" w:cs="Arial"/>
          <w:bCs w:val="0"/>
          <w:sz w:val="22"/>
          <w:szCs w:val="22"/>
        </w:rPr>
        <w:t xml:space="preserve">having </w:t>
      </w:r>
      <w:r w:rsidR="00D06C79" w:rsidRPr="00D06C79">
        <w:rPr>
          <w:rFonts w:ascii="Arial" w:hAnsi="Arial" w:cs="Arial"/>
          <w:bCs w:val="0"/>
          <w:sz w:val="22"/>
          <w:szCs w:val="22"/>
        </w:rPr>
        <w:t>e</w:t>
      </w:r>
      <w:r w:rsidRPr="00D06C79">
        <w:rPr>
          <w:rFonts w:ascii="Arial" w:hAnsi="Arial" w:cs="Arial"/>
          <w:bCs w:val="0"/>
          <w:sz w:val="22"/>
          <w:szCs w:val="22"/>
        </w:rPr>
        <w:t xml:space="preserve">xcellent face to face </w:t>
      </w:r>
      <w:r w:rsidR="00E72D1F">
        <w:rPr>
          <w:rFonts w:ascii="Arial" w:hAnsi="Arial" w:cs="Arial"/>
          <w:bCs w:val="0"/>
          <w:sz w:val="22"/>
          <w:szCs w:val="22"/>
        </w:rPr>
        <w:t xml:space="preserve">communication and listening </w:t>
      </w:r>
      <w:r w:rsidRPr="00D06C79">
        <w:rPr>
          <w:rFonts w:ascii="Arial" w:hAnsi="Arial" w:cs="Arial"/>
          <w:bCs w:val="0"/>
          <w:sz w:val="22"/>
          <w:szCs w:val="22"/>
        </w:rPr>
        <w:t>skills.</w:t>
      </w:r>
    </w:p>
    <w:p w14:paraId="34FAAD2A"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 xml:space="preserve">Experience of working </w:t>
      </w:r>
      <w:r w:rsidR="00E72D1F">
        <w:rPr>
          <w:rFonts w:ascii="Arial" w:hAnsi="Arial" w:cs="Arial"/>
          <w:bCs w:val="0"/>
          <w:sz w:val="22"/>
          <w:szCs w:val="22"/>
        </w:rPr>
        <w:t xml:space="preserve">in </w:t>
      </w:r>
      <w:r w:rsidRPr="00D06C79">
        <w:rPr>
          <w:rFonts w:ascii="Arial" w:hAnsi="Arial" w:cs="Arial"/>
          <w:bCs w:val="0"/>
          <w:sz w:val="22"/>
          <w:szCs w:val="22"/>
        </w:rPr>
        <w:t>a team with an ability to build professional relationships</w:t>
      </w:r>
      <w:r w:rsidR="00D06C79" w:rsidRPr="00D06C79">
        <w:rPr>
          <w:rFonts w:ascii="Arial" w:hAnsi="Arial" w:cs="Arial"/>
          <w:bCs w:val="0"/>
          <w:sz w:val="22"/>
          <w:szCs w:val="22"/>
        </w:rPr>
        <w:t xml:space="preserve"> and work in partnership as well as </w:t>
      </w:r>
      <w:r w:rsidRPr="00D06C79">
        <w:rPr>
          <w:rFonts w:ascii="Arial" w:hAnsi="Arial" w:cs="Arial"/>
          <w:bCs w:val="0"/>
          <w:sz w:val="22"/>
          <w:szCs w:val="22"/>
        </w:rPr>
        <w:t>on own initiative.</w:t>
      </w:r>
    </w:p>
    <w:p w14:paraId="0FD1FE06"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rPr>
        <w:t xml:space="preserve">A desire </w:t>
      </w:r>
      <w:r w:rsidRPr="00D06C79">
        <w:rPr>
          <w:rFonts w:ascii="Arial" w:hAnsi="Arial" w:cs="Arial"/>
          <w:sz w:val="22"/>
          <w:szCs w:val="22"/>
        </w:rPr>
        <w:t>to enrich the lives of vulnerable members of society</w:t>
      </w:r>
    </w:p>
    <w:p w14:paraId="060AF6E3" w14:textId="77777777" w:rsidR="00FA54A9" w:rsidRPr="00D06C79" w:rsidRDefault="00FA54A9" w:rsidP="00D06C79">
      <w:pPr>
        <w:numPr>
          <w:ilvl w:val="0"/>
          <w:numId w:val="14"/>
        </w:numPr>
        <w:tabs>
          <w:tab w:val="left" w:pos="720"/>
          <w:tab w:val="num" w:pos="1134"/>
          <w:tab w:val="left" w:pos="1440"/>
          <w:tab w:val="center" w:pos="4536"/>
          <w:tab w:val="right" w:pos="9072"/>
        </w:tabs>
        <w:jc w:val="both"/>
        <w:rPr>
          <w:rFonts w:ascii="Arial" w:hAnsi="Arial" w:cs="Arial"/>
          <w:bCs w:val="0"/>
          <w:sz w:val="22"/>
          <w:szCs w:val="22"/>
        </w:rPr>
      </w:pPr>
      <w:r w:rsidRPr="00D06C79">
        <w:rPr>
          <w:rFonts w:ascii="Arial" w:hAnsi="Arial" w:cs="Arial"/>
          <w:bCs w:val="0"/>
          <w:sz w:val="22"/>
          <w:szCs w:val="22"/>
          <w:lang w:val="en-US"/>
        </w:rPr>
        <w:t>To be able to show God’s love in action as an outworking of personal Christian faith to all stakeholders.</w:t>
      </w:r>
    </w:p>
    <w:p w14:paraId="6DAE199C" w14:textId="77777777" w:rsidR="00F86890" w:rsidRPr="00D06C79" w:rsidRDefault="00F86890" w:rsidP="00D06C79">
      <w:pPr>
        <w:pStyle w:val="BodyText"/>
        <w:numPr>
          <w:ilvl w:val="0"/>
          <w:numId w:val="14"/>
        </w:numPr>
        <w:tabs>
          <w:tab w:val="left" w:pos="720"/>
        </w:tabs>
        <w:jc w:val="both"/>
        <w:rPr>
          <w:i w:val="0"/>
          <w:sz w:val="22"/>
          <w:szCs w:val="22"/>
        </w:rPr>
      </w:pPr>
      <w:r w:rsidRPr="00D06C79">
        <w:rPr>
          <w:i w:val="0"/>
          <w:sz w:val="22"/>
          <w:szCs w:val="22"/>
        </w:rPr>
        <w:t xml:space="preserve">Experience of </w:t>
      </w:r>
      <w:r w:rsidR="00FA54A9" w:rsidRPr="00D06C79">
        <w:rPr>
          <w:i w:val="0"/>
          <w:sz w:val="22"/>
          <w:szCs w:val="22"/>
        </w:rPr>
        <w:t xml:space="preserve">facilitating group work </w:t>
      </w:r>
      <w:r w:rsidRPr="00D06C79">
        <w:rPr>
          <w:i w:val="0"/>
          <w:sz w:val="22"/>
          <w:szCs w:val="22"/>
        </w:rPr>
        <w:t xml:space="preserve">and </w:t>
      </w:r>
      <w:r w:rsidR="00FA54A9" w:rsidRPr="00D06C79">
        <w:rPr>
          <w:i w:val="0"/>
          <w:sz w:val="22"/>
          <w:szCs w:val="22"/>
        </w:rPr>
        <w:t>or one-to-</w:t>
      </w:r>
      <w:r w:rsidRPr="00D06C79">
        <w:rPr>
          <w:i w:val="0"/>
          <w:sz w:val="22"/>
          <w:szCs w:val="22"/>
        </w:rPr>
        <w:t xml:space="preserve">one </w:t>
      </w:r>
      <w:r w:rsidR="00FA54A9" w:rsidRPr="00D06C79">
        <w:rPr>
          <w:i w:val="0"/>
          <w:sz w:val="22"/>
          <w:szCs w:val="22"/>
        </w:rPr>
        <w:t xml:space="preserve">sessions </w:t>
      </w:r>
      <w:r w:rsidRPr="00D06C79">
        <w:rPr>
          <w:i w:val="0"/>
          <w:sz w:val="22"/>
          <w:szCs w:val="22"/>
        </w:rPr>
        <w:t xml:space="preserve">using </w:t>
      </w:r>
      <w:r w:rsidR="003D6771" w:rsidRPr="00D06C79">
        <w:rPr>
          <w:i w:val="0"/>
          <w:sz w:val="22"/>
          <w:szCs w:val="22"/>
        </w:rPr>
        <w:t>a variety of</w:t>
      </w:r>
      <w:r w:rsidR="00390D79" w:rsidRPr="00D06C79">
        <w:rPr>
          <w:i w:val="0"/>
          <w:sz w:val="22"/>
          <w:szCs w:val="22"/>
        </w:rPr>
        <w:t xml:space="preserve"> medi</w:t>
      </w:r>
      <w:r w:rsidR="00CE2D45" w:rsidRPr="00D06C79">
        <w:rPr>
          <w:i w:val="0"/>
          <w:sz w:val="22"/>
          <w:szCs w:val="22"/>
        </w:rPr>
        <w:t>a</w:t>
      </w:r>
      <w:r w:rsidR="00D06C79" w:rsidRPr="00D06C79">
        <w:rPr>
          <w:i w:val="0"/>
          <w:sz w:val="22"/>
          <w:szCs w:val="22"/>
        </w:rPr>
        <w:t>.</w:t>
      </w:r>
    </w:p>
    <w:p w14:paraId="4B1969E3" w14:textId="77777777" w:rsidR="00962F7E" w:rsidRPr="00D06C79" w:rsidRDefault="00962F7E" w:rsidP="00D06C79">
      <w:pPr>
        <w:numPr>
          <w:ilvl w:val="0"/>
          <w:numId w:val="23"/>
        </w:numPr>
        <w:tabs>
          <w:tab w:val="clear" w:pos="360"/>
          <w:tab w:val="num" w:pos="1080"/>
        </w:tabs>
        <w:ind w:left="1080"/>
        <w:jc w:val="both"/>
        <w:rPr>
          <w:rFonts w:ascii="Arial" w:hAnsi="Arial" w:cs="Arial"/>
          <w:sz w:val="22"/>
          <w:szCs w:val="22"/>
        </w:rPr>
      </w:pPr>
      <w:r w:rsidRPr="00D06C79">
        <w:rPr>
          <w:rFonts w:ascii="Arial" w:hAnsi="Arial" w:cs="Arial"/>
          <w:sz w:val="22"/>
          <w:szCs w:val="22"/>
        </w:rPr>
        <w:t xml:space="preserve">Flexible to change </w:t>
      </w:r>
      <w:r w:rsidR="00114B65" w:rsidRPr="00D06C79">
        <w:rPr>
          <w:rFonts w:ascii="Arial" w:hAnsi="Arial" w:cs="Arial"/>
          <w:sz w:val="22"/>
          <w:szCs w:val="22"/>
        </w:rPr>
        <w:t>and</w:t>
      </w:r>
      <w:r w:rsidRPr="00D06C79">
        <w:rPr>
          <w:rFonts w:ascii="Arial" w:hAnsi="Arial" w:cs="Arial"/>
          <w:sz w:val="22"/>
          <w:szCs w:val="22"/>
        </w:rPr>
        <w:t xml:space="preserve"> able to work with multiple concurrent tasks</w:t>
      </w:r>
      <w:r w:rsidR="00FA54A9" w:rsidRPr="00D06C79">
        <w:rPr>
          <w:rFonts w:ascii="Arial" w:hAnsi="Arial" w:cs="Arial"/>
          <w:sz w:val="22"/>
          <w:szCs w:val="22"/>
        </w:rPr>
        <w:t xml:space="preserve"> that balance short term reactive demands with long term team needs.</w:t>
      </w:r>
    </w:p>
    <w:p w14:paraId="28FFF8D1" w14:textId="77777777" w:rsidR="007C0B9E" w:rsidRPr="00D06C79" w:rsidRDefault="007B5984" w:rsidP="00D06C79">
      <w:pPr>
        <w:numPr>
          <w:ilvl w:val="0"/>
          <w:numId w:val="23"/>
        </w:numPr>
        <w:tabs>
          <w:tab w:val="clear" w:pos="360"/>
          <w:tab w:val="left" w:pos="720"/>
          <w:tab w:val="num" w:pos="1080"/>
          <w:tab w:val="left" w:pos="1440"/>
          <w:tab w:val="center" w:pos="4536"/>
          <w:tab w:val="right" w:pos="9072"/>
        </w:tabs>
        <w:ind w:left="1080"/>
        <w:jc w:val="both"/>
        <w:rPr>
          <w:rFonts w:ascii="Arial" w:hAnsi="Arial" w:cs="Arial"/>
          <w:sz w:val="22"/>
          <w:szCs w:val="22"/>
        </w:rPr>
      </w:pPr>
      <w:r w:rsidRPr="00D06C79">
        <w:rPr>
          <w:rFonts w:ascii="Arial" w:hAnsi="Arial" w:cs="Arial"/>
          <w:sz w:val="22"/>
          <w:szCs w:val="22"/>
        </w:rPr>
        <w:t>Ability</w:t>
      </w:r>
      <w:r w:rsidR="00962F7E" w:rsidRPr="00D06C79">
        <w:rPr>
          <w:rFonts w:ascii="Arial" w:hAnsi="Arial" w:cs="Arial"/>
          <w:sz w:val="22"/>
          <w:szCs w:val="22"/>
        </w:rPr>
        <w:t xml:space="preserve"> to think critically about people</w:t>
      </w:r>
      <w:r w:rsidR="00114B65" w:rsidRPr="00D06C79">
        <w:rPr>
          <w:rFonts w:ascii="Arial" w:hAnsi="Arial" w:cs="Arial"/>
          <w:sz w:val="22"/>
          <w:szCs w:val="22"/>
        </w:rPr>
        <w:t>’</w:t>
      </w:r>
      <w:r w:rsidR="00962F7E" w:rsidRPr="00D06C79">
        <w:rPr>
          <w:rFonts w:ascii="Arial" w:hAnsi="Arial" w:cs="Arial"/>
          <w:sz w:val="22"/>
          <w:szCs w:val="22"/>
        </w:rPr>
        <w:t>s needs and be able to develop innovative responses.</w:t>
      </w:r>
    </w:p>
    <w:p w14:paraId="7EF92B1C" w14:textId="77777777" w:rsidR="00FA54A9" w:rsidRPr="00FA54A9" w:rsidRDefault="00FA54A9" w:rsidP="00FA54A9">
      <w:pPr>
        <w:tabs>
          <w:tab w:val="left" w:pos="720"/>
          <w:tab w:val="left" w:pos="1440"/>
          <w:tab w:val="center" w:pos="4536"/>
          <w:tab w:val="right" w:pos="9072"/>
        </w:tabs>
        <w:ind w:left="1080"/>
        <w:jc w:val="both"/>
        <w:rPr>
          <w:rFonts w:ascii="Arial" w:hAnsi="Arial" w:cs="Arial"/>
          <w:sz w:val="22"/>
          <w:szCs w:val="22"/>
        </w:rPr>
      </w:pPr>
    </w:p>
    <w:p w14:paraId="37F7D26D" w14:textId="77777777" w:rsidR="00026EB0" w:rsidRPr="00201158" w:rsidRDefault="00201158" w:rsidP="00026EB0">
      <w:pPr>
        <w:pStyle w:val="Heading1"/>
        <w:numPr>
          <w:ilvl w:val="0"/>
          <w:numId w:val="15"/>
        </w:numPr>
        <w:tabs>
          <w:tab w:val="clear" w:pos="1080"/>
          <w:tab w:val="num" w:pos="720"/>
        </w:tabs>
        <w:ind w:hanging="1080"/>
        <w:rPr>
          <w:szCs w:val="22"/>
        </w:rPr>
      </w:pPr>
      <w:r>
        <w:rPr>
          <w:szCs w:val="22"/>
        </w:rPr>
        <w:lastRenderedPageBreak/>
        <w:t>Reporting</w:t>
      </w:r>
    </w:p>
    <w:p w14:paraId="39505FD0" w14:textId="2AF5367A" w:rsidR="00DC3F0F" w:rsidRPr="009879AE" w:rsidRDefault="009879AE" w:rsidP="009879AE">
      <w:pPr>
        <w:numPr>
          <w:ilvl w:val="0"/>
          <w:numId w:val="14"/>
        </w:numPr>
        <w:jc w:val="both"/>
        <w:rPr>
          <w:rFonts w:ascii="Arial" w:hAnsi="Arial" w:cs="Arial"/>
          <w:sz w:val="22"/>
          <w:szCs w:val="22"/>
        </w:rPr>
      </w:pPr>
      <w:r w:rsidRPr="009879AE">
        <w:rPr>
          <w:rFonts w:ascii="Arial" w:hAnsi="Arial" w:cs="Arial"/>
          <w:sz w:val="22"/>
          <w:szCs w:val="22"/>
        </w:rPr>
        <w:t xml:space="preserve">The post holder will constantly consult with management in the development and delivery of the service. Reporting to the </w:t>
      </w:r>
      <w:r w:rsidR="00A541C0">
        <w:rPr>
          <w:rFonts w:ascii="Arial" w:hAnsi="Arial" w:cs="Arial"/>
          <w:sz w:val="22"/>
          <w:szCs w:val="22"/>
        </w:rPr>
        <w:t>Senior Community Development Worker</w:t>
      </w:r>
      <w:r w:rsidRPr="009879AE">
        <w:rPr>
          <w:rFonts w:ascii="Arial" w:hAnsi="Arial" w:cs="Arial"/>
          <w:sz w:val="22"/>
          <w:szCs w:val="22"/>
        </w:rPr>
        <w:t xml:space="preserve"> and ultimately to the Director of Homelessness Prevention.</w:t>
      </w:r>
    </w:p>
    <w:p w14:paraId="5B787B96" w14:textId="77777777" w:rsidR="00B8241A" w:rsidRPr="009879AE" w:rsidRDefault="00962F7E" w:rsidP="009879AE">
      <w:pPr>
        <w:numPr>
          <w:ilvl w:val="0"/>
          <w:numId w:val="14"/>
        </w:numPr>
        <w:jc w:val="both"/>
        <w:rPr>
          <w:rFonts w:ascii="Arial" w:hAnsi="Arial" w:cs="Arial"/>
          <w:sz w:val="22"/>
          <w:szCs w:val="22"/>
        </w:rPr>
      </w:pPr>
      <w:r w:rsidRPr="009879AE">
        <w:rPr>
          <w:rFonts w:ascii="Arial" w:hAnsi="Arial" w:cs="Arial"/>
          <w:sz w:val="22"/>
          <w:szCs w:val="22"/>
        </w:rPr>
        <w:t xml:space="preserve">The post holder has no direct reports but </w:t>
      </w:r>
      <w:r w:rsidR="00DE15C7" w:rsidRPr="009879AE">
        <w:rPr>
          <w:rFonts w:ascii="Arial" w:hAnsi="Arial" w:cs="Arial"/>
          <w:sz w:val="22"/>
          <w:szCs w:val="22"/>
        </w:rPr>
        <w:t>will</w:t>
      </w:r>
      <w:r w:rsidRPr="009879AE">
        <w:rPr>
          <w:rFonts w:ascii="Arial" w:hAnsi="Arial" w:cs="Arial"/>
          <w:sz w:val="22"/>
          <w:szCs w:val="22"/>
        </w:rPr>
        <w:t xml:space="preserve"> supervise </w:t>
      </w:r>
      <w:r w:rsidR="00291C08" w:rsidRPr="009879AE">
        <w:rPr>
          <w:rFonts w:ascii="Arial" w:hAnsi="Arial" w:cs="Arial"/>
          <w:sz w:val="22"/>
          <w:szCs w:val="22"/>
        </w:rPr>
        <w:t xml:space="preserve">and support </w:t>
      </w:r>
      <w:r w:rsidRPr="009879AE">
        <w:rPr>
          <w:rFonts w:ascii="Arial" w:hAnsi="Arial" w:cs="Arial"/>
          <w:sz w:val="22"/>
          <w:szCs w:val="22"/>
        </w:rPr>
        <w:t>volunteers</w:t>
      </w:r>
      <w:r w:rsidR="00364258" w:rsidRPr="009879AE">
        <w:rPr>
          <w:rFonts w:ascii="Arial" w:hAnsi="Arial" w:cs="Arial"/>
          <w:sz w:val="22"/>
          <w:szCs w:val="22"/>
        </w:rPr>
        <w:t>.</w:t>
      </w:r>
    </w:p>
    <w:p w14:paraId="382A1F35" w14:textId="58E22E31" w:rsidR="005E7786" w:rsidRPr="009879AE" w:rsidRDefault="005E7786" w:rsidP="009879AE">
      <w:pPr>
        <w:numPr>
          <w:ilvl w:val="0"/>
          <w:numId w:val="14"/>
        </w:numPr>
        <w:spacing w:before="40"/>
        <w:jc w:val="both"/>
        <w:rPr>
          <w:rFonts w:ascii="Arial" w:hAnsi="Arial" w:cs="Arial"/>
          <w:sz w:val="22"/>
          <w:szCs w:val="22"/>
        </w:rPr>
      </w:pPr>
      <w:r w:rsidRPr="009879AE">
        <w:rPr>
          <w:rFonts w:ascii="Arial" w:hAnsi="Arial" w:cs="Arial"/>
          <w:bCs w:val="0"/>
          <w:color w:val="000000"/>
          <w:sz w:val="22"/>
          <w:szCs w:val="22"/>
          <w:lang w:val="en-US"/>
        </w:rPr>
        <w:t xml:space="preserve">The post holder must be willing to do any other reasonable </w:t>
      </w:r>
      <w:r w:rsidR="000276C4" w:rsidRPr="009879AE">
        <w:rPr>
          <w:rFonts w:ascii="Arial" w:hAnsi="Arial" w:cs="Arial"/>
          <w:bCs w:val="0"/>
          <w:color w:val="000000"/>
          <w:sz w:val="22"/>
          <w:szCs w:val="22"/>
          <w:lang w:val="en-US"/>
        </w:rPr>
        <w:t>work-related</w:t>
      </w:r>
      <w:r w:rsidRPr="009879AE">
        <w:rPr>
          <w:rFonts w:ascii="Arial" w:hAnsi="Arial" w:cs="Arial"/>
          <w:bCs w:val="0"/>
          <w:color w:val="000000"/>
          <w:sz w:val="22"/>
          <w:szCs w:val="22"/>
          <w:lang w:val="en-US"/>
        </w:rPr>
        <w:t xml:space="preserve"> tasks as requested by the management team.</w:t>
      </w:r>
    </w:p>
    <w:p w14:paraId="42FBF571" w14:textId="77777777" w:rsidR="00026EB0" w:rsidRPr="00F452AF" w:rsidRDefault="00026EB0">
      <w:pPr>
        <w:rPr>
          <w:rFonts w:ascii="Arial" w:hAnsi="Arial" w:cs="Arial"/>
          <w:b/>
          <w:bCs w:val="0"/>
          <w:sz w:val="22"/>
          <w:szCs w:val="22"/>
        </w:rPr>
      </w:pPr>
    </w:p>
    <w:p w14:paraId="5703CAF0" w14:textId="77777777" w:rsidR="00201158" w:rsidRPr="00102DC9" w:rsidRDefault="00201158" w:rsidP="00201158">
      <w:pPr>
        <w:rPr>
          <w:rFonts w:ascii="Arial" w:hAnsi="Arial" w:cs="Arial"/>
          <w:b/>
          <w:bCs w:val="0"/>
          <w:sz w:val="22"/>
          <w:szCs w:val="22"/>
        </w:rPr>
      </w:pPr>
      <w:r w:rsidRPr="00102DC9">
        <w:rPr>
          <w:rFonts w:ascii="Arial" w:hAnsi="Arial" w:cs="Arial"/>
          <w:b/>
          <w:bCs w:val="0"/>
          <w:sz w:val="22"/>
          <w:szCs w:val="22"/>
        </w:rPr>
        <w:t>10</w:t>
      </w:r>
      <w:r w:rsidRPr="00102DC9">
        <w:rPr>
          <w:rFonts w:ascii="Arial" w:hAnsi="Arial" w:cs="Arial"/>
          <w:b/>
          <w:bCs w:val="0"/>
          <w:sz w:val="22"/>
          <w:szCs w:val="22"/>
        </w:rPr>
        <w:tab/>
        <w:t>JOB CONTEXT AND ANY OTHER RELEVANT INFORMATION</w:t>
      </w:r>
    </w:p>
    <w:p w14:paraId="7D3266D5" w14:textId="2216A7D5" w:rsidR="001A5E18" w:rsidRPr="005F1BC1" w:rsidRDefault="00201158" w:rsidP="005F1BC1">
      <w:pPr>
        <w:pStyle w:val="ListParagraph"/>
        <w:numPr>
          <w:ilvl w:val="0"/>
          <w:numId w:val="35"/>
        </w:numPr>
        <w:jc w:val="both"/>
        <w:rPr>
          <w:rFonts w:ascii="Arial" w:hAnsi="Arial" w:cs="Arial"/>
          <w:sz w:val="22"/>
          <w:szCs w:val="22"/>
          <w:lang w:val="en-US"/>
        </w:rPr>
      </w:pPr>
      <w:r w:rsidRPr="005F1BC1">
        <w:rPr>
          <w:rFonts w:ascii="Arial" w:hAnsi="Arial" w:cs="Arial"/>
          <w:sz w:val="22"/>
          <w:szCs w:val="22"/>
        </w:rPr>
        <w:t xml:space="preserve">The post-holder is required to participate in and occasionally lead Christian worship in a work setting and respond to questions about the Christian faith from personal experience, in order to contextualise Bethany’s </w:t>
      </w:r>
      <w:r w:rsidR="0094291B" w:rsidRPr="005F1BC1">
        <w:rPr>
          <w:rFonts w:ascii="Arial" w:hAnsi="Arial" w:cs="Arial"/>
          <w:sz w:val="22"/>
          <w:szCs w:val="22"/>
        </w:rPr>
        <w:t xml:space="preserve">Value of seeking to </w:t>
      </w:r>
      <w:r w:rsidR="00750EA6" w:rsidRPr="005F1BC1">
        <w:rPr>
          <w:rFonts w:ascii="Arial" w:hAnsi="Arial" w:cs="Arial"/>
          <w:sz w:val="22"/>
          <w:szCs w:val="22"/>
        </w:rPr>
        <w:t xml:space="preserve">put Christian love in to action </w:t>
      </w:r>
      <w:r w:rsidR="000157A7" w:rsidRPr="005F1BC1">
        <w:rPr>
          <w:rFonts w:ascii="Arial" w:hAnsi="Arial" w:cs="Arial"/>
          <w:sz w:val="22"/>
          <w:szCs w:val="22"/>
        </w:rPr>
        <w:t xml:space="preserve">and </w:t>
      </w:r>
      <w:r w:rsidR="00190754" w:rsidRPr="005F1BC1">
        <w:rPr>
          <w:rFonts w:ascii="Arial" w:hAnsi="Arial" w:cs="Arial"/>
          <w:sz w:val="22"/>
          <w:szCs w:val="22"/>
        </w:rPr>
        <w:t xml:space="preserve">demonstrate the transforming impact of </w:t>
      </w:r>
      <w:r w:rsidR="00F80299" w:rsidRPr="005F1BC1">
        <w:rPr>
          <w:rFonts w:ascii="Arial" w:hAnsi="Arial" w:cs="Arial"/>
          <w:sz w:val="22"/>
          <w:szCs w:val="22"/>
        </w:rPr>
        <w:t>the Gospel in all that we do</w:t>
      </w:r>
      <w:r w:rsidR="00C7155C" w:rsidRPr="005F1BC1">
        <w:rPr>
          <w:rFonts w:ascii="Arial" w:hAnsi="Arial" w:cs="Arial"/>
          <w:sz w:val="22"/>
          <w:szCs w:val="22"/>
        </w:rPr>
        <w:t>:</w:t>
      </w:r>
    </w:p>
    <w:p w14:paraId="56B68898" w14:textId="4482C7FE" w:rsidR="00C7155C" w:rsidRPr="00B658D2" w:rsidRDefault="00572D30" w:rsidP="00B658D2">
      <w:pPr>
        <w:pStyle w:val="ListParagraph"/>
        <w:ind w:left="1080"/>
        <w:jc w:val="both"/>
        <w:rPr>
          <w:rFonts w:ascii="Arial" w:hAnsi="Arial" w:cs="Arial"/>
          <w:sz w:val="22"/>
          <w:szCs w:val="22"/>
        </w:rPr>
      </w:pPr>
      <w:r w:rsidRPr="00B658D2">
        <w:rPr>
          <w:rFonts w:ascii="Arial" w:hAnsi="Arial" w:cs="Arial"/>
          <w:sz w:val="22"/>
          <w:szCs w:val="22"/>
        </w:rPr>
        <w:t>LOVE is our standard</w:t>
      </w:r>
    </w:p>
    <w:p w14:paraId="683F351C" w14:textId="1CFA9894" w:rsidR="00572D30" w:rsidRPr="00B658D2" w:rsidRDefault="00572D30" w:rsidP="00B658D2">
      <w:pPr>
        <w:pStyle w:val="ListParagraph"/>
        <w:ind w:left="1080"/>
        <w:jc w:val="both"/>
        <w:rPr>
          <w:rFonts w:ascii="Arial" w:hAnsi="Arial" w:cs="Arial"/>
          <w:sz w:val="22"/>
          <w:szCs w:val="22"/>
        </w:rPr>
      </w:pPr>
      <w:r w:rsidRPr="00B658D2">
        <w:rPr>
          <w:rFonts w:ascii="Arial" w:hAnsi="Arial" w:cs="Arial"/>
          <w:sz w:val="22"/>
          <w:szCs w:val="22"/>
        </w:rPr>
        <w:t xml:space="preserve">We SERVE </w:t>
      </w:r>
      <w:r w:rsidR="003C0F80" w:rsidRPr="00B658D2">
        <w:rPr>
          <w:rFonts w:ascii="Arial" w:hAnsi="Arial" w:cs="Arial"/>
          <w:sz w:val="22"/>
          <w:szCs w:val="22"/>
        </w:rPr>
        <w:t>others</w:t>
      </w:r>
    </w:p>
    <w:p w14:paraId="54BC35DD" w14:textId="028FDAE2" w:rsidR="003C0F80" w:rsidRPr="00B658D2" w:rsidRDefault="00AF5B7A" w:rsidP="00B658D2">
      <w:pPr>
        <w:pStyle w:val="ListParagraph"/>
        <w:ind w:left="1080"/>
        <w:jc w:val="both"/>
        <w:rPr>
          <w:rFonts w:ascii="Arial" w:hAnsi="Arial" w:cs="Arial"/>
          <w:sz w:val="22"/>
          <w:szCs w:val="22"/>
        </w:rPr>
      </w:pPr>
      <w:r w:rsidRPr="00B658D2">
        <w:rPr>
          <w:rFonts w:ascii="Arial" w:hAnsi="Arial" w:cs="Arial"/>
          <w:sz w:val="22"/>
          <w:szCs w:val="22"/>
        </w:rPr>
        <w:t>We VALUE the whole person</w:t>
      </w:r>
    </w:p>
    <w:p w14:paraId="63CCC347" w14:textId="7ED8F4DB" w:rsidR="00423C42" w:rsidRPr="005F1BC1" w:rsidRDefault="00423C42" w:rsidP="00B658D2">
      <w:pPr>
        <w:pStyle w:val="ListParagraph"/>
        <w:numPr>
          <w:ilvl w:val="0"/>
          <w:numId w:val="34"/>
        </w:numPr>
        <w:autoSpaceDE w:val="0"/>
        <w:autoSpaceDN w:val="0"/>
        <w:adjustRightInd w:val="0"/>
        <w:contextualSpacing w:val="0"/>
        <w:jc w:val="both"/>
        <w:rPr>
          <w:rFonts w:ascii="Arial" w:hAnsi="Arial" w:cs="Arial"/>
          <w:sz w:val="22"/>
          <w:szCs w:val="22"/>
          <w:lang w:val="en-US"/>
        </w:rPr>
      </w:pPr>
      <w:r w:rsidRPr="00B658D2">
        <w:rPr>
          <w:rFonts w:ascii="Arial" w:hAnsi="Arial" w:cs="Arial"/>
          <w:sz w:val="22"/>
          <w:szCs w:val="22"/>
        </w:rPr>
        <w:t>The post holder will be expected to promote a common understanding of what the organisation’s values mean. Critical to success there will be an expectation of the post holder to consistently model the organisations values in all activities and relationships.</w:t>
      </w:r>
    </w:p>
    <w:p w14:paraId="1673610F" w14:textId="77777777" w:rsidR="005F1BC1" w:rsidRPr="00B658D2" w:rsidRDefault="005F1BC1" w:rsidP="005F1BC1">
      <w:pPr>
        <w:pStyle w:val="ListParagraph"/>
        <w:numPr>
          <w:ilvl w:val="0"/>
          <w:numId w:val="34"/>
        </w:numPr>
        <w:contextualSpacing w:val="0"/>
        <w:jc w:val="both"/>
        <w:rPr>
          <w:rFonts w:ascii="Arial" w:hAnsi="Arial" w:cs="Arial"/>
          <w:sz w:val="22"/>
          <w:szCs w:val="22"/>
        </w:rPr>
      </w:pPr>
      <w:r w:rsidRPr="00B658D2">
        <w:rPr>
          <w:rFonts w:ascii="Arial" w:hAnsi="Arial" w:cs="Arial"/>
          <w:sz w:val="22"/>
          <w:szCs w:val="22"/>
        </w:rPr>
        <w:t>The post holder is required to have an active Christian faith on the basis of the following:</w:t>
      </w:r>
    </w:p>
    <w:p w14:paraId="64366952" w14:textId="38BA9DA5" w:rsidR="005F1BC1" w:rsidRPr="005F1BC1" w:rsidRDefault="005F1BC1" w:rsidP="005F1BC1">
      <w:pPr>
        <w:pStyle w:val="ListParagraph"/>
        <w:ind w:left="1080"/>
        <w:jc w:val="both"/>
        <w:rPr>
          <w:rFonts w:ascii="Arial" w:hAnsi="Arial" w:cs="Arial"/>
          <w:sz w:val="22"/>
          <w:szCs w:val="22"/>
          <w:lang w:val="en-US"/>
        </w:rPr>
      </w:pPr>
      <w:r w:rsidRPr="00B658D2">
        <w:rPr>
          <w:rFonts w:ascii="Arial" w:hAnsi="Arial" w:cs="Arial"/>
          <w:sz w:val="22"/>
          <w:szCs w:val="22"/>
          <w:lang w:val="en-US"/>
        </w:rPr>
        <w:t>The face to face contact the post holder will have with people who use our services in facilitating their increasing independence through physical, emotional and spiritual support.</w:t>
      </w:r>
    </w:p>
    <w:p w14:paraId="1BF2A502" w14:textId="5C9FE573" w:rsidR="00201158" w:rsidRPr="00B658D2" w:rsidRDefault="00201158" w:rsidP="00B658D2">
      <w:pPr>
        <w:pStyle w:val="ListParagraph"/>
        <w:numPr>
          <w:ilvl w:val="0"/>
          <w:numId w:val="35"/>
        </w:numPr>
        <w:jc w:val="both"/>
        <w:rPr>
          <w:rFonts w:ascii="Arial" w:hAnsi="Arial" w:cs="Arial"/>
          <w:sz w:val="22"/>
          <w:szCs w:val="22"/>
          <w:lang w:val="en-US"/>
        </w:rPr>
      </w:pPr>
      <w:r w:rsidRPr="00B658D2">
        <w:rPr>
          <w:rFonts w:ascii="Arial" w:hAnsi="Arial" w:cs="Arial"/>
          <w:sz w:val="22"/>
          <w:szCs w:val="22"/>
          <w:lang w:val="en-US"/>
        </w:rPr>
        <w:t>The post-holder will be required to travel and work away from home, in order to effectively carry out the responsibilities of the role.</w:t>
      </w:r>
      <w:r w:rsidR="00610FFB" w:rsidRPr="00B658D2">
        <w:rPr>
          <w:rFonts w:ascii="Arial" w:hAnsi="Arial" w:cs="Arial"/>
          <w:sz w:val="22"/>
          <w:szCs w:val="22"/>
          <w:lang w:val="en-US"/>
        </w:rPr>
        <w:t xml:space="preserve"> The role may also involve </w:t>
      </w:r>
      <w:r w:rsidR="00610FFB" w:rsidRPr="00B658D2">
        <w:rPr>
          <w:rFonts w:ascii="Arial" w:hAnsi="Arial" w:cs="Arial"/>
          <w:sz w:val="22"/>
          <w:szCs w:val="22"/>
        </w:rPr>
        <w:t>involves some work outside normal office hours, including evenings and occasional weekends.</w:t>
      </w:r>
    </w:p>
    <w:p w14:paraId="12D840D5" w14:textId="1590380F" w:rsidR="00102DC9" w:rsidRPr="00BD1356" w:rsidRDefault="00201158" w:rsidP="00B658D2">
      <w:pPr>
        <w:pStyle w:val="ListParagraph"/>
        <w:numPr>
          <w:ilvl w:val="0"/>
          <w:numId w:val="45"/>
        </w:numPr>
        <w:contextualSpacing w:val="0"/>
        <w:jc w:val="both"/>
        <w:rPr>
          <w:rFonts w:ascii="Arial" w:hAnsi="Arial" w:cs="Arial"/>
          <w:sz w:val="22"/>
          <w:szCs w:val="22"/>
        </w:rPr>
      </w:pPr>
      <w:r w:rsidRPr="00B658D2">
        <w:rPr>
          <w:rFonts w:ascii="Arial" w:hAnsi="Arial" w:cs="Arial"/>
          <w:sz w:val="22"/>
          <w:szCs w:val="22"/>
        </w:rPr>
        <w:t xml:space="preserve">This post, under the Protection of Vulnerable Groups (PVG) Scheme undertakes regulated work as part of the normal duties and therefore requires </w:t>
      </w:r>
      <w:r w:rsidR="00842759" w:rsidRPr="00B658D2">
        <w:rPr>
          <w:rFonts w:ascii="Arial" w:hAnsi="Arial" w:cs="Arial"/>
          <w:sz w:val="22"/>
          <w:szCs w:val="22"/>
          <w:lang w:eastAsia="zh-CN"/>
        </w:rPr>
        <w:t>an enhanced disclosure certificate under the PVG Scheme.</w:t>
      </w:r>
      <w:r w:rsidR="00842759" w:rsidRPr="00B658D2">
        <w:rPr>
          <w:rFonts w:ascii="Arial" w:hAnsi="Arial" w:cs="Arial"/>
          <w:sz w:val="22"/>
          <w:szCs w:val="22"/>
        </w:rPr>
        <w:t xml:space="preserve"> Specifically, the regulated work includes</w:t>
      </w:r>
      <w:r w:rsidR="00B658D2" w:rsidRPr="00B658D2">
        <w:rPr>
          <w:rFonts w:ascii="Arial" w:hAnsi="Arial" w:cs="Arial"/>
          <w:sz w:val="22"/>
          <w:szCs w:val="22"/>
        </w:rPr>
        <w:t xml:space="preserve"> </w:t>
      </w:r>
      <w:r w:rsidR="00B658D2" w:rsidRPr="00B658D2">
        <w:rPr>
          <w:rFonts w:ascii="Arial" w:hAnsi="Arial" w:cs="Arial"/>
          <w:bCs w:val="0"/>
          <w:sz w:val="22"/>
          <w:szCs w:val="22"/>
          <w:lang w:val="en-US"/>
        </w:rPr>
        <w:t>providing</w:t>
      </w:r>
      <w:r w:rsidRPr="00B658D2">
        <w:rPr>
          <w:rFonts w:ascii="Arial" w:hAnsi="Arial" w:cs="Arial"/>
          <w:bCs w:val="0"/>
          <w:sz w:val="22"/>
          <w:szCs w:val="22"/>
          <w:lang w:val="en-US"/>
        </w:rPr>
        <w:t xml:space="preserve"> one to one support on a regular basis to protected adults</w:t>
      </w:r>
      <w:r w:rsidR="00B658D2" w:rsidRPr="00B658D2">
        <w:rPr>
          <w:rFonts w:ascii="Arial" w:hAnsi="Arial" w:cs="Arial"/>
          <w:bCs w:val="0"/>
          <w:sz w:val="22"/>
          <w:szCs w:val="22"/>
          <w:lang w:val="en-US"/>
        </w:rPr>
        <w:t xml:space="preserve"> in the community.</w:t>
      </w:r>
    </w:p>
    <w:sectPr w:rsidR="00102DC9" w:rsidRPr="00BD1356" w:rsidSect="00014FA1">
      <w:headerReference w:type="default" r:id="rId8"/>
      <w:footerReference w:type="even" r:id="rId9"/>
      <w:footerReference w:type="default" r:id="rId10"/>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1DB64" w14:textId="77777777" w:rsidR="00682E9A" w:rsidRDefault="00682E9A">
      <w:r>
        <w:separator/>
      </w:r>
    </w:p>
  </w:endnote>
  <w:endnote w:type="continuationSeparator" w:id="0">
    <w:p w14:paraId="14DA4CAB" w14:textId="77777777" w:rsidR="00682E9A" w:rsidRDefault="00682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9DEF" w14:textId="77777777" w:rsidR="004C3954" w:rsidRDefault="004C3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09C6D8" w14:textId="77777777" w:rsidR="004C3954" w:rsidRDefault="004C39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035D" w14:textId="77777777" w:rsidR="004C3954" w:rsidRDefault="004C3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6666">
      <w:rPr>
        <w:rStyle w:val="PageNumber"/>
        <w:noProof/>
      </w:rPr>
      <w:t>3</w:t>
    </w:r>
    <w:r>
      <w:rPr>
        <w:rStyle w:val="PageNumber"/>
      </w:rPr>
      <w:fldChar w:fldCharType="end"/>
    </w:r>
  </w:p>
  <w:p w14:paraId="5128C1D4" w14:textId="77777777" w:rsidR="004C3954" w:rsidRDefault="004C39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C0F4" w14:textId="77777777" w:rsidR="00682E9A" w:rsidRDefault="00682E9A">
      <w:r>
        <w:separator/>
      </w:r>
    </w:p>
  </w:footnote>
  <w:footnote w:type="continuationSeparator" w:id="0">
    <w:p w14:paraId="6917096F" w14:textId="77777777" w:rsidR="00682E9A" w:rsidRDefault="00682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E9CB" w14:textId="77777777" w:rsidR="004C3954" w:rsidRDefault="004C3954">
    <w:pPr>
      <w:pStyle w:val="Header"/>
      <w:rPr>
        <w:rFonts w:ascii="Arial" w:hAnsi="Arial" w:cs="Arial"/>
        <w:sz w:val="22"/>
        <w:szCs w:val="22"/>
      </w:rPr>
    </w:pPr>
    <w:r w:rsidRPr="00F01C91">
      <w:rPr>
        <w:rFonts w:ascii="Arial" w:hAnsi="Arial" w:cs="Arial"/>
        <w:sz w:val="22"/>
        <w:szCs w:val="22"/>
      </w:rPr>
      <w:t>Bethany Christian Trust</w:t>
    </w:r>
    <w:r>
      <w:rPr>
        <w:rFonts w:ascii="Arial" w:hAnsi="Arial" w:cs="Arial"/>
        <w:sz w:val="22"/>
        <w:szCs w:val="22"/>
      </w:rPr>
      <w:tab/>
    </w:r>
    <w:r>
      <w:rPr>
        <w:rFonts w:ascii="Arial" w:hAnsi="Arial" w:cs="Arial"/>
        <w:sz w:val="22"/>
        <w:szCs w:val="22"/>
      </w:rPr>
      <w:tab/>
      <w:t>Job Description</w:t>
    </w:r>
  </w:p>
  <w:p w14:paraId="629200E9" w14:textId="77777777" w:rsidR="004C3954" w:rsidRPr="00F01C91" w:rsidRDefault="004C3954">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F1E21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24A"/>
    <w:multiLevelType w:val="hybridMultilevel"/>
    <w:tmpl w:val="AC0CFB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91E3A"/>
    <w:multiLevelType w:val="hybridMultilevel"/>
    <w:tmpl w:val="95CA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A8716C"/>
    <w:multiLevelType w:val="hybridMultilevel"/>
    <w:tmpl w:val="B888B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2B3C9D"/>
    <w:multiLevelType w:val="hybridMultilevel"/>
    <w:tmpl w:val="4C46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355C1"/>
    <w:multiLevelType w:val="hybridMultilevel"/>
    <w:tmpl w:val="AF0C0DCC"/>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8090001">
      <w:start w:val="1"/>
      <w:numFmt w:val="bullet"/>
      <w:lvlText w:val=""/>
      <w:lvlJc w:val="left"/>
      <w:pPr>
        <w:tabs>
          <w:tab w:val="num" w:pos="2160"/>
        </w:tabs>
        <w:ind w:left="2160" w:hanging="360"/>
      </w:pPr>
      <w:rPr>
        <w:rFonts w:ascii="Symbol" w:hAnsi="Symbol" w:hint="default"/>
        <w:color w:val="000000"/>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7E04801"/>
    <w:multiLevelType w:val="hybridMultilevel"/>
    <w:tmpl w:val="4606B2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7FA3215"/>
    <w:multiLevelType w:val="multilevel"/>
    <w:tmpl w:val="8D30F62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42A4DE9"/>
    <w:multiLevelType w:val="hybridMultilevel"/>
    <w:tmpl w:val="0E68F6F2"/>
    <w:lvl w:ilvl="0" w:tplc="660C7B4C">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4C9148F"/>
    <w:multiLevelType w:val="hybridMultilevel"/>
    <w:tmpl w:val="E8D85BDA"/>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5B33336"/>
    <w:multiLevelType w:val="hybridMultilevel"/>
    <w:tmpl w:val="A6E2A520"/>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9C2E8A"/>
    <w:multiLevelType w:val="hybridMultilevel"/>
    <w:tmpl w:val="61B244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644BD3"/>
    <w:multiLevelType w:val="hybridMultilevel"/>
    <w:tmpl w:val="26EEDF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6840DA"/>
    <w:multiLevelType w:val="hybridMultilevel"/>
    <w:tmpl w:val="72E2C3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3276C3"/>
    <w:multiLevelType w:val="hybridMultilevel"/>
    <w:tmpl w:val="C912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A0497"/>
    <w:multiLevelType w:val="hybridMultilevel"/>
    <w:tmpl w:val="827A04C6"/>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48A6944"/>
    <w:multiLevelType w:val="hybridMultilevel"/>
    <w:tmpl w:val="41C0BAEE"/>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F4D653F"/>
    <w:multiLevelType w:val="hybridMultilevel"/>
    <w:tmpl w:val="9B3E459C"/>
    <w:lvl w:ilvl="0" w:tplc="C8889B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A0BBD"/>
    <w:multiLevelType w:val="hybridMultilevel"/>
    <w:tmpl w:val="0EDA1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953F57"/>
    <w:multiLevelType w:val="hybridMultilevel"/>
    <w:tmpl w:val="40B4C9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36044"/>
    <w:multiLevelType w:val="hybridMultilevel"/>
    <w:tmpl w:val="A26A4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AD76394"/>
    <w:multiLevelType w:val="hybridMultilevel"/>
    <w:tmpl w:val="9842BC10"/>
    <w:lvl w:ilvl="0" w:tplc="52862EAA">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B0A0098"/>
    <w:multiLevelType w:val="hybridMultilevel"/>
    <w:tmpl w:val="E13EA3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F14E9A"/>
    <w:multiLevelType w:val="hybridMultilevel"/>
    <w:tmpl w:val="7228E040"/>
    <w:lvl w:ilvl="0" w:tplc="6E6CC158">
      <w:start w:val="1"/>
      <w:numFmt w:val="bullet"/>
      <w:lvlText w:val=""/>
      <w:lvlJc w:val="left"/>
      <w:pPr>
        <w:tabs>
          <w:tab w:val="num" w:pos="1080"/>
        </w:tabs>
        <w:ind w:left="1080" w:hanging="360"/>
      </w:pPr>
      <w:rPr>
        <w:rFonts w:ascii="Symbol" w:hAnsi="Symbol" w:hint="default"/>
        <w:color w:val="000000"/>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FC7F74"/>
    <w:multiLevelType w:val="hybridMultilevel"/>
    <w:tmpl w:val="6E2CF1E6"/>
    <w:lvl w:ilvl="0" w:tplc="86CCCEE2">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5A4F49"/>
    <w:multiLevelType w:val="hybridMultilevel"/>
    <w:tmpl w:val="059A4C3A"/>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B15C1F"/>
    <w:multiLevelType w:val="hybridMultilevel"/>
    <w:tmpl w:val="72602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3F00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9FF4371"/>
    <w:multiLevelType w:val="hybridMultilevel"/>
    <w:tmpl w:val="534AB9F8"/>
    <w:lvl w:ilvl="0" w:tplc="46EEA98E">
      <w:start w:val="1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A507098"/>
    <w:multiLevelType w:val="hybridMultilevel"/>
    <w:tmpl w:val="7E146A1E"/>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C527C5D"/>
    <w:multiLevelType w:val="hybridMultilevel"/>
    <w:tmpl w:val="62F497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3743ED"/>
    <w:multiLevelType w:val="hybridMultilevel"/>
    <w:tmpl w:val="3F422F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1B4C26"/>
    <w:multiLevelType w:val="hybridMultilevel"/>
    <w:tmpl w:val="EFFE7CC0"/>
    <w:lvl w:ilvl="0" w:tplc="8D625F6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321302A"/>
    <w:multiLevelType w:val="hybridMultilevel"/>
    <w:tmpl w:val="CE18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A27DC"/>
    <w:multiLevelType w:val="hybridMultilevel"/>
    <w:tmpl w:val="DC846C7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5C68A9"/>
    <w:multiLevelType w:val="hybridMultilevel"/>
    <w:tmpl w:val="DBD0595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97E53C2"/>
    <w:multiLevelType w:val="hybridMultilevel"/>
    <w:tmpl w:val="615A5660"/>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11E53FD"/>
    <w:multiLevelType w:val="hybridMultilevel"/>
    <w:tmpl w:val="AEDCB5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7B6E0A"/>
    <w:multiLevelType w:val="hybridMultilevel"/>
    <w:tmpl w:val="ED1E462A"/>
    <w:lvl w:ilvl="0" w:tplc="D92CF7A4">
      <w:start w:val="3"/>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7E047C"/>
    <w:multiLevelType w:val="hybridMultilevel"/>
    <w:tmpl w:val="4FC22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7055B04"/>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8523EAA"/>
    <w:multiLevelType w:val="hybridMultilevel"/>
    <w:tmpl w:val="FCEA6B5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D11E9C"/>
    <w:multiLevelType w:val="hybridMultilevel"/>
    <w:tmpl w:val="F9C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3"/>
  </w:num>
  <w:num w:numId="4">
    <w:abstractNumId w:val="19"/>
  </w:num>
  <w:num w:numId="5">
    <w:abstractNumId w:val="17"/>
  </w:num>
  <w:num w:numId="6">
    <w:abstractNumId w:val="18"/>
  </w:num>
  <w:num w:numId="7">
    <w:abstractNumId w:val="30"/>
  </w:num>
  <w:num w:numId="8">
    <w:abstractNumId w:val="9"/>
  </w:num>
  <w:num w:numId="9">
    <w:abstractNumId w:val="31"/>
  </w:num>
  <w:num w:numId="10">
    <w:abstractNumId w:val="24"/>
  </w:num>
  <w:num w:numId="11">
    <w:abstractNumId w:val="11"/>
  </w:num>
  <w:num w:numId="12">
    <w:abstractNumId w:val="37"/>
  </w:num>
  <w:num w:numId="13">
    <w:abstractNumId w:val="16"/>
  </w:num>
  <w:num w:numId="14">
    <w:abstractNumId w:val="5"/>
  </w:num>
  <w:num w:numId="15">
    <w:abstractNumId w:val="23"/>
  </w:num>
  <w:num w:numId="16">
    <w:abstractNumId w:val="25"/>
  </w:num>
  <w:num w:numId="17">
    <w:abstractNumId w:val="39"/>
  </w:num>
  <w:num w:numId="18">
    <w:abstractNumId w:val="21"/>
  </w:num>
  <w:num w:numId="19">
    <w:abstractNumId w:val="28"/>
  </w:num>
  <w:num w:numId="20">
    <w:abstractNumId w:val="33"/>
  </w:num>
  <w:num w:numId="21">
    <w:abstractNumId w:val="29"/>
  </w:num>
  <w:num w:numId="22">
    <w:abstractNumId w:val="42"/>
  </w:num>
  <w:num w:numId="23">
    <w:abstractNumId w:val="10"/>
  </w:num>
  <w:num w:numId="24">
    <w:abstractNumId w:val="26"/>
  </w:num>
  <w:num w:numId="25">
    <w:abstractNumId w:val="40"/>
  </w:num>
  <w:num w:numId="26">
    <w:abstractNumId w:val="36"/>
  </w:num>
  <w:num w:numId="27">
    <w:abstractNumId w:val="7"/>
  </w:num>
  <w:num w:numId="28">
    <w:abstractNumId w:val="4"/>
  </w:num>
  <w:num w:numId="29">
    <w:abstractNumId w:val="14"/>
  </w:num>
  <w:num w:numId="30">
    <w:abstractNumId w:val="35"/>
  </w:num>
  <w:num w:numId="31">
    <w:abstractNumId w:val="44"/>
  </w:num>
  <w:num w:numId="32">
    <w:abstractNumId w:val="2"/>
  </w:num>
  <w:num w:numId="33">
    <w:abstractNumId w:val="3"/>
  </w:num>
  <w:num w:numId="34">
    <w:abstractNumId w:val="43"/>
  </w:num>
  <w:num w:numId="35">
    <w:abstractNumId w:val="32"/>
  </w:num>
  <w:num w:numId="36">
    <w:abstractNumId w:val="1"/>
  </w:num>
  <w:num w:numId="37">
    <w:abstractNumId w:val="22"/>
  </w:num>
  <w:num w:numId="38">
    <w:abstractNumId w:val="20"/>
  </w:num>
  <w:num w:numId="39">
    <w:abstractNumId w:val="34"/>
  </w:num>
  <w:num w:numId="40">
    <w:abstractNumId w:val="15"/>
  </w:num>
  <w:num w:numId="41">
    <w:abstractNumId w:val="27"/>
  </w:num>
  <w:num w:numId="42">
    <w:abstractNumId w:val="38"/>
  </w:num>
  <w:num w:numId="43">
    <w:abstractNumId w:val="8"/>
  </w:num>
  <w:num w:numId="44">
    <w:abstractNumId w:val="12"/>
  </w:num>
  <w:num w:numId="45">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CA"/>
    <w:rsid w:val="00000069"/>
    <w:rsid w:val="00006106"/>
    <w:rsid w:val="00011FDD"/>
    <w:rsid w:val="0001255F"/>
    <w:rsid w:val="00014FA1"/>
    <w:rsid w:val="000157A7"/>
    <w:rsid w:val="00017B7E"/>
    <w:rsid w:val="00026DAD"/>
    <w:rsid w:val="00026EB0"/>
    <w:rsid w:val="000276C4"/>
    <w:rsid w:val="000300D2"/>
    <w:rsid w:val="000401A2"/>
    <w:rsid w:val="00042DFD"/>
    <w:rsid w:val="00056BEA"/>
    <w:rsid w:val="000A08E2"/>
    <w:rsid w:val="000A2FF8"/>
    <w:rsid w:val="000A5660"/>
    <w:rsid w:val="000A7324"/>
    <w:rsid w:val="000B1E45"/>
    <w:rsid w:val="000B2213"/>
    <w:rsid w:val="000B567F"/>
    <w:rsid w:val="000B584E"/>
    <w:rsid w:val="000C134A"/>
    <w:rsid w:val="000E031F"/>
    <w:rsid w:val="000F0E71"/>
    <w:rsid w:val="0010110D"/>
    <w:rsid w:val="00102DC9"/>
    <w:rsid w:val="00105ACD"/>
    <w:rsid w:val="0011319A"/>
    <w:rsid w:val="00114B65"/>
    <w:rsid w:val="001303BF"/>
    <w:rsid w:val="001457C9"/>
    <w:rsid w:val="00156FEE"/>
    <w:rsid w:val="001762B9"/>
    <w:rsid w:val="00176969"/>
    <w:rsid w:val="00190754"/>
    <w:rsid w:val="0019209B"/>
    <w:rsid w:val="001953BD"/>
    <w:rsid w:val="001A5E18"/>
    <w:rsid w:val="001B23F0"/>
    <w:rsid w:val="001B3A9F"/>
    <w:rsid w:val="001B6DE2"/>
    <w:rsid w:val="001D15B9"/>
    <w:rsid w:val="001D26A9"/>
    <w:rsid w:val="001F1D24"/>
    <w:rsid w:val="001F35C5"/>
    <w:rsid w:val="00201158"/>
    <w:rsid w:val="00220D32"/>
    <w:rsid w:val="00231A3F"/>
    <w:rsid w:val="00251A49"/>
    <w:rsid w:val="002541BC"/>
    <w:rsid w:val="00264373"/>
    <w:rsid w:val="00276629"/>
    <w:rsid w:val="0027745F"/>
    <w:rsid w:val="00291C08"/>
    <w:rsid w:val="002C1262"/>
    <w:rsid w:val="002C5106"/>
    <w:rsid w:val="002C6EB1"/>
    <w:rsid w:val="002C7F8D"/>
    <w:rsid w:val="002D6CC5"/>
    <w:rsid w:val="002D73DE"/>
    <w:rsid w:val="002E3E6C"/>
    <w:rsid w:val="002E7DC7"/>
    <w:rsid w:val="002F78E7"/>
    <w:rsid w:val="003112B2"/>
    <w:rsid w:val="00317438"/>
    <w:rsid w:val="003206CE"/>
    <w:rsid w:val="00324961"/>
    <w:rsid w:val="00344BEA"/>
    <w:rsid w:val="00345D9B"/>
    <w:rsid w:val="0035225A"/>
    <w:rsid w:val="00353621"/>
    <w:rsid w:val="00353B1C"/>
    <w:rsid w:val="00364258"/>
    <w:rsid w:val="003713C3"/>
    <w:rsid w:val="003763F7"/>
    <w:rsid w:val="00390D79"/>
    <w:rsid w:val="00396B93"/>
    <w:rsid w:val="003A33CA"/>
    <w:rsid w:val="003B1BAD"/>
    <w:rsid w:val="003B6666"/>
    <w:rsid w:val="003C0F80"/>
    <w:rsid w:val="003C4092"/>
    <w:rsid w:val="003C45F2"/>
    <w:rsid w:val="003C48BE"/>
    <w:rsid w:val="003D6771"/>
    <w:rsid w:val="003E3D58"/>
    <w:rsid w:val="003E7290"/>
    <w:rsid w:val="003E7B2E"/>
    <w:rsid w:val="003E7DB5"/>
    <w:rsid w:val="003F361D"/>
    <w:rsid w:val="003F4520"/>
    <w:rsid w:val="003F4F36"/>
    <w:rsid w:val="0040676F"/>
    <w:rsid w:val="00423C42"/>
    <w:rsid w:val="00442990"/>
    <w:rsid w:val="00457C0C"/>
    <w:rsid w:val="004703CD"/>
    <w:rsid w:val="00473C4E"/>
    <w:rsid w:val="00490BEA"/>
    <w:rsid w:val="004A1A0D"/>
    <w:rsid w:val="004A7A8D"/>
    <w:rsid w:val="004B30A4"/>
    <w:rsid w:val="004B3528"/>
    <w:rsid w:val="004B5D1E"/>
    <w:rsid w:val="004B6B86"/>
    <w:rsid w:val="004C3954"/>
    <w:rsid w:val="004C5B58"/>
    <w:rsid w:val="004D5C97"/>
    <w:rsid w:val="004F2AB9"/>
    <w:rsid w:val="00502DBB"/>
    <w:rsid w:val="0051010B"/>
    <w:rsid w:val="005152E2"/>
    <w:rsid w:val="005162E1"/>
    <w:rsid w:val="00521AEF"/>
    <w:rsid w:val="00524CD2"/>
    <w:rsid w:val="00530F5D"/>
    <w:rsid w:val="00542E70"/>
    <w:rsid w:val="00555D56"/>
    <w:rsid w:val="005667A4"/>
    <w:rsid w:val="00571361"/>
    <w:rsid w:val="00572D30"/>
    <w:rsid w:val="005768E7"/>
    <w:rsid w:val="005A6C46"/>
    <w:rsid w:val="005B4220"/>
    <w:rsid w:val="005C55BF"/>
    <w:rsid w:val="005C7920"/>
    <w:rsid w:val="005E317C"/>
    <w:rsid w:val="005E5668"/>
    <w:rsid w:val="005E7786"/>
    <w:rsid w:val="005F1BC1"/>
    <w:rsid w:val="005F28E2"/>
    <w:rsid w:val="006059A9"/>
    <w:rsid w:val="00610FFB"/>
    <w:rsid w:val="00620AC8"/>
    <w:rsid w:val="00621D9E"/>
    <w:rsid w:val="00623EFA"/>
    <w:rsid w:val="00627F10"/>
    <w:rsid w:val="00636569"/>
    <w:rsid w:val="00641F3C"/>
    <w:rsid w:val="0064241B"/>
    <w:rsid w:val="006467AB"/>
    <w:rsid w:val="006528D3"/>
    <w:rsid w:val="00656578"/>
    <w:rsid w:val="00665F3A"/>
    <w:rsid w:val="00666152"/>
    <w:rsid w:val="00666B26"/>
    <w:rsid w:val="00670210"/>
    <w:rsid w:val="0067110C"/>
    <w:rsid w:val="006724D7"/>
    <w:rsid w:val="00674953"/>
    <w:rsid w:val="00682E9A"/>
    <w:rsid w:val="00683B23"/>
    <w:rsid w:val="006B4127"/>
    <w:rsid w:val="006D2948"/>
    <w:rsid w:val="006E12D3"/>
    <w:rsid w:val="006E4139"/>
    <w:rsid w:val="006E6628"/>
    <w:rsid w:val="006F1693"/>
    <w:rsid w:val="006F1B6B"/>
    <w:rsid w:val="00701EAE"/>
    <w:rsid w:val="00716973"/>
    <w:rsid w:val="00721371"/>
    <w:rsid w:val="007252F1"/>
    <w:rsid w:val="00726AA1"/>
    <w:rsid w:val="007314B0"/>
    <w:rsid w:val="0073751D"/>
    <w:rsid w:val="00750EA6"/>
    <w:rsid w:val="00766C6E"/>
    <w:rsid w:val="00770DEB"/>
    <w:rsid w:val="0077241D"/>
    <w:rsid w:val="00780E9B"/>
    <w:rsid w:val="007A63FC"/>
    <w:rsid w:val="007B2F23"/>
    <w:rsid w:val="007B3EAC"/>
    <w:rsid w:val="007B4324"/>
    <w:rsid w:val="007B5984"/>
    <w:rsid w:val="007C0B9E"/>
    <w:rsid w:val="007C1636"/>
    <w:rsid w:val="007E3EB4"/>
    <w:rsid w:val="007F5ECB"/>
    <w:rsid w:val="008071AB"/>
    <w:rsid w:val="008131CF"/>
    <w:rsid w:val="0082117B"/>
    <w:rsid w:val="0082468F"/>
    <w:rsid w:val="00824EE5"/>
    <w:rsid w:val="00831F6E"/>
    <w:rsid w:val="00837D6C"/>
    <w:rsid w:val="00842759"/>
    <w:rsid w:val="00853EDF"/>
    <w:rsid w:val="008678FF"/>
    <w:rsid w:val="00871116"/>
    <w:rsid w:val="0087533E"/>
    <w:rsid w:val="00886C35"/>
    <w:rsid w:val="008902D3"/>
    <w:rsid w:val="00895F3D"/>
    <w:rsid w:val="008979CB"/>
    <w:rsid w:val="008A178C"/>
    <w:rsid w:val="008A5743"/>
    <w:rsid w:val="008A75B7"/>
    <w:rsid w:val="008B5BD6"/>
    <w:rsid w:val="008D49A2"/>
    <w:rsid w:val="008F052A"/>
    <w:rsid w:val="008F6F70"/>
    <w:rsid w:val="00912EE8"/>
    <w:rsid w:val="009215AD"/>
    <w:rsid w:val="00926277"/>
    <w:rsid w:val="00927836"/>
    <w:rsid w:val="0094291B"/>
    <w:rsid w:val="009512D6"/>
    <w:rsid w:val="0096128D"/>
    <w:rsid w:val="00962F7E"/>
    <w:rsid w:val="00964A8D"/>
    <w:rsid w:val="0097113B"/>
    <w:rsid w:val="00975560"/>
    <w:rsid w:val="00987072"/>
    <w:rsid w:val="009879AE"/>
    <w:rsid w:val="00997213"/>
    <w:rsid w:val="00997CB7"/>
    <w:rsid w:val="009B33CD"/>
    <w:rsid w:val="009C0672"/>
    <w:rsid w:val="009C25B8"/>
    <w:rsid w:val="009D74AA"/>
    <w:rsid w:val="009E0372"/>
    <w:rsid w:val="009E62A0"/>
    <w:rsid w:val="00A21CFD"/>
    <w:rsid w:val="00A30466"/>
    <w:rsid w:val="00A44766"/>
    <w:rsid w:val="00A4686B"/>
    <w:rsid w:val="00A476E3"/>
    <w:rsid w:val="00A541C0"/>
    <w:rsid w:val="00A75966"/>
    <w:rsid w:val="00A76934"/>
    <w:rsid w:val="00A77B2F"/>
    <w:rsid w:val="00A86A9E"/>
    <w:rsid w:val="00AA7D9D"/>
    <w:rsid w:val="00AC4981"/>
    <w:rsid w:val="00AE37CC"/>
    <w:rsid w:val="00AF2ACA"/>
    <w:rsid w:val="00AF3CCB"/>
    <w:rsid w:val="00AF4825"/>
    <w:rsid w:val="00AF5B7A"/>
    <w:rsid w:val="00B06D03"/>
    <w:rsid w:val="00B07DDE"/>
    <w:rsid w:val="00B17F06"/>
    <w:rsid w:val="00B208F0"/>
    <w:rsid w:val="00B21FAC"/>
    <w:rsid w:val="00B4506B"/>
    <w:rsid w:val="00B5240F"/>
    <w:rsid w:val="00B55D32"/>
    <w:rsid w:val="00B56B00"/>
    <w:rsid w:val="00B64353"/>
    <w:rsid w:val="00B658D2"/>
    <w:rsid w:val="00B70FF1"/>
    <w:rsid w:val="00B820C4"/>
    <w:rsid w:val="00B8241A"/>
    <w:rsid w:val="00BA3C1D"/>
    <w:rsid w:val="00BA4106"/>
    <w:rsid w:val="00BB21FB"/>
    <w:rsid w:val="00BB6821"/>
    <w:rsid w:val="00BC36F4"/>
    <w:rsid w:val="00BC3DEB"/>
    <w:rsid w:val="00BD1356"/>
    <w:rsid w:val="00BD4272"/>
    <w:rsid w:val="00BD4841"/>
    <w:rsid w:val="00BD5594"/>
    <w:rsid w:val="00BF3208"/>
    <w:rsid w:val="00BF69BD"/>
    <w:rsid w:val="00C0075C"/>
    <w:rsid w:val="00C007BD"/>
    <w:rsid w:val="00C065B8"/>
    <w:rsid w:val="00C262A9"/>
    <w:rsid w:val="00C40FF7"/>
    <w:rsid w:val="00C43525"/>
    <w:rsid w:val="00C501CB"/>
    <w:rsid w:val="00C643DC"/>
    <w:rsid w:val="00C7155C"/>
    <w:rsid w:val="00C851A4"/>
    <w:rsid w:val="00C924FF"/>
    <w:rsid w:val="00CB02E9"/>
    <w:rsid w:val="00CB059A"/>
    <w:rsid w:val="00CC4F95"/>
    <w:rsid w:val="00CC5510"/>
    <w:rsid w:val="00CD73D8"/>
    <w:rsid w:val="00CE2514"/>
    <w:rsid w:val="00CE2D45"/>
    <w:rsid w:val="00CE7E66"/>
    <w:rsid w:val="00CF1438"/>
    <w:rsid w:val="00CF175F"/>
    <w:rsid w:val="00CF2342"/>
    <w:rsid w:val="00CF61B4"/>
    <w:rsid w:val="00D01E95"/>
    <w:rsid w:val="00D06C79"/>
    <w:rsid w:val="00D2259A"/>
    <w:rsid w:val="00D261D3"/>
    <w:rsid w:val="00D5169F"/>
    <w:rsid w:val="00D6061A"/>
    <w:rsid w:val="00D60A84"/>
    <w:rsid w:val="00D6273A"/>
    <w:rsid w:val="00D738D7"/>
    <w:rsid w:val="00D8427D"/>
    <w:rsid w:val="00D97B4D"/>
    <w:rsid w:val="00DB7F41"/>
    <w:rsid w:val="00DC3F0F"/>
    <w:rsid w:val="00DD0F21"/>
    <w:rsid w:val="00DE1190"/>
    <w:rsid w:val="00DE15C7"/>
    <w:rsid w:val="00DE2325"/>
    <w:rsid w:val="00DE7A01"/>
    <w:rsid w:val="00DF1063"/>
    <w:rsid w:val="00DF2E2F"/>
    <w:rsid w:val="00DF58AC"/>
    <w:rsid w:val="00E2683A"/>
    <w:rsid w:val="00E32F53"/>
    <w:rsid w:val="00E368F9"/>
    <w:rsid w:val="00E42F62"/>
    <w:rsid w:val="00E53F01"/>
    <w:rsid w:val="00E608BA"/>
    <w:rsid w:val="00E645C5"/>
    <w:rsid w:val="00E72D1F"/>
    <w:rsid w:val="00E756FC"/>
    <w:rsid w:val="00E852D8"/>
    <w:rsid w:val="00E90EEE"/>
    <w:rsid w:val="00E9280C"/>
    <w:rsid w:val="00E94ECA"/>
    <w:rsid w:val="00EA0D6F"/>
    <w:rsid w:val="00EA39CA"/>
    <w:rsid w:val="00EB0CED"/>
    <w:rsid w:val="00EB4E60"/>
    <w:rsid w:val="00EC15C9"/>
    <w:rsid w:val="00ED00BC"/>
    <w:rsid w:val="00EF52DF"/>
    <w:rsid w:val="00F01C91"/>
    <w:rsid w:val="00F03A60"/>
    <w:rsid w:val="00F05F91"/>
    <w:rsid w:val="00F06FB8"/>
    <w:rsid w:val="00F34A2B"/>
    <w:rsid w:val="00F452AF"/>
    <w:rsid w:val="00F54082"/>
    <w:rsid w:val="00F55E80"/>
    <w:rsid w:val="00F66942"/>
    <w:rsid w:val="00F80299"/>
    <w:rsid w:val="00F8558D"/>
    <w:rsid w:val="00F86890"/>
    <w:rsid w:val="00F9400B"/>
    <w:rsid w:val="00FA4B58"/>
    <w:rsid w:val="00FA54A9"/>
    <w:rsid w:val="00FB0AF9"/>
    <w:rsid w:val="00FB4CB9"/>
    <w:rsid w:val="00FB7FC9"/>
    <w:rsid w:val="00FC44D2"/>
    <w:rsid w:val="00FC5236"/>
    <w:rsid w:val="00FD3295"/>
    <w:rsid w:val="00FD60B0"/>
    <w:rsid w:val="00FE4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3pt"/>
    </o:shapedefaults>
    <o:shapelayout v:ext="edit">
      <o:idmap v:ext="edit" data="1"/>
    </o:shapelayout>
  </w:shapeDefaults>
  <w:decimalSymbol w:val="."/>
  <w:listSeparator w:val=","/>
  <w14:docId w14:val="1C331995"/>
  <w15:docId w15:val="{777AE896-A221-4E5B-9496-34D5D53B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4"/>
      <w:szCs w:val="24"/>
      <w:lang w:eastAsia="en-US"/>
    </w:rPr>
  </w:style>
  <w:style w:type="paragraph" w:styleId="Heading1">
    <w:name w:val="heading 1"/>
    <w:basedOn w:val="Normal"/>
    <w:next w:val="Normal"/>
    <w:qFormat/>
    <w:pPr>
      <w:keepNext/>
      <w:outlineLvl w:val="0"/>
    </w:pPr>
    <w:rPr>
      <w:rFonts w:ascii="Arial" w:hAnsi="Arial" w:cs="Arial"/>
      <w:b/>
      <w:bCs w:val="0"/>
      <w:sz w:val="22"/>
    </w:rPr>
  </w:style>
  <w:style w:type="paragraph" w:styleId="Heading2">
    <w:name w:val="heading 2"/>
    <w:basedOn w:val="Normal"/>
    <w:next w:val="Normal"/>
    <w:qFormat/>
    <w:pPr>
      <w:keepNext/>
      <w:tabs>
        <w:tab w:val="left" w:pos="426"/>
        <w:tab w:val="left" w:pos="2520"/>
      </w:tabs>
      <w:outlineLvl w:val="1"/>
    </w:pPr>
    <w:rPr>
      <w:rFonts w:ascii="Arial" w:hAnsi="Arial" w:cs="Arial"/>
      <w:b/>
      <w:sz w:val="20"/>
    </w:rPr>
  </w:style>
  <w:style w:type="paragraph" w:styleId="Heading3">
    <w:name w:val="heading 3"/>
    <w:basedOn w:val="Normal"/>
    <w:next w:val="Normal"/>
    <w:qFormat/>
    <w:pPr>
      <w:keepNext/>
      <w:outlineLvl w:val="2"/>
    </w:pPr>
    <w:rPr>
      <w:rFonts w:ascii="Arial" w:hAnsi="Arial" w:cs="Arial"/>
      <w:b/>
      <w:bCs w:val="0"/>
      <w:sz w:val="20"/>
      <w:u w:val="single"/>
    </w:rPr>
  </w:style>
  <w:style w:type="paragraph" w:styleId="Heading4">
    <w:name w:val="heading 4"/>
    <w:basedOn w:val="Normal"/>
    <w:next w:val="Normal"/>
    <w:qFormat/>
    <w:pPr>
      <w:keepNext/>
      <w:outlineLvl w:val="3"/>
    </w:pPr>
    <w:rPr>
      <w:rFonts w:ascii="Arial" w:hAnsi="Arial" w:cs="Arial"/>
      <w:sz w:val="20"/>
    </w:rPr>
  </w:style>
  <w:style w:type="paragraph" w:styleId="Heading5">
    <w:name w:val="heading 5"/>
    <w:basedOn w:val="Normal"/>
    <w:next w:val="Normal"/>
    <w:qFormat/>
    <w:pPr>
      <w:keepNext/>
      <w:outlineLvl w:val="4"/>
    </w:pPr>
    <w:rPr>
      <w:rFonts w:ascii="Arial" w:hAnsi="Arial" w:cs="Arial"/>
      <w:sz w:val="22"/>
    </w:rPr>
  </w:style>
  <w:style w:type="paragraph" w:styleId="Heading6">
    <w:name w:val="heading 6"/>
    <w:basedOn w:val="Normal"/>
    <w:next w:val="Normal"/>
    <w:qFormat/>
    <w:pPr>
      <w:keepNext/>
      <w:jc w:val="center"/>
      <w:outlineLvl w:val="5"/>
    </w:pPr>
    <w:rPr>
      <w:b/>
      <w:bCs w:val="0"/>
      <w:smallCaps/>
      <w:sz w:val="32"/>
      <w:szCs w:val="20"/>
    </w:rPr>
  </w:style>
  <w:style w:type="paragraph" w:styleId="Heading8">
    <w:name w:val="heading 8"/>
    <w:basedOn w:val="Normal"/>
    <w:next w:val="Normal"/>
    <w:qFormat/>
    <w:pPr>
      <w:keepNext/>
      <w:jc w:val="both"/>
      <w:outlineLvl w:val="7"/>
    </w:pPr>
    <w:rPr>
      <w:rFonts w:ascii="Arial" w:hAnsi="Arial"/>
      <w:b/>
      <w:szCs w:val="20"/>
    </w:rPr>
  </w:style>
  <w:style w:type="paragraph" w:styleId="Heading9">
    <w:name w:val="heading 9"/>
    <w:basedOn w:val="Normal"/>
    <w:next w:val="Normal"/>
    <w:qFormat/>
    <w:pPr>
      <w:keepNext/>
      <w:ind w:left="360"/>
      <w:jc w:val="both"/>
      <w:outlineLvl w:val="8"/>
    </w:pPr>
    <w:rPr>
      <w:rFonts w:ascii="Arial" w:hAnsi="Arial"/>
      <w:b/>
      <w:bCs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style>
  <w:style w:type="paragraph" w:styleId="NormalWeb">
    <w:name w:val="Normal (Web)"/>
    <w:basedOn w:val="Normal"/>
    <w:pPr>
      <w:spacing w:before="100" w:beforeAutospacing="1" w:after="100" w:afterAutospacing="1"/>
    </w:pPr>
    <w:rPr>
      <w:bCs w:val="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bCs w:val="0"/>
      <w:sz w:val="20"/>
      <w:szCs w:val="20"/>
    </w:rPr>
  </w:style>
  <w:style w:type="paragraph" w:styleId="BodyTextIndent2">
    <w:name w:val="Body Text Indent 2"/>
    <w:basedOn w:val="Normal"/>
    <w:pPr>
      <w:ind w:left="780"/>
      <w:jc w:val="both"/>
    </w:pPr>
    <w:rPr>
      <w:rFonts w:ascii="Arial" w:hAnsi="Arial"/>
      <w:bCs w:val="0"/>
      <w:i/>
      <w:iCs/>
      <w:szCs w:val="20"/>
    </w:rPr>
  </w:style>
  <w:style w:type="paragraph" w:styleId="BodyTextIndent3">
    <w:name w:val="Body Text Indent 3"/>
    <w:basedOn w:val="Normal"/>
    <w:pPr>
      <w:ind w:left="720"/>
      <w:jc w:val="both"/>
    </w:pPr>
    <w:rPr>
      <w:rFonts w:ascii="Arial" w:hAnsi="Arial"/>
      <w:bCs w:val="0"/>
      <w:i/>
      <w:iCs/>
      <w:szCs w:val="20"/>
    </w:rPr>
  </w:style>
  <w:style w:type="paragraph" w:styleId="Title">
    <w:name w:val="Title"/>
    <w:basedOn w:val="Normal"/>
    <w:qFormat/>
    <w:pPr>
      <w:jc w:val="center"/>
    </w:pPr>
    <w:rPr>
      <w:rFonts w:ascii="Arial" w:hAnsi="Arial" w:cs="Arial"/>
      <w:b/>
      <w:bCs w:val="0"/>
      <w:sz w:val="22"/>
    </w:rPr>
  </w:style>
  <w:style w:type="paragraph" w:styleId="BodyText2">
    <w:name w:val="Body Text 2"/>
    <w:basedOn w:val="Normal"/>
    <w:pPr>
      <w:jc w:val="both"/>
    </w:pPr>
    <w:rPr>
      <w:rFonts w:ascii="Arial" w:hAnsi="Arial"/>
      <w:bCs w:val="0"/>
      <w:i/>
      <w:iCs/>
      <w:szCs w:val="20"/>
    </w:rPr>
  </w:style>
  <w:style w:type="paragraph" w:styleId="BodyText">
    <w:name w:val="Body Text"/>
    <w:basedOn w:val="Normal"/>
    <w:rPr>
      <w:rFonts w:ascii="Arial" w:hAnsi="Arial" w:cs="Arial"/>
      <w:i/>
      <w:iCs/>
      <w:sz w:val="20"/>
    </w:rPr>
  </w:style>
  <w:style w:type="paragraph" w:styleId="BodyText3">
    <w:name w:val="Body Text 3"/>
    <w:basedOn w:val="Normal"/>
    <w:pPr>
      <w:jc w:val="both"/>
    </w:pPr>
    <w:rPr>
      <w:rFonts w:ascii="Arial" w:hAnsi="Arial" w:cs="Arial"/>
      <w:bCs w:val="0"/>
      <w:sz w:val="20"/>
      <w:szCs w:val="20"/>
    </w:rPr>
  </w:style>
  <w:style w:type="paragraph" w:styleId="Header">
    <w:name w:val="header"/>
    <w:basedOn w:val="Normal"/>
    <w:pPr>
      <w:tabs>
        <w:tab w:val="center" w:pos="4153"/>
        <w:tab w:val="right" w:pos="8306"/>
      </w:tabs>
      <w:jc w:val="both"/>
    </w:pPr>
    <w:rPr>
      <w:bCs w:val="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AF2ACA"/>
    <w:rPr>
      <w:rFonts w:ascii="Tahoma" w:hAnsi="Tahoma" w:cs="Tahoma"/>
      <w:sz w:val="16"/>
      <w:szCs w:val="16"/>
    </w:rPr>
  </w:style>
  <w:style w:type="paragraph" w:styleId="DocumentMap">
    <w:name w:val="Document Map"/>
    <w:basedOn w:val="Normal"/>
    <w:semiHidden/>
    <w:rsid w:val="00E608BA"/>
    <w:pPr>
      <w:shd w:val="clear" w:color="auto" w:fill="000080"/>
    </w:pPr>
    <w:rPr>
      <w:rFonts w:ascii="Tahoma" w:hAnsi="Tahoma" w:cs="Tahoma"/>
      <w:sz w:val="20"/>
      <w:szCs w:val="20"/>
    </w:rPr>
  </w:style>
  <w:style w:type="table" w:styleId="TableGrid">
    <w:name w:val="Table Grid"/>
    <w:basedOn w:val="TableNormal"/>
    <w:rsid w:val="007C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F2342"/>
    <w:rPr>
      <w:sz w:val="16"/>
      <w:szCs w:val="16"/>
    </w:rPr>
  </w:style>
  <w:style w:type="paragraph" w:styleId="CommentText">
    <w:name w:val="annotation text"/>
    <w:basedOn w:val="Normal"/>
    <w:semiHidden/>
    <w:rsid w:val="00CF2342"/>
    <w:rPr>
      <w:sz w:val="20"/>
      <w:szCs w:val="20"/>
    </w:rPr>
  </w:style>
  <w:style w:type="paragraph" w:styleId="CommentSubject">
    <w:name w:val="annotation subject"/>
    <w:basedOn w:val="CommentText"/>
    <w:next w:val="CommentText"/>
    <w:semiHidden/>
    <w:rsid w:val="00CF2342"/>
    <w:rPr>
      <w:b/>
    </w:rPr>
  </w:style>
  <w:style w:type="paragraph" w:styleId="BlockText">
    <w:name w:val="Block Text"/>
    <w:basedOn w:val="Normal"/>
    <w:rsid w:val="00962F7E"/>
    <w:pPr>
      <w:tabs>
        <w:tab w:val="left" w:pos="720"/>
        <w:tab w:val="left" w:pos="1440"/>
        <w:tab w:val="center" w:pos="4536"/>
        <w:tab w:val="right" w:pos="9072"/>
      </w:tabs>
      <w:ind w:left="720"/>
      <w:jc w:val="both"/>
    </w:pPr>
    <w:rPr>
      <w:rFonts w:ascii="Arial" w:hAnsi="Arial"/>
      <w:bCs w:val="0"/>
      <w:sz w:val="22"/>
    </w:rPr>
  </w:style>
  <w:style w:type="paragraph" w:styleId="ListParagraph">
    <w:name w:val="List Paragraph"/>
    <w:basedOn w:val="Normal"/>
    <w:link w:val="ListParagraphChar"/>
    <w:uiPriority w:val="34"/>
    <w:qFormat/>
    <w:rsid w:val="008131CF"/>
    <w:pPr>
      <w:ind w:left="720"/>
      <w:contextualSpacing/>
    </w:pPr>
  </w:style>
  <w:style w:type="character" w:customStyle="1" w:styleId="ListParagraphChar">
    <w:name w:val="List Paragraph Char"/>
    <w:link w:val="ListParagraph"/>
    <w:uiPriority w:val="34"/>
    <w:locked/>
    <w:rsid w:val="00716973"/>
    <w:rPr>
      <w:bCs/>
      <w:sz w:val="24"/>
      <w:szCs w:val="24"/>
      <w:lang w:eastAsia="en-US"/>
    </w:rPr>
  </w:style>
  <w:style w:type="paragraph" w:customStyle="1" w:styleId="Default">
    <w:name w:val="Default"/>
    <w:rsid w:val="0071697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1190</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1</vt:lpstr>
    </vt:vector>
  </TitlesOfParts>
  <Company>The University of Edinburgh</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eilidhf</dc:creator>
  <cp:lastModifiedBy>Paul Stevenson</cp:lastModifiedBy>
  <cp:revision>39</cp:revision>
  <cp:lastPrinted>2014-08-25T14:08:00Z</cp:lastPrinted>
  <dcterms:created xsi:type="dcterms:W3CDTF">2022-05-30T12:07:00Z</dcterms:created>
  <dcterms:modified xsi:type="dcterms:W3CDTF">2022-06-02T10:54:00Z</dcterms:modified>
</cp:coreProperties>
</file>