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B785" w14:textId="766D4F26" w:rsidR="00544797" w:rsidRPr="00462990" w:rsidRDefault="00854A01" w:rsidP="00854A01">
      <w:pPr>
        <w:pStyle w:val="BodyText"/>
        <w:ind w:left="220"/>
        <w:jc w:val="center"/>
        <w:rPr>
          <w:rFonts w:ascii="Circular Pro Bold" w:hAnsi="Circular Pro Bold" w:cs="Circular Pro Bold"/>
          <w:b/>
          <w:bCs/>
          <w:sz w:val="28"/>
          <w:szCs w:val="28"/>
        </w:rPr>
      </w:pPr>
      <w:r w:rsidRPr="00462990">
        <w:rPr>
          <w:rFonts w:ascii="Circular Pro Book" w:hAnsi="Circular Pro Book" w:cs="Circular Pro Book"/>
          <w:b/>
          <w:bCs/>
          <w:noProof/>
          <w:sz w:val="28"/>
          <w:szCs w:val="28"/>
        </w:rPr>
        <w:drawing>
          <wp:anchor distT="0" distB="0" distL="114300" distR="114300" simplePos="0" relativeHeight="251656704" behindDoc="0" locked="0" layoutInCell="1" allowOverlap="1" wp14:anchorId="6BE06B37" wp14:editId="74C76895">
            <wp:simplePos x="0" y="0"/>
            <wp:positionH relativeFrom="column">
              <wp:posOffset>4778375</wp:posOffset>
            </wp:positionH>
            <wp:positionV relativeFrom="paragraph">
              <wp:posOffset>-663575</wp:posOffset>
            </wp:positionV>
            <wp:extent cx="2097405" cy="104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r w:rsidR="006158B7">
        <w:rPr>
          <w:rFonts w:ascii="Circular Pro Bold" w:hAnsi="Circular Pro Bold" w:cs="Circular Pro Bold"/>
          <w:b/>
          <w:bCs/>
          <w:sz w:val="28"/>
          <w:szCs w:val="28"/>
        </w:rPr>
        <w:t>W</w:t>
      </w:r>
      <w:r w:rsidR="00C629EC">
        <w:rPr>
          <w:rFonts w:ascii="Circular Pro Bold" w:hAnsi="Circular Pro Bold" w:cs="Circular Pro Bold"/>
          <w:b/>
          <w:bCs/>
          <w:sz w:val="28"/>
          <w:szCs w:val="28"/>
        </w:rPr>
        <w:t>ellbeing</w:t>
      </w:r>
      <w:r w:rsidR="006158B7">
        <w:rPr>
          <w:rFonts w:ascii="Circular Pro Bold" w:hAnsi="Circular Pro Bold" w:cs="Circular Pro Bold"/>
          <w:b/>
          <w:bCs/>
          <w:sz w:val="28"/>
          <w:szCs w:val="28"/>
        </w:rPr>
        <w:t xml:space="preserve"> </w:t>
      </w:r>
      <w:r w:rsidR="00614257">
        <w:rPr>
          <w:rFonts w:ascii="Circular Pro Bold" w:hAnsi="Circular Pro Bold" w:cs="Circular Pro Bold"/>
          <w:b/>
          <w:bCs/>
          <w:sz w:val="28"/>
          <w:szCs w:val="28"/>
        </w:rPr>
        <w:t>C</w:t>
      </w:r>
      <w:r w:rsidR="006158B7">
        <w:rPr>
          <w:rFonts w:ascii="Circular Pro Bold" w:hAnsi="Circular Pro Bold" w:cs="Circular Pro Bold"/>
          <w:b/>
          <w:bCs/>
          <w:sz w:val="28"/>
          <w:szCs w:val="28"/>
        </w:rPr>
        <w:t>ommunity</w:t>
      </w:r>
      <w:r w:rsidR="00C629EC">
        <w:rPr>
          <w:rFonts w:ascii="Circular Pro Bold" w:hAnsi="Circular Pro Bold" w:cs="Circular Pro Bold"/>
          <w:b/>
          <w:bCs/>
          <w:sz w:val="28"/>
          <w:szCs w:val="28"/>
        </w:rPr>
        <w:t xml:space="preserve"> </w:t>
      </w:r>
      <w:r w:rsidR="000746D3">
        <w:rPr>
          <w:rFonts w:ascii="Circular Pro Bold" w:hAnsi="Circular Pro Bold" w:cs="Circular Pro Bold"/>
          <w:b/>
          <w:bCs/>
          <w:sz w:val="28"/>
          <w:szCs w:val="28"/>
        </w:rPr>
        <w:t>Befriender</w:t>
      </w:r>
    </w:p>
    <w:p w14:paraId="78AA483F" w14:textId="55BAA10D" w:rsidR="00544797" w:rsidRPr="00854A01" w:rsidRDefault="00854A01" w:rsidP="00854A01">
      <w:pPr>
        <w:tabs>
          <w:tab w:val="center" w:pos="4845"/>
          <w:tab w:val="left" w:pos="8085"/>
        </w:tabs>
        <w:spacing w:before="91"/>
        <w:ind w:left="220"/>
        <w:rPr>
          <w:rFonts w:ascii="Circular Pro Book" w:hAnsi="Circular Pro Book" w:cs="Circular Pro Book"/>
          <w:b/>
          <w:sz w:val="28"/>
          <w:szCs w:val="28"/>
        </w:rPr>
      </w:pPr>
      <w:r>
        <w:rPr>
          <w:rFonts w:ascii="Circular Pro Book" w:hAnsi="Circular Pro Book" w:cs="Circular Pro Book"/>
          <w:b/>
          <w:sz w:val="28"/>
          <w:szCs w:val="28"/>
        </w:rPr>
        <w:tab/>
      </w:r>
      <w:r w:rsidRPr="00854A01">
        <w:rPr>
          <w:rFonts w:ascii="Circular Pro Book" w:hAnsi="Circular Pro Book" w:cs="Circular Pro Book"/>
          <w:b/>
          <w:sz w:val="28"/>
          <w:szCs w:val="28"/>
        </w:rPr>
        <w:t>Includem Job Description</w:t>
      </w:r>
      <w:r>
        <w:rPr>
          <w:rFonts w:ascii="Circular Pro Book" w:hAnsi="Circular Pro Book" w:cs="Circular Pro Book"/>
          <w:b/>
          <w:sz w:val="28"/>
          <w:szCs w:val="28"/>
        </w:rPr>
        <w:tab/>
      </w:r>
    </w:p>
    <w:p w14:paraId="3C2D1B59" w14:textId="25F92D65" w:rsidR="003A7DD6" w:rsidRDefault="00661222" w:rsidP="003A7DD6">
      <w:pPr>
        <w:pStyle w:val="Heading1"/>
        <w:ind w:left="0"/>
        <w:rPr>
          <w:rFonts w:ascii="Circular Pro Book" w:hAnsi="Circular Pro Book" w:cs="Circular Pro Book"/>
          <w:sz w:val="21"/>
          <w:szCs w:val="21"/>
        </w:rPr>
      </w:pPr>
      <w:r>
        <w:rPr>
          <w:rFonts w:ascii="Source Serif Pro" w:hAnsi="Source Serif Pro"/>
          <w:b w:val="0"/>
          <w:noProof/>
          <w:sz w:val="21"/>
          <w:szCs w:val="21"/>
        </w:rPr>
        <mc:AlternateContent>
          <mc:Choice Requires="wps">
            <w:drawing>
              <wp:anchor distT="0" distB="0" distL="0" distR="0" simplePos="0" relativeHeight="251657728" behindDoc="1" locked="0" layoutInCell="1" allowOverlap="1" wp14:anchorId="6922CFBE" wp14:editId="0E386EA3">
                <wp:simplePos x="0" y="0"/>
                <wp:positionH relativeFrom="page">
                  <wp:posOffset>843280</wp:posOffset>
                </wp:positionH>
                <wp:positionV relativeFrom="paragraph">
                  <wp:posOffset>324485</wp:posOffset>
                </wp:positionV>
                <wp:extent cx="5876290" cy="2715895"/>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7158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7BEA67" w14:textId="747FCBF2" w:rsidR="00544797" w:rsidRDefault="00854A01" w:rsidP="00854A01">
                            <w:pPr>
                              <w:pStyle w:val="BodyText"/>
                              <w:spacing w:before="175"/>
                              <w:rPr>
                                <w:rFonts w:ascii="Source Serf pro" w:hAnsi="Source Serf pro" w:cstheme="minorHAnsi"/>
                              </w:rPr>
                            </w:pPr>
                            <w:r>
                              <w:rPr>
                                <w:rFonts w:ascii="Circular Pro Book" w:hAnsi="Circular Pro Book" w:cs="Circular Pro Book"/>
                                <w:b/>
                                <w:sz w:val="21"/>
                                <w:szCs w:val="21"/>
                              </w:rPr>
                              <w:t xml:space="preserve">  </w:t>
                            </w:r>
                            <w:r w:rsidRPr="00231BE2">
                              <w:rPr>
                                <w:rFonts w:ascii="Source Serf pro" w:hAnsi="Source Serf pro" w:cstheme="minorHAnsi"/>
                                <w:b/>
                              </w:rPr>
                              <w:t xml:space="preserve">Job Title: </w:t>
                            </w:r>
                            <w:r w:rsidR="00C629EC" w:rsidRPr="00231BE2">
                              <w:rPr>
                                <w:rFonts w:ascii="Source Serf pro" w:hAnsi="Source Serf pro" w:cstheme="minorHAnsi"/>
                              </w:rPr>
                              <w:t>Wellbeing</w:t>
                            </w:r>
                            <w:r w:rsidR="002820D5">
                              <w:rPr>
                                <w:rFonts w:ascii="Source Serf pro" w:hAnsi="Source Serf pro" w:cstheme="minorHAnsi"/>
                              </w:rPr>
                              <w:t xml:space="preserve"> </w:t>
                            </w:r>
                            <w:r w:rsidR="00615C99">
                              <w:rPr>
                                <w:rFonts w:ascii="Source Serf pro" w:hAnsi="Source Serf pro" w:cstheme="minorHAnsi"/>
                              </w:rPr>
                              <w:t>C</w:t>
                            </w:r>
                            <w:r w:rsidR="002820D5">
                              <w:rPr>
                                <w:rFonts w:ascii="Source Serf pro" w:hAnsi="Source Serf pro" w:cstheme="minorHAnsi"/>
                              </w:rPr>
                              <w:t>ommunity</w:t>
                            </w:r>
                            <w:r w:rsidR="00C629EC" w:rsidRPr="00231BE2">
                              <w:rPr>
                                <w:rFonts w:ascii="Source Serf pro" w:hAnsi="Source Serf pro" w:cstheme="minorHAnsi"/>
                              </w:rPr>
                              <w:t xml:space="preserve"> </w:t>
                            </w:r>
                            <w:r w:rsidR="00615C99">
                              <w:rPr>
                                <w:rFonts w:ascii="Source Serf pro" w:hAnsi="Source Serf pro" w:cstheme="minorHAnsi"/>
                              </w:rPr>
                              <w:t>B</w:t>
                            </w:r>
                            <w:r w:rsidR="00FE603B">
                              <w:rPr>
                                <w:rFonts w:ascii="Source Serf pro" w:hAnsi="Source Serf pro" w:cstheme="minorHAnsi"/>
                              </w:rPr>
                              <w:t>efriender</w:t>
                            </w:r>
                          </w:p>
                          <w:p w14:paraId="091ED1A1" w14:textId="77777777" w:rsidR="006158B7" w:rsidRDefault="00E0115C" w:rsidP="006158B7">
                            <w:pPr>
                              <w:ind w:left="107"/>
                              <w:rPr>
                                <w:rFonts w:ascii="Source Serf pro" w:hAnsi="Source Serf pro" w:cstheme="minorHAnsi"/>
                              </w:rPr>
                            </w:pPr>
                            <w:r>
                              <w:rPr>
                                <w:rFonts w:ascii="Source Serf pro" w:hAnsi="Source Serf pro" w:cstheme="minorHAnsi"/>
                              </w:rPr>
                              <w:t xml:space="preserve">  </w:t>
                            </w:r>
                          </w:p>
                          <w:p w14:paraId="39969EE5" w14:textId="3316B4B2" w:rsidR="006158B7" w:rsidRPr="006158B7" w:rsidRDefault="006158B7" w:rsidP="006158B7">
                            <w:pPr>
                              <w:ind w:left="107"/>
                              <w:rPr>
                                <w:rFonts w:ascii="Source Serf pro" w:hAnsi="Source Serf pro"/>
                              </w:rPr>
                            </w:pPr>
                            <w:r w:rsidRPr="006158B7">
                              <w:rPr>
                                <w:rFonts w:ascii="Source Serf pro" w:hAnsi="Source Serf pro"/>
                                <w:b/>
                              </w:rPr>
                              <w:t>Service:</w:t>
                            </w:r>
                            <w:r w:rsidRPr="006158B7">
                              <w:rPr>
                                <w:rFonts w:ascii="Source Serf pro" w:hAnsi="Source Serf pro"/>
                                <w:bCs/>
                              </w:rPr>
                              <w:t xml:space="preserve"> </w:t>
                            </w:r>
                            <w:r w:rsidRPr="006158B7">
                              <w:rPr>
                                <w:rFonts w:ascii="Source Serf pro" w:hAnsi="Source Serf pro"/>
                              </w:rPr>
                              <w:t>Keeping connected 1:1 mentoring, supporting positive mental health and wellbeing, Fife wide</w:t>
                            </w:r>
                          </w:p>
                          <w:p w14:paraId="5EDC6106" w14:textId="30705CAF" w:rsidR="00544797" w:rsidRPr="00231BE2" w:rsidRDefault="006158B7" w:rsidP="006158B7">
                            <w:pPr>
                              <w:pStyle w:val="BodyText"/>
                              <w:spacing w:before="175"/>
                              <w:rPr>
                                <w:rFonts w:ascii="Source Serf pro" w:hAnsi="Source Serf pro" w:cstheme="minorHAnsi"/>
                              </w:rPr>
                            </w:pPr>
                            <w:r>
                              <w:rPr>
                                <w:rFonts w:ascii="Source Serf pro" w:hAnsi="Source Serf pro" w:cstheme="minorHAnsi"/>
                                <w:b/>
                              </w:rPr>
                              <w:t xml:space="preserve">  </w:t>
                            </w:r>
                            <w:r w:rsidR="00854A01" w:rsidRPr="00231BE2">
                              <w:rPr>
                                <w:rFonts w:ascii="Source Serf pro" w:hAnsi="Source Serf pro" w:cstheme="minorHAnsi"/>
                                <w:b/>
                              </w:rPr>
                              <w:t xml:space="preserve">Hours and work pattern: </w:t>
                            </w:r>
                            <w:r w:rsidR="00FE603B">
                              <w:rPr>
                                <w:rFonts w:ascii="Source Serf pro" w:hAnsi="Source Serf pro" w:cstheme="minorHAnsi"/>
                                <w:bCs/>
                              </w:rPr>
                              <w:t>Part time contract (various hours)</w:t>
                            </w:r>
                            <w:r w:rsidR="00C629EC" w:rsidRPr="00231BE2">
                              <w:rPr>
                                <w:rFonts w:ascii="Source Serf pro" w:hAnsi="Source Serf pro" w:cstheme="minorHAnsi"/>
                              </w:rPr>
                              <w:t>, working flexibility 8am – 10pm, 5 days over 7</w:t>
                            </w:r>
                          </w:p>
                          <w:p w14:paraId="4782FF0B" w14:textId="6EB30E22" w:rsidR="00544797" w:rsidRPr="00231BE2" w:rsidRDefault="00854A01" w:rsidP="007E7BCD">
                            <w:pPr>
                              <w:spacing w:before="167"/>
                              <w:ind w:left="107"/>
                              <w:rPr>
                                <w:rFonts w:ascii="Source Serf pro" w:hAnsi="Source Serf pro" w:cstheme="minorHAnsi"/>
                              </w:rPr>
                            </w:pPr>
                            <w:r w:rsidRPr="00231BE2">
                              <w:rPr>
                                <w:rFonts w:ascii="Source Serf pro" w:hAnsi="Source Serf pro" w:cstheme="minorHAnsi"/>
                                <w:b/>
                              </w:rPr>
                              <w:t xml:space="preserve">Reports to: </w:t>
                            </w:r>
                            <w:r w:rsidR="00C629EC" w:rsidRPr="00231BE2">
                              <w:rPr>
                                <w:rFonts w:ascii="Source Serf pro" w:hAnsi="Source Serf pro" w:cstheme="minorHAnsi"/>
                              </w:rPr>
                              <w:t>Team manager</w:t>
                            </w:r>
                          </w:p>
                          <w:p w14:paraId="4D7CB215" w14:textId="6B292871" w:rsidR="00C52B22" w:rsidRDefault="00C52B22" w:rsidP="007E7BCD">
                            <w:pPr>
                              <w:spacing w:before="167"/>
                              <w:ind w:left="107"/>
                              <w:rPr>
                                <w:rFonts w:ascii="Source Serf pro" w:hAnsi="Source Serf pro" w:cstheme="minorHAnsi"/>
                              </w:rPr>
                            </w:pPr>
                            <w:r w:rsidRPr="00231BE2">
                              <w:rPr>
                                <w:rFonts w:ascii="Source Serf pro" w:hAnsi="Source Serf pro" w:cstheme="minorHAnsi"/>
                                <w:b/>
                              </w:rPr>
                              <w:t>Financial Accountability:</w:t>
                            </w:r>
                            <w:r w:rsidRPr="00231BE2">
                              <w:rPr>
                                <w:rFonts w:ascii="Source Serf pro" w:hAnsi="Source Serf pro" w:cstheme="minorHAnsi"/>
                              </w:rPr>
                              <w:t xml:space="preserve"> Low</w:t>
                            </w:r>
                          </w:p>
                          <w:p w14:paraId="31A211D9" w14:textId="4A3476C3" w:rsidR="00544797" w:rsidRPr="00231BE2" w:rsidRDefault="00854A01">
                            <w:pPr>
                              <w:spacing w:before="182"/>
                              <w:ind w:left="107"/>
                              <w:rPr>
                                <w:rFonts w:ascii="Source Serf pro" w:hAnsi="Source Serf pro" w:cstheme="minorHAnsi"/>
                              </w:rPr>
                            </w:pPr>
                            <w:r w:rsidRPr="00231BE2">
                              <w:rPr>
                                <w:rFonts w:ascii="Source Serf pro" w:hAnsi="Source Serf pro" w:cstheme="minorHAnsi"/>
                                <w:b/>
                              </w:rPr>
                              <w:t xml:space="preserve">Salary: </w:t>
                            </w:r>
                            <w:r w:rsidR="00615C99">
                              <w:rPr>
                                <w:rFonts w:ascii="Source Serf pro" w:hAnsi="Source Serf pro" w:cstheme="minorHAnsi"/>
                              </w:rPr>
                              <w:t>£9.95 per hour</w:t>
                            </w:r>
                            <w:r w:rsidRPr="00231BE2">
                              <w:rPr>
                                <w:rFonts w:ascii="Source Serf pro" w:hAnsi="Source Serf pro" w:cstheme="minorHAnsi"/>
                              </w:rPr>
                              <w:t xml:space="preserve"> </w:t>
                            </w:r>
                          </w:p>
                          <w:p w14:paraId="31938A2C" w14:textId="656D155E" w:rsidR="00544797" w:rsidRPr="00231BE2" w:rsidRDefault="00854A01">
                            <w:pPr>
                              <w:spacing w:before="179"/>
                              <w:ind w:left="107"/>
                              <w:rPr>
                                <w:rFonts w:ascii="Source Serf pro" w:hAnsi="Source Serf pro" w:cstheme="minorHAnsi"/>
                              </w:rPr>
                            </w:pPr>
                            <w:r w:rsidRPr="00231BE2">
                              <w:rPr>
                                <w:rFonts w:ascii="Source Serf pro" w:hAnsi="Source Serf pro" w:cstheme="minorHAnsi"/>
                                <w:b/>
                              </w:rPr>
                              <w:t xml:space="preserve">Holiday entitlement: </w:t>
                            </w:r>
                            <w:r w:rsidRPr="00231BE2">
                              <w:rPr>
                                <w:rFonts w:ascii="Source Serf pro" w:hAnsi="Source Serf pro" w:cstheme="minorHAnsi"/>
                              </w:rPr>
                              <w:t>starting at 28 days per annum</w:t>
                            </w:r>
                            <w:r w:rsidR="00737A23">
                              <w:rPr>
                                <w:rFonts w:ascii="Source Serf pro" w:hAnsi="Source Serf pro" w:cstheme="minorHAnsi"/>
                              </w:rPr>
                              <w:t xml:space="preserve"> </w:t>
                            </w:r>
                          </w:p>
                          <w:p w14:paraId="042899BF" w14:textId="3A7CB689" w:rsidR="00544797" w:rsidRPr="00231BE2" w:rsidRDefault="00854A01">
                            <w:pPr>
                              <w:pStyle w:val="BodyText"/>
                              <w:spacing w:before="181"/>
                              <w:ind w:left="107"/>
                              <w:rPr>
                                <w:rFonts w:ascii="Source Serf pro" w:hAnsi="Source Serf pro" w:cstheme="minorHAnsi"/>
                              </w:rPr>
                            </w:pPr>
                            <w:r w:rsidRPr="00231BE2">
                              <w:rPr>
                                <w:rFonts w:ascii="Source Serf pro" w:hAnsi="Source Serf pro" w:cstheme="minorHAnsi"/>
                                <w:b/>
                              </w:rPr>
                              <w:t xml:space="preserve">Base: </w:t>
                            </w:r>
                            <w:r w:rsidRPr="00231BE2">
                              <w:rPr>
                                <w:rFonts w:ascii="Source Serf pro" w:hAnsi="Source Serf pro" w:cstheme="minorHAnsi"/>
                              </w:rPr>
                              <w:t xml:space="preserve">Includem, Unit </w:t>
                            </w:r>
                            <w:r w:rsidR="00C629EC" w:rsidRPr="00231BE2">
                              <w:rPr>
                                <w:rFonts w:ascii="Source Serf pro" w:hAnsi="Source Serf pro" w:cstheme="minorHAnsi"/>
                              </w:rPr>
                              <w:t>L, Telford Road, Glenrothes, Fife, KY7 4NX</w:t>
                            </w:r>
                          </w:p>
                          <w:p w14:paraId="7AFE3CAE" w14:textId="77777777" w:rsidR="00C52B22" w:rsidRPr="00462990" w:rsidRDefault="00C52B22">
                            <w:pPr>
                              <w:pStyle w:val="BodyText"/>
                              <w:spacing w:before="181"/>
                              <w:ind w:left="107"/>
                              <w:rPr>
                                <w:rFonts w:asciiTheme="minorHAnsi" w:hAnsiTheme="minorHAnsi" w:cstheme="minorHAnsi"/>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2CFBE" id="_x0000_t202" coordsize="21600,21600" o:spt="202" path="m,l,21600r21600,l21600,xe">
                <v:stroke joinstyle="miter"/>
                <v:path gradientshapeok="t" o:connecttype="rect"/>
              </v:shapetype>
              <v:shape id="Text Box 4" o:spid="_x0000_s1026" type="#_x0000_t202" style="position:absolute;margin-left:66.4pt;margin-top:25.55pt;width:462.7pt;height:213.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VCQIAAPMDAAAOAAAAZHJzL2Uyb0RvYy54bWysU9tu2zAMfR+wfxD0vjgJkJtRp+jSdRjQ&#10;rQO6fYAsy7YwWdQoJXb29aNkJy22t2F6ECiROiQPj25uh86wk0KvwRZ8MZtzpqyEStum4N+/Pbzb&#10;cuaDsJUwYFXBz8rz2/3bNze9y9USWjCVQkYg1ue9K3gbgsuzzMtWdcLPwClLzhqwE4GO2GQVip7Q&#10;O5Mt5/N11gNWDkEq7+n2fnTyfcKvayXDU117FZgpONUW0o5pL+Oe7W9E3qBwrZZTGeIfquiEtpT0&#10;CnUvgmBH1H9BdVoieKjDTEKXQV1rqVIP1M1i/kc3z61wKvVC5Hh3pcn/P1j55fTsviILw3sYaICp&#10;Ce8eQf7wzMKhFbZRd4jQt0pUlHgRKct65/PpaaTa5z6ClP1nqGjI4hggAQ01dpEV6pMROg3gfCVd&#10;DYFJulxtN+vljlySfMvNYrXdrVIOkV+eO/Tho4KORaPgSFNN8OL06EMsR+SXkJjNwoM2Jk3WWNYX&#10;fD3fbcbGwOgqOmOYx6Y8GGQnEbWR1pTXvw7rdCCFGt0VfHsNEnmk44OtUpYgtBltqsTYiZ9IyUhO&#10;GMqBAiNPJVRnYgphVCL9HDJawF+c9aTCgvufR4GKM/PJEttRshcDL0Z5MYSV9LTggbPRPIRR2keH&#10;umkJeZynhTuaSK0TVy9VTHWSshKF0y+I0n19TlEvf3X/GwAA//8DAFBLAwQUAAYACAAAACEAiY1U&#10;798AAAALAQAADwAAAGRycy9kb3ducmV2LnhtbEyPwW6DMBBE75X6D9ZW6q2xgZJQiomiKu2ph4T0&#10;Axy8AVS8RtgJ5O/rnJrjaEYzb4r1bHp2wdF1liRECwEMqba6o0bCz+HzJQPmvCKtekso4YoO1uXj&#10;Q6FybSfa46XyDQsl5HIlofV+yDl3dYtGuYUdkIJ3sqNRPsix4XpUUyg3PY+FWHKjOgoLrRrwo8X6&#10;tzobCaevYVq9VfMk0v1u903bZJNiIuXz07x5B+Zx9v9huOEHdCgD09GeSTvWB53EAd1LSKMI2C0g&#10;0iwGdpTwusoy4GXB7z+UfwAAAP//AwBQSwECLQAUAAYACAAAACEAtoM4kv4AAADhAQAAEwAAAAAA&#10;AAAAAAAAAAAAAAAAW0NvbnRlbnRfVHlwZXNdLnhtbFBLAQItABQABgAIAAAAIQA4/SH/1gAAAJQB&#10;AAALAAAAAAAAAAAAAAAAAC8BAABfcmVscy8ucmVsc1BLAQItABQABgAIAAAAIQB6MU+VCQIAAPMD&#10;AAAOAAAAAAAAAAAAAAAAAC4CAABkcnMvZTJvRG9jLnhtbFBLAQItABQABgAIAAAAIQCJjVTv3wAA&#10;AAsBAAAPAAAAAAAAAAAAAAAAAGMEAABkcnMvZG93bnJldi54bWxQSwUGAAAAAAQABADzAAAAbwUA&#10;AAAA&#10;" filled="f" strokeweight=".16936mm">
                <v:textbox inset="0,0,0,0">
                  <w:txbxContent>
                    <w:p w14:paraId="5A7BEA67" w14:textId="747FCBF2" w:rsidR="00544797" w:rsidRDefault="00854A01" w:rsidP="00854A01">
                      <w:pPr>
                        <w:pStyle w:val="BodyText"/>
                        <w:spacing w:before="175"/>
                        <w:rPr>
                          <w:rFonts w:ascii="Source Serf pro" w:hAnsi="Source Serf pro" w:cstheme="minorHAnsi"/>
                        </w:rPr>
                      </w:pPr>
                      <w:r>
                        <w:rPr>
                          <w:rFonts w:ascii="Circular Pro Book" w:hAnsi="Circular Pro Book" w:cs="Circular Pro Book"/>
                          <w:b/>
                          <w:sz w:val="21"/>
                          <w:szCs w:val="21"/>
                        </w:rPr>
                        <w:t xml:space="preserve">  </w:t>
                      </w:r>
                      <w:r w:rsidRPr="00231BE2">
                        <w:rPr>
                          <w:rFonts w:ascii="Source Serf pro" w:hAnsi="Source Serf pro" w:cstheme="minorHAnsi"/>
                          <w:b/>
                        </w:rPr>
                        <w:t xml:space="preserve">Job Title: </w:t>
                      </w:r>
                      <w:r w:rsidR="00C629EC" w:rsidRPr="00231BE2">
                        <w:rPr>
                          <w:rFonts w:ascii="Source Serf pro" w:hAnsi="Source Serf pro" w:cstheme="minorHAnsi"/>
                        </w:rPr>
                        <w:t>Wellbeing</w:t>
                      </w:r>
                      <w:r w:rsidR="002820D5">
                        <w:rPr>
                          <w:rFonts w:ascii="Source Serf pro" w:hAnsi="Source Serf pro" w:cstheme="minorHAnsi"/>
                        </w:rPr>
                        <w:t xml:space="preserve"> </w:t>
                      </w:r>
                      <w:r w:rsidR="00615C99">
                        <w:rPr>
                          <w:rFonts w:ascii="Source Serf pro" w:hAnsi="Source Serf pro" w:cstheme="minorHAnsi"/>
                        </w:rPr>
                        <w:t>C</w:t>
                      </w:r>
                      <w:r w:rsidR="002820D5">
                        <w:rPr>
                          <w:rFonts w:ascii="Source Serf pro" w:hAnsi="Source Serf pro" w:cstheme="minorHAnsi"/>
                        </w:rPr>
                        <w:t>ommunity</w:t>
                      </w:r>
                      <w:r w:rsidR="00C629EC" w:rsidRPr="00231BE2">
                        <w:rPr>
                          <w:rFonts w:ascii="Source Serf pro" w:hAnsi="Source Serf pro" w:cstheme="minorHAnsi"/>
                        </w:rPr>
                        <w:t xml:space="preserve"> </w:t>
                      </w:r>
                      <w:r w:rsidR="00615C99">
                        <w:rPr>
                          <w:rFonts w:ascii="Source Serf pro" w:hAnsi="Source Serf pro" w:cstheme="minorHAnsi"/>
                        </w:rPr>
                        <w:t>B</w:t>
                      </w:r>
                      <w:r w:rsidR="00FE603B">
                        <w:rPr>
                          <w:rFonts w:ascii="Source Serf pro" w:hAnsi="Source Serf pro" w:cstheme="minorHAnsi"/>
                        </w:rPr>
                        <w:t>efriender</w:t>
                      </w:r>
                    </w:p>
                    <w:p w14:paraId="091ED1A1" w14:textId="77777777" w:rsidR="006158B7" w:rsidRDefault="00E0115C" w:rsidP="006158B7">
                      <w:pPr>
                        <w:ind w:left="107"/>
                        <w:rPr>
                          <w:rFonts w:ascii="Source Serf pro" w:hAnsi="Source Serf pro" w:cstheme="minorHAnsi"/>
                        </w:rPr>
                      </w:pPr>
                      <w:r>
                        <w:rPr>
                          <w:rFonts w:ascii="Source Serf pro" w:hAnsi="Source Serf pro" w:cstheme="minorHAnsi"/>
                        </w:rPr>
                        <w:t xml:space="preserve">  </w:t>
                      </w:r>
                    </w:p>
                    <w:p w14:paraId="39969EE5" w14:textId="3316B4B2" w:rsidR="006158B7" w:rsidRPr="006158B7" w:rsidRDefault="006158B7" w:rsidP="006158B7">
                      <w:pPr>
                        <w:ind w:left="107"/>
                        <w:rPr>
                          <w:rFonts w:ascii="Source Serf pro" w:hAnsi="Source Serf pro"/>
                        </w:rPr>
                      </w:pPr>
                      <w:r w:rsidRPr="006158B7">
                        <w:rPr>
                          <w:rFonts w:ascii="Source Serf pro" w:hAnsi="Source Serf pro"/>
                          <w:b/>
                        </w:rPr>
                        <w:t>Service:</w:t>
                      </w:r>
                      <w:r w:rsidRPr="006158B7">
                        <w:rPr>
                          <w:rFonts w:ascii="Source Serf pro" w:hAnsi="Source Serf pro"/>
                          <w:bCs/>
                        </w:rPr>
                        <w:t xml:space="preserve"> </w:t>
                      </w:r>
                      <w:r w:rsidRPr="006158B7">
                        <w:rPr>
                          <w:rFonts w:ascii="Source Serf pro" w:hAnsi="Source Serf pro"/>
                        </w:rPr>
                        <w:t>Keeping connected 1:1 mentoring, supporting positive mental health and wellbeing, Fife wide</w:t>
                      </w:r>
                    </w:p>
                    <w:p w14:paraId="5EDC6106" w14:textId="30705CAF" w:rsidR="00544797" w:rsidRPr="00231BE2" w:rsidRDefault="006158B7" w:rsidP="006158B7">
                      <w:pPr>
                        <w:pStyle w:val="BodyText"/>
                        <w:spacing w:before="175"/>
                        <w:rPr>
                          <w:rFonts w:ascii="Source Serf pro" w:hAnsi="Source Serf pro" w:cstheme="minorHAnsi"/>
                        </w:rPr>
                      </w:pPr>
                      <w:r>
                        <w:rPr>
                          <w:rFonts w:ascii="Source Serf pro" w:hAnsi="Source Serf pro" w:cstheme="minorHAnsi"/>
                          <w:b/>
                        </w:rPr>
                        <w:t xml:space="preserve">  </w:t>
                      </w:r>
                      <w:r w:rsidR="00854A01" w:rsidRPr="00231BE2">
                        <w:rPr>
                          <w:rFonts w:ascii="Source Serf pro" w:hAnsi="Source Serf pro" w:cstheme="minorHAnsi"/>
                          <w:b/>
                        </w:rPr>
                        <w:t xml:space="preserve">Hours and work pattern: </w:t>
                      </w:r>
                      <w:r w:rsidR="00FE603B">
                        <w:rPr>
                          <w:rFonts w:ascii="Source Serf pro" w:hAnsi="Source Serf pro" w:cstheme="minorHAnsi"/>
                          <w:bCs/>
                        </w:rPr>
                        <w:t>Part time contract (various hours)</w:t>
                      </w:r>
                      <w:r w:rsidR="00C629EC" w:rsidRPr="00231BE2">
                        <w:rPr>
                          <w:rFonts w:ascii="Source Serf pro" w:hAnsi="Source Serf pro" w:cstheme="minorHAnsi"/>
                        </w:rPr>
                        <w:t>, working flexibility 8am – 10pm, 5 days over 7</w:t>
                      </w:r>
                    </w:p>
                    <w:p w14:paraId="4782FF0B" w14:textId="6EB30E22" w:rsidR="00544797" w:rsidRPr="00231BE2" w:rsidRDefault="00854A01" w:rsidP="007E7BCD">
                      <w:pPr>
                        <w:spacing w:before="167"/>
                        <w:ind w:left="107"/>
                        <w:rPr>
                          <w:rFonts w:ascii="Source Serf pro" w:hAnsi="Source Serf pro" w:cstheme="minorHAnsi"/>
                        </w:rPr>
                      </w:pPr>
                      <w:r w:rsidRPr="00231BE2">
                        <w:rPr>
                          <w:rFonts w:ascii="Source Serf pro" w:hAnsi="Source Serf pro" w:cstheme="minorHAnsi"/>
                          <w:b/>
                        </w:rPr>
                        <w:t xml:space="preserve">Reports to: </w:t>
                      </w:r>
                      <w:r w:rsidR="00C629EC" w:rsidRPr="00231BE2">
                        <w:rPr>
                          <w:rFonts w:ascii="Source Serf pro" w:hAnsi="Source Serf pro" w:cstheme="minorHAnsi"/>
                        </w:rPr>
                        <w:t>Team manager</w:t>
                      </w:r>
                    </w:p>
                    <w:p w14:paraId="4D7CB215" w14:textId="6B292871" w:rsidR="00C52B22" w:rsidRDefault="00C52B22" w:rsidP="007E7BCD">
                      <w:pPr>
                        <w:spacing w:before="167"/>
                        <w:ind w:left="107"/>
                        <w:rPr>
                          <w:rFonts w:ascii="Source Serf pro" w:hAnsi="Source Serf pro" w:cstheme="minorHAnsi"/>
                        </w:rPr>
                      </w:pPr>
                      <w:r w:rsidRPr="00231BE2">
                        <w:rPr>
                          <w:rFonts w:ascii="Source Serf pro" w:hAnsi="Source Serf pro" w:cstheme="minorHAnsi"/>
                          <w:b/>
                        </w:rPr>
                        <w:t>Financial Accountability:</w:t>
                      </w:r>
                      <w:r w:rsidRPr="00231BE2">
                        <w:rPr>
                          <w:rFonts w:ascii="Source Serf pro" w:hAnsi="Source Serf pro" w:cstheme="minorHAnsi"/>
                        </w:rPr>
                        <w:t xml:space="preserve"> Low</w:t>
                      </w:r>
                    </w:p>
                    <w:p w14:paraId="31A211D9" w14:textId="4A3476C3" w:rsidR="00544797" w:rsidRPr="00231BE2" w:rsidRDefault="00854A01">
                      <w:pPr>
                        <w:spacing w:before="182"/>
                        <w:ind w:left="107"/>
                        <w:rPr>
                          <w:rFonts w:ascii="Source Serf pro" w:hAnsi="Source Serf pro" w:cstheme="minorHAnsi"/>
                        </w:rPr>
                      </w:pPr>
                      <w:r w:rsidRPr="00231BE2">
                        <w:rPr>
                          <w:rFonts w:ascii="Source Serf pro" w:hAnsi="Source Serf pro" w:cstheme="minorHAnsi"/>
                          <w:b/>
                        </w:rPr>
                        <w:t xml:space="preserve">Salary: </w:t>
                      </w:r>
                      <w:r w:rsidR="00615C99">
                        <w:rPr>
                          <w:rFonts w:ascii="Source Serf pro" w:hAnsi="Source Serf pro" w:cstheme="minorHAnsi"/>
                        </w:rPr>
                        <w:t>£9.95 per hour</w:t>
                      </w:r>
                      <w:r w:rsidRPr="00231BE2">
                        <w:rPr>
                          <w:rFonts w:ascii="Source Serf pro" w:hAnsi="Source Serf pro" w:cstheme="minorHAnsi"/>
                        </w:rPr>
                        <w:t xml:space="preserve"> </w:t>
                      </w:r>
                    </w:p>
                    <w:p w14:paraId="31938A2C" w14:textId="656D155E" w:rsidR="00544797" w:rsidRPr="00231BE2" w:rsidRDefault="00854A01">
                      <w:pPr>
                        <w:spacing w:before="179"/>
                        <w:ind w:left="107"/>
                        <w:rPr>
                          <w:rFonts w:ascii="Source Serf pro" w:hAnsi="Source Serf pro" w:cstheme="minorHAnsi"/>
                        </w:rPr>
                      </w:pPr>
                      <w:r w:rsidRPr="00231BE2">
                        <w:rPr>
                          <w:rFonts w:ascii="Source Serf pro" w:hAnsi="Source Serf pro" w:cstheme="minorHAnsi"/>
                          <w:b/>
                        </w:rPr>
                        <w:t xml:space="preserve">Holiday entitlement: </w:t>
                      </w:r>
                      <w:r w:rsidRPr="00231BE2">
                        <w:rPr>
                          <w:rFonts w:ascii="Source Serf pro" w:hAnsi="Source Serf pro" w:cstheme="minorHAnsi"/>
                        </w:rPr>
                        <w:t>starting at 28 days per annum</w:t>
                      </w:r>
                      <w:r w:rsidR="00737A23">
                        <w:rPr>
                          <w:rFonts w:ascii="Source Serf pro" w:hAnsi="Source Serf pro" w:cstheme="minorHAnsi"/>
                        </w:rPr>
                        <w:t xml:space="preserve"> </w:t>
                      </w:r>
                    </w:p>
                    <w:p w14:paraId="042899BF" w14:textId="3A7CB689" w:rsidR="00544797" w:rsidRPr="00231BE2" w:rsidRDefault="00854A01">
                      <w:pPr>
                        <w:pStyle w:val="BodyText"/>
                        <w:spacing w:before="181"/>
                        <w:ind w:left="107"/>
                        <w:rPr>
                          <w:rFonts w:ascii="Source Serf pro" w:hAnsi="Source Serf pro" w:cstheme="minorHAnsi"/>
                        </w:rPr>
                      </w:pPr>
                      <w:r w:rsidRPr="00231BE2">
                        <w:rPr>
                          <w:rFonts w:ascii="Source Serf pro" w:hAnsi="Source Serf pro" w:cstheme="minorHAnsi"/>
                          <w:b/>
                        </w:rPr>
                        <w:t xml:space="preserve">Base: </w:t>
                      </w:r>
                      <w:r w:rsidRPr="00231BE2">
                        <w:rPr>
                          <w:rFonts w:ascii="Source Serf pro" w:hAnsi="Source Serf pro" w:cstheme="minorHAnsi"/>
                        </w:rPr>
                        <w:t xml:space="preserve">Includem, Unit </w:t>
                      </w:r>
                      <w:r w:rsidR="00C629EC" w:rsidRPr="00231BE2">
                        <w:rPr>
                          <w:rFonts w:ascii="Source Serf pro" w:hAnsi="Source Serf pro" w:cstheme="minorHAnsi"/>
                        </w:rPr>
                        <w:t>L, Telford Road, Glenrothes, Fife, KY7 4NX</w:t>
                      </w:r>
                    </w:p>
                    <w:p w14:paraId="7AFE3CAE" w14:textId="77777777" w:rsidR="00C52B22" w:rsidRPr="00462990" w:rsidRDefault="00C52B22">
                      <w:pPr>
                        <w:pStyle w:val="BodyText"/>
                        <w:spacing w:before="181"/>
                        <w:ind w:left="107"/>
                        <w:rPr>
                          <w:rFonts w:asciiTheme="minorHAnsi" w:hAnsiTheme="minorHAnsi" w:cstheme="minorHAnsi"/>
                          <w:sz w:val="21"/>
                          <w:szCs w:val="21"/>
                        </w:rPr>
                      </w:pPr>
                    </w:p>
                  </w:txbxContent>
                </v:textbox>
                <w10:wrap type="topAndBottom" anchorx="page"/>
              </v:shape>
            </w:pict>
          </mc:Fallback>
        </mc:AlternateContent>
      </w:r>
    </w:p>
    <w:p w14:paraId="09ED3731" w14:textId="77777777" w:rsidR="003A7DD6" w:rsidRPr="00231BE2" w:rsidRDefault="003A7DD6" w:rsidP="003A7DD6">
      <w:pPr>
        <w:pStyle w:val="Heading1"/>
        <w:ind w:left="0"/>
        <w:rPr>
          <w:rFonts w:ascii="Source Serf pro" w:hAnsi="Source Serf pro" w:cs="Circular Pro Book"/>
        </w:rPr>
      </w:pPr>
    </w:p>
    <w:p w14:paraId="7CA04360" w14:textId="49E63B29" w:rsidR="00544797" w:rsidRPr="00231BE2" w:rsidRDefault="00854A01" w:rsidP="003A7DD6">
      <w:pPr>
        <w:pStyle w:val="Heading1"/>
        <w:ind w:left="0"/>
        <w:rPr>
          <w:rFonts w:ascii="Source Serf pro" w:hAnsi="Source Serf pro" w:cs="Circular Pro Book"/>
        </w:rPr>
      </w:pPr>
      <w:r w:rsidRPr="00231BE2">
        <w:rPr>
          <w:rFonts w:ascii="Source Serf pro" w:hAnsi="Source Serf pro" w:cs="Circular Pro Book"/>
        </w:rPr>
        <w:t>Purpose of Role</w:t>
      </w:r>
    </w:p>
    <w:p w14:paraId="20787F6C" w14:textId="77777777" w:rsidR="003A7DD6" w:rsidRPr="00231BE2" w:rsidRDefault="003A7DD6" w:rsidP="003A7DD6">
      <w:pPr>
        <w:pStyle w:val="Heading1"/>
        <w:ind w:left="0"/>
        <w:rPr>
          <w:rFonts w:ascii="Source Serf pro" w:hAnsi="Source Serf pro" w:cs="Circular Pro Book"/>
        </w:rPr>
      </w:pPr>
    </w:p>
    <w:p w14:paraId="2C764FEE" w14:textId="77777777" w:rsidR="00231BE2" w:rsidRPr="00231BE2" w:rsidRDefault="003A7DD6" w:rsidP="00615C99">
      <w:pPr>
        <w:spacing w:before="11"/>
        <w:jc w:val="both"/>
        <w:rPr>
          <w:rFonts w:ascii="Source Serf pro" w:hAnsi="Source Serf pro" w:cs="Circular Pro Book"/>
        </w:rPr>
      </w:pPr>
      <w:r w:rsidRPr="00231BE2">
        <w:rPr>
          <w:rFonts w:ascii="Source Serf pro" w:hAnsi="Source Serf pro" w:cs="Circular Pro Book"/>
        </w:rPr>
        <w:t xml:space="preserve">At includem we work closely with children, young people, families and services across the community to support young people to make positive life choices and progress towards the type of future they want to live. </w:t>
      </w:r>
    </w:p>
    <w:p w14:paraId="5E205DD4" w14:textId="77777777" w:rsidR="00231BE2" w:rsidRPr="00231BE2" w:rsidRDefault="00231BE2" w:rsidP="00615C99">
      <w:pPr>
        <w:spacing w:before="11"/>
        <w:jc w:val="both"/>
        <w:rPr>
          <w:rFonts w:ascii="Source Serf pro" w:hAnsi="Source Serf pro" w:cs="Circular Pro Book"/>
        </w:rPr>
      </w:pPr>
    </w:p>
    <w:p w14:paraId="30417462" w14:textId="62AF1200" w:rsidR="00C629EC" w:rsidRPr="00231BE2" w:rsidRDefault="003A7DD6" w:rsidP="00615C99">
      <w:pPr>
        <w:spacing w:before="11"/>
        <w:jc w:val="both"/>
        <w:rPr>
          <w:rFonts w:ascii="Source Serf pro" w:hAnsi="Source Serf pro" w:cs="Circular Pro Book"/>
        </w:rPr>
      </w:pPr>
      <w:r w:rsidRPr="00231BE2">
        <w:rPr>
          <w:rFonts w:ascii="Source Serf pro" w:hAnsi="Source Serf pro" w:cs="Circular Pro Book"/>
        </w:rPr>
        <w:t xml:space="preserve">Keeping connected focuses specifically on providing 1:1 mentoring support and groupwork to promote positive mental health and wellbeing.  </w:t>
      </w:r>
      <w:r w:rsidR="00B249E2">
        <w:rPr>
          <w:rFonts w:ascii="Source Serf pro" w:hAnsi="Source Serf pro" w:cs="Circular Pro Book"/>
        </w:rPr>
        <w:t xml:space="preserve">As a </w:t>
      </w:r>
      <w:r w:rsidR="00FE603B">
        <w:rPr>
          <w:rFonts w:ascii="Source Serf pro" w:hAnsi="Source Serf pro" w:cs="Circular Pro Book"/>
        </w:rPr>
        <w:t>befriender</w:t>
      </w:r>
      <w:r w:rsidR="00B249E2">
        <w:rPr>
          <w:rFonts w:ascii="Source Serf pro" w:hAnsi="Source Serf pro" w:cs="Circular Pro Book"/>
        </w:rPr>
        <w:t xml:space="preserve"> you will support </w:t>
      </w:r>
      <w:r w:rsidR="00F46555">
        <w:rPr>
          <w:rFonts w:ascii="Source Serf pro" w:hAnsi="Source Serf pro" w:cs="Circular Pro Book"/>
        </w:rPr>
        <w:t>children, young people aged 10 – 25 years</w:t>
      </w:r>
      <w:r w:rsidR="00843A49">
        <w:rPr>
          <w:rFonts w:ascii="Source Serf pro" w:hAnsi="Source Serf pro" w:cs="Circular Pro Book"/>
        </w:rPr>
        <w:t>, taking a whole family approach</w:t>
      </w:r>
      <w:r w:rsidR="00B91D02">
        <w:rPr>
          <w:rFonts w:ascii="Source Serf pro" w:hAnsi="Source Serf pro" w:cs="Circular Pro Book"/>
        </w:rPr>
        <w:t xml:space="preserve"> and support </w:t>
      </w:r>
      <w:r w:rsidR="00615C99">
        <w:rPr>
          <w:rFonts w:ascii="Source Serf pro" w:hAnsi="Source Serf pro" w:cs="Circular Pro Book"/>
        </w:rPr>
        <w:t>activity-based</w:t>
      </w:r>
      <w:r w:rsidR="00B91D02">
        <w:rPr>
          <w:rFonts w:ascii="Source Serf pro" w:hAnsi="Source Serf pro" w:cs="Circular Pro Book"/>
        </w:rPr>
        <w:t xml:space="preserve"> goal setting</w:t>
      </w:r>
      <w:r w:rsidR="00843A49">
        <w:rPr>
          <w:rFonts w:ascii="Source Serf pro" w:hAnsi="Source Serf pro" w:cs="Circular Pro Book"/>
        </w:rPr>
        <w:t xml:space="preserve">. You will work </w:t>
      </w:r>
      <w:r w:rsidR="00EB54D5">
        <w:rPr>
          <w:rFonts w:ascii="Source Serf pro" w:hAnsi="Source Serf pro" w:cs="Circular Pro Book"/>
        </w:rPr>
        <w:t>to</w:t>
      </w:r>
      <w:r w:rsidR="00843A49">
        <w:rPr>
          <w:rFonts w:ascii="Source Serf pro" w:hAnsi="Source Serf pro" w:cs="Circular Pro Book"/>
        </w:rPr>
        <w:t xml:space="preserve"> a trauma informed </w:t>
      </w:r>
      <w:r w:rsidR="00EB54D5">
        <w:rPr>
          <w:rFonts w:ascii="Source Serf pro" w:hAnsi="Source Serf pro" w:cs="Circular Pro Book"/>
        </w:rPr>
        <w:t xml:space="preserve">and </w:t>
      </w:r>
      <w:r w:rsidR="00615C99">
        <w:rPr>
          <w:rFonts w:ascii="Source Serf pro" w:hAnsi="Source Serf pro" w:cs="Circular Pro Book"/>
        </w:rPr>
        <w:t>strengths-based</w:t>
      </w:r>
      <w:r w:rsidR="00EB54D5">
        <w:rPr>
          <w:rFonts w:ascii="Source Serf pro" w:hAnsi="Source Serf pro" w:cs="Circular Pro Book"/>
        </w:rPr>
        <w:t xml:space="preserve"> approach and provide direct 1:1 sup</w:t>
      </w:r>
      <w:r w:rsidR="0027798C">
        <w:rPr>
          <w:rFonts w:ascii="Source Serf pro" w:hAnsi="Source Serf pro" w:cs="Circular Pro Book"/>
        </w:rPr>
        <w:t>port on a consistent basis. You will link with other community support</w:t>
      </w:r>
      <w:r w:rsidR="005E183D">
        <w:rPr>
          <w:rFonts w:ascii="Source Serf pro" w:hAnsi="Source Serf pro" w:cs="Circular Pro Book"/>
        </w:rPr>
        <w:t>s</w:t>
      </w:r>
      <w:r w:rsidR="0027798C">
        <w:rPr>
          <w:rFonts w:ascii="Source Serf pro" w:hAnsi="Source Serf pro" w:cs="Circular Pro Book"/>
        </w:rPr>
        <w:t xml:space="preserve"> and opportunities and </w:t>
      </w:r>
      <w:r w:rsidR="00554B49">
        <w:rPr>
          <w:rFonts w:ascii="Source Serf pro" w:hAnsi="Source Serf pro" w:cs="Circular Pro Book"/>
        </w:rPr>
        <w:t xml:space="preserve">help children and young people to work towards their goals. </w:t>
      </w:r>
    </w:p>
    <w:p w14:paraId="2A1DA453" w14:textId="49BD03E9" w:rsidR="00544797" w:rsidRPr="00231BE2" w:rsidRDefault="00854A01" w:rsidP="00615C99">
      <w:pPr>
        <w:pStyle w:val="Heading1"/>
        <w:spacing w:before="158"/>
        <w:ind w:left="0"/>
        <w:jc w:val="both"/>
        <w:rPr>
          <w:rFonts w:ascii="Source Serf pro" w:hAnsi="Source Serf pro" w:cs="Circular Pro Book"/>
        </w:rPr>
      </w:pPr>
      <w:r w:rsidRPr="00231BE2">
        <w:rPr>
          <w:rFonts w:ascii="Source Serf pro" w:hAnsi="Source Serf pro" w:cs="Circular Pro Book"/>
        </w:rPr>
        <w:t>Main Duties and Responsibilities</w:t>
      </w:r>
    </w:p>
    <w:p w14:paraId="4295A227" w14:textId="0F76A3EE" w:rsidR="00ED0D54" w:rsidRDefault="003A7DD6" w:rsidP="00615C99">
      <w:pPr>
        <w:pStyle w:val="Heading1"/>
        <w:spacing w:before="158"/>
        <w:ind w:left="0"/>
        <w:jc w:val="both"/>
        <w:rPr>
          <w:rFonts w:ascii="Source Serf pro" w:hAnsi="Source Serf pro" w:cs="Circular Pro Book"/>
          <w:b w:val="0"/>
          <w:bCs w:val="0"/>
        </w:rPr>
      </w:pPr>
      <w:r w:rsidRPr="00231BE2">
        <w:rPr>
          <w:rFonts w:ascii="Source Serf pro" w:hAnsi="Source Serf pro" w:cs="Circular Pro Book"/>
          <w:b w:val="0"/>
          <w:bCs w:val="0"/>
        </w:rPr>
        <w:t xml:space="preserve">The role focuses on building trusting relationships with young people to provide both emotional and practical support to </w:t>
      </w:r>
      <w:r w:rsidR="007A22EA" w:rsidRPr="00231BE2">
        <w:rPr>
          <w:rFonts w:ascii="Source Serf pro" w:hAnsi="Source Serf pro" w:cs="Circular Pro Book"/>
          <w:b w:val="0"/>
          <w:bCs w:val="0"/>
        </w:rPr>
        <w:t>promote</w:t>
      </w:r>
      <w:r w:rsidRPr="00231BE2">
        <w:rPr>
          <w:rFonts w:ascii="Source Serf pro" w:hAnsi="Source Serf pro" w:cs="Circular Pro Book"/>
          <w:b w:val="0"/>
          <w:bCs w:val="0"/>
        </w:rPr>
        <w:t xml:space="preserve"> positive mental health and wellbeing</w:t>
      </w:r>
      <w:r w:rsidR="007A22EA" w:rsidRPr="00231BE2">
        <w:rPr>
          <w:rFonts w:ascii="Source Serf pro" w:hAnsi="Source Serf pro" w:cs="Circular Pro Book"/>
          <w:b w:val="0"/>
          <w:bCs w:val="0"/>
        </w:rPr>
        <w:t xml:space="preserve"> and to be connected positively to the local community</w:t>
      </w:r>
      <w:r w:rsidRPr="00231BE2">
        <w:rPr>
          <w:rFonts w:ascii="Source Serf pro" w:hAnsi="Source Serf pro" w:cs="Circular Pro Book"/>
          <w:b w:val="0"/>
          <w:bCs w:val="0"/>
        </w:rPr>
        <w:t xml:space="preserve">. </w:t>
      </w:r>
      <w:r w:rsidR="007A22EA" w:rsidRPr="00231BE2">
        <w:rPr>
          <w:rFonts w:ascii="Source Serf pro" w:hAnsi="Source Serf pro" w:cs="Circular Pro Book"/>
          <w:b w:val="0"/>
          <w:bCs w:val="0"/>
        </w:rPr>
        <w:t xml:space="preserve">The service will </w:t>
      </w:r>
      <w:r w:rsidR="000F1CE5">
        <w:rPr>
          <w:rFonts w:ascii="Source Serf pro" w:hAnsi="Source Serf pro" w:cs="Circular Pro Book"/>
          <w:b w:val="0"/>
          <w:bCs w:val="0"/>
        </w:rPr>
        <w:t>be delivered through</w:t>
      </w:r>
      <w:r w:rsidR="007A22EA" w:rsidRPr="00231BE2">
        <w:rPr>
          <w:rFonts w:ascii="Source Serf pro" w:hAnsi="Source Serf pro" w:cs="Circular Pro Book"/>
          <w:b w:val="0"/>
          <w:bCs w:val="0"/>
        </w:rPr>
        <w:t xml:space="preserve"> outreach</w:t>
      </w:r>
      <w:r w:rsidR="000F1CE5">
        <w:rPr>
          <w:rFonts w:ascii="Source Serf pro" w:hAnsi="Source Serf pro" w:cs="Circular Pro Book"/>
          <w:b w:val="0"/>
          <w:bCs w:val="0"/>
        </w:rPr>
        <w:t xml:space="preserve"> and be embedded within local communities. </w:t>
      </w:r>
    </w:p>
    <w:p w14:paraId="557BAAD1" w14:textId="77777777" w:rsidR="00E67774" w:rsidRPr="00231BE2" w:rsidRDefault="00E67774" w:rsidP="00E67774">
      <w:pPr>
        <w:pStyle w:val="Heading1"/>
        <w:spacing w:before="0"/>
        <w:ind w:left="0"/>
        <w:jc w:val="both"/>
        <w:rPr>
          <w:rFonts w:ascii="Source Serf pro" w:hAnsi="Source Serf pro" w:cs="Circular Pro Book"/>
          <w:b w:val="0"/>
          <w:bCs w:val="0"/>
        </w:rPr>
      </w:pPr>
    </w:p>
    <w:p w14:paraId="44DE682E" w14:textId="400A4545" w:rsidR="007A22EA" w:rsidRPr="000746D3" w:rsidRDefault="00854A01" w:rsidP="00615C99">
      <w:pPr>
        <w:jc w:val="both"/>
        <w:rPr>
          <w:rFonts w:ascii="Source Serf pro" w:hAnsi="Source Serf pro"/>
          <w:b/>
          <w:bCs/>
        </w:rPr>
      </w:pPr>
      <w:r w:rsidRPr="000746D3">
        <w:rPr>
          <w:rFonts w:ascii="Source Serf pro" w:hAnsi="Source Serf pro"/>
          <w:b/>
          <w:bCs/>
        </w:rPr>
        <w:t>Duties include:</w:t>
      </w:r>
    </w:p>
    <w:p w14:paraId="6BE172B7" w14:textId="77777777" w:rsidR="00546E84" w:rsidRPr="00ED0D54" w:rsidRDefault="00546E84" w:rsidP="00615C99">
      <w:pPr>
        <w:jc w:val="both"/>
        <w:rPr>
          <w:rFonts w:ascii="Source Serf pro" w:hAnsi="Source Serf pro"/>
        </w:rPr>
      </w:pPr>
    </w:p>
    <w:p w14:paraId="1FD86DFE" w14:textId="617C7A15" w:rsidR="00546E84" w:rsidRPr="00ED0D54" w:rsidRDefault="00546E84" w:rsidP="00615C99">
      <w:pPr>
        <w:pStyle w:val="Heading1"/>
        <w:ind w:left="0"/>
        <w:jc w:val="both"/>
        <w:rPr>
          <w:rFonts w:ascii="Source Serf pro" w:hAnsi="Source Serf pro"/>
          <w:b w:val="0"/>
          <w:bCs w:val="0"/>
        </w:rPr>
      </w:pPr>
      <w:r w:rsidRPr="00ED0D54">
        <w:rPr>
          <w:rFonts w:ascii="Source Serf pro" w:hAnsi="Source Serf pro"/>
          <w:b w:val="0"/>
          <w:bCs w:val="0"/>
        </w:rPr>
        <w:t>Befrienders will provid</w:t>
      </w:r>
      <w:r w:rsidR="004233EC" w:rsidRPr="00ED0D54">
        <w:rPr>
          <w:rFonts w:ascii="Source Serf pro" w:hAnsi="Source Serf pro"/>
          <w:b w:val="0"/>
          <w:bCs w:val="0"/>
        </w:rPr>
        <w:t>e</w:t>
      </w:r>
      <w:r w:rsidRPr="00ED0D54">
        <w:rPr>
          <w:rFonts w:ascii="Source Serf pro" w:hAnsi="Source Serf pro"/>
          <w:b w:val="0"/>
          <w:bCs w:val="0"/>
        </w:rPr>
        <w:t xml:space="preserve"> bespoke support based upon strengths and needs and evaluating progress however to maximise our support they will focus upon children and young people who may need a lighter intervention e.g.:</w:t>
      </w:r>
    </w:p>
    <w:p w14:paraId="4D00746D" w14:textId="77777777" w:rsidR="00546E84" w:rsidRPr="00ED0D54" w:rsidRDefault="00546E84" w:rsidP="00615C99">
      <w:pPr>
        <w:pStyle w:val="Heading1"/>
        <w:numPr>
          <w:ilvl w:val="0"/>
          <w:numId w:val="18"/>
        </w:numPr>
        <w:jc w:val="both"/>
        <w:rPr>
          <w:rFonts w:ascii="Source Serf pro" w:eastAsia="Segoe UI Light" w:hAnsi="Source Serf pro"/>
          <w:b w:val="0"/>
          <w:bCs w:val="0"/>
        </w:rPr>
      </w:pPr>
      <w:r w:rsidRPr="00ED0D54">
        <w:rPr>
          <w:rFonts w:ascii="Source Serf pro" w:eastAsia="Segoe UI Light" w:hAnsi="Source Serf pro"/>
          <w:b w:val="0"/>
          <w:bCs w:val="0"/>
        </w:rPr>
        <w:t>1:1 support to identify and access</w:t>
      </w:r>
      <w:r w:rsidRPr="00ED0D54">
        <w:rPr>
          <w:rFonts w:ascii="Source Serf pro" w:hAnsi="Source Serf pro"/>
          <w:b w:val="0"/>
          <w:bCs w:val="0"/>
        </w:rPr>
        <w:t xml:space="preserve"> to universal services (groups, clubs, activity)</w:t>
      </w:r>
    </w:p>
    <w:p w14:paraId="257F5A8F" w14:textId="77777777" w:rsidR="00546E84" w:rsidRPr="00ED0D54" w:rsidRDefault="00546E84" w:rsidP="00615C99">
      <w:pPr>
        <w:pStyle w:val="Heading1"/>
        <w:numPr>
          <w:ilvl w:val="0"/>
          <w:numId w:val="18"/>
        </w:numPr>
        <w:jc w:val="both"/>
        <w:rPr>
          <w:rFonts w:ascii="Source Serf pro" w:eastAsia="Segoe UI Light" w:hAnsi="Source Serf pro"/>
          <w:b w:val="0"/>
          <w:bCs w:val="0"/>
        </w:rPr>
      </w:pPr>
      <w:r w:rsidRPr="00ED0D54">
        <w:rPr>
          <w:rFonts w:ascii="Source Serf pro" w:eastAsia="Segoe UI Light" w:hAnsi="Source Serf pro"/>
          <w:b w:val="0"/>
          <w:bCs w:val="0"/>
        </w:rPr>
        <w:t>Goal setting</w:t>
      </w:r>
    </w:p>
    <w:p w14:paraId="21C1D513" w14:textId="77777777" w:rsidR="00546E84" w:rsidRPr="00ED0D54" w:rsidRDefault="00546E84" w:rsidP="00615C99">
      <w:pPr>
        <w:pStyle w:val="Heading1"/>
        <w:numPr>
          <w:ilvl w:val="0"/>
          <w:numId w:val="18"/>
        </w:numPr>
        <w:jc w:val="both"/>
        <w:rPr>
          <w:rFonts w:ascii="Source Serf pro" w:eastAsia="Segoe UI Light" w:hAnsi="Source Serf pro"/>
          <w:b w:val="0"/>
          <w:bCs w:val="0"/>
        </w:rPr>
      </w:pPr>
      <w:r w:rsidRPr="00ED0D54">
        <w:rPr>
          <w:rFonts w:ascii="Source Serf pro" w:eastAsia="Segoe UI Light" w:hAnsi="Source Serf pro"/>
          <w:b w:val="0"/>
          <w:bCs w:val="0"/>
        </w:rPr>
        <w:t>Advice and Signposting</w:t>
      </w:r>
    </w:p>
    <w:p w14:paraId="2B28EEE2" w14:textId="7FA84963" w:rsidR="00C629EC" w:rsidRDefault="00546E84" w:rsidP="00E67774">
      <w:pPr>
        <w:pStyle w:val="Heading1"/>
        <w:numPr>
          <w:ilvl w:val="0"/>
          <w:numId w:val="18"/>
        </w:numPr>
        <w:jc w:val="both"/>
        <w:rPr>
          <w:rFonts w:ascii="Source Serf pro" w:eastAsia="Segoe UI Light" w:hAnsi="Source Serf pro"/>
          <w:b w:val="0"/>
          <w:bCs w:val="0"/>
        </w:rPr>
      </w:pPr>
      <w:r w:rsidRPr="00ED0D54">
        <w:rPr>
          <w:rFonts w:ascii="Source Serf pro" w:eastAsia="Segoe UI Light" w:hAnsi="Source Serf pro"/>
          <w:b w:val="0"/>
          <w:bCs w:val="0"/>
        </w:rPr>
        <w:t>Friendly point of focus to explore interests and opportunities</w:t>
      </w:r>
    </w:p>
    <w:p w14:paraId="76145F96" w14:textId="77777777" w:rsidR="00E67774" w:rsidRPr="00E67774" w:rsidRDefault="00E67774" w:rsidP="00E67774">
      <w:pPr>
        <w:pStyle w:val="Heading1"/>
        <w:ind w:left="360"/>
        <w:jc w:val="both"/>
        <w:rPr>
          <w:rFonts w:ascii="Source Serf pro" w:eastAsia="Segoe UI Light" w:hAnsi="Source Serf pro"/>
          <w:b w:val="0"/>
          <w:bCs w:val="0"/>
        </w:rPr>
      </w:pPr>
    </w:p>
    <w:p w14:paraId="7F9CC3B6" w14:textId="5A88E521" w:rsidR="00544797" w:rsidRPr="009E122E" w:rsidRDefault="00661222" w:rsidP="00615C99">
      <w:pPr>
        <w:pStyle w:val="BodyText"/>
        <w:spacing w:line="20" w:lineRule="exact"/>
        <w:ind w:left="186"/>
        <w:jc w:val="both"/>
        <w:rPr>
          <w:rFonts w:ascii="Source Serf pro" w:hAnsi="Source Serf pro"/>
        </w:rPr>
      </w:pPr>
      <w:r>
        <w:rPr>
          <w:rFonts w:ascii="Source Serf pro" w:hAnsi="Source Serf pro"/>
          <w:noProof/>
        </w:rPr>
        <mc:AlternateContent>
          <mc:Choice Requires="wpg">
            <w:drawing>
              <wp:inline distT="0" distB="0" distL="0" distR="0" wp14:anchorId="51274009" wp14:editId="347A7FE3">
                <wp:extent cx="5769610" cy="6350"/>
                <wp:effectExtent l="6985" t="6985" r="5080" b="571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5" name="Line 3"/>
                        <wps:cNvCnPr>
                          <a:cxnSpLocks noChangeShapeType="1"/>
                        </wps:cNvCnPr>
                        <wps:spPr bwMode="auto">
                          <a:xfrm>
                            <a:off x="0" y="5"/>
                            <a:ext cx="9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5A7CF8" id="Group 2"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MoFgIAAJYEAAAOAAAAZHJzL2Uyb0RvYy54bWykVM1u4yAQvq/Ud0C+N3ZaxdtYcXpI21yy&#10;u5HafQAC2EaLGQQkTt5+B3DTpr2suj4gYJjh+xm8uD/2ihyEdRJ0nU0nRUaEZsClbuvs98vT9V1G&#10;nKeaUwVa1NlJuOx+efVtMZhK3EAHigtLsIh21WDqrPPeVHnuWCd66iZghMZgA7anHpe2zbmlA1bv&#10;VX5TFGU+gOXGAhPO4e5DCmbLWL9pBPO/msYJT1SdITYfRxvHXRjz5YJWraWmk2yEQb+AoqdS46Xn&#10;Ug/UU7K38lOpXjILDho/YdDn0DSSicgB2UyLD2zWFvYmcmmroTVnmVDaDzp9uSz7eVhb82y2NqHH&#10;6QbYH4e65INpq/fxsG7TYbIbfgBHP+neQyR+bGwfSiAlcoz6ns76iqMnDDdn38t5OUUbGMbK29ko&#10;P+vQo09JrHsc0+bFXZlyMDcAo1W6LSIcEQXHsYXcm0ru/1R67qgRUXwXVNhaIjlSyIimPRLfSC3I&#10;bYAT7sUDK500ZEc9akg0rDqqWxFLvZwMpk0jgYuUsHBowD9qOks9+6opioOYgqCX2tDKWOfXAnoS&#10;JnWmEHB0ih42zicZX48E4zQ8SaVwn1ZKkwENKuZlTHCgJA/BEHO23a2UJQcaXlT8Rk8ujmHnah6L&#10;dYLyx3HuqVRpjh4qHXsskU8y7oCftjZgG80cuxCbP9o+PtTwut6v46m338nyLwAAAP//AwBQSwME&#10;FAAGAAgAAAAhAINfLOvaAAAAAwEAAA8AAABkcnMvZG93bnJldi54bWxMj0FLw0AQhe+C/2EZwZvd&#10;RLHUmE0pRT0VwVYQb9PsNAnNzobsNkn/vaOXenkwvMd73+TLybVqoD40ng2kswQUceltw5WBz93r&#10;3QJUiMgWW89k4EwBlsX1VY6Z9SN/0LCNlZISDhkaqGPsMq1DWZPDMPMdsXgH3zuMcvaVtj2OUu5a&#10;fZ8kc+2wYVmosaN1TeVxe3IG3kYcVw/py7A5Htbn793j+9cmJWNub6bVM6hIU7yE4Rdf0KEQpr0/&#10;sQ2qNSCPxD8V7ylZzEHtJZSALnL9n734AQAA//8DAFBLAQItABQABgAIAAAAIQC2gziS/gAAAOEB&#10;AAATAAAAAAAAAAAAAAAAAAAAAABbQ29udGVudF9UeXBlc10ueG1sUEsBAi0AFAAGAAgAAAAhADj9&#10;If/WAAAAlAEAAAsAAAAAAAAAAAAAAAAALwEAAF9yZWxzLy5yZWxzUEsBAi0AFAAGAAgAAAAhABjP&#10;wygWAgAAlgQAAA4AAAAAAAAAAAAAAAAALgIAAGRycy9lMm9Eb2MueG1sUEsBAi0AFAAGAAgAAAAh&#10;AINfLOvaAAAAAwEAAA8AAAAAAAAAAAAAAAAAcAQAAGRycy9kb3ducmV2LnhtbFBLBQYAAAAABAAE&#10;APMAAAB3BQAAAAA=&#10;">
                <v:line id="Line 3" o:spid="_x0000_s1027" style="position:absolute;visibility:visible;mso-wrap-style:square" from="0,5" to="9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3C0D24E4" w14:textId="77777777" w:rsidR="00544797" w:rsidRPr="009E122E" w:rsidRDefault="00544797" w:rsidP="00615C99">
      <w:pPr>
        <w:pStyle w:val="BodyText"/>
        <w:spacing w:before="1"/>
        <w:jc w:val="both"/>
        <w:rPr>
          <w:rFonts w:ascii="Source Serf pro" w:hAnsi="Source Serf pro"/>
        </w:rPr>
      </w:pPr>
    </w:p>
    <w:p w14:paraId="5F4D02F0" w14:textId="77777777" w:rsidR="00544797" w:rsidRPr="009E122E" w:rsidRDefault="00854A01" w:rsidP="00615C99">
      <w:pPr>
        <w:pStyle w:val="Heading1"/>
        <w:jc w:val="both"/>
        <w:rPr>
          <w:rFonts w:ascii="Source Serf pro" w:hAnsi="Source Serf pro" w:cstheme="minorHAnsi"/>
        </w:rPr>
      </w:pPr>
      <w:r w:rsidRPr="009E122E">
        <w:rPr>
          <w:rFonts w:ascii="Source Serf pro" w:hAnsi="Source Serf pro" w:cstheme="minorHAnsi"/>
        </w:rPr>
        <w:t>Additional Information</w:t>
      </w:r>
    </w:p>
    <w:p w14:paraId="28768F4D" w14:textId="3D6377EF" w:rsidR="00544797" w:rsidRPr="00615C99" w:rsidRDefault="003A7DD6" w:rsidP="00615C99">
      <w:pPr>
        <w:pStyle w:val="BodyText"/>
        <w:spacing w:before="179"/>
        <w:ind w:left="220"/>
        <w:jc w:val="both"/>
        <w:rPr>
          <w:rFonts w:ascii="Source Serf pro" w:hAnsi="Source Serf pro" w:cstheme="minorHAnsi"/>
          <w:b/>
          <w:bCs/>
        </w:rPr>
      </w:pPr>
      <w:r w:rsidRPr="009E122E">
        <w:rPr>
          <w:rFonts w:ascii="Source Serf pro" w:hAnsi="Source Serf pro" w:cstheme="minorHAnsi"/>
        </w:rPr>
        <w:t xml:space="preserve">You will need a </w:t>
      </w:r>
      <w:r w:rsidRPr="00615C99">
        <w:rPr>
          <w:rFonts w:ascii="Source Serf pro" w:hAnsi="Source Serf pro" w:cstheme="minorHAnsi"/>
          <w:b/>
          <w:bCs/>
        </w:rPr>
        <w:t xml:space="preserve">full driving license and access to your own car for work purposes. </w:t>
      </w:r>
    </w:p>
    <w:p w14:paraId="28D9D2BE" w14:textId="77777777" w:rsidR="00615C99" w:rsidRDefault="00615C99" w:rsidP="00615C99">
      <w:pPr>
        <w:pStyle w:val="BodyText"/>
        <w:spacing w:before="179"/>
        <w:ind w:left="220"/>
        <w:jc w:val="both"/>
        <w:rPr>
          <w:rFonts w:ascii="Source Serf pro" w:hAnsi="Source Serf pro" w:cstheme="minorHAnsi"/>
          <w:b/>
          <w:bCs/>
        </w:rPr>
      </w:pPr>
    </w:p>
    <w:p w14:paraId="786C3C6B" w14:textId="47768B08" w:rsidR="009E122E" w:rsidRDefault="009E122E" w:rsidP="00615C99">
      <w:pPr>
        <w:pStyle w:val="BodyText"/>
        <w:spacing w:before="179"/>
        <w:ind w:left="220"/>
        <w:jc w:val="both"/>
        <w:rPr>
          <w:rFonts w:ascii="Source Serf pro" w:hAnsi="Source Serf pro" w:cstheme="minorHAnsi"/>
          <w:b/>
          <w:bCs/>
        </w:rPr>
      </w:pPr>
      <w:r w:rsidRPr="00615C99">
        <w:rPr>
          <w:rFonts w:ascii="Source Serf pro" w:hAnsi="Source Serf pro" w:cstheme="minorHAnsi"/>
          <w:b/>
          <w:bCs/>
        </w:rPr>
        <w:t>Qualifications</w:t>
      </w:r>
      <w:r w:rsidR="00615C99" w:rsidRPr="00615C99">
        <w:rPr>
          <w:rFonts w:ascii="Source Serf pro" w:hAnsi="Source Serf pro" w:cstheme="minorHAnsi"/>
          <w:b/>
          <w:bCs/>
        </w:rPr>
        <w:t xml:space="preserve"> &amp; Experience</w:t>
      </w:r>
    </w:p>
    <w:p w14:paraId="48A09BE6" w14:textId="77777777" w:rsidR="00216C6B" w:rsidRDefault="00615C99" w:rsidP="00615C99">
      <w:pPr>
        <w:pStyle w:val="BodyText"/>
        <w:spacing w:before="179"/>
        <w:ind w:left="220"/>
        <w:jc w:val="both"/>
        <w:rPr>
          <w:rFonts w:ascii="Source Serf pro" w:hAnsi="Source Serf pro" w:cstheme="minorHAnsi"/>
        </w:rPr>
      </w:pPr>
      <w:r>
        <w:rPr>
          <w:rFonts w:ascii="Source Serf pro" w:hAnsi="Source Serf pro" w:cstheme="minorHAnsi"/>
        </w:rPr>
        <w:t>This role requires strong, well rounded interpersonal and communication skills.  It will also require the ability remain calm and rational</w:t>
      </w:r>
      <w:r w:rsidR="00216C6B">
        <w:rPr>
          <w:rFonts w:ascii="Source Serf pro" w:hAnsi="Source Serf pro" w:cstheme="minorHAnsi"/>
        </w:rPr>
        <w:t xml:space="preserve"> when </w:t>
      </w:r>
      <w:r>
        <w:rPr>
          <w:rFonts w:ascii="Source Serf pro" w:hAnsi="Source Serf pro" w:cstheme="minorHAnsi"/>
        </w:rPr>
        <w:t xml:space="preserve">faced with </w:t>
      </w:r>
      <w:r w:rsidR="00216C6B">
        <w:rPr>
          <w:rFonts w:ascii="Source Serf pro" w:hAnsi="Source Serf pro" w:cstheme="minorHAnsi"/>
        </w:rPr>
        <w:t>challenging</w:t>
      </w:r>
      <w:r>
        <w:rPr>
          <w:rFonts w:ascii="Source Serf pro" w:hAnsi="Source Serf pro" w:cstheme="minorHAnsi"/>
        </w:rPr>
        <w:t xml:space="preserve"> situations</w:t>
      </w:r>
      <w:r w:rsidR="00216C6B">
        <w:rPr>
          <w:rFonts w:ascii="Source Serf pro" w:hAnsi="Source Serf pro" w:cstheme="minorHAnsi"/>
        </w:rPr>
        <w:t>.</w:t>
      </w:r>
    </w:p>
    <w:p w14:paraId="691BAC33" w14:textId="5267508C" w:rsidR="00216C6B" w:rsidRDefault="00216C6B" w:rsidP="00615C99">
      <w:pPr>
        <w:pStyle w:val="BodyText"/>
        <w:spacing w:before="179"/>
        <w:ind w:left="220"/>
        <w:jc w:val="both"/>
        <w:rPr>
          <w:rFonts w:ascii="Source Serf pro" w:hAnsi="Source Serf pro" w:cstheme="minorHAnsi"/>
        </w:rPr>
      </w:pPr>
      <w:r>
        <w:rPr>
          <w:rFonts w:ascii="Source Serf pro" w:hAnsi="Source Serf pro" w:cstheme="minorHAnsi"/>
        </w:rPr>
        <w:t>Whilst recognised qualifications are not essential for this role, the post holder must be able to communicate fluently in English and must be able to read and write to SCQF L</w:t>
      </w:r>
      <w:r w:rsidR="009D36AC">
        <w:rPr>
          <w:rFonts w:ascii="Source Serf pro" w:hAnsi="Source Serf pro" w:cstheme="minorHAnsi"/>
        </w:rPr>
        <w:t>5 standards</w:t>
      </w:r>
      <w:r>
        <w:rPr>
          <w:rFonts w:ascii="Source Serf pro" w:hAnsi="Source Serf pro" w:cstheme="minorHAnsi"/>
        </w:rPr>
        <w:t>.</w:t>
      </w:r>
      <w:r w:rsidR="009D36AC">
        <w:rPr>
          <w:rFonts w:ascii="Source Serf pro" w:hAnsi="Source Serf pro" w:cstheme="minorHAnsi"/>
        </w:rPr>
        <w:t xml:space="preserve">  </w:t>
      </w:r>
      <w:hyperlink r:id="rId8" w:history="1">
        <w:r w:rsidR="009D36AC" w:rsidRPr="00FB10B6">
          <w:rPr>
            <w:rStyle w:val="Hyperlink"/>
            <w:rFonts w:ascii="Source Serf pro" w:hAnsi="Source Serf pro" w:cstheme="minorHAnsi"/>
          </w:rPr>
          <w:t>https://scqf.org.uk/level-5/</w:t>
        </w:r>
      </w:hyperlink>
      <w:r w:rsidR="009D36AC">
        <w:rPr>
          <w:rFonts w:ascii="Source Serf pro" w:hAnsi="Source Serf pro" w:cstheme="minorHAnsi"/>
        </w:rPr>
        <w:t xml:space="preserve"> </w:t>
      </w:r>
    </w:p>
    <w:p w14:paraId="29C07ABD" w14:textId="593598CB" w:rsidR="00615C99" w:rsidRPr="00615C99" w:rsidRDefault="00216C6B" w:rsidP="00615C99">
      <w:pPr>
        <w:pStyle w:val="BodyText"/>
        <w:spacing w:before="179"/>
        <w:ind w:left="220"/>
        <w:jc w:val="both"/>
        <w:rPr>
          <w:rFonts w:ascii="Source Serf pro" w:hAnsi="Source Serf pro" w:cstheme="minorHAnsi"/>
        </w:rPr>
      </w:pPr>
      <w:r>
        <w:rPr>
          <w:rFonts w:ascii="Source Serf pro" w:hAnsi="Source Serf pro" w:cstheme="minorHAnsi"/>
        </w:rPr>
        <w:t>Experience working with young people or young adults is highly desirable, as is a good understanding of mental health awareness.</w:t>
      </w:r>
    </w:p>
    <w:p w14:paraId="676435D7" w14:textId="64359A81" w:rsidR="00544797" w:rsidRPr="00615C99" w:rsidRDefault="00544797">
      <w:pPr>
        <w:pStyle w:val="Heading1"/>
        <w:spacing w:before="182"/>
        <w:rPr>
          <w:rFonts w:ascii="Source Serf pro" w:hAnsi="Source Serf pro" w:cstheme="minorHAnsi"/>
        </w:rPr>
      </w:pPr>
    </w:p>
    <w:p w14:paraId="0A727424" w14:textId="77777777" w:rsidR="00544797" w:rsidRPr="00231BE2" w:rsidRDefault="00544797">
      <w:pPr>
        <w:spacing w:before="6"/>
        <w:rPr>
          <w:rFonts w:ascii="Source Serf pro" w:hAnsi="Source Serf pro"/>
          <w:b/>
        </w:rPr>
      </w:pPr>
    </w:p>
    <w:sectPr w:rsidR="00544797" w:rsidRPr="00231BE2">
      <w:headerReference w:type="default" r:id="rId9"/>
      <w:footerReference w:type="default" r:id="rId10"/>
      <w:pgSz w:w="11910" w:h="16840"/>
      <w:pgMar w:top="1420" w:right="1220" w:bottom="1200" w:left="1220" w:header="75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9441" w14:textId="77777777" w:rsidR="00DA51CB" w:rsidRDefault="00DA51CB">
      <w:r>
        <w:separator/>
      </w:r>
    </w:p>
  </w:endnote>
  <w:endnote w:type="continuationSeparator" w:id="0">
    <w:p w14:paraId="75BBADAD" w14:textId="77777777" w:rsidR="00DA51CB" w:rsidRDefault="00D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 w:name="Open Sans">
    <w:charset w:val="00"/>
    <w:family w:val="swiss"/>
    <w:pitch w:val="variable"/>
    <w:sig w:usb0="E00002EF" w:usb1="4000205B" w:usb2="00000028" w:usb3="00000000" w:csb0="0000019F" w:csb1="00000000"/>
  </w:font>
  <w:font w:name="Circular Pro Bold">
    <w:altName w:val="Calibri"/>
    <w:panose1 w:val="00000000000000000000"/>
    <w:charset w:val="00"/>
    <w:family w:val="swiss"/>
    <w:notTrueType/>
    <w:pitch w:val="variable"/>
    <w:sig w:usb0="A000003F" w:usb1="5000E47B" w:usb2="00000008" w:usb3="00000000" w:csb0="00000093" w:csb1="00000000"/>
  </w:font>
  <w:font w:name="Circular Pro Book">
    <w:altName w:val="Calibri"/>
    <w:panose1 w:val="00000000000000000000"/>
    <w:charset w:val="00"/>
    <w:family w:val="swiss"/>
    <w:notTrueType/>
    <w:pitch w:val="variable"/>
    <w:sig w:usb0="A000003F" w:usb1="5000E47B" w:usb2="00000008" w:usb3="00000000" w:csb0="00000093" w:csb1="00000000"/>
  </w:font>
  <w:font w:name="Source Serf pro">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E271" w14:textId="297FF131" w:rsidR="00544797" w:rsidRDefault="00661222">
    <w:pPr>
      <w:pStyle w:val="BodyText"/>
      <w:spacing w:line="14" w:lineRule="auto"/>
      <w:rPr>
        <w:sz w:val="20"/>
      </w:rPr>
    </w:pPr>
    <w:r>
      <w:rPr>
        <w:noProof/>
      </w:rPr>
      <mc:AlternateContent>
        <mc:Choice Requires="wps">
          <w:drawing>
            <wp:anchor distT="0" distB="0" distL="114300" distR="114300" simplePos="0" relativeHeight="251504640" behindDoc="1" locked="0" layoutInCell="1" allowOverlap="1" wp14:anchorId="09A25EC7" wp14:editId="081BB1C8">
              <wp:simplePos x="0" y="0"/>
              <wp:positionH relativeFrom="page">
                <wp:posOffset>901700</wp:posOffset>
              </wp:positionH>
              <wp:positionV relativeFrom="page">
                <wp:posOffset>9917430</wp:posOffset>
              </wp:positionV>
              <wp:extent cx="14738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48D2" w14:textId="4E904997" w:rsidR="00544797" w:rsidRPr="00854A01" w:rsidRDefault="002519DB">
                          <w:pPr>
                            <w:pStyle w:val="BodyText"/>
                            <w:spacing w:line="245" w:lineRule="exact"/>
                            <w:ind w:left="20"/>
                            <w:rPr>
                              <w:rFonts w:ascii="Calibri" w:hAnsi="Calibri"/>
                              <w:lang w:val="en-US"/>
                            </w:rPr>
                          </w:pPr>
                          <w:r>
                            <w:rPr>
                              <w:rFonts w:ascii="Calibri" w:hAnsi="Calibri"/>
                              <w:lang w:val="en-US"/>
                            </w:rPr>
                            <w:t>June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5EC7" id="_x0000_t202" coordsize="21600,21600" o:spt="202" path="m,l,21600r21600,l21600,xe">
              <v:stroke joinstyle="miter"/>
              <v:path gradientshapeok="t" o:connecttype="rect"/>
            </v:shapetype>
            <v:shape id="Text Box 1" o:spid="_x0000_s1027" type="#_x0000_t202" style="position:absolute;margin-left:71pt;margin-top:780.9pt;width:116.05pt;height:13.0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mC1QEAAJEDAAAOAAAAZHJzL2Uyb0RvYy54bWysU9tu2zAMfR+wfxD0vjhp1wuMOEXXosOA&#10;bh3Q7QNkWYqF2aJGKrGzrx8lx+kub8NeBEqiDs85pNY3Y9+JvUFy4Cu5WiylMF5D4/y2kl+/PLy5&#10;loKi8o3qwJtKHgzJm83rV+shlOYMWugag4JBPJVDqGQbYyiLgnRrekULCMbzpQXsVeQtbosG1cDo&#10;fVecLZeXxQDYBARtiPj0frqUm4xvrdHxyVoyUXSVZG4xr5jXOq3FZq3KLarQOn2kof6BRa+c56In&#10;qHsVldih+wuqdxqBwMaFhr4Aa502WQOrWS3/UPPcqmCyFjaHwskm+n+w+tP+OXxGEcd3MHIDswgK&#10;j6C/kfBw1yq/NbeIMLRGNVx4lSwrhkDl8WmymkpKIPXwERpustpFyECjxT65wjoFo3MDDifTzRiF&#10;TiXfXp1fn19IofludXlxxXEqocr5dUCK7w30IgWVRG5qRlf7R4pT6pySinl4cF2XG9v53w4YM51k&#10;9onwRD2O9cjZSUUNzYF1IExzwnPNQQv4Q4qBZ6SS9H2n0EjRffDsRRqoOcA5qOdAec1PKxmlmMK7&#10;OA3eLqDbtow8ue3hlv2yLkt5YXHkyX3PZhxnNA3Wr/uc9fKTNj8BAAD//wMAUEsDBBQABgAIAAAA&#10;IQBZ3XCk4gAAAA0BAAAPAAAAZHJzL2Rvd25yZXYueG1sTI9BT8MwDIXvSPyHyEjcWNoxuq00nSYE&#10;JyREVw4c08ZrqzVOabKt/Hu807j52U/P78s2k+3FCUffOVIQzyIQSLUzHTUKvsq3hxUIHzQZ3TtC&#10;Bb/oYZPf3mQ6Ne5MBZ52oREcQj7VCtoQhlRKX7dotZ+5AYlvezdaHViOjTSjPnO47eU8ihJpdUf8&#10;odUDvrRYH3ZHq2D7TcVr9/NRfRb7oivLdUTvyUGp+7tp+wwi4BSuZrjU5+qQc6fKHcl40bNezJkl&#10;8PCUxAzBlsflIgZRXVar5Rpknsn/FPkfAAAA//8DAFBLAQItABQABgAIAAAAIQC2gziS/gAAAOEB&#10;AAATAAAAAAAAAAAAAAAAAAAAAABbQ29udGVudF9UeXBlc10ueG1sUEsBAi0AFAAGAAgAAAAhADj9&#10;If/WAAAAlAEAAAsAAAAAAAAAAAAAAAAALwEAAF9yZWxzLy5yZWxzUEsBAi0AFAAGAAgAAAAhABDz&#10;yYLVAQAAkQMAAA4AAAAAAAAAAAAAAAAALgIAAGRycy9lMm9Eb2MueG1sUEsBAi0AFAAGAAgAAAAh&#10;AFndcKTiAAAADQEAAA8AAAAAAAAAAAAAAAAALwQAAGRycy9kb3ducmV2LnhtbFBLBQYAAAAABAAE&#10;APMAAAA+BQAAAAA=&#10;" filled="f" stroked="f">
              <v:textbox inset="0,0,0,0">
                <w:txbxContent>
                  <w:p w14:paraId="677748D2" w14:textId="4E904997" w:rsidR="00544797" w:rsidRPr="00854A01" w:rsidRDefault="002519DB">
                    <w:pPr>
                      <w:pStyle w:val="BodyText"/>
                      <w:spacing w:line="245" w:lineRule="exact"/>
                      <w:ind w:left="20"/>
                      <w:rPr>
                        <w:rFonts w:ascii="Calibri" w:hAnsi="Calibri"/>
                        <w:lang w:val="en-US"/>
                      </w:rPr>
                    </w:pPr>
                    <w:r>
                      <w:rPr>
                        <w:rFonts w:ascii="Calibri" w:hAnsi="Calibri"/>
                        <w:lang w:val="en-US"/>
                      </w:rPr>
                      <w:t>June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E2C8" w14:textId="77777777" w:rsidR="00DA51CB" w:rsidRDefault="00DA51CB">
      <w:r>
        <w:separator/>
      </w:r>
    </w:p>
  </w:footnote>
  <w:footnote w:type="continuationSeparator" w:id="0">
    <w:p w14:paraId="50FC1442" w14:textId="77777777" w:rsidR="00DA51CB" w:rsidRDefault="00D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579" w14:textId="408EDD66" w:rsidR="00544797" w:rsidRDefault="00661222">
    <w:pPr>
      <w:pStyle w:val="BodyText"/>
      <w:spacing w:line="14" w:lineRule="auto"/>
      <w:rPr>
        <w:sz w:val="20"/>
      </w:rPr>
    </w:pPr>
    <w:r>
      <w:rPr>
        <w:noProof/>
      </w:rPr>
      <mc:AlternateContent>
        <mc:Choice Requires="wps">
          <w:drawing>
            <wp:anchor distT="0" distB="0" distL="114300" distR="114300" simplePos="0" relativeHeight="251502592" behindDoc="1" locked="0" layoutInCell="1" allowOverlap="1" wp14:anchorId="375CDE5B" wp14:editId="25B23458">
              <wp:simplePos x="0" y="0"/>
              <wp:positionH relativeFrom="page">
                <wp:posOffset>896620</wp:posOffset>
              </wp:positionH>
              <wp:positionV relativeFrom="page">
                <wp:posOffset>635635</wp:posOffset>
              </wp:positionV>
              <wp:extent cx="57689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A672C" id="Line 3" o:spid="_x0000_s1026" style="position:absolute;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05pt" to="524.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jsgEAAEgDAAAOAAAAZHJzL2Uyb0RvYy54bWysU8tu2zAQvBfoPxC815IDxIkFyznYTS9p&#10;ayDpB6z5kIhSXIJLW/Lfl2RsN2hvQSCA4HJ3hzPD1ephGiw7qkAGXcvns5oz5QRK47qW/3p5/HLP&#10;GUVwEiw61fKTIv6w/vxpNfpG3WCPVqrAEoijZvQt72P0TVWR6NUANEOvXEpqDAPEFIaukgHGhD7Y&#10;6qauF9WIQfqAQhGl0+1rkq8LvtZKxJ9ak4rMtjxxi2UNZd3ntVqvoOkC+N6IMw14B4sBjEuXXqG2&#10;EIEdgvkPajAiIKGOM4FDhVoboYqGpGZe/6PmuQevipZkDvmrTfRxsOLHceN2IVMXk3v2Tyh+E3O4&#10;6cF1qhB4Ofn0cPNsVTV6aq4tOSC/C2w/fkeZauAQsbgw6TBkyKSPTcXs09VsNUUm0uHt3eJ+eXfL&#10;mbjkKmgujT5Q/KZwYHnTcmtc9gEaOD5RzESguZTkY4ePxtryltaxseWLerkoDYTWyJzMZRS6/cYG&#10;doQ0Ddtl/oqqlHlbFvDgZAHrFciv530EY1/36XLrzmZk/XnYqNmjPO3CxaT0XIXlebTyPLyNS/ff&#10;H2D9BwAA//8DAFBLAwQUAAYACAAAACEA/vd4qd8AAAAMAQAADwAAAGRycy9kb3ducmV2LnhtbEyP&#10;T0vDQBDF74LfYRnBm91NCY2m2RTxz0VFaPXS2zQ7JsHsbshumuindwqC3ubNPN78XrGZbSeONITW&#10;Ow3JQoEgV3nTulrD+9vj1TWIENEZ7LwjDV8UYFOenxWYGz+5LR13sRYc4kKOGpoY+1zKUDVkMSx8&#10;T45vH36wGFkOtTQDThxuO7lUaiUtto4/NNjTXUPV5260GqqnOdu+PK/QhLB/SNPX7ykb77W+vJhv&#10;1yAizfHPDCd8RoeSmQ5+dCaIjnWaLNnKg1IJiJNDpTcZiMPvSpaF/F+i/AEAAP//AwBQSwECLQAU&#10;AAYACAAAACEAtoM4kv4AAADhAQAAEwAAAAAAAAAAAAAAAAAAAAAAW0NvbnRlbnRfVHlwZXNdLnht&#10;bFBLAQItABQABgAIAAAAIQA4/SH/1gAAAJQBAAALAAAAAAAAAAAAAAAAAC8BAABfcmVscy8ucmVs&#10;c1BLAQItABQABgAIAAAAIQDJj+XjsgEAAEgDAAAOAAAAAAAAAAAAAAAAAC4CAABkcnMvZTJvRG9j&#10;LnhtbFBLAQItABQABgAIAAAAIQD+93ip3wAAAAwBAAAPAAAAAAAAAAAAAAAAAAwEAABkcnMvZG93&#10;bnJldi54bWxQSwUGAAAAAAQABADzAAAAGAUAAAAA&#10;" strokecolor="#d9d9d9"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C75"/>
    <w:multiLevelType w:val="hybridMultilevel"/>
    <w:tmpl w:val="06D20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4064A"/>
    <w:multiLevelType w:val="hybridMultilevel"/>
    <w:tmpl w:val="E3BE89C2"/>
    <w:lvl w:ilvl="0" w:tplc="454610A0">
      <w:numFmt w:val="bullet"/>
      <w:lvlText w:val=""/>
      <w:lvlJc w:val="left"/>
      <w:pPr>
        <w:ind w:left="561" w:hanging="341"/>
      </w:pPr>
      <w:rPr>
        <w:rFonts w:ascii="Symbol" w:eastAsia="Symbol" w:hAnsi="Symbol" w:cs="Symbol" w:hint="default"/>
        <w:w w:val="100"/>
        <w:sz w:val="22"/>
        <w:szCs w:val="22"/>
        <w:lang w:val="en-GB" w:eastAsia="en-GB" w:bidi="en-GB"/>
      </w:rPr>
    </w:lvl>
    <w:lvl w:ilvl="1" w:tplc="4F46B46A">
      <w:numFmt w:val="bullet"/>
      <w:lvlText w:val="•"/>
      <w:lvlJc w:val="left"/>
      <w:pPr>
        <w:ind w:left="1450" w:hanging="341"/>
      </w:pPr>
      <w:rPr>
        <w:rFonts w:hint="default"/>
        <w:lang w:val="en-GB" w:eastAsia="en-GB" w:bidi="en-GB"/>
      </w:rPr>
    </w:lvl>
    <w:lvl w:ilvl="2" w:tplc="B5644128">
      <w:numFmt w:val="bullet"/>
      <w:lvlText w:val="•"/>
      <w:lvlJc w:val="left"/>
      <w:pPr>
        <w:ind w:left="2341" w:hanging="341"/>
      </w:pPr>
      <w:rPr>
        <w:rFonts w:hint="default"/>
        <w:lang w:val="en-GB" w:eastAsia="en-GB" w:bidi="en-GB"/>
      </w:rPr>
    </w:lvl>
    <w:lvl w:ilvl="3" w:tplc="FE26A580">
      <w:numFmt w:val="bullet"/>
      <w:lvlText w:val="•"/>
      <w:lvlJc w:val="left"/>
      <w:pPr>
        <w:ind w:left="3231" w:hanging="341"/>
      </w:pPr>
      <w:rPr>
        <w:rFonts w:hint="default"/>
        <w:lang w:val="en-GB" w:eastAsia="en-GB" w:bidi="en-GB"/>
      </w:rPr>
    </w:lvl>
    <w:lvl w:ilvl="4" w:tplc="B1BE791E">
      <w:numFmt w:val="bullet"/>
      <w:lvlText w:val="•"/>
      <w:lvlJc w:val="left"/>
      <w:pPr>
        <w:ind w:left="4122" w:hanging="341"/>
      </w:pPr>
      <w:rPr>
        <w:rFonts w:hint="default"/>
        <w:lang w:val="en-GB" w:eastAsia="en-GB" w:bidi="en-GB"/>
      </w:rPr>
    </w:lvl>
    <w:lvl w:ilvl="5" w:tplc="EFFC16A2">
      <w:numFmt w:val="bullet"/>
      <w:lvlText w:val="•"/>
      <w:lvlJc w:val="left"/>
      <w:pPr>
        <w:ind w:left="5013" w:hanging="341"/>
      </w:pPr>
      <w:rPr>
        <w:rFonts w:hint="default"/>
        <w:lang w:val="en-GB" w:eastAsia="en-GB" w:bidi="en-GB"/>
      </w:rPr>
    </w:lvl>
    <w:lvl w:ilvl="6" w:tplc="B324F296">
      <w:numFmt w:val="bullet"/>
      <w:lvlText w:val="•"/>
      <w:lvlJc w:val="left"/>
      <w:pPr>
        <w:ind w:left="5903" w:hanging="341"/>
      </w:pPr>
      <w:rPr>
        <w:rFonts w:hint="default"/>
        <w:lang w:val="en-GB" w:eastAsia="en-GB" w:bidi="en-GB"/>
      </w:rPr>
    </w:lvl>
    <w:lvl w:ilvl="7" w:tplc="0980E6E6">
      <w:numFmt w:val="bullet"/>
      <w:lvlText w:val="•"/>
      <w:lvlJc w:val="left"/>
      <w:pPr>
        <w:ind w:left="6794" w:hanging="341"/>
      </w:pPr>
      <w:rPr>
        <w:rFonts w:hint="default"/>
        <w:lang w:val="en-GB" w:eastAsia="en-GB" w:bidi="en-GB"/>
      </w:rPr>
    </w:lvl>
    <w:lvl w:ilvl="8" w:tplc="C24214A0">
      <w:numFmt w:val="bullet"/>
      <w:lvlText w:val="•"/>
      <w:lvlJc w:val="left"/>
      <w:pPr>
        <w:ind w:left="7685" w:hanging="341"/>
      </w:pPr>
      <w:rPr>
        <w:rFonts w:hint="default"/>
        <w:lang w:val="en-GB" w:eastAsia="en-GB" w:bidi="en-GB"/>
      </w:rPr>
    </w:lvl>
  </w:abstractNum>
  <w:abstractNum w:abstractNumId="2" w15:restartNumberingAfterBreak="0">
    <w:nsid w:val="268D2BE7"/>
    <w:multiLevelType w:val="hybridMultilevel"/>
    <w:tmpl w:val="FD6E19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D2254"/>
    <w:multiLevelType w:val="multilevel"/>
    <w:tmpl w:val="7504A6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FC3B8F"/>
    <w:multiLevelType w:val="hybridMultilevel"/>
    <w:tmpl w:val="43F45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A5E16"/>
    <w:multiLevelType w:val="hybridMultilevel"/>
    <w:tmpl w:val="610C9E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D393E"/>
    <w:multiLevelType w:val="hybridMultilevel"/>
    <w:tmpl w:val="5C1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2795E"/>
    <w:multiLevelType w:val="hybridMultilevel"/>
    <w:tmpl w:val="D946C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F7B77"/>
    <w:multiLevelType w:val="multilevel"/>
    <w:tmpl w:val="963A9D3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96F3F91"/>
    <w:multiLevelType w:val="hybridMultilevel"/>
    <w:tmpl w:val="AC7E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0018E"/>
    <w:multiLevelType w:val="hybridMultilevel"/>
    <w:tmpl w:val="B5B20C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F2E6A"/>
    <w:multiLevelType w:val="multilevel"/>
    <w:tmpl w:val="A9464B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7044A"/>
    <w:multiLevelType w:val="hybridMultilevel"/>
    <w:tmpl w:val="756AC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F73C9"/>
    <w:multiLevelType w:val="hybridMultilevel"/>
    <w:tmpl w:val="591CE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37A91"/>
    <w:multiLevelType w:val="hybridMultilevel"/>
    <w:tmpl w:val="CAF003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A7DDC"/>
    <w:multiLevelType w:val="hybridMultilevel"/>
    <w:tmpl w:val="44D88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62D2B"/>
    <w:multiLevelType w:val="hybridMultilevel"/>
    <w:tmpl w:val="EE4A29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82DCA"/>
    <w:multiLevelType w:val="hybridMultilevel"/>
    <w:tmpl w:val="C0E6C7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025353">
    <w:abstractNumId w:val="1"/>
  </w:num>
  <w:num w:numId="2" w16cid:durableId="835001229">
    <w:abstractNumId w:val="11"/>
  </w:num>
  <w:num w:numId="3" w16cid:durableId="400522139">
    <w:abstractNumId w:val="3"/>
  </w:num>
  <w:num w:numId="4" w16cid:durableId="1383754490">
    <w:abstractNumId w:val="0"/>
  </w:num>
  <w:num w:numId="5" w16cid:durableId="1466194382">
    <w:abstractNumId w:val="17"/>
  </w:num>
  <w:num w:numId="6" w16cid:durableId="196357311">
    <w:abstractNumId w:val="5"/>
  </w:num>
  <w:num w:numId="7" w16cid:durableId="1462848720">
    <w:abstractNumId w:val="2"/>
  </w:num>
  <w:num w:numId="8" w16cid:durableId="1603609520">
    <w:abstractNumId w:val="14"/>
  </w:num>
  <w:num w:numId="9" w16cid:durableId="736586208">
    <w:abstractNumId w:val="15"/>
  </w:num>
  <w:num w:numId="10" w16cid:durableId="1917934123">
    <w:abstractNumId w:val="13"/>
  </w:num>
  <w:num w:numId="11" w16cid:durableId="1531912175">
    <w:abstractNumId w:val="7"/>
  </w:num>
  <w:num w:numId="12" w16cid:durableId="1390150467">
    <w:abstractNumId w:val="8"/>
  </w:num>
  <w:num w:numId="13" w16cid:durableId="2125151603">
    <w:abstractNumId w:val="12"/>
  </w:num>
  <w:num w:numId="14" w16cid:durableId="1660383346">
    <w:abstractNumId w:val="4"/>
  </w:num>
  <w:num w:numId="15" w16cid:durableId="517472514">
    <w:abstractNumId w:val="16"/>
  </w:num>
  <w:num w:numId="16" w16cid:durableId="264966798">
    <w:abstractNumId w:val="9"/>
  </w:num>
  <w:num w:numId="17" w16cid:durableId="1033384005">
    <w:abstractNumId w:val="6"/>
  </w:num>
  <w:num w:numId="18" w16cid:durableId="638801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97"/>
    <w:rsid w:val="000746D3"/>
    <w:rsid w:val="000C2F2D"/>
    <w:rsid w:val="000F1CE5"/>
    <w:rsid w:val="00165BD8"/>
    <w:rsid w:val="00216C6B"/>
    <w:rsid w:val="00231BE2"/>
    <w:rsid w:val="002519DB"/>
    <w:rsid w:val="0027798C"/>
    <w:rsid w:val="002820D5"/>
    <w:rsid w:val="002C1124"/>
    <w:rsid w:val="002F5528"/>
    <w:rsid w:val="003A7DD6"/>
    <w:rsid w:val="003B65F8"/>
    <w:rsid w:val="004233EC"/>
    <w:rsid w:val="00462990"/>
    <w:rsid w:val="00491FB1"/>
    <w:rsid w:val="00495526"/>
    <w:rsid w:val="004F6A86"/>
    <w:rsid w:val="0052190E"/>
    <w:rsid w:val="00544797"/>
    <w:rsid w:val="00546E84"/>
    <w:rsid w:val="00554B49"/>
    <w:rsid w:val="0055553E"/>
    <w:rsid w:val="00577DD8"/>
    <w:rsid w:val="005E183D"/>
    <w:rsid w:val="00614257"/>
    <w:rsid w:val="006158B7"/>
    <w:rsid w:val="00615C99"/>
    <w:rsid w:val="00623A22"/>
    <w:rsid w:val="0063512B"/>
    <w:rsid w:val="00661222"/>
    <w:rsid w:val="006E7469"/>
    <w:rsid w:val="007177F9"/>
    <w:rsid w:val="00723DA2"/>
    <w:rsid w:val="00737A23"/>
    <w:rsid w:val="0078228F"/>
    <w:rsid w:val="007A22EA"/>
    <w:rsid w:val="007C6EE1"/>
    <w:rsid w:val="007D7A37"/>
    <w:rsid w:val="007E29A9"/>
    <w:rsid w:val="007E7BCD"/>
    <w:rsid w:val="0081699C"/>
    <w:rsid w:val="00843A49"/>
    <w:rsid w:val="00854A01"/>
    <w:rsid w:val="008A1348"/>
    <w:rsid w:val="0098297C"/>
    <w:rsid w:val="009D36AC"/>
    <w:rsid w:val="009E122E"/>
    <w:rsid w:val="00B249E2"/>
    <w:rsid w:val="00B91D02"/>
    <w:rsid w:val="00C52B22"/>
    <w:rsid w:val="00C629EC"/>
    <w:rsid w:val="00CF6E01"/>
    <w:rsid w:val="00DA51CB"/>
    <w:rsid w:val="00DB2600"/>
    <w:rsid w:val="00DD39E3"/>
    <w:rsid w:val="00E0115C"/>
    <w:rsid w:val="00E12F7E"/>
    <w:rsid w:val="00E67774"/>
    <w:rsid w:val="00E708C0"/>
    <w:rsid w:val="00EB54D5"/>
    <w:rsid w:val="00ED0D54"/>
    <w:rsid w:val="00F46555"/>
    <w:rsid w:val="00F558E2"/>
    <w:rsid w:val="00F72F9B"/>
    <w:rsid w:val="00FB2C62"/>
    <w:rsid w:val="00FE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272A"/>
  <w15:docId w15:val="{A6D02591-A262-4490-8571-A737E36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3"/>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Segoe UI" w:eastAsia="Segoe UI" w:hAnsi="Segoe UI" w:cs="Segoe UI"/>
    </w:rPr>
  </w:style>
  <w:style w:type="paragraph" w:styleId="ListParagraph">
    <w:name w:val="List Paragraph"/>
    <w:aliases w:val="Normal numbered,OBC Bullet,Párrafo de lista,Recommendation,List Paragrap,L,F5 List Paragraph,List Paragraph2,MAIN CONTENT,List Paragraph12,Dot pt,List Paragraph1,Colorful List - Accent 11,No Spacing1,List Paragraph Char Char Char,Bullet 1"/>
    <w:basedOn w:val="Normal"/>
    <w:link w:val="ListParagraphChar"/>
    <w:uiPriority w:val="34"/>
    <w:qFormat/>
    <w:pPr>
      <w:spacing w:before="1"/>
      <w:ind w:left="561" w:hanging="341"/>
    </w:pPr>
    <w:rPr>
      <w:rFonts w:ascii="Segoe UI" w:eastAsia="Segoe UI" w:hAnsi="Segoe UI" w:cs="Segoe UI"/>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4A01"/>
    <w:pPr>
      <w:tabs>
        <w:tab w:val="center" w:pos="4513"/>
        <w:tab w:val="right" w:pos="9026"/>
      </w:tabs>
    </w:pPr>
  </w:style>
  <w:style w:type="character" w:customStyle="1" w:styleId="HeaderChar">
    <w:name w:val="Header Char"/>
    <w:basedOn w:val="DefaultParagraphFont"/>
    <w:link w:val="Header"/>
    <w:uiPriority w:val="99"/>
    <w:rsid w:val="00854A01"/>
    <w:rPr>
      <w:rFonts w:ascii="Arial" w:eastAsia="Arial" w:hAnsi="Arial" w:cs="Arial"/>
      <w:lang w:val="en-GB" w:eastAsia="en-GB" w:bidi="en-GB"/>
    </w:rPr>
  </w:style>
  <w:style w:type="paragraph" w:styleId="Footer">
    <w:name w:val="footer"/>
    <w:basedOn w:val="Normal"/>
    <w:link w:val="FooterChar"/>
    <w:uiPriority w:val="99"/>
    <w:unhideWhenUsed/>
    <w:rsid w:val="00854A01"/>
    <w:pPr>
      <w:tabs>
        <w:tab w:val="center" w:pos="4513"/>
        <w:tab w:val="right" w:pos="9026"/>
      </w:tabs>
    </w:pPr>
  </w:style>
  <w:style w:type="character" w:customStyle="1" w:styleId="FooterChar">
    <w:name w:val="Footer Char"/>
    <w:basedOn w:val="DefaultParagraphFont"/>
    <w:link w:val="Footer"/>
    <w:uiPriority w:val="99"/>
    <w:rsid w:val="00854A01"/>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62990"/>
    <w:rPr>
      <w:sz w:val="16"/>
      <w:szCs w:val="16"/>
    </w:rPr>
  </w:style>
  <w:style w:type="paragraph" w:styleId="CommentText">
    <w:name w:val="annotation text"/>
    <w:basedOn w:val="Normal"/>
    <w:link w:val="CommentTextChar"/>
    <w:uiPriority w:val="99"/>
    <w:semiHidden/>
    <w:unhideWhenUsed/>
    <w:rsid w:val="00462990"/>
    <w:rPr>
      <w:sz w:val="20"/>
      <w:szCs w:val="20"/>
    </w:rPr>
  </w:style>
  <w:style w:type="character" w:customStyle="1" w:styleId="CommentTextChar">
    <w:name w:val="Comment Text Char"/>
    <w:basedOn w:val="DefaultParagraphFont"/>
    <w:link w:val="CommentText"/>
    <w:uiPriority w:val="99"/>
    <w:semiHidden/>
    <w:rsid w:val="0046299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62990"/>
    <w:rPr>
      <w:b/>
      <w:bCs/>
    </w:rPr>
  </w:style>
  <w:style w:type="character" w:customStyle="1" w:styleId="CommentSubjectChar">
    <w:name w:val="Comment Subject Char"/>
    <w:basedOn w:val="CommentTextChar"/>
    <w:link w:val="CommentSubject"/>
    <w:uiPriority w:val="99"/>
    <w:semiHidden/>
    <w:rsid w:val="00462990"/>
    <w:rPr>
      <w:rFonts w:ascii="Arial" w:eastAsia="Arial" w:hAnsi="Arial" w:cs="Arial"/>
      <w:b/>
      <w:bCs/>
      <w:sz w:val="20"/>
      <w:szCs w:val="20"/>
      <w:lang w:val="en-GB" w:eastAsia="en-GB" w:bidi="en-GB"/>
    </w:rPr>
  </w:style>
  <w:style w:type="paragraph" w:customStyle="1" w:styleId="paragraph">
    <w:name w:val="paragraph"/>
    <w:basedOn w:val="Normal"/>
    <w:rsid w:val="00C629E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629EC"/>
  </w:style>
  <w:style w:type="character" w:customStyle="1" w:styleId="eop">
    <w:name w:val="eop"/>
    <w:basedOn w:val="DefaultParagraphFont"/>
    <w:rsid w:val="00C629EC"/>
  </w:style>
  <w:style w:type="paragraph" w:customStyle="1" w:styleId="Bodycopy">
    <w:name w:val="Body copy"/>
    <w:basedOn w:val="Normal"/>
    <w:qFormat/>
    <w:rsid w:val="0098297C"/>
    <w:pPr>
      <w:widowControl/>
      <w:autoSpaceDE/>
      <w:autoSpaceDN/>
      <w:spacing w:line="276" w:lineRule="auto"/>
    </w:pPr>
    <w:rPr>
      <w:rFonts w:ascii="Source Serif Pro" w:eastAsia="Times New Roman" w:hAnsi="Source Serif Pro" w:cs="Open Sans"/>
      <w:color w:val="000000"/>
      <w:shd w:val="clear" w:color="auto" w:fill="FFFFFF"/>
      <w:lang w:bidi="ar-SA"/>
    </w:rPr>
  </w:style>
  <w:style w:type="character" w:customStyle="1" w:styleId="ListParagraphChar">
    <w:name w:val="List Paragraph Char"/>
    <w:aliases w:val="Normal numbered Char,OBC Bullet Char,Párrafo de lista Char,Recommendation Char,List Paragrap Char,L Char,F5 List Paragraph Char,List Paragraph2 Char,MAIN CONTENT Char,List Paragraph12 Char,Dot pt Char,List Paragraph1 Char"/>
    <w:basedOn w:val="DefaultParagraphFont"/>
    <w:link w:val="ListParagraph"/>
    <w:uiPriority w:val="34"/>
    <w:qFormat/>
    <w:locked/>
    <w:rsid w:val="0098297C"/>
    <w:rPr>
      <w:rFonts w:ascii="Segoe UI" w:eastAsia="Segoe UI" w:hAnsi="Segoe UI" w:cs="Segoe UI"/>
      <w:lang w:val="en-GB" w:eastAsia="en-GB" w:bidi="en-GB"/>
    </w:rPr>
  </w:style>
  <w:style w:type="character" w:styleId="Hyperlink">
    <w:name w:val="Hyperlink"/>
    <w:basedOn w:val="DefaultParagraphFont"/>
    <w:uiPriority w:val="99"/>
    <w:unhideWhenUsed/>
    <w:rsid w:val="009D36AC"/>
    <w:rPr>
      <w:color w:val="0000FF" w:themeColor="hyperlink"/>
      <w:u w:val="single"/>
    </w:rPr>
  </w:style>
  <w:style w:type="character" w:styleId="UnresolvedMention">
    <w:name w:val="Unresolved Mention"/>
    <w:basedOn w:val="DefaultParagraphFont"/>
    <w:uiPriority w:val="99"/>
    <w:semiHidden/>
    <w:unhideWhenUsed/>
    <w:rsid w:val="009D3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754">
      <w:bodyDiv w:val="1"/>
      <w:marLeft w:val="0"/>
      <w:marRight w:val="0"/>
      <w:marTop w:val="0"/>
      <w:marBottom w:val="0"/>
      <w:divBdr>
        <w:top w:val="none" w:sz="0" w:space="0" w:color="auto"/>
        <w:left w:val="none" w:sz="0" w:space="0" w:color="auto"/>
        <w:bottom w:val="none" w:sz="0" w:space="0" w:color="auto"/>
        <w:right w:val="none" w:sz="0" w:space="0" w:color="auto"/>
      </w:divBdr>
      <w:divsChild>
        <w:div w:id="1074662185">
          <w:marLeft w:val="0"/>
          <w:marRight w:val="0"/>
          <w:marTop w:val="0"/>
          <w:marBottom w:val="0"/>
          <w:divBdr>
            <w:top w:val="none" w:sz="0" w:space="0" w:color="auto"/>
            <w:left w:val="none" w:sz="0" w:space="0" w:color="auto"/>
            <w:bottom w:val="none" w:sz="0" w:space="0" w:color="auto"/>
            <w:right w:val="none" w:sz="0" w:space="0" w:color="auto"/>
          </w:divBdr>
          <w:divsChild>
            <w:div w:id="293482989">
              <w:marLeft w:val="0"/>
              <w:marRight w:val="0"/>
              <w:marTop w:val="0"/>
              <w:marBottom w:val="0"/>
              <w:divBdr>
                <w:top w:val="none" w:sz="0" w:space="0" w:color="auto"/>
                <w:left w:val="none" w:sz="0" w:space="0" w:color="auto"/>
                <w:bottom w:val="none" w:sz="0" w:space="0" w:color="auto"/>
                <w:right w:val="none" w:sz="0" w:space="0" w:color="auto"/>
              </w:divBdr>
            </w:div>
            <w:div w:id="406654845">
              <w:marLeft w:val="0"/>
              <w:marRight w:val="0"/>
              <w:marTop w:val="0"/>
              <w:marBottom w:val="0"/>
              <w:divBdr>
                <w:top w:val="none" w:sz="0" w:space="0" w:color="auto"/>
                <w:left w:val="none" w:sz="0" w:space="0" w:color="auto"/>
                <w:bottom w:val="none" w:sz="0" w:space="0" w:color="auto"/>
                <w:right w:val="none" w:sz="0" w:space="0" w:color="auto"/>
              </w:divBdr>
            </w:div>
          </w:divsChild>
        </w:div>
        <w:div w:id="865482086">
          <w:marLeft w:val="0"/>
          <w:marRight w:val="0"/>
          <w:marTop w:val="0"/>
          <w:marBottom w:val="0"/>
          <w:divBdr>
            <w:top w:val="none" w:sz="0" w:space="0" w:color="auto"/>
            <w:left w:val="none" w:sz="0" w:space="0" w:color="auto"/>
            <w:bottom w:val="none" w:sz="0" w:space="0" w:color="auto"/>
            <w:right w:val="none" w:sz="0" w:space="0" w:color="auto"/>
          </w:divBdr>
          <w:divsChild>
            <w:div w:id="14422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qf.org.uk/level-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Campbell</dc:creator>
  <cp:lastModifiedBy>Marc Williamson</cp:lastModifiedBy>
  <cp:revision>2</cp:revision>
  <cp:lastPrinted>2022-01-28T16:06:00Z</cp:lastPrinted>
  <dcterms:created xsi:type="dcterms:W3CDTF">2022-06-09T09:35:00Z</dcterms:created>
  <dcterms:modified xsi:type="dcterms:W3CDTF">2022-06-09T09:35:00Z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for Office 365</vt:lpwstr>
  </property>
  <property fmtid="{D5CDD505-2E9C-101B-9397-08002B2CF9AE}" pid="4" name="LastSaved">
    <vt:filetime>2021-01-20T00:00:00Z</vt:filetime>
  </property>
</Properties>
</file>