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8056ED" w:rsidP="000732F1" w:rsidRDefault="008056ED" w14:paraId="78824B69" w14:textId="77777777">
      <w:pPr>
        <w:spacing w:after="0" w:line="240" w:lineRule="auto"/>
        <w:jc w:val="center"/>
      </w:pPr>
      <w:r>
        <w:rPr>
          <w:rFonts w:ascii="Helvetica" w:hAnsi="Helvetica" w:cs="Helvetica"/>
          <w:noProof/>
          <w:lang w:eastAsia="en-GB"/>
        </w:rPr>
        <w:drawing>
          <wp:inline distT="0" distB="0" distL="0" distR="0" wp14:anchorId="7E2BC076" wp14:editId="40828EBA">
            <wp:extent cx="2160000" cy="833479"/>
            <wp:effectExtent l="0" t="0" r="0"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60000" cy="833479"/>
                    </a:xfrm>
                    <a:prstGeom prst="rect">
                      <a:avLst/>
                    </a:prstGeom>
                    <a:noFill/>
                    <a:ln>
                      <a:noFill/>
                    </a:ln>
                  </pic:spPr>
                </pic:pic>
              </a:graphicData>
            </a:graphic>
          </wp:inline>
        </w:drawing>
      </w:r>
    </w:p>
    <w:p w:rsidRPr="00F60822" w:rsidR="00E67528" w:rsidP="00FE2CFC" w:rsidRDefault="00E67528" w14:paraId="234E5B87" w14:textId="70DBD429">
      <w:pPr>
        <w:pStyle w:val="Title"/>
        <w:spacing w:after="0"/>
        <w:jc w:val="right"/>
        <w:rPr>
          <w:sz w:val="32"/>
        </w:rPr>
      </w:pPr>
      <w:r w:rsidRPr="00F60822">
        <w:rPr>
          <w:sz w:val="32"/>
        </w:rPr>
        <w:t>Job Description</w:t>
      </w:r>
    </w:p>
    <w:p w:rsidRPr="00F60822" w:rsidR="00F60822" w:rsidP="1C1253C3" w:rsidRDefault="00EF5800" w14:paraId="414E0903" w14:textId="7DA9E2A9">
      <w:pPr>
        <w:pStyle w:val="Normal"/>
        <w:rPr>
          <w:rFonts w:ascii="Calibri Light" w:hAnsi="Calibri Light" w:eastAsia="" w:cs="" w:asciiTheme="majorAscii" w:hAnsiTheme="majorAscii" w:eastAsiaTheme="majorEastAsia" w:cstheme="majorBidi"/>
          <w:noProof w:val="0"/>
          <w:color w:val="323E4F" w:themeColor="text2" w:themeTint="FF" w:themeShade="BF"/>
          <w:sz w:val="32"/>
          <w:szCs w:val="32"/>
          <w:lang w:val="en-GB"/>
        </w:rPr>
      </w:pPr>
      <w:r w:rsidRPr="1C1253C3" w:rsidR="00EF5800">
        <w:rPr>
          <w:rFonts w:ascii="Calibri Light" w:hAnsi="Calibri Light" w:eastAsia="" w:cs="" w:asciiTheme="majorAscii" w:hAnsiTheme="majorAscii" w:eastAsiaTheme="majorEastAsia" w:cstheme="majorBidi"/>
          <w:color w:val="323E4F" w:themeColor="text2" w:themeTint="FF" w:themeShade="BF"/>
          <w:sz w:val="32"/>
          <w:szCs w:val="32"/>
        </w:rPr>
        <w:t>Post:</w:t>
      </w:r>
      <w:r w:rsidRPr="1C1253C3" w:rsidR="38544F2C">
        <w:rPr>
          <w:rFonts w:ascii="Calibri Light" w:hAnsi="Calibri Light" w:eastAsia="" w:cs="" w:asciiTheme="majorAscii" w:hAnsiTheme="majorAscii" w:eastAsiaTheme="majorEastAsia" w:cstheme="majorBidi"/>
          <w:color w:val="323E4F" w:themeColor="text2" w:themeTint="FF" w:themeShade="BF"/>
          <w:sz w:val="32"/>
          <w:szCs w:val="32"/>
        </w:rPr>
        <w:t xml:space="preserve"> Support Coordinator,</w:t>
      </w:r>
      <w:r w:rsidRPr="1C1253C3" w:rsidR="00EF5800">
        <w:rPr>
          <w:rFonts w:ascii="Calibri Light" w:hAnsi="Calibri Light" w:eastAsia="" w:cs="" w:asciiTheme="majorAscii" w:hAnsiTheme="majorAscii" w:eastAsiaTheme="majorEastAsia" w:cstheme="majorBidi"/>
          <w:color w:val="323E4F" w:themeColor="text2" w:themeTint="FF" w:themeShade="BF"/>
          <w:sz w:val="32"/>
          <w:szCs w:val="32"/>
        </w:rPr>
        <w:t xml:space="preserve"> </w:t>
      </w:r>
      <w:r w:rsidRPr="1C1253C3" w:rsidR="363B241F">
        <w:rPr>
          <w:rFonts w:ascii="Calibri Light" w:hAnsi="Calibri Light" w:eastAsia="" w:cs="" w:asciiTheme="majorAscii" w:hAnsiTheme="majorAscii" w:eastAsiaTheme="majorEastAsia" w:cstheme="majorBidi"/>
          <w:noProof w:val="0"/>
          <w:color w:val="323E4F" w:themeColor="text2" w:themeTint="FF" w:themeShade="BF"/>
          <w:sz w:val="32"/>
          <w:szCs w:val="32"/>
          <w:lang w:val="en-GB"/>
        </w:rPr>
        <w:t>D</w:t>
      </w:r>
      <w:r w:rsidRPr="1C1253C3" w:rsidR="363B241F">
        <w:rPr>
          <w:rFonts w:ascii="Calibri Light" w:hAnsi="Calibri Light" w:eastAsia="" w:cs="" w:asciiTheme="majorAscii" w:hAnsiTheme="majorAscii" w:eastAsiaTheme="majorEastAsia" w:cstheme="majorBidi"/>
          <w:noProof w:val="0"/>
          <w:color w:val="323E4F" w:themeColor="text2" w:themeTint="FF" w:themeShade="BF"/>
          <w:sz w:val="32"/>
          <w:szCs w:val="32"/>
          <w:lang w:val="en-GB"/>
        </w:rPr>
        <w:t xml:space="preserve">istress Brief Intervention (DBI) </w:t>
      </w:r>
    </w:p>
    <w:p w:rsidR="00F925CD" w:rsidP="0F27E41F" w:rsidRDefault="00F925CD" w14:paraId="4D1637F0" w14:textId="7673E67C">
      <w:pPr>
        <w:pStyle w:val="Title"/>
        <w:rPr>
          <w:sz w:val="32"/>
          <w:szCs w:val="32"/>
        </w:rPr>
      </w:pPr>
      <w:r w:rsidRPr="0F27E41F" w:rsidR="008F5491">
        <w:rPr>
          <w:sz w:val="32"/>
          <w:szCs w:val="32"/>
        </w:rPr>
        <w:t>Salary banding:</w:t>
      </w:r>
      <w:r w:rsidRPr="0F27E41F" w:rsidR="00C904DE">
        <w:rPr>
          <w:sz w:val="32"/>
          <w:szCs w:val="32"/>
        </w:rPr>
        <w:t xml:space="preserve"> </w:t>
      </w:r>
      <w:r w:rsidRPr="0F27E41F" w:rsidR="008F5491">
        <w:rPr>
          <w:sz w:val="32"/>
          <w:szCs w:val="32"/>
        </w:rPr>
        <w:t xml:space="preserve">Level </w:t>
      </w:r>
      <w:r w:rsidRPr="0F27E41F" w:rsidR="7D55E7B3">
        <w:rPr>
          <w:sz w:val="32"/>
          <w:szCs w:val="32"/>
        </w:rPr>
        <w:t>4</w:t>
      </w:r>
    </w:p>
    <w:p w:rsidR="00F925CD" w:rsidP="0F27E41F" w:rsidRDefault="00F925CD" w14:paraId="6854E2B1" w14:textId="07504F31">
      <w:pPr>
        <w:spacing w:before="60" w:afterAutospacing="on"/>
        <w:jc w:val="both"/>
        <w:rPr>
          <w:rFonts w:ascii="Arial" w:hAnsi="Arial" w:eastAsia="Arial" w:cs="Arial"/>
          <w:b w:val="0"/>
          <w:bCs w:val="0"/>
          <w:i w:val="0"/>
          <w:iCs w:val="0"/>
          <w:caps w:val="0"/>
          <w:smallCaps w:val="0"/>
          <w:noProof w:val="0"/>
          <w:color w:val="auto"/>
          <w:sz w:val="22"/>
          <w:szCs w:val="22"/>
          <w:lang w:val="en-GB"/>
        </w:rPr>
      </w:pPr>
      <w:r w:rsidRPr="0F27E41F" w:rsidR="7D55E7B3">
        <w:rPr>
          <w:rFonts w:ascii="Arial" w:hAnsi="Arial" w:eastAsia="Arial" w:cs="Arial"/>
          <w:b w:val="0"/>
          <w:bCs w:val="0"/>
          <w:i w:val="0"/>
          <w:iCs w:val="0"/>
          <w:caps w:val="0"/>
          <w:smallCaps w:val="0"/>
          <w:noProof w:val="0"/>
          <w:color w:val="auto"/>
          <w:sz w:val="22"/>
          <w:szCs w:val="22"/>
          <w:lang w:val="en-GB"/>
        </w:rPr>
        <w:t>I am responsible for providing immediate compassionate support to individuals in distress and working intensively with those individuals to identify the triggers of distress, develop a distress plan and link into appropriate community services and facilities.  I work autonomously, being able to judge when I refer to my Manager and I take a lead role in developing the service.</w:t>
      </w:r>
    </w:p>
    <w:p w:rsidR="00F925CD" w:rsidP="0F27E41F" w:rsidRDefault="00F925CD" w14:paraId="56571D03" w14:textId="236A494B">
      <w:pPr>
        <w:spacing w:before="60" w:afterAutospacing="on"/>
        <w:jc w:val="both"/>
        <w:rPr>
          <w:rFonts w:ascii="Arial" w:hAnsi="Arial" w:eastAsia="Arial" w:cs="Arial"/>
          <w:b w:val="0"/>
          <w:bCs w:val="0"/>
          <w:i w:val="0"/>
          <w:iCs w:val="0"/>
          <w:caps w:val="0"/>
          <w:smallCaps w:val="0"/>
          <w:noProof w:val="0"/>
          <w:color w:val="auto"/>
          <w:sz w:val="22"/>
          <w:szCs w:val="22"/>
          <w:lang w:val="en-GB"/>
        </w:rPr>
      </w:pPr>
      <w:r w:rsidRPr="0F27E41F" w:rsidR="7D55E7B3">
        <w:rPr>
          <w:rFonts w:ascii="Arial" w:hAnsi="Arial" w:eastAsia="Arial" w:cs="Arial"/>
          <w:b w:val="0"/>
          <w:bCs w:val="0"/>
          <w:i w:val="0"/>
          <w:iCs w:val="0"/>
          <w:caps w:val="0"/>
          <w:smallCaps w:val="0"/>
          <w:noProof w:val="0"/>
          <w:color w:val="auto"/>
          <w:sz w:val="22"/>
          <w:szCs w:val="22"/>
          <w:lang w:val="en-GB"/>
        </w:rPr>
        <w:t>I have a wide knowledge of support services and have excellent relationships with partner agencies including the Level 1 services referring people to the DBI Level 2 service.</w:t>
      </w:r>
    </w:p>
    <w:p w:rsidR="00F925CD" w:rsidP="0F27E41F" w:rsidRDefault="00F925CD" w14:paraId="407E5611" w14:textId="4380944E">
      <w:pPr>
        <w:spacing w:before="60" w:afterAutospacing="on"/>
        <w:jc w:val="both"/>
        <w:rPr>
          <w:rFonts w:ascii="Arial" w:hAnsi="Arial" w:eastAsia="Arial" w:cs="Arial"/>
          <w:b w:val="0"/>
          <w:bCs w:val="0"/>
          <w:i w:val="0"/>
          <w:iCs w:val="0"/>
          <w:caps w:val="0"/>
          <w:smallCaps w:val="0"/>
          <w:noProof w:val="0"/>
          <w:color w:val="auto"/>
          <w:sz w:val="22"/>
          <w:szCs w:val="22"/>
          <w:lang w:val="en-GB"/>
        </w:rPr>
      </w:pPr>
      <w:r w:rsidRPr="0F27E41F" w:rsidR="7D55E7B3">
        <w:rPr>
          <w:rFonts w:ascii="Arial" w:hAnsi="Arial" w:eastAsia="Arial" w:cs="Arial"/>
          <w:b w:val="0"/>
          <w:bCs w:val="0"/>
          <w:i w:val="0"/>
          <w:iCs w:val="0"/>
          <w:caps w:val="0"/>
          <w:smallCaps w:val="0"/>
          <w:noProof w:val="0"/>
          <w:color w:val="auto"/>
          <w:sz w:val="22"/>
          <w:szCs w:val="22"/>
          <w:lang w:val="en-GB"/>
        </w:rPr>
        <w:t>I work closely within the DBI pilot framework to ensure that I follow the protocols and procedures laid down by the Scottish Government; I keep accurate records and I actively contribute to on-going evaluation of the pilot.</w:t>
      </w:r>
    </w:p>
    <w:p w:rsidR="00F925CD" w:rsidP="0F27E41F" w:rsidRDefault="00F925CD" w14:paraId="3F035C77" w14:textId="710B7223">
      <w:pPr>
        <w:spacing w:before="60" w:afterAutospacing="on"/>
        <w:jc w:val="both"/>
        <w:rPr>
          <w:rFonts w:ascii="Arial" w:hAnsi="Arial" w:eastAsia="Arial" w:cs="Arial"/>
          <w:b w:val="0"/>
          <w:bCs w:val="0"/>
          <w:i w:val="0"/>
          <w:iCs w:val="0"/>
          <w:caps w:val="0"/>
          <w:smallCaps w:val="0"/>
          <w:noProof w:val="0"/>
          <w:color w:val="auto"/>
          <w:sz w:val="22"/>
          <w:szCs w:val="22"/>
          <w:lang w:val="en-GB"/>
        </w:rPr>
      </w:pPr>
      <w:r w:rsidRPr="0F27E41F" w:rsidR="7D55E7B3">
        <w:rPr>
          <w:rFonts w:ascii="Arial" w:hAnsi="Arial" w:eastAsia="Arial" w:cs="Arial"/>
          <w:b w:val="0"/>
          <w:bCs w:val="0"/>
          <w:i w:val="0"/>
          <w:iCs w:val="0"/>
          <w:caps w:val="0"/>
          <w:smallCaps w:val="0"/>
          <w:noProof w:val="0"/>
          <w:color w:val="auto"/>
          <w:sz w:val="22"/>
          <w:szCs w:val="22"/>
          <w:lang w:val="en-GB"/>
        </w:rPr>
        <w:t>I support the DBI National Project Manager, DBI Project Manager and DBI Senior Co-ordinators in their role to meet national and funder criteria.</w:t>
      </w:r>
    </w:p>
    <w:p w:rsidR="000732F1" w:rsidP="00FE2CFC" w:rsidRDefault="000732F1" w14:paraId="78786D10" w14:textId="77777777">
      <w:pPr>
        <w:pStyle w:val="NoSpacing"/>
        <w:rPr>
          <w:rFonts w:eastAsia="Calibri"/>
        </w:rPr>
      </w:pPr>
    </w:p>
    <w:p w:rsidR="00F60822" w:rsidP="0F27E41F" w:rsidRDefault="00F925CD" w14:paraId="1FDFAA76" w14:textId="4CDB3E0D">
      <w:pPr>
        <w:spacing w:after="80" w:line="240" w:lineRule="auto"/>
        <w:ind/>
        <w:jc w:val="both"/>
        <w:rPr>
          <w:rFonts w:ascii="Arial" w:hAnsi="Arial" w:eastAsia="Arial" w:cs="Arial"/>
          <w:b w:val="0"/>
          <w:bCs w:val="0"/>
          <w:i w:val="0"/>
          <w:iCs w:val="0"/>
          <w:caps w:val="0"/>
          <w:smallCaps w:val="0"/>
          <w:noProof w:val="0"/>
          <w:color w:val="000000" w:themeColor="text1" w:themeTint="FF" w:themeShade="FF"/>
          <w:sz w:val="20"/>
          <w:szCs w:val="20"/>
          <w:lang w:val="en-GB"/>
        </w:rPr>
      </w:pPr>
      <w:r w:rsidRPr="0F27E41F" w:rsidR="00F60822">
        <w:rPr>
          <w:rFonts w:ascii="Arial" w:hAnsi="Arial" w:cs="Arial"/>
          <w:b w:val="1"/>
          <w:bCs w:val="1"/>
          <w:color w:val="0070C0"/>
        </w:rPr>
        <w:t>What I do and what I achieve</w:t>
      </w:r>
    </w:p>
    <w:p w:rsidR="00F60822" w:rsidP="0F27E41F" w:rsidRDefault="00F925CD" w14:paraId="73D7E524" w14:textId="555311FE">
      <w:pPr>
        <w:pStyle w:val="ListParagraph"/>
        <w:numPr>
          <w:ilvl w:val="0"/>
          <w:numId w:val="19"/>
        </w:numPr>
        <w:spacing w:after="80" w:line="240" w:lineRule="auto"/>
        <w:ind/>
        <w:jc w:val="both"/>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work closely with the DBI National Project Manager, DBI Project Manager and Senior Co</w:t>
      </w:r>
      <w:r w:rsidRPr="0F27E41F" w:rsidR="6DF49223">
        <w:rPr>
          <w:rFonts w:ascii="Arial" w:hAnsi="Arial" w:eastAsia="Arial" w:cs="Arial"/>
          <w:b w:val="0"/>
          <w:bCs w:val="0"/>
          <w:i w:val="0"/>
          <w:iCs w:val="0"/>
          <w:caps w:val="0"/>
          <w:smallCaps w:val="0"/>
          <w:noProof w:val="0"/>
          <w:color w:val="000000" w:themeColor="text1" w:themeTint="FF" w:themeShade="FF"/>
          <w:sz w:val="20"/>
          <w:szCs w:val="20"/>
          <w:lang w:val="en-GB"/>
        </w:rPr>
        <w:t>-</w:t>
      </w: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ordinators to achieve strategic and operational outcomes</w:t>
      </w:r>
    </w:p>
    <w:p w:rsidR="00F60822" w:rsidP="0F27E41F" w:rsidRDefault="00F925CD" w14:paraId="005DBE77" w14:textId="056C88B5">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 xml:space="preserve">I enable individuals to develop Distress Management Plans to help prevent future episodes of crisis </w:t>
      </w:r>
    </w:p>
    <w:p w:rsidR="00F60822" w:rsidP="0F27E41F" w:rsidRDefault="00F925CD" w14:paraId="1D06C2F8" w14:textId="0B878DEE">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 xml:space="preserve">I support individuals to explore the triggers of their distress and to identify coping mechanisms to develop long term resilience across a spectrum of issues – not just mental health </w:t>
      </w:r>
    </w:p>
    <w:p w:rsidR="00F60822" w:rsidP="0F27E41F" w:rsidRDefault="00F925CD" w14:paraId="70D59D39" w14:textId="5A8373D7">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establish supportive relationships with each individual, encouraging individual responsibility and decision-making to maximise choice, control and self-management.</w:t>
      </w:r>
    </w:p>
    <w:p w:rsidR="00F60822" w:rsidP="0F27E41F" w:rsidRDefault="00F925CD" w14:paraId="418A4ABA" w14:textId="41075920">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 xml:space="preserve">I ensure that people I support are connected to other </w:t>
      </w:r>
      <w:proofErr w:type="spellStart"/>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SiMS</w:t>
      </w:r>
      <w:proofErr w:type="spellEnd"/>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 xml:space="preserve"> services and to other agencies in their area as appropriate</w:t>
      </w:r>
    </w:p>
    <w:p w:rsidR="00F60822" w:rsidP="0F27E41F" w:rsidRDefault="00F925CD" w14:paraId="01482523" w14:textId="019BA6FF">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 xml:space="preserve">My focus is ensuring faithful adherence to the DBI model whilst working within </w:t>
      </w:r>
      <w:proofErr w:type="spellStart"/>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SiMS</w:t>
      </w:r>
      <w:proofErr w:type="spellEnd"/>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 xml:space="preserve"> values </w:t>
      </w:r>
    </w:p>
    <w:p w:rsidR="00F60822" w:rsidP="0F27E41F" w:rsidRDefault="00F925CD" w14:paraId="3C427617" w14:textId="42541C4F">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ensure that careful and ongoing review systems are in place and maintained</w:t>
      </w:r>
    </w:p>
    <w:p w:rsidR="00F60822" w:rsidP="0F27E41F" w:rsidRDefault="00F925CD" w14:paraId="466F17A5" w14:textId="1190914A">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build positive working relationships with local partners to better support our service users and to promote the work of Support in Mind Scotland</w:t>
      </w:r>
    </w:p>
    <w:p w:rsidR="00F60822" w:rsidP="0F27E41F" w:rsidRDefault="00F925CD" w14:paraId="0165883F" w14:textId="5905CDDB">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collate information and prepare agency reports for line management as required</w:t>
      </w:r>
    </w:p>
    <w:p w:rsidR="00F60822" w:rsidP="0F27E41F" w:rsidRDefault="00F925CD" w14:paraId="02EFC941" w14:textId="0D7D8FF4">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contribute to Research and Development at a local level in support of National objectives to promote service improvements</w:t>
      </w:r>
    </w:p>
    <w:p w:rsidR="00F60822" w:rsidP="0F27E41F" w:rsidRDefault="00F925CD" w14:paraId="0D47F79D" w14:textId="0EB62C41">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contribute to partner and staff DBI training</w:t>
      </w:r>
    </w:p>
    <w:p w:rsidR="00F60822" w:rsidP="0F27E41F" w:rsidRDefault="00F925CD" w14:paraId="4D68175B" w14:textId="59E9F18E">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contribute to the DBI national evaluation process</w:t>
      </w:r>
    </w:p>
    <w:p w:rsidR="00F60822" w:rsidP="0F27E41F" w:rsidRDefault="00F925CD" w14:paraId="43458C8F" w14:textId="44702C3A">
      <w:pPr>
        <w:pStyle w:val="ListParagraph"/>
        <w:numPr>
          <w:ilvl w:val="0"/>
          <w:numId w:val="19"/>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6DF49223">
        <w:rPr>
          <w:rFonts w:ascii="Arial" w:hAnsi="Arial" w:eastAsia="Arial" w:cs="Arial"/>
          <w:b w:val="0"/>
          <w:bCs w:val="0"/>
          <w:i w:val="0"/>
          <w:iCs w:val="0"/>
          <w:caps w:val="0"/>
          <w:smallCaps w:val="0"/>
          <w:noProof w:val="0"/>
          <w:color w:val="000000" w:themeColor="text1" w:themeTint="FF" w:themeShade="FF"/>
          <w:sz w:val="22"/>
          <w:szCs w:val="22"/>
          <w:lang w:val="en-GB"/>
        </w:rPr>
        <w:t>I have a lead role to oversee that all Health and Safety responsibilities within practice settings are fulfilled</w:t>
      </w:r>
    </w:p>
    <w:p w:rsidR="00F925CD" w:rsidP="0F27E41F" w:rsidRDefault="00F925CD" w14:paraId="2700D995" w14:textId="3DA1CA34">
      <w:pPr>
        <w:spacing w:after="80" w:line="240" w:lineRule="auto"/>
        <w:ind/>
        <w:rPr>
          <w:rFonts w:ascii="Arial" w:hAnsi="Arial" w:eastAsia="Arial" w:cs="Arial"/>
          <w:b w:val="0"/>
          <w:bCs w:val="0"/>
          <w:i w:val="0"/>
          <w:iCs w:val="0"/>
          <w:caps w:val="0"/>
          <w:smallCaps w:val="0"/>
          <w:noProof w:val="0"/>
          <w:color w:val="000000" w:themeColor="text1" w:themeTint="FF" w:themeShade="FF"/>
          <w:sz w:val="20"/>
          <w:szCs w:val="20"/>
          <w:lang w:val="en-GB"/>
        </w:rPr>
      </w:pPr>
      <w:r w:rsidRPr="0F27E41F" w:rsidR="00F60822">
        <w:rPr>
          <w:rFonts w:ascii="Arial" w:hAnsi="Arial" w:cs="Arial"/>
          <w:b w:val="1"/>
          <w:bCs w:val="1"/>
          <w:color w:val="0070C0"/>
        </w:rPr>
        <w:t>Who I a</w:t>
      </w:r>
      <w:r w:rsidRPr="0F27E41F" w:rsidR="1E1748D6">
        <w:rPr>
          <w:rFonts w:ascii="Arial" w:hAnsi="Arial" w:cs="Arial"/>
          <w:b w:val="1"/>
          <w:bCs w:val="1"/>
          <w:color w:val="0070C0"/>
        </w:rPr>
        <w:t xml:space="preserve">m </w:t>
      </w:r>
    </w:p>
    <w:p w:rsidR="00F925CD" w:rsidP="0F27E41F" w:rsidRDefault="00F925CD" w14:paraId="5960854F" w14:textId="03686907">
      <w:pPr>
        <w:pStyle w:val="ListParagraph"/>
        <w:numPr>
          <w:ilvl w:val="0"/>
          <w:numId w:val="18"/>
        </w:numPr>
        <w:spacing w:after="80" w:line="240" w:lineRule="auto"/>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I am educated to SVQ 3 level or have experience working in mental health</w:t>
      </w:r>
    </w:p>
    <w:p w:rsidR="00F925CD" w:rsidP="0F27E41F" w:rsidRDefault="00F925CD" w14:paraId="17BB7886" w14:textId="2F1ED40D">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 xml:space="preserve">I work well in a team setting but can also work autonomously </w:t>
      </w:r>
    </w:p>
    <w:p w:rsidR="00F925CD" w:rsidP="0F27E41F" w:rsidRDefault="00F925CD" w14:paraId="61A8481D" w14:textId="61424437">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 xml:space="preserve">I have a sound theory base of social care interventions including risk assessment </w:t>
      </w:r>
    </w:p>
    <w:p w:rsidR="00F925CD" w:rsidP="0F27E41F" w:rsidRDefault="00F925CD" w14:paraId="2B4E376E" w14:textId="74CFC509">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My value base is consistent with the aims and objectives of Support in Mind Scotland</w:t>
      </w:r>
    </w:p>
    <w:p w:rsidR="00F925CD" w:rsidP="0F27E41F" w:rsidRDefault="00F925CD" w14:paraId="204917F2" w14:textId="100A6510">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I apply an analytical approach to problems in order to find solutions</w:t>
      </w:r>
    </w:p>
    <w:p w:rsidR="00F925CD" w:rsidP="0F27E41F" w:rsidRDefault="00F925CD" w14:paraId="3EF04311" w14:textId="422B36B9">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I am competent in planning and reviewing personal plans and taking appropriate action if needed</w:t>
      </w:r>
    </w:p>
    <w:p w:rsidR="00F925CD" w:rsidP="0F27E41F" w:rsidRDefault="00F925CD" w14:paraId="0D5780E8" w14:textId="14A9CBC4">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My I.T skills are of a good standard</w:t>
      </w:r>
    </w:p>
    <w:p w:rsidR="00F925CD" w:rsidP="0F27E41F" w:rsidRDefault="00F925CD" w14:paraId="598C0349" w14:textId="0760CAD1">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I have a sound knowledge of Health and Social care policy in Scotland and can apply this to my role</w:t>
      </w:r>
    </w:p>
    <w:p w:rsidR="00F925CD" w:rsidP="0F27E41F" w:rsidRDefault="00F925CD" w14:paraId="3DA2BC00" w14:textId="7570ADDC">
      <w:pPr>
        <w:pStyle w:val="ListParagraph"/>
        <w:numPr>
          <w:ilvl w:val="0"/>
          <w:numId w:val="18"/>
        </w:numPr>
        <w:spacing w:after="80"/>
        <w:ind/>
        <w:rPr>
          <w:rFonts w:ascii="Arial" w:hAnsi="Arial" w:eastAsia="Arial" w:cs="Arial"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0F27E41F" w:rsidR="1E1748D6">
        <w:rPr>
          <w:rFonts w:ascii="Arial" w:hAnsi="Arial" w:eastAsia="Arial" w:cs="Arial"/>
          <w:b w:val="0"/>
          <w:bCs w:val="0"/>
          <w:i w:val="0"/>
          <w:iCs w:val="0"/>
          <w:caps w:val="0"/>
          <w:smallCaps w:val="0"/>
          <w:noProof w:val="0"/>
          <w:color w:val="000000" w:themeColor="text1" w:themeTint="FF" w:themeShade="FF"/>
          <w:sz w:val="22"/>
          <w:szCs w:val="22"/>
          <w:lang w:val="en-GB"/>
        </w:rPr>
        <w:t>I am keen to develop my knowledge and skills and attend training as required</w:t>
      </w:r>
    </w:p>
    <w:p w:rsidRPr="00F925CD" w:rsidR="00F925CD" w:rsidP="00F925CD" w:rsidRDefault="00F925CD" w14:paraId="00B377AB" w14:textId="77777777">
      <w:pPr>
        <w:pStyle w:val="NoSpacing"/>
        <w:rPr>
          <w:b/>
        </w:rPr>
      </w:pPr>
    </w:p>
    <w:p w:rsidRPr="00B032E4" w:rsidR="00F60822" w:rsidP="00FE2CFC" w:rsidRDefault="00F60822" w14:paraId="5703BC7D" w14:textId="77777777">
      <w:pPr>
        <w:spacing w:line="240" w:lineRule="auto"/>
        <w:jc w:val="both"/>
        <w:rPr>
          <w:rFonts w:ascii="Arial" w:hAnsi="Arial" w:cs="Arial"/>
          <w:b/>
          <w:bCs/>
          <w:color w:val="0070C0"/>
        </w:rPr>
      </w:pPr>
      <w:r w:rsidRPr="00B032E4">
        <w:rPr>
          <w:rFonts w:ascii="Arial" w:hAnsi="Arial" w:cs="Arial"/>
          <w:b/>
          <w:bCs/>
          <w:color w:val="0070C0"/>
        </w:rPr>
        <w:t>General Duties</w:t>
      </w:r>
    </w:p>
    <w:p w:rsidR="000732F1" w:rsidP="00FE2CFC" w:rsidRDefault="000732F1" w14:paraId="255FECEB" w14:textId="77777777">
      <w:pPr>
        <w:pStyle w:val="NoSpacing"/>
      </w:pPr>
    </w:p>
    <w:p w:rsidRPr="00F60822" w:rsidR="00F60822" w:rsidP="0F27E41F" w:rsidRDefault="00F60822" w14:paraId="4562E119" w14:textId="4A2FC330" w14:noSpellErr="1">
      <w:pPr>
        <w:pStyle w:val="ListParagraph"/>
        <w:numPr>
          <w:ilvl w:val="0"/>
          <w:numId w:val="17"/>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i w:val="0"/>
          <w:iCs w:val="0"/>
          <w:color w:val="000000" w:themeColor="text1" w:themeTint="FF" w:themeShade="FF"/>
          <w:sz w:val="22"/>
          <w:szCs w:val="22"/>
          <w:lang w:val="en-US"/>
        </w:rPr>
      </w:pPr>
      <w:r w:rsidRPr="0F27E41F" w:rsidR="00F60822">
        <w:rPr>
          <w:rFonts w:ascii="Arial" w:hAnsi="Arial" w:eastAsia="Arial" w:cs="Arial"/>
          <w:b w:val="0"/>
          <w:bCs w:val="0"/>
          <w:i w:val="0"/>
          <w:iCs w:val="0"/>
          <w:caps w:val="0"/>
          <w:smallCaps w:val="0"/>
          <w:color w:val="000000" w:themeColor="text1" w:themeTint="FF" w:themeShade="FF"/>
          <w:sz w:val="22"/>
          <w:szCs w:val="22"/>
        </w:rPr>
        <w:t xml:space="preserve">Act in accordance with Data Protection legislation.  </w:t>
      </w:r>
      <w:r w:rsidRPr="0F27E41F" w:rsidR="00F60822">
        <w:rPr>
          <w:rFonts w:ascii="Arial" w:hAnsi="Arial" w:eastAsia="Arial" w:cs="Arial"/>
          <w:b w:val="0"/>
          <w:bCs w:val="0"/>
          <w:i w:val="0"/>
          <w:iCs w:val="0"/>
          <w:caps w:val="0"/>
          <w:smallCaps w:val="0"/>
          <w:color w:val="000000" w:themeColor="text1" w:themeTint="FF" w:themeShade="FF"/>
          <w:sz w:val="22"/>
          <w:szCs w:val="22"/>
          <w:lang w:val="en-US"/>
        </w:rPr>
        <w:t>Ensure all records, personal, staff and client data are managed in line with Data Management and Information Governance policies</w:t>
      </w:r>
    </w:p>
    <w:p w:rsidR="00F60822" w:rsidP="0F27E41F" w:rsidRDefault="00F60822" w14:paraId="42F6D458" w14:textId="77777777" w14:noSpellErr="1">
      <w:pPr>
        <w:pStyle w:val="ListParagraph"/>
        <w:numPr>
          <w:ilvl w:val="0"/>
          <w:numId w:val="17"/>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0F27E41F" w:rsidR="00F60822">
        <w:rPr>
          <w:rFonts w:ascii="Arial" w:hAnsi="Arial" w:eastAsia="Arial" w:cs="Arial"/>
          <w:b w:val="0"/>
          <w:bCs w:val="0"/>
          <w:i w:val="0"/>
          <w:iCs w:val="0"/>
          <w:caps w:val="0"/>
          <w:smallCaps w:val="0"/>
          <w:color w:val="000000" w:themeColor="text1" w:themeTint="FF" w:themeShade="FF"/>
          <w:sz w:val="22"/>
          <w:szCs w:val="22"/>
        </w:rPr>
        <w:t>Comply with legal and regulatory requirements such as provisions set out in the Health and Safety at Work Act 1974</w:t>
      </w:r>
    </w:p>
    <w:p w:rsidR="00F60822" w:rsidP="0F27E41F" w:rsidRDefault="00F60822" w14:paraId="49702515" w14:textId="77777777" w14:noSpellErr="1">
      <w:pPr>
        <w:pStyle w:val="ListParagraph"/>
        <w:numPr>
          <w:ilvl w:val="0"/>
          <w:numId w:val="17"/>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i w:val="0"/>
          <w:iCs w:val="0"/>
          <w:color w:val="000000" w:themeColor="text1" w:themeTint="FF" w:themeShade="FF"/>
          <w:sz w:val="22"/>
          <w:szCs w:val="22"/>
        </w:rPr>
      </w:pPr>
      <w:r w:rsidRPr="0F27E41F" w:rsidR="00F60822">
        <w:rPr>
          <w:rFonts w:ascii="Arial" w:hAnsi="Arial" w:eastAsia="Arial" w:cs="Arial"/>
          <w:b w:val="0"/>
          <w:bCs w:val="0"/>
          <w:i w:val="0"/>
          <w:iCs w:val="0"/>
          <w:caps w:val="0"/>
          <w:smallCaps w:val="0"/>
          <w:color w:val="000000" w:themeColor="text1" w:themeTint="FF" w:themeShade="FF"/>
          <w:sz w:val="22"/>
          <w:szCs w:val="22"/>
        </w:rPr>
        <w:t>As with all employees, workers and volunteers; to encourage people to join Support in Mind Scotland as a member, donor or activist</w:t>
      </w:r>
    </w:p>
    <w:p w:rsidR="00F60822" w:rsidP="0F27E41F" w:rsidRDefault="00F60822" w14:paraId="5CE1D763" w14:textId="77777777" w14:noSpellErr="1">
      <w:pPr>
        <w:pStyle w:val="ListParagraph"/>
        <w:numPr>
          <w:ilvl w:val="0"/>
          <w:numId w:val="17"/>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i w:val="0"/>
          <w:iCs w:val="0"/>
          <w:color w:val="000000" w:themeColor="text1" w:themeTint="FF" w:themeShade="FF"/>
          <w:sz w:val="22"/>
          <w:szCs w:val="22"/>
          <w:lang w:val="en-US"/>
        </w:rPr>
      </w:pPr>
      <w:r w:rsidRPr="0F27E41F" w:rsidR="00F60822">
        <w:rPr>
          <w:rFonts w:ascii="Arial" w:hAnsi="Arial" w:eastAsia="Arial" w:cs="Arial"/>
          <w:b w:val="0"/>
          <w:bCs w:val="0"/>
          <w:i w:val="0"/>
          <w:iCs w:val="0"/>
          <w:caps w:val="0"/>
          <w:smallCaps w:val="0"/>
          <w:color w:val="000000" w:themeColor="text1" w:themeTint="FF" w:themeShade="FF"/>
          <w:sz w:val="22"/>
          <w:szCs w:val="22"/>
          <w:lang w:val="en-US"/>
        </w:rPr>
        <w:t>To act in accordance with the charity’s Health &amp; Safety and Safeguarding policies and to notify your line manager promptly if there are any concerns</w:t>
      </w:r>
    </w:p>
    <w:p w:rsidR="00F60822" w:rsidP="0F27E41F" w:rsidRDefault="00F60822" w14:paraId="2634E4FD" w14:textId="77777777" w14:noSpellErr="1">
      <w:pPr>
        <w:pStyle w:val="ListParagraph"/>
        <w:numPr>
          <w:ilvl w:val="0"/>
          <w:numId w:val="17"/>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i w:val="0"/>
          <w:iCs w:val="0"/>
          <w:color w:val="000000" w:themeColor="text1" w:themeTint="FF" w:themeShade="FF"/>
          <w:sz w:val="22"/>
          <w:szCs w:val="22"/>
          <w:lang w:val="en-US"/>
        </w:rPr>
      </w:pPr>
      <w:r w:rsidRPr="0F27E41F" w:rsidR="00F60822">
        <w:rPr>
          <w:rFonts w:ascii="Arial" w:hAnsi="Arial" w:eastAsia="Arial" w:cs="Arial"/>
          <w:b w:val="0"/>
          <w:bCs w:val="0"/>
          <w:i w:val="0"/>
          <w:iCs w:val="0"/>
          <w:caps w:val="0"/>
          <w:smallCaps w:val="0"/>
          <w:color w:val="000000" w:themeColor="text1" w:themeTint="FF" w:themeShade="FF"/>
          <w:sz w:val="22"/>
          <w:szCs w:val="22"/>
          <w:lang w:val="en-US"/>
        </w:rPr>
        <w:t>To participate in regular supervision and appraisal and undertake any relevant training as appropriate to the role</w:t>
      </w:r>
    </w:p>
    <w:p w:rsidR="00F60822" w:rsidP="0F27E41F" w:rsidRDefault="00F60822" w14:paraId="28AA6900" w14:textId="5F2212B7" w14:noSpellErr="1">
      <w:pPr>
        <w:pStyle w:val="ListParagraph"/>
        <w:numPr>
          <w:ilvl w:val="0"/>
          <w:numId w:val="17"/>
        </w:numPr>
        <w:bidi w:val="0"/>
        <w:spacing w:before="0" w:beforeAutospacing="off" w:after="0" w:afterAutospacing="off" w:line="276" w:lineRule="auto"/>
        <w:ind w:left="720" w:right="0" w:hanging="360"/>
        <w:jc w:val="left"/>
        <w:rPr>
          <w:rFonts w:ascii="Arial" w:hAnsi="Arial" w:eastAsia="Arial" w:cs="Arial" w:asciiTheme="minorAscii" w:hAnsiTheme="minorAscii" w:eastAsiaTheme="minorAscii" w:cstheme="minorAscii"/>
          <w:b w:val="0"/>
          <w:bCs w:val="0"/>
          <w:i w:val="0"/>
          <w:iCs w:val="0"/>
          <w:color w:val="000000" w:themeColor="text1" w:themeTint="FF" w:themeShade="FF"/>
          <w:sz w:val="22"/>
          <w:szCs w:val="22"/>
          <w:lang w:val="en-US"/>
        </w:rPr>
      </w:pPr>
      <w:r w:rsidRPr="0F27E41F" w:rsidR="00F60822">
        <w:rPr>
          <w:rFonts w:ascii="Arial" w:hAnsi="Arial" w:eastAsia="Arial" w:cs="Arial"/>
          <w:b w:val="0"/>
          <w:bCs w:val="0"/>
          <w:i w:val="0"/>
          <w:iCs w:val="0"/>
          <w:caps w:val="0"/>
          <w:smallCaps w:val="0"/>
          <w:color w:val="000000" w:themeColor="text1" w:themeTint="FF" w:themeShade="FF"/>
          <w:sz w:val="22"/>
          <w:szCs w:val="22"/>
          <w:lang w:val="en-US"/>
        </w:rPr>
        <w:t>To work in accordance with the charity’s national policies and local operating procedures and those of external regulators or professional bodies</w:t>
      </w:r>
      <w:r w:rsidRPr="0F27E41F" w:rsidR="00FE59B4">
        <w:rPr>
          <w:rFonts w:ascii="Arial" w:hAnsi="Arial" w:eastAsia="Arial" w:cs="Arial"/>
          <w:b w:val="0"/>
          <w:bCs w:val="0"/>
          <w:i w:val="0"/>
          <w:iCs w:val="0"/>
          <w:caps w:val="0"/>
          <w:smallCaps w:val="0"/>
          <w:color w:val="000000" w:themeColor="text1" w:themeTint="FF" w:themeShade="FF"/>
          <w:sz w:val="22"/>
          <w:szCs w:val="22"/>
          <w:lang w:val="en-US"/>
        </w:rPr>
        <w:t>.</w:t>
      </w:r>
    </w:p>
    <w:p w:rsidRPr="007E13FF" w:rsidR="00F60822" w:rsidP="00FE2CFC" w:rsidRDefault="00F60822" w14:paraId="2C8AE4C4" w14:textId="77777777">
      <w:pPr>
        <w:pStyle w:val="NoSpacing"/>
        <w:rPr>
          <w:lang w:val="en-US"/>
        </w:rPr>
      </w:pPr>
    </w:p>
    <w:p w:rsidR="00F60822" w:rsidP="0F27E41F" w:rsidRDefault="00F60822" w14:paraId="6776FCC8" w14:textId="56FAF6F7" w14:noSpellErr="1">
      <w:pPr>
        <w:pStyle w:val="NoSpacing"/>
        <w:spacing w:after="120"/>
        <w:rPr>
          <w:rFonts w:ascii="Arial" w:hAnsi="Arial" w:eastAsia="Arial" w:cs="Arial"/>
          <w:b w:val="0"/>
          <w:bCs w:val="0"/>
          <w:i w:val="0"/>
          <w:iCs w:val="0"/>
          <w:caps w:val="0"/>
          <w:smallCaps w:val="0"/>
          <w:color w:val="000000" w:themeColor="text1" w:themeTint="FF" w:themeShade="FF"/>
          <w:sz w:val="22"/>
          <w:szCs w:val="22"/>
        </w:rPr>
      </w:pPr>
      <w:r w:rsidRPr="0F27E41F" w:rsidR="00F60822">
        <w:rPr>
          <w:rFonts w:ascii="Arial" w:hAnsi="Arial" w:eastAsia="Arial" w:cs="Arial"/>
          <w:b w:val="0"/>
          <w:bCs w:val="0"/>
          <w:i w:val="0"/>
          <w:iCs w:val="0"/>
          <w:caps w:val="0"/>
          <w:smallCaps w:val="0"/>
          <w:color w:val="000000" w:themeColor="text1" w:themeTint="FF" w:themeShade="FF"/>
          <w:sz w:val="22"/>
          <w:szCs w:val="22"/>
        </w:rPr>
        <w:t>This job profile and list of duties is not exhaustive and serves only to highlight the main requirements. The line manager may stipulate other reasonable requirements and projects commensurate with the general</w:t>
      </w:r>
      <w:r w:rsidRPr="0F27E41F" w:rsidR="00FE59B4">
        <w:rPr>
          <w:rFonts w:ascii="Arial" w:hAnsi="Arial" w:eastAsia="Arial" w:cs="Arial"/>
          <w:b w:val="0"/>
          <w:bCs w:val="0"/>
          <w:i w:val="0"/>
          <w:iCs w:val="0"/>
          <w:caps w:val="0"/>
          <w:smallCaps w:val="0"/>
          <w:color w:val="000000" w:themeColor="text1" w:themeTint="FF" w:themeShade="FF"/>
          <w:sz w:val="22"/>
          <w:szCs w:val="22"/>
        </w:rPr>
        <w:t xml:space="preserve"> profile and grade of the post.</w:t>
      </w:r>
    </w:p>
    <w:sectPr w:rsidR="00F60822" w:rsidSect="00245F66">
      <w:footerReference w:type="even" r:id="rId8"/>
      <w:footerReference w:type="default" r:id="rId9"/>
      <w:pgSz w:w="11900" w:h="16840" w:orient="portrait"/>
      <w:pgMar w:top="1440" w:right="1080" w:bottom="1440" w:left="1080" w:header="680" w:footer="510" w:gutter="0"/>
      <w:pgBorders w:offsetFrom="page">
        <w:top w:val="single" w:color="002060" w:sz="2" w:space="24"/>
        <w:left w:val="single" w:color="002060" w:sz="2" w:space="24"/>
        <w:bottom w:val="single" w:color="002060" w:sz="2" w:space="24"/>
        <w:right w:val="single" w:color="002060" w:sz="2" w:space="24"/>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24A8" w:rsidP="00241F2E" w:rsidRDefault="003F24A8" w14:paraId="2E1F2F1B" w14:textId="77777777">
      <w:r>
        <w:separator/>
      </w:r>
    </w:p>
  </w:endnote>
  <w:endnote w:type="continuationSeparator" w:id="0">
    <w:p w:rsidR="003F24A8" w:rsidP="00241F2E" w:rsidRDefault="003F24A8" w14:paraId="3C53CE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433869906"/>
      <w:docPartObj>
        <w:docPartGallery w:val="Page Numbers (Bottom of Page)"/>
        <w:docPartUnique/>
      </w:docPartObj>
    </w:sdtPr>
    <w:sdtEndPr>
      <w:rPr>
        <w:rStyle w:val="PageNumber"/>
      </w:rPr>
    </w:sdtEndPr>
    <w:sdtContent>
      <w:p w:rsidR="00241F2E" w:rsidP="00400DC7" w:rsidRDefault="00241F2E" w14:paraId="29F12D5C" w14:textId="77016E3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241F2E" w:rsidP="00241F2E" w:rsidRDefault="00241F2E" w14:paraId="4481283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color w:val="002060"/>
        <w:sz w:val="20"/>
      </w:rPr>
      <w:id w:val="1869105873"/>
      <w:docPartObj>
        <w:docPartGallery w:val="Page Numbers (Bottom of Page)"/>
        <w:docPartUnique/>
      </w:docPartObj>
    </w:sdtPr>
    <w:sdtEndPr>
      <w:rPr>
        <w:rStyle w:val="PageNumber"/>
      </w:rPr>
    </w:sdtEndPr>
    <w:sdtContent>
      <w:p w:rsidRPr="00372C61" w:rsidR="00241F2E" w:rsidP="00E26741" w:rsidRDefault="00241F2E" w14:paraId="78F66393" w14:textId="6ED49E4F">
        <w:pPr>
          <w:pStyle w:val="Footer"/>
          <w:framePr w:wrap="none" w:hAnchor="page" w:vAnchor="text" w:x="11053" w:y="189"/>
          <w:spacing w:after="0"/>
          <w:rPr>
            <w:rStyle w:val="PageNumber"/>
            <w:color w:val="002060"/>
            <w:sz w:val="20"/>
          </w:rPr>
        </w:pPr>
        <w:r w:rsidRPr="00372C61">
          <w:rPr>
            <w:rStyle w:val="PageNumber"/>
            <w:color w:val="002060"/>
            <w:sz w:val="20"/>
          </w:rPr>
          <w:fldChar w:fldCharType="begin"/>
        </w:r>
        <w:r w:rsidRPr="00372C61">
          <w:rPr>
            <w:rStyle w:val="PageNumber"/>
            <w:color w:val="002060"/>
            <w:sz w:val="20"/>
          </w:rPr>
          <w:instrText xml:space="preserve"> PAGE </w:instrText>
        </w:r>
        <w:r w:rsidRPr="00372C61">
          <w:rPr>
            <w:rStyle w:val="PageNumber"/>
            <w:color w:val="002060"/>
            <w:sz w:val="20"/>
          </w:rPr>
          <w:fldChar w:fldCharType="separate"/>
        </w:r>
        <w:r w:rsidR="00BF21C7">
          <w:rPr>
            <w:rStyle w:val="PageNumber"/>
            <w:noProof/>
            <w:color w:val="002060"/>
            <w:sz w:val="20"/>
          </w:rPr>
          <w:t>1</w:t>
        </w:r>
        <w:r w:rsidRPr="00372C61">
          <w:rPr>
            <w:rStyle w:val="PageNumber"/>
            <w:color w:val="002060"/>
            <w:sz w:val="20"/>
          </w:rPr>
          <w:fldChar w:fldCharType="end"/>
        </w:r>
      </w:p>
    </w:sdtContent>
  </w:sdt>
  <w:p w:rsidRPr="00372C61" w:rsidR="002F6809" w:rsidP="002F6809" w:rsidRDefault="002F6809" w14:paraId="3148ED10" w14:textId="77777777">
    <w:pPr>
      <w:pStyle w:val="NoSpacing"/>
      <w:spacing w:before="240"/>
      <w:jc w:val="center"/>
      <w:rPr>
        <w:color w:val="002060"/>
        <w:sz w:val="20"/>
      </w:rPr>
    </w:pPr>
    <w:r w:rsidRPr="00372C61">
      <w:rPr>
        <w:color w:val="002060"/>
        <w:sz w:val="20"/>
      </w:rPr>
      <w:t>Support in Mind Scotland is the operating name of National Schizophrenia Fellowship (Scotland)</w:t>
    </w:r>
  </w:p>
  <w:p w:rsidRPr="00372C61" w:rsidR="00241F2E" w:rsidP="002F6809" w:rsidRDefault="002F6809" w14:paraId="48AB916A" w14:textId="60DCE9E9">
    <w:pPr>
      <w:pStyle w:val="NoSpacing"/>
      <w:jc w:val="center"/>
      <w:rPr>
        <w:color w:val="002060"/>
        <w:sz w:val="20"/>
      </w:rPr>
    </w:pPr>
    <w:r w:rsidRPr="00372C61">
      <w:rPr>
        <w:color w:val="002060"/>
        <w:sz w:val="20"/>
      </w:rPr>
      <w:t>A company limited by guarantee, registered in Scotland SC088179. Charity N</w:t>
    </w:r>
    <w:r w:rsidR="00EC739E">
      <w:rPr>
        <w:color w:val="002060"/>
        <w:sz w:val="20"/>
      </w:rPr>
      <w:t>o</w:t>
    </w:r>
    <w:r w:rsidRPr="00372C61">
      <w:rPr>
        <w:color w:val="002060"/>
        <w:sz w:val="20"/>
      </w:rPr>
      <w:t xml:space="preserve"> SC013649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24A8" w:rsidP="00241F2E" w:rsidRDefault="003F24A8" w14:paraId="06DE4001" w14:textId="77777777">
      <w:r>
        <w:separator/>
      </w:r>
    </w:p>
  </w:footnote>
  <w:footnote w:type="continuationSeparator" w:id="0">
    <w:p w:rsidR="003F24A8" w:rsidP="00241F2E" w:rsidRDefault="003F24A8" w14:paraId="0F9A8C9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C67A25"/>
    <w:multiLevelType w:val="hybridMultilevel"/>
    <w:tmpl w:val="4812487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0A8115B4"/>
    <w:multiLevelType w:val="hybridMultilevel"/>
    <w:tmpl w:val="7902C4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AF75ACA"/>
    <w:multiLevelType w:val="hybridMultilevel"/>
    <w:tmpl w:val="5C8E20E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15948A3"/>
    <w:multiLevelType w:val="hybridMultilevel"/>
    <w:tmpl w:val="C6229B4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133A42A4"/>
    <w:multiLevelType w:val="hybridMultilevel"/>
    <w:tmpl w:val="60EE0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063629"/>
    <w:multiLevelType w:val="hybridMultilevel"/>
    <w:tmpl w:val="DD2EAD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72B0383"/>
    <w:multiLevelType w:val="hybridMultilevel"/>
    <w:tmpl w:val="4F725F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C7117"/>
    <w:multiLevelType w:val="hybridMultilevel"/>
    <w:tmpl w:val="AA8EA4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2D75713"/>
    <w:multiLevelType w:val="hybridMultilevel"/>
    <w:tmpl w:val="50960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8603149"/>
    <w:multiLevelType w:val="hybridMultilevel"/>
    <w:tmpl w:val="07CC5C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BCC6565"/>
    <w:multiLevelType w:val="hybridMultilevel"/>
    <w:tmpl w:val="BD34EC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E5E1180"/>
    <w:multiLevelType w:val="hybridMultilevel"/>
    <w:tmpl w:val="0EE83A82"/>
    <w:lvl w:ilvl="0" w:tplc="04090001">
      <w:start w:val="1"/>
      <w:numFmt w:val="bullet"/>
      <w:lvlText w:val=""/>
      <w:lvlJc w:val="left"/>
      <w:pPr>
        <w:ind w:left="927" w:hanging="360"/>
      </w:pPr>
      <w:rPr>
        <w:rFonts w:hint="default" w:ascii="Symbol" w:hAnsi="Symbol"/>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12" w15:restartNumberingAfterBreak="0">
    <w:nsid w:val="35316830"/>
    <w:multiLevelType w:val="hybridMultilevel"/>
    <w:tmpl w:val="B34883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9192EFB"/>
    <w:multiLevelType w:val="hybridMultilevel"/>
    <w:tmpl w:val="0B0AF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9A954E3"/>
    <w:multiLevelType w:val="hybridMultilevel"/>
    <w:tmpl w:val="137A98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DB33992"/>
    <w:multiLevelType w:val="hybridMultilevel"/>
    <w:tmpl w:val="868A01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6F7413AA"/>
    <w:multiLevelType w:val="hybridMultilevel"/>
    <w:tmpl w:val="1D4647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75854C79"/>
    <w:multiLevelType w:val="hybridMultilevel"/>
    <w:tmpl w:val="EBD4E3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7444535"/>
    <w:multiLevelType w:val="hybridMultilevel"/>
    <w:tmpl w:val="8278CE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21">
    <w:abstractNumId w:val="20"/>
  </w:num>
  <w:num w:numId="20">
    <w:abstractNumId w:val="19"/>
  </w:num>
  <w:num w:numId="1">
    <w:abstractNumId w:val="10"/>
  </w:num>
  <w:num w:numId="2">
    <w:abstractNumId w:val="6"/>
  </w:num>
  <w:num w:numId="3">
    <w:abstractNumId w:val="8"/>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16"/>
  </w:num>
  <w:num w:numId="9">
    <w:abstractNumId w:val="4"/>
  </w:num>
  <w:num w:numId="10">
    <w:abstractNumId w:val="9"/>
  </w:num>
  <w:num w:numId="11">
    <w:abstractNumId w:val="11"/>
  </w:num>
  <w:num w:numId="12">
    <w:abstractNumId w:val="2"/>
  </w:num>
  <w:num w:numId="13">
    <w:abstractNumId w:val="7"/>
  </w:num>
  <w:num w:numId="14">
    <w:abstractNumId w:val="1"/>
  </w:num>
  <w:num w:numId="15">
    <w:abstractNumId w:val="13"/>
  </w:num>
  <w:num w:numId="16">
    <w:abstractNumId w:val="5"/>
  </w:num>
  <w:num w:numId="17">
    <w:abstractNumId w:val="15"/>
  </w:num>
  <w:num w:numId="18">
    <w:abstractNumId w:val="12"/>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F30"/>
    <w:rsid w:val="0001645A"/>
    <w:rsid w:val="000239FF"/>
    <w:rsid w:val="00037E98"/>
    <w:rsid w:val="000732F1"/>
    <w:rsid w:val="0009404E"/>
    <w:rsid w:val="000C4EA6"/>
    <w:rsid w:val="000D2C9D"/>
    <w:rsid w:val="000E5A5B"/>
    <w:rsid w:val="000F7D5B"/>
    <w:rsid w:val="00101B0D"/>
    <w:rsid w:val="00106819"/>
    <w:rsid w:val="001124DF"/>
    <w:rsid w:val="001B58B4"/>
    <w:rsid w:val="001C0287"/>
    <w:rsid w:val="001D493C"/>
    <w:rsid w:val="001E3871"/>
    <w:rsid w:val="001E64D0"/>
    <w:rsid w:val="00241F2E"/>
    <w:rsid w:val="00243B83"/>
    <w:rsid w:val="00245F66"/>
    <w:rsid w:val="00283574"/>
    <w:rsid w:val="002F623E"/>
    <w:rsid w:val="002F6809"/>
    <w:rsid w:val="00317CE2"/>
    <w:rsid w:val="003325EB"/>
    <w:rsid w:val="00350063"/>
    <w:rsid w:val="00372C61"/>
    <w:rsid w:val="003F1F07"/>
    <w:rsid w:val="003F24A8"/>
    <w:rsid w:val="00400DC7"/>
    <w:rsid w:val="0041753D"/>
    <w:rsid w:val="00427B63"/>
    <w:rsid w:val="00482AE7"/>
    <w:rsid w:val="004B1863"/>
    <w:rsid w:val="004B1B35"/>
    <w:rsid w:val="004F1BD7"/>
    <w:rsid w:val="005131FA"/>
    <w:rsid w:val="00533B6F"/>
    <w:rsid w:val="005351B3"/>
    <w:rsid w:val="00551DAB"/>
    <w:rsid w:val="0056363A"/>
    <w:rsid w:val="00563E0C"/>
    <w:rsid w:val="00570C8A"/>
    <w:rsid w:val="00573D9C"/>
    <w:rsid w:val="00596993"/>
    <w:rsid w:val="005F570D"/>
    <w:rsid w:val="00610C92"/>
    <w:rsid w:val="00650929"/>
    <w:rsid w:val="00652B17"/>
    <w:rsid w:val="00653E43"/>
    <w:rsid w:val="00670091"/>
    <w:rsid w:val="006717C1"/>
    <w:rsid w:val="00686564"/>
    <w:rsid w:val="00746D01"/>
    <w:rsid w:val="00756F30"/>
    <w:rsid w:val="0077410C"/>
    <w:rsid w:val="00775C5D"/>
    <w:rsid w:val="00796295"/>
    <w:rsid w:val="007C5C4C"/>
    <w:rsid w:val="007D0952"/>
    <w:rsid w:val="007E13FF"/>
    <w:rsid w:val="008056ED"/>
    <w:rsid w:val="00896076"/>
    <w:rsid w:val="008A3DFC"/>
    <w:rsid w:val="008A4D81"/>
    <w:rsid w:val="008F5491"/>
    <w:rsid w:val="009646BB"/>
    <w:rsid w:val="009963F9"/>
    <w:rsid w:val="009E1FF2"/>
    <w:rsid w:val="009F658F"/>
    <w:rsid w:val="00A053C1"/>
    <w:rsid w:val="00A44062"/>
    <w:rsid w:val="00A54353"/>
    <w:rsid w:val="00A61B24"/>
    <w:rsid w:val="00AB7A78"/>
    <w:rsid w:val="00B00501"/>
    <w:rsid w:val="00B032E4"/>
    <w:rsid w:val="00B56DE4"/>
    <w:rsid w:val="00B76364"/>
    <w:rsid w:val="00B8546B"/>
    <w:rsid w:val="00BB6A34"/>
    <w:rsid w:val="00BC4E65"/>
    <w:rsid w:val="00BF21C7"/>
    <w:rsid w:val="00C14092"/>
    <w:rsid w:val="00C312E6"/>
    <w:rsid w:val="00C438B4"/>
    <w:rsid w:val="00C562C2"/>
    <w:rsid w:val="00C56F47"/>
    <w:rsid w:val="00C57CB3"/>
    <w:rsid w:val="00C61C37"/>
    <w:rsid w:val="00C904DE"/>
    <w:rsid w:val="00CE76C4"/>
    <w:rsid w:val="00CE7F17"/>
    <w:rsid w:val="00D22DC6"/>
    <w:rsid w:val="00D35BAE"/>
    <w:rsid w:val="00D37B3C"/>
    <w:rsid w:val="00D41AFE"/>
    <w:rsid w:val="00DA3920"/>
    <w:rsid w:val="00DB572A"/>
    <w:rsid w:val="00DF2916"/>
    <w:rsid w:val="00E0341A"/>
    <w:rsid w:val="00E07C3E"/>
    <w:rsid w:val="00E26741"/>
    <w:rsid w:val="00E27367"/>
    <w:rsid w:val="00E30A77"/>
    <w:rsid w:val="00E32C71"/>
    <w:rsid w:val="00E37B93"/>
    <w:rsid w:val="00E531BA"/>
    <w:rsid w:val="00E54AC7"/>
    <w:rsid w:val="00E645E2"/>
    <w:rsid w:val="00E67528"/>
    <w:rsid w:val="00E832C6"/>
    <w:rsid w:val="00E96333"/>
    <w:rsid w:val="00E975F3"/>
    <w:rsid w:val="00EC739E"/>
    <w:rsid w:val="00ED32EE"/>
    <w:rsid w:val="00EF5800"/>
    <w:rsid w:val="00F21F52"/>
    <w:rsid w:val="00F60822"/>
    <w:rsid w:val="00F60DF2"/>
    <w:rsid w:val="00F925CD"/>
    <w:rsid w:val="00F93403"/>
    <w:rsid w:val="00F9502B"/>
    <w:rsid w:val="00FB48B4"/>
    <w:rsid w:val="00FE2CFC"/>
    <w:rsid w:val="00FE53CB"/>
    <w:rsid w:val="00FE59B4"/>
    <w:rsid w:val="0F27E41F"/>
    <w:rsid w:val="1C1253C3"/>
    <w:rsid w:val="1C8F58E6"/>
    <w:rsid w:val="1E1748D6"/>
    <w:rsid w:val="2D16318B"/>
    <w:rsid w:val="363B241F"/>
    <w:rsid w:val="38544F2C"/>
    <w:rsid w:val="44F93F87"/>
    <w:rsid w:val="49B3884D"/>
    <w:rsid w:val="535A6A93"/>
    <w:rsid w:val="6040DB21"/>
    <w:rsid w:val="61DCAB82"/>
    <w:rsid w:val="6DF49223"/>
    <w:rsid w:val="71D9A6EF"/>
    <w:rsid w:val="794A91FD"/>
    <w:rsid w:val="7D55E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327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F60822"/>
  </w:style>
  <w:style w:type="paragraph" w:styleId="Heading1">
    <w:name w:val="heading 1"/>
    <w:basedOn w:val="Normal"/>
    <w:next w:val="Normal"/>
    <w:link w:val="Heading1Char"/>
    <w:uiPriority w:val="9"/>
    <w:qFormat/>
    <w:rsid w:val="00F60822"/>
    <w:pPr>
      <w:keepNext/>
      <w:keepLines/>
      <w:spacing w:before="480" w:after="0"/>
      <w:outlineLvl w:val="0"/>
    </w:pPr>
    <w:rPr>
      <w:rFonts w:asciiTheme="majorHAnsi" w:hAnsiTheme="majorHAnsi"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60822"/>
    <w:pPr>
      <w:keepNext/>
      <w:keepLines/>
      <w:spacing w:before="200" w:after="0"/>
      <w:outlineLvl w:val="1"/>
    </w:pPr>
    <w:rPr>
      <w:rFonts w:asciiTheme="majorHAnsi" w:hAnsiTheme="majorHAnsi" w:eastAsiaTheme="majorEastAsia"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60822"/>
    <w:pPr>
      <w:keepNext/>
      <w:keepLines/>
      <w:spacing w:before="200" w:after="0"/>
      <w:outlineLvl w:val="2"/>
    </w:pPr>
    <w:rPr>
      <w:rFonts w:asciiTheme="majorHAnsi" w:hAnsiTheme="majorHAnsi" w:eastAsiaTheme="majorEastAsia" w:cstheme="majorBidi"/>
      <w:b/>
      <w:bCs/>
      <w:color w:val="4472C4" w:themeColor="accent1"/>
    </w:rPr>
  </w:style>
  <w:style w:type="paragraph" w:styleId="Heading4">
    <w:name w:val="heading 4"/>
    <w:basedOn w:val="Normal"/>
    <w:next w:val="Normal"/>
    <w:link w:val="Heading4Char"/>
    <w:uiPriority w:val="9"/>
    <w:semiHidden/>
    <w:unhideWhenUsed/>
    <w:qFormat/>
    <w:rsid w:val="00F60822"/>
    <w:pPr>
      <w:keepNext/>
      <w:keepLines/>
      <w:spacing w:before="200" w:after="0"/>
      <w:outlineLvl w:val="3"/>
    </w:pPr>
    <w:rPr>
      <w:rFonts w:asciiTheme="majorHAnsi" w:hAnsiTheme="majorHAnsi" w:eastAsiaTheme="majorEastAsia" w:cstheme="majorBidi"/>
      <w:b/>
      <w:bCs/>
      <w:i/>
      <w:iCs/>
      <w:color w:val="4472C4" w:themeColor="accent1"/>
    </w:rPr>
  </w:style>
  <w:style w:type="paragraph" w:styleId="Heading5">
    <w:name w:val="heading 5"/>
    <w:basedOn w:val="Normal"/>
    <w:next w:val="Normal"/>
    <w:link w:val="Heading5Char"/>
    <w:uiPriority w:val="9"/>
    <w:semiHidden/>
    <w:unhideWhenUsed/>
    <w:qFormat/>
    <w:rsid w:val="00F60822"/>
    <w:pPr>
      <w:keepNext/>
      <w:keepLines/>
      <w:spacing w:before="200" w:after="0"/>
      <w:outlineLvl w:val="4"/>
    </w:pPr>
    <w:rPr>
      <w:rFonts w:asciiTheme="majorHAnsi" w:hAnsiTheme="majorHAnsi" w:eastAsiaTheme="majorEastAsia" w:cstheme="majorBidi"/>
      <w:color w:val="1F3763" w:themeColor="accent1" w:themeShade="7F"/>
    </w:rPr>
  </w:style>
  <w:style w:type="paragraph" w:styleId="Heading6">
    <w:name w:val="heading 6"/>
    <w:basedOn w:val="Normal"/>
    <w:next w:val="Normal"/>
    <w:link w:val="Heading6Char"/>
    <w:uiPriority w:val="9"/>
    <w:semiHidden/>
    <w:unhideWhenUsed/>
    <w:qFormat/>
    <w:rsid w:val="00F60822"/>
    <w:pPr>
      <w:keepNext/>
      <w:keepLines/>
      <w:spacing w:before="200" w:after="0"/>
      <w:outlineLvl w:val="5"/>
    </w:pPr>
    <w:rPr>
      <w:rFonts w:asciiTheme="majorHAnsi" w:hAnsiTheme="majorHAnsi" w:eastAsiaTheme="majorEastAsia" w:cstheme="majorBidi"/>
      <w:i/>
      <w:iCs/>
      <w:color w:val="1F3763" w:themeColor="accent1" w:themeShade="7F"/>
    </w:rPr>
  </w:style>
  <w:style w:type="paragraph" w:styleId="Heading7">
    <w:name w:val="heading 7"/>
    <w:basedOn w:val="Normal"/>
    <w:next w:val="Normal"/>
    <w:link w:val="Heading7Char"/>
    <w:uiPriority w:val="9"/>
    <w:semiHidden/>
    <w:unhideWhenUsed/>
    <w:qFormat/>
    <w:rsid w:val="00F60822"/>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60822"/>
    <w:pPr>
      <w:keepNext/>
      <w:keepLines/>
      <w:spacing w:before="200" w:after="0"/>
      <w:outlineLvl w:val="7"/>
    </w:pPr>
    <w:rPr>
      <w:rFonts w:asciiTheme="majorHAnsi" w:hAnsiTheme="majorHAnsi" w:eastAsiaTheme="majorEastAsia" w:cstheme="majorBidi"/>
      <w:color w:val="4472C4" w:themeColor="accent1"/>
      <w:sz w:val="20"/>
      <w:szCs w:val="20"/>
    </w:rPr>
  </w:style>
  <w:style w:type="paragraph" w:styleId="Heading9">
    <w:name w:val="heading 9"/>
    <w:basedOn w:val="Normal"/>
    <w:next w:val="Normal"/>
    <w:link w:val="Heading9Char"/>
    <w:uiPriority w:val="9"/>
    <w:semiHidden/>
    <w:unhideWhenUsed/>
    <w:qFormat/>
    <w:rsid w:val="00F60822"/>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61B24"/>
    <w:pPr>
      <w:ind w:left="720"/>
      <w:contextualSpacing/>
    </w:pPr>
  </w:style>
  <w:style w:type="paragraph" w:styleId="NoSpacing">
    <w:name w:val="No Spacing"/>
    <w:link w:val="NoSpacingChar"/>
    <w:uiPriority w:val="1"/>
    <w:qFormat/>
    <w:rsid w:val="00F60822"/>
    <w:pPr>
      <w:spacing w:after="0" w:line="240" w:lineRule="auto"/>
    </w:pPr>
  </w:style>
  <w:style w:type="character" w:styleId="NoSpacingChar" w:customStyle="1">
    <w:name w:val="No Spacing Char"/>
    <w:basedOn w:val="DefaultParagraphFont"/>
    <w:link w:val="NoSpacing"/>
    <w:uiPriority w:val="1"/>
    <w:rsid w:val="00B56DE4"/>
  </w:style>
  <w:style w:type="paragraph" w:styleId="Footer">
    <w:name w:val="footer"/>
    <w:basedOn w:val="Normal"/>
    <w:link w:val="FooterChar"/>
    <w:uiPriority w:val="99"/>
    <w:unhideWhenUsed/>
    <w:rsid w:val="00241F2E"/>
    <w:pPr>
      <w:tabs>
        <w:tab w:val="center" w:pos="4680"/>
        <w:tab w:val="right" w:pos="9360"/>
      </w:tabs>
    </w:pPr>
  </w:style>
  <w:style w:type="character" w:styleId="FooterChar" w:customStyle="1">
    <w:name w:val="Footer Char"/>
    <w:basedOn w:val="DefaultParagraphFont"/>
    <w:link w:val="Footer"/>
    <w:uiPriority w:val="99"/>
    <w:rsid w:val="00241F2E"/>
  </w:style>
  <w:style w:type="character" w:styleId="PageNumber">
    <w:name w:val="page number"/>
    <w:basedOn w:val="DefaultParagraphFont"/>
    <w:uiPriority w:val="99"/>
    <w:semiHidden/>
    <w:unhideWhenUsed/>
    <w:rsid w:val="00241F2E"/>
  </w:style>
  <w:style w:type="table" w:styleId="TableGrid">
    <w:name w:val="Table Grid"/>
    <w:basedOn w:val="TableNormal"/>
    <w:uiPriority w:val="39"/>
    <w:rsid w:val="0001645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basedOn w:val="DefaultParagraphFont"/>
    <w:link w:val="Heading1"/>
    <w:uiPriority w:val="9"/>
    <w:rsid w:val="00F60822"/>
    <w:rPr>
      <w:rFonts w:asciiTheme="majorHAnsi" w:hAnsiTheme="majorHAnsi" w:eastAsiaTheme="majorEastAsia" w:cstheme="majorBidi"/>
      <w:b/>
      <w:bCs/>
      <w:color w:val="2F5496" w:themeColor="accent1" w:themeShade="BF"/>
      <w:sz w:val="28"/>
      <w:szCs w:val="28"/>
    </w:rPr>
  </w:style>
  <w:style w:type="character" w:styleId="Heading2Char" w:customStyle="1">
    <w:name w:val="Heading 2 Char"/>
    <w:basedOn w:val="DefaultParagraphFont"/>
    <w:link w:val="Heading2"/>
    <w:uiPriority w:val="9"/>
    <w:semiHidden/>
    <w:rsid w:val="00F60822"/>
    <w:rPr>
      <w:rFonts w:asciiTheme="majorHAnsi" w:hAnsiTheme="majorHAnsi" w:eastAsiaTheme="majorEastAsia" w:cstheme="majorBidi"/>
      <w:b/>
      <w:bCs/>
      <w:color w:val="4472C4" w:themeColor="accent1"/>
      <w:sz w:val="26"/>
      <w:szCs w:val="26"/>
    </w:rPr>
  </w:style>
  <w:style w:type="character" w:styleId="Heading3Char" w:customStyle="1">
    <w:name w:val="Heading 3 Char"/>
    <w:basedOn w:val="DefaultParagraphFont"/>
    <w:link w:val="Heading3"/>
    <w:uiPriority w:val="9"/>
    <w:semiHidden/>
    <w:rsid w:val="00F60822"/>
    <w:rPr>
      <w:rFonts w:asciiTheme="majorHAnsi" w:hAnsiTheme="majorHAnsi" w:eastAsiaTheme="majorEastAsia" w:cstheme="majorBidi"/>
      <w:b/>
      <w:bCs/>
      <w:color w:val="4472C4" w:themeColor="accent1"/>
    </w:rPr>
  </w:style>
  <w:style w:type="character" w:styleId="Heading4Char" w:customStyle="1">
    <w:name w:val="Heading 4 Char"/>
    <w:basedOn w:val="DefaultParagraphFont"/>
    <w:link w:val="Heading4"/>
    <w:uiPriority w:val="9"/>
    <w:semiHidden/>
    <w:rsid w:val="00F60822"/>
    <w:rPr>
      <w:rFonts w:asciiTheme="majorHAnsi" w:hAnsiTheme="majorHAnsi" w:eastAsiaTheme="majorEastAsia" w:cstheme="majorBidi"/>
      <w:b/>
      <w:bCs/>
      <w:i/>
      <w:iCs/>
      <w:color w:val="4472C4" w:themeColor="accent1"/>
    </w:rPr>
  </w:style>
  <w:style w:type="character" w:styleId="Heading5Char" w:customStyle="1">
    <w:name w:val="Heading 5 Char"/>
    <w:basedOn w:val="DefaultParagraphFont"/>
    <w:link w:val="Heading5"/>
    <w:uiPriority w:val="9"/>
    <w:semiHidden/>
    <w:rsid w:val="00F60822"/>
    <w:rPr>
      <w:rFonts w:asciiTheme="majorHAnsi" w:hAnsiTheme="majorHAnsi" w:eastAsiaTheme="majorEastAsia" w:cstheme="majorBidi"/>
      <w:color w:val="1F3763" w:themeColor="accent1" w:themeShade="7F"/>
    </w:rPr>
  </w:style>
  <w:style w:type="character" w:styleId="Heading6Char" w:customStyle="1">
    <w:name w:val="Heading 6 Char"/>
    <w:basedOn w:val="DefaultParagraphFont"/>
    <w:link w:val="Heading6"/>
    <w:uiPriority w:val="9"/>
    <w:semiHidden/>
    <w:rsid w:val="00F60822"/>
    <w:rPr>
      <w:rFonts w:asciiTheme="majorHAnsi" w:hAnsiTheme="majorHAnsi" w:eastAsiaTheme="majorEastAsia" w:cstheme="majorBidi"/>
      <w:i/>
      <w:iCs/>
      <w:color w:val="1F3763" w:themeColor="accent1" w:themeShade="7F"/>
    </w:rPr>
  </w:style>
  <w:style w:type="character" w:styleId="Heading7Char" w:customStyle="1">
    <w:name w:val="Heading 7 Char"/>
    <w:basedOn w:val="DefaultParagraphFont"/>
    <w:link w:val="Heading7"/>
    <w:uiPriority w:val="9"/>
    <w:semiHidden/>
    <w:rsid w:val="00F60822"/>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60822"/>
    <w:rPr>
      <w:rFonts w:asciiTheme="majorHAnsi" w:hAnsiTheme="majorHAnsi" w:eastAsiaTheme="majorEastAsia" w:cstheme="majorBidi"/>
      <w:color w:val="4472C4" w:themeColor="accent1"/>
      <w:sz w:val="20"/>
      <w:szCs w:val="20"/>
    </w:rPr>
  </w:style>
  <w:style w:type="character" w:styleId="Heading9Char" w:customStyle="1">
    <w:name w:val="Heading 9 Char"/>
    <w:basedOn w:val="DefaultParagraphFont"/>
    <w:link w:val="Heading9"/>
    <w:uiPriority w:val="9"/>
    <w:semiHidden/>
    <w:rsid w:val="00F60822"/>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60822"/>
    <w:pPr>
      <w:spacing w:line="240" w:lineRule="auto"/>
    </w:pPr>
    <w:rPr>
      <w:b/>
      <w:bCs/>
      <w:color w:val="4472C4" w:themeColor="accent1"/>
      <w:sz w:val="18"/>
      <w:szCs w:val="18"/>
    </w:rPr>
  </w:style>
  <w:style w:type="paragraph" w:styleId="Title">
    <w:name w:val="Title"/>
    <w:basedOn w:val="Normal"/>
    <w:next w:val="Normal"/>
    <w:link w:val="TitleChar"/>
    <w:uiPriority w:val="10"/>
    <w:qFormat/>
    <w:rsid w:val="00F60822"/>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sz w:val="52"/>
      <w:szCs w:val="52"/>
    </w:rPr>
  </w:style>
  <w:style w:type="character" w:styleId="TitleChar" w:customStyle="1">
    <w:name w:val="Title Char"/>
    <w:basedOn w:val="DefaultParagraphFont"/>
    <w:link w:val="Title"/>
    <w:uiPriority w:val="10"/>
    <w:rsid w:val="00F60822"/>
    <w:rPr>
      <w:rFonts w:asciiTheme="majorHAnsi" w:hAnsiTheme="majorHAnsi" w:eastAsiaTheme="majorEastAsia" w:cstheme="majorBidi"/>
      <w:color w:val="323E4F" w:themeColor="text2" w:themeShade="BF"/>
      <w:spacing w:val="5"/>
      <w:sz w:val="52"/>
      <w:szCs w:val="52"/>
    </w:rPr>
  </w:style>
  <w:style w:type="paragraph" w:styleId="Subtitle">
    <w:name w:val="Subtitle"/>
    <w:basedOn w:val="Normal"/>
    <w:next w:val="Normal"/>
    <w:link w:val="SubtitleChar"/>
    <w:uiPriority w:val="11"/>
    <w:qFormat/>
    <w:rsid w:val="00F60822"/>
    <w:pPr>
      <w:numPr>
        <w:ilvl w:val="1"/>
      </w:numPr>
    </w:pPr>
    <w:rPr>
      <w:rFonts w:asciiTheme="majorHAnsi" w:hAnsiTheme="majorHAnsi" w:eastAsiaTheme="majorEastAsia" w:cstheme="majorBidi"/>
      <w:i/>
      <w:iCs/>
      <w:color w:val="4472C4" w:themeColor="accent1"/>
      <w:spacing w:val="15"/>
      <w:sz w:val="24"/>
      <w:szCs w:val="24"/>
    </w:rPr>
  </w:style>
  <w:style w:type="character" w:styleId="SubtitleChar" w:customStyle="1">
    <w:name w:val="Subtitle Char"/>
    <w:basedOn w:val="DefaultParagraphFont"/>
    <w:link w:val="Subtitle"/>
    <w:uiPriority w:val="11"/>
    <w:rsid w:val="00F60822"/>
    <w:rPr>
      <w:rFonts w:asciiTheme="majorHAnsi" w:hAnsiTheme="majorHAnsi" w:eastAsiaTheme="majorEastAsia" w:cstheme="majorBidi"/>
      <w:i/>
      <w:iCs/>
      <w:color w:val="4472C4" w:themeColor="accent1"/>
      <w:spacing w:val="15"/>
      <w:sz w:val="24"/>
      <w:szCs w:val="24"/>
    </w:rPr>
  </w:style>
  <w:style w:type="character" w:styleId="Strong">
    <w:name w:val="Strong"/>
    <w:basedOn w:val="DefaultParagraphFont"/>
    <w:uiPriority w:val="22"/>
    <w:qFormat/>
    <w:rsid w:val="00F60822"/>
    <w:rPr>
      <w:b/>
      <w:bCs/>
    </w:rPr>
  </w:style>
  <w:style w:type="character" w:styleId="Emphasis">
    <w:name w:val="Emphasis"/>
    <w:basedOn w:val="DefaultParagraphFont"/>
    <w:uiPriority w:val="20"/>
    <w:qFormat/>
    <w:rsid w:val="00F60822"/>
    <w:rPr>
      <w:i/>
      <w:iCs/>
    </w:rPr>
  </w:style>
  <w:style w:type="paragraph" w:styleId="Quote">
    <w:name w:val="Quote"/>
    <w:basedOn w:val="Normal"/>
    <w:next w:val="Normal"/>
    <w:link w:val="QuoteChar"/>
    <w:uiPriority w:val="29"/>
    <w:qFormat/>
    <w:rsid w:val="00F60822"/>
    <w:rPr>
      <w:i/>
      <w:iCs/>
      <w:color w:val="000000" w:themeColor="text1"/>
    </w:rPr>
  </w:style>
  <w:style w:type="character" w:styleId="QuoteChar" w:customStyle="1">
    <w:name w:val="Quote Char"/>
    <w:basedOn w:val="DefaultParagraphFont"/>
    <w:link w:val="Quote"/>
    <w:uiPriority w:val="29"/>
    <w:rsid w:val="00F60822"/>
    <w:rPr>
      <w:i/>
      <w:iCs/>
      <w:color w:val="000000" w:themeColor="text1"/>
    </w:rPr>
  </w:style>
  <w:style w:type="paragraph" w:styleId="IntenseQuote">
    <w:name w:val="Intense Quote"/>
    <w:basedOn w:val="Normal"/>
    <w:next w:val="Normal"/>
    <w:link w:val="IntenseQuoteChar"/>
    <w:uiPriority w:val="30"/>
    <w:qFormat/>
    <w:rsid w:val="00F60822"/>
    <w:pPr>
      <w:pBdr>
        <w:bottom w:val="single" w:color="4472C4" w:themeColor="accent1" w:sz="4" w:space="4"/>
      </w:pBdr>
      <w:spacing w:before="200" w:after="280"/>
      <w:ind w:left="936" w:right="936"/>
    </w:pPr>
    <w:rPr>
      <w:b/>
      <w:bCs/>
      <w:i/>
      <w:iCs/>
      <w:color w:val="4472C4" w:themeColor="accent1"/>
    </w:rPr>
  </w:style>
  <w:style w:type="character" w:styleId="IntenseQuoteChar" w:customStyle="1">
    <w:name w:val="Intense Quote Char"/>
    <w:basedOn w:val="DefaultParagraphFont"/>
    <w:link w:val="IntenseQuote"/>
    <w:uiPriority w:val="30"/>
    <w:rsid w:val="00F60822"/>
    <w:rPr>
      <w:b/>
      <w:bCs/>
      <w:i/>
      <w:iCs/>
      <w:color w:val="4472C4" w:themeColor="accent1"/>
    </w:rPr>
  </w:style>
  <w:style w:type="character" w:styleId="SubtleEmphasis">
    <w:name w:val="Subtle Emphasis"/>
    <w:basedOn w:val="DefaultParagraphFont"/>
    <w:uiPriority w:val="19"/>
    <w:qFormat/>
    <w:rsid w:val="00F60822"/>
    <w:rPr>
      <w:i/>
      <w:iCs/>
      <w:color w:val="808080" w:themeColor="text1" w:themeTint="7F"/>
    </w:rPr>
  </w:style>
  <w:style w:type="character" w:styleId="IntenseEmphasis">
    <w:name w:val="Intense Emphasis"/>
    <w:basedOn w:val="DefaultParagraphFont"/>
    <w:uiPriority w:val="21"/>
    <w:qFormat/>
    <w:rsid w:val="00F60822"/>
    <w:rPr>
      <w:b/>
      <w:bCs/>
      <w:i/>
      <w:iCs/>
      <w:color w:val="4472C4" w:themeColor="accent1"/>
    </w:rPr>
  </w:style>
  <w:style w:type="character" w:styleId="SubtleReference">
    <w:name w:val="Subtle Reference"/>
    <w:basedOn w:val="DefaultParagraphFont"/>
    <w:uiPriority w:val="31"/>
    <w:qFormat/>
    <w:rsid w:val="00F60822"/>
    <w:rPr>
      <w:smallCaps/>
      <w:color w:val="ED7D31" w:themeColor="accent2"/>
      <w:u w:val="single"/>
    </w:rPr>
  </w:style>
  <w:style w:type="character" w:styleId="IntenseReference">
    <w:name w:val="Intense Reference"/>
    <w:basedOn w:val="DefaultParagraphFont"/>
    <w:uiPriority w:val="32"/>
    <w:qFormat/>
    <w:rsid w:val="00F60822"/>
    <w:rPr>
      <w:b/>
      <w:bCs/>
      <w:smallCaps/>
      <w:color w:val="ED7D31" w:themeColor="accent2"/>
      <w:spacing w:val="5"/>
      <w:u w:val="single"/>
    </w:rPr>
  </w:style>
  <w:style w:type="character" w:styleId="BookTitle">
    <w:name w:val="Book Title"/>
    <w:basedOn w:val="DefaultParagraphFont"/>
    <w:uiPriority w:val="33"/>
    <w:qFormat/>
    <w:rsid w:val="00F60822"/>
    <w:rPr>
      <w:b/>
      <w:bCs/>
      <w:smallCaps/>
      <w:spacing w:val="5"/>
    </w:rPr>
  </w:style>
  <w:style w:type="paragraph" w:styleId="TOCHeading">
    <w:name w:val="TOC Heading"/>
    <w:basedOn w:val="Heading1"/>
    <w:next w:val="Normal"/>
    <w:uiPriority w:val="39"/>
    <w:semiHidden/>
    <w:unhideWhenUsed/>
    <w:qFormat/>
    <w:rsid w:val="00F60822"/>
    <w:pPr>
      <w:outlineLvl w:val="9"/>
    </w:pPr>
  </w:style>
  <w:style w:type="paragraph" w:styleId="Header">
    <w:name w:val="header"/>
    <w:basedOn w:val="Normal"/>
    <w:link w:val="HeaderChar"/>
    <w:uiPriority w:val="99"/>
    <w:unhideWhenUsed/>
    <w:rsid w:val="00DB572A"/>
    <w:pPr>
      <w:tabs>
        <w:tab w:val="center" w:pos="4513"/>
        <w:tab w:val="right" w:pos="9026"/>
      </w:tabs>
      <w:spacing w:after="0" w:line="240" w:lineRule="auto"/>
    </w:pPr>
  </w:style>
  <w:style w:type="character" w:styleId="HeaderChar" w:customStyle="1">
    <w:name w:val="Header Char"/>
    <w:basedOn w:val="DefaultParagraphFont"/>
    <w:link w:val="Header"/>
    <w:uiPriority w:val="99"/>
    <w:rsid w:val="00DB5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glossaryDocument" Target="glossary/document.xml" Id="R129f80b1644e444a"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e532100-185a-4265-9089-4efa019e301d}"/>
      </w:docPartPr>
      <w:docPartBody>
        <w:p w14:paraId="5458A0D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Join Us</lastModifiedBy>
  <revision>3</revision>
  <dcterms:created xsi:type="dcterms:W3CDTF">2021-02-17T15:42:00.0000000Z</dcterms:created>
  <dcterms:modified xsi:type="dcterms:W3CDTF">2021-12-15T18:23:40.2008292Z</dcterms:modified>
</coreProperties>
</file>