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3820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8F02C1" w:rsidRPr="00292BF3" w14:paraId="56F60678" w14:textId="77777777" w:rsidTr="00BD63C3">
        <w:trPr>
          <w:cantSplit/>
          <w:trHeight w:val="1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C4F" w14:textId="358F6F5C" w:rsidR="008F02C1" w:rsidRPr="00292BF3" w:rsidRDefault="00EF0FFA" w:rsidP="00F82BD8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2BBE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902D085" wp14:editId="4FC78D95">
                  <wp:extent cx="1400175" cy="609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B158" w14:textId="2544C4CB" w:rsidR="008F02C1" w:rsidRPr="00292BF3" w:rsidRDefault="008F02C1" w:rsidP="001779C9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14 North Claremont Street,</w:t>
            </w:r>
          </w:p>
          <w:p w14:paraId="05A1687F" w14:textId="77777777" w:rsidR="008F02C1" w:rsidRPr="00292BF3" w:rsidRDefault="008F02C1" w:rsidP="00F82B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14:paraId="1C32766D" w14:textId="77777777" w:rsidR="008F02C1" w:rsidRPr="00292BF3" w:rsidRDefault="008F02C1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0141 353 1800</w:t>
            </w:r>
          </w:p>
        </w:tc>
      </w:tr>
    </w:tbl>
    <w:p w14:paraId="3762FF63" w14:textId="77777777" w:rsidR="008F02C1" w:rsidRDefault="008F02C1" w:rsidP="00292B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6BEC51FA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292BF3">
        <w:rPr>
          <w:rFonts w:ascii="Calibri" w:hAnsi="Calibri" w:cs="Calibri"/>
          <w:b/>
          <w:sz w:val="28"/>
          <w:szCs w:val="28"/>
        </w:rPr>
        <w:t>JOB DESCRIPTION</w:t>
      </w:r>
    </w:p>
    <w:p w14:paraId="6411DBEE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C2F19E5" w14:textId="2FF6D163" w:rsidR="009B0BDA" w:rsidRPr="00292BF3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TITLE:</w:t>
      </w:r>
      <w:r w:rsidRPr="00292BF3">
        <w:rPr>
          <w:rFonts w:ascii="Calibri" w:hAnsi="Calibri" w:cs="Calibri"/>
          <w:sz w:val="22"/>
          <w:szCs w:val="22"/>
        </w:rPr>
        <w:t xml:space="preserve">            </w:t>
      </w:r>
      <w:r w:rsidRPr="00292BF3">
        <w:rPr>
          <w:rFonts w:ascii="Calibri" w:hAnsi="Calibri" w:cs="Calibri"/>
          <w:sz w:val="22"/>
          <w:szCs w:val="22"/>
        </w:rPr>
        <w:tab/>
      </w:r>
      <w:r w:rsidR="00C5302D">
        <w:rPr>
          <w:rFonts w:ascii="Calibri" w:hAnsi="Calibri" w:cs="Calibri"/>
          <w:b/>
          <w:sz w:val="22"/>
          <w:szCs w:val="22"/>
        </w:rPr>
        <w:t>U-Turn</w:t>
      </w:r>
      <w:r w:rsidR="00256F4B" w:rsidRPr="00256F4B">
        <w:rPr>
          <w:rFonts w:ascii="Calibri" w:hAnsi="Calibri" w:cs="Calibri"/>
          <w:b/>
          <w:sz w:val="22"/>
          <w:szCs w:val="22"/>
        </w:rPr>
        <w:t xml:space="preserve"> Peer Education Worker </w:t>
      </w:r>
    </w:p>
    <w:p w14:paraId="56013743" w14:textId="77777777" w:rsidR="009B0BDA" w:rsidRPr="00292BF3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 </w:t>
      </w:r>
    </w:p>
    <w:p w14:paraId="07B1F3B7" w14:textId="3A1C21B0" w:rsidR="009B0BDA" w:rsidRPr="00292BF3" w:rsidRDefault="009B0BDA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GRADE/SALARY:</w:t>
      </w:r>
      <w:r w:rsidR="00433F9F" w:rsidRPr="00292BF3">
        <w:rPr>
          <w:rFonts w:ascii="Calibri" w:hAnsi="Calibri" w:cs="Calibri"/>
          <w:sz w:val="22"/>
          <w:szCs w:val="22"/>
        </w:rPr>
        <w:t xml:space="preserve"> </w:t>
      </w:r>
      <w:r w:rsidR="00433F9F" w:rsidRPr="00292BF3">
        <w:rPr>
          <w:rFonts w:ascii="Calibri" w:hAnsi="Calibri" w:cs="Calibri"/>
          <w:sz w:val="22"/>
          <w:szCs w:val="22"/>
        </w:rPr>
        <w:tab/>
      </w:r>
      <w:r w:rsidR="007F7CAE" w:rsidRPr="00313F8F">
        <w:rPr>
          <w:rFonts w:ascii="Calibri" w:hAnsi="Calibri" w:cs="Calibri"/>
          <w:sz w:val="22"/>
          <w:szCs w:val="22"/>
        </w:rPr>
        <w:t xml:space="preserve">GCA Grade </w:t>
      </w:r>
      <w:r w:rsidR="00313F8F" w:rsidRPr="00313F8F">
        <w:rPr>
          <w:rFonts w:ascii="Calibri" w:hAnsi="Calibri" w:cs="Calibri"/>
          <w:sz w:val="22"/>
          <w:szCs w:val="22"/>
        </w:rPr>
        <w:t>5</w:t>
      </w:r>
      <w:r w:rsidR="007F7CAE" w:rsidRPr="00313F8F">
        <w:rPr>
          <w:rFonts w:ascii="Calibri" w:hAnsi="Calibri" w:cs="Calibri"/>
          <w:sz w:val="22"/>
          <w:szCs w:val="22"/>
        </w:rPr>
        <w:t xml:space="preserve"> </w:t>
      </w:r>
      <w:r w:rsidR="00C5302D">
        <w:rPr>
          <w:rFonts w:ascii="Calibri" w:hAnsi="Calibri" w:cs="Calibri"/>
        </w:rPr>
        <w:t>£22,185 - £24,225 per annum</w:t>
      </w:r>
      <w:r w:rsidR="00C5302D">
        <w:rPr>
          <w:rFonts w:ascii="Calibri" w:hAnsi="Calibri" w:cs="Calibri"/>
          <w:color w:val="FF0000"/>
        </w:rPr>
        <w:t xml:space="preserve"> </w:t>
      </w:r>
      <w:r w:rsidR="00C5302D">
        <w:rPr>
          <w:rFonts w:ascii="Calibri" w:hAnsi="Calibri" w:cs="Calibri"/>
        </w:rPr>
        <w:t>(pro rata)</w:t>
      </w:r>
    </w:p>
    <w:p w14:paraId="50DF55F2" w14:textId="77777777" w:rsidR="009B0BDA" w:rsidRPr="00292BF3" w:rsidRDefault="00327979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ab/>
      </w:r>
    </w:p>
    <w:p w14:paraId="22F11409" w14:textId="62B54989" w:rsidR="008F02C1" w:rsidRDefault="009B0BDA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HOURS</w:t>
      </w:r>
      <w:r w:rsidRPr="00292BF3">
        <w:rPr>
          <w:rFonts w:ascii="Calibri" w:hAnsi="Calibri" w:cs="Calibri"/>
          <w:b/>
          <w:sz w:val="22"/>
          <w:szCs w:val="22"/>
        </w:rPr>
        <w:t>:</w:t>
      </w:r>
      <w:r w:rsidRPr="00292BF3">
        <w:rPr>
          <w:rFonts w:ascii="Calibri" w:hAnsi="Calibri" w:cs="Calibri"/>
          <w:sz w:val="22"/>
          <w:szCs w:val="22"/>
        </w:rPr>
        <w:t xml:space="preserve">                        </w:t>
      </w:r>
      <w:r w:rsidR="00292BF3">
        <w:rPr>
          <w:rFonts w:ascii="Calibri" w:hAnsi="Calibri" w:cs="Calibri"/>
          <w:sz w:val="22"/>
          <w:szCs w:val="22"/>
        </w:rPr>
        <w:tab/>
      </w:r>
      <w:r w:rsidR="00256F4B">
        <w:rPr>
          <w:rFonts w:ascii="Calibri" w:hAnsi="Calibri" w:cs="Calibri"/>
          <w:sz w:val="22"/>
          <w:szCs w:val="22"/>
        </w:rPr>
        <w:t>21</w:t>
      </w:r>
      <w:r w:rsidR="00510B07" w:rsidRPr="00292BF3">
        <w:rPr>
          <w:rFonts w:ascii="Calibri" w:hAnsi="Calibri" w:cs="Calibri"/>
          <w:sz w:val="22"/>
          <w:szCs w:val="22"/>
        </w:rPr>
        <w:t xml:space="preserve"> hours </w:t>
      </w:r>
      <w:r w:rsidR="00183409">
        <w:rPr>
          <w:rFonts w:ascii="Calibri" w:hAnsi="Calibri" w:cs="Calibri"/>
          <w:sz w:val="22"/>
          <w:szCs w:val="22"/>
        </w:rPr>
        <w:t>(Fixed Term till end Nov 2024)</w:t>
      </w:r>
    </w:p>
    <w:p w14:paraId="159A5F0F" w14:textId="3770585C" w:rsidR="009B0BDA" w:rsidRDefault="008F02C1" w:rsidP="00B85E85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73641C">
        <w:rPr>
          <w:rFonts w:ascii="Calibri" w:hAnsi="Calibri" w:cs="Calibri"/>
          <w:sz w:val="22"/>
          <w:szCs w:val="22"/>
        </w:rPr>
        <w:t>Includes</w:t>
      </w:r>
      <w:r>
        <w:rPr>
          <w:rFonts w:ascii="Calibri" w:hAnsi="Calibri" w:cs="Calibri"/>
          <w:sz w:val="22"/>
          <w:szCs w:val="22"/>
        </w:rPr>
        <w:t xml:space="preserve"> day </w:t>
      </w:r>
      <w:r w:rsidR="00183409">
        <w:rPr>
          <w:rFonts w:ascii="Calibri" w:hAnsi="Calibri" w:cs="Calibri"/>
          <w:sz w:val="22"/>
          <w:szCs w:val="22"/>
        </w:rPr>
        <w:t>evening and weekend work as required</w:t>
      </w:r>
      <w:r>
        <w:rPr>
          <w:rFonts w:ascii="Calibri" w:hAnsi="Calibri" w:cs="Calibri"/>
          <w:sz w:val="22"/>
          <w:szCs w:val="22"/>
        </w:rPr>
        <w:t>)</w:t>
      </w:r>
    </w:p>
    <w:p w14:paraId="3182C9F5" w14:textId="77777777" w:rsidR="003374F9" w:rsidRDefault="003374F9" w:rsidP="003374F9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44065">
        <w:rPr>
          <w:rFonts w:ascii="Calibri" w:hAnsi="Calibri" w:cs="Calibri"/>
          <w:sz w:val="22"/>
          <w:szCs w:val="22"/>
        </w:rPr>
        <w:t>Flexible working, part-time hours, or job-sharing arrangements will be considered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44065">
        <w:rPr>
          <w:rFonts w:ascii="Calibri" w:hAnsi="Calibri" w:cs="Calibri"/>
          <w:sz w:val="22"/>
          <w:szCs w:val="22"/>
        </w:rPr>
        <w:t>for the right candidate</w:t>
      </w:r>
      <w:r>
        <w:rPr>
          <w:rFonts w:ascii="Calibri" w:hAnsi="Calibri" w:cs="Calibri"/>
          <w:sz w:val="22"/>
          <w:szCs w:val="22"/>
        </w:rPr>
        <w:t>)</w:t>
      </w:r>
    </w:p>
    <w:p w14:paraId="5E3D885B" w14:textId="77777777" w:rsidR="009B0BDA" w:rsidRPr="00292BF3" w:rsidRDefault="00FC7C3E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9A4F6F4" w14:textId="7B86B422" w:rsidR="009B0BDA" w:rsidRPr="00292BF3" w:rsidRDefault="009B0BDA" w:rsidP="00292BF3">
      <w:pPr>
        <w:tabs>
          <w:tab w:val="left" w:pos="2694"/>
          <w:tab w:val="left" w:pos="2977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LOCATION:</w:t>
      </w:r>
      <w:r w:rsidRPr="00292BF3">
        <w:rPr>
          <w:rFonts w:ascii="Calibri" w:hAnsi="Calibri" w:cs="Calibri"/>
          <w:sz w:val="22"/>
          <w:szCs w:val="22"/>
        </w:rPr>
        <w:tab/>
      </w:r>
      <w:r w:rsidR="00183409">
        <w:rPr>
          <w:rFonts w:ascii="Calibri" w:hAnsi="Calibri" w:cs="Calibri"/>
          <w:sz w:val="22"/>
          <w:szCs w:val="22"/>
        </w:rPr>
        <w:t>South Lanarkshire</w:t>
      </w:r>
    </w:p>
    <w:p w14:paraId="48A2DE0F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p w14:paraId="39021297" w14:textId="77777777" w:rsidR="00A9567A" w:rsidRPr="00292BF3" w:rsidRDefault="00A9567A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</w:p>
    <w:p w14:paraId="1F8FFF4D" w14:textId="77777777" w:rsidR="00292BF3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MAIN FUNCTION / RESPONSIBILITY:</w:t>
      </w:r>
    </w:p>
    <w:p w14:paraId="56F21A1C" w14:textId="6269A7C3" w:rsidR="00C5302D" w:rsidRPr="00704E80" w:rsidRDefault="00C5302D" w:rsidP="00C5302D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</w:rPr>
      </w:pPr>
      <w:r w:rsidRPr="00D7352D">
        <w:rPr>
          <w:rFonts w:ascii="Calibri" w:hAnsi="Calibri" w:cs="Calibri"/>
          <w:sz w:val="22"/>
          <w:szCs w:val="22"/>
        </w:rPr>
        <w:t xml:space="preserve">The </w:t>
      </w:r>
      <w:r w:rsidR="00360E33">
        <w:rPr>
          <w:rFonts w:asciiTheme="minorHAnsi" w:hAnsiTheme="minorHAnsi" w:cstheme="minorHAnsi"/>
          <w:sz w:val="22"/>
          <w:szCs w:val="22"/>
        </w:rPr>
        <w:t>U-Turn Peer Education</w:t>
      </w:r>
      <w:r>
        <w:rPr>
          <w:rFonts w:asciiTheme="minorHAnsi" w:hAnsiTheme="minorHAnsi" w:cstheme="minorHAnsi"/>
          <w:sz w:val="22"/>
          <w:szCs w:val="22"/>
        </w:rPr>
        <w:t xml:space="preserve"> Worker </w:t>
      </w:r>
      <w:r w:rsidRPr="00D7352D">
        <w:rPr>
          <w:rFonts w:ascii="Calibri" w:hAnsi="Calibri" w:cs="Calibri"/>
          <w:sz w:val="22"/>
          <w:szCs w:val="22"/>
        </w:rPr>
        <w:t>will support the</w:t>
      </w:r>
      <w:r w:rsidRPr="00704E80">
        <w:rPr>
          <w:rFonts w:ascii="Calibri" w:hAnsi="Calibri" w:cs="Calibri"/>
          <w:sz w:val="22"/>
          <w:szCs w:val="22"/>
        </w:rPr>
        <w:t xml:space="preserve"> </w:t>
      </w:r>
      <w:r w:rsidRPr="004B15BE">
        <w:rPr>
          <w:rFonts w:ascii="Calibri" w:hAnsi="Calibri" w:cs="Calibri"/>
          <w:sz w:val="22"/>
          <w:szCs w:val="22"/>
        </w:rPr>
        <w:t>Peer Education Harm Reduction</w:t>
      </w:r>
      <w:r w:rsidRPr="00704E80">
        <w:rPr>
          <w:rFonts w:ascii="Calibri" w:hAnsi="Calibri" w:cs="Calibri"/>
          <w:sz w:val="22"/>
          <w:szCs w:val="22"/>
        </w:rPr>
        <w:t xml:space="preserve"> Service for the Young People </w:t>
      </w:r>
      <w:r>
        <w:rPr>
          <w:rFonts w:ascii="Calibri" w:hAnsi="Calibri" w:cs="Calibri"/>
          <w:sz w:val="22"/>
          <w:szCs w:val="22"/>
        </w:rPr>
        <w:t>in</w:t>
      </w:r>
      <w:r w:rsidRPr="00704E80">
        <w:rPr>
          <w:rFonts w:ascii="Calibri" w:hAnsi="Calibri" w:cs="Calibri"/>
          <w:sz w:val="22"/>
          <w:szCs w:val="22"/>
        </w:rPr>
        <w:t xml:space="preserve"> </w:t>
      </w:r>
      <w:r w:rsidRPr="004B15BE">
        <w:rPr>
          <w:rFonts w:ascii="Calibri" w:hAnsi="Calibri" w:cs="Calibri"/>
          <w:sz w:val="22"/>
          <w:szCs w:val="22"/>
        </w:rPr>
        <w:t>South Lanarkshire</w:t>
      </w:r>
      <w:r w:rsidRPr="00704E80">
        <w:rPr>
          <w:rFonts w:ascii="Calibri" w:hAnsi="Calibri" w:cs="Calibri"/>
          <w:sz w:val="22"/>
          <w:szCs w:val="22"/>
        </w:rPr>
        <w:t xml:space="preserve">. This is a new service to be delivered by GCA and funded by </w:t>
      </w:r>
      <w:r w:rsidRPr="004B15BE">
        <w:rPr>
          <w:rFonts w:ascii="Calibri" w:hAnsi="Calibri" w:cs="Calibri"/>
          <w:sz w:val="22"/>
          <w:szCs w:val="22"/>
        </w:rPr>
        <w:t>NHS Lanarkshire, on behalf of South Lanarkshire ADP</w:t>
      </w:r>
      <w:r w:rsidRPr="00704E80">
        <w:rPr>
          <w:rFonts w:ascii="Calibri" w:hAnsi="Calibri" w:cs="Calibri"/>
          <w:sz w:val="22"/>
          <w:szCs w:val="22"/>
        </w:rPr>
        <w:t>.</w:t>
      </w:r>
    </w:p>
    <w:p w14:paraId="20E09876" w14:textId="77777777" w:rsidR="00C5302D" w:rsidRPr="004B15BE" w:rsidRDefault="00C5302D" w:rsidP="00C5302D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</w:rPr>
      </w:pPr>
      <w:r w:rsidRPr="004B15BE">
        <w:rPr>
          <w:rFonts w:ascii="Calibri" w:hAnsi="Calibri" w:cs="Calibri"/>
          <w:sz w:val="22"/>
          <w:szCs w:val="22"/>
        </w:rPr>
        <w:t xml:space="preserve">The main focus of this </w:t>
      </w:r>
      <w:r w:rsidRPr="00704E80">
        <w:rPr>
          <w:rFonts w:ascii="Calibri" w:hAnsi="Calibri" w:cs="Calibri"/>
          <w:sz w:val="22"/>
          <w:szCs w:val="22"/>
        </w:rPr>
        <w:t>service</w:t>
      </w:r>
      <w:r w:rsidRPr="004B15BE">
        <w:rPr>
          <w:rFonts w:ascii="Calibri" w:hAnsi="Calibri" w:cs="Calibri"/>
          <w:sz w:val="22"/>
          <w:szCs w:val="22"/>
        </w:rPr>
        <w:t xml:space="preserve"> will be peer education </w:t>
      </w:r>
      <w:r w:rsidRPr="00704E80">
        <w:rPr>
          <w:rFonts w:ascii="Calibri" w:hAnsi="Calibri" w:cs="Calibri"/>
          <w:sz w:val="22"/>
          <w:szCs w:val="22"/>
        </w:rPr>
        <w:t>with the added</w:t>
      </w:r>
      <w:r w:rsidRPr="004B15BE">
        <w:rPr>
          <w:rFonts w:ascii="Calibri" w:hAnsi="Calibri" w:cs="Calibri"/>
          <w:sz w:val="22"/>
          <w:szCs w:val="22"/>
        </w:rPr>
        <w:t xml:space="preserve"> provision of one to one s</w:t>
      </w:r>
      <w:r w:rsidRPr="00704E80">
        <w:rPr>
          <w:rFonts w:ascii="Calibri" w:hAnsi="Calibri" w:cs="Calibri"/>
          <w:sz w:val="22"/>
          <w:szCs w:val="22"/>
        </w:rPr>
        <w:t>upport and supervision for the YP Peer E</w:t>
      </w:r>
      <w:r w:rsidRPr="004B15BE">
        <w:rPr>
          <w:rFonts w:ascii="Calibri" w:hAnsi="Calibri" w:cs="Calibri"/>
          <w:sz w:val="22"/>
          <w:szCs w:val="22"/>
        </w:rPr>
        <w:t>ducators themselves. The service will adopt a citizenship approach when wor</w:t>
      </w:r>
      <w:r w:rsidRPr="00704E80">
        <w:rPr>
          <w:rFonts w:ascii="Calibri" w:hAnsi="Calibri" w:cs="Calibri"/>
          <w:sz w:val="22"/>
          <w:szCs w:val="22"/>
        </w:rPr>
        <w:t>king with the YP Peer E</w:t>
      </w:r>
      <w:r w:rsidRPr="004B15BE">
        <w:rPr>
          <w:rFonts w:ascii="Calibri" w:hAnsi="Calibri" w:cs="Calibri"/>
          <w:sz w:val="22"/>
          <w:szCs w:val="22"/>
        </w:rPr>
        <w:t>ducators. There w</w:t>
      </w:r>
      <w:r w:rsidRPr="00704E80">
        <w:rPr>
          <w:rFonts w:ascii="Calibri" w:hAnsi="Calibri" w:cs="Calibri"/>
          <w:sz w:val="22"/>
          <w:szCs w:val="22"/>
        </w:rPr>
        <w:t>ill be an expectation that the YP Peer E</w:t>
      </w:r>
      <w:r w:rsidRPr="004B15BE">
        <w:rPr>
          <w:rFonts w:ascii="Calibri" w:hAnsi="Calibri" w:cs="Calibri"/>
          <w:sz w:val="22"/>
          <w:szCs w:val="22"/>
        </w:rPr>
        <w:t xml:space="preserve">ducators will work towards achieving qualifications through training and as a result of the work they undertake.  </w:t>
      </w:r>
    </w:p>
    <w:p w14:paraId="6345BD1C" w14:textId="77777777" w:rsidR="00C5302D" w:rsidRDefault="00C5302D" w:rsidP="00C5302D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</w:rPr>
      </w:pPr>
      <w:r w:rsidRPr="004B15BE">
        <w:rPr>
          <w:rFonts w:ascii="Calibri" w:hAnsi="Calibri" w:cs="Calibri"/>
          <w:sz w:val="22"/>
          <w:szCs w:val="22"/>
        </w:rPr>
        <w:t xml:space="preserve">This service </w:t>
      </w:r>
      <w:r w:rsidRPr="00704E80">
        <w:rPr>
          <w:rFonts w:ascii="Calibri" w:hAnsi="Calibri" w:cs="Calibri"/>
          <w:sz w:val="22"/>
          <w:szCs w:val="22"/>
        </w:rPr>
        <w:t>will</w:t>
      </w:r>
      <w:r w:rsidRPr="004B15BE">
        <w:rPr>
          <w:rFonts w:ascii="Calibri" w:hAnsi="Calibri" w:cs="Calibri"/>
          <w:sz w:val="22"/>
          <w:szCs w:val="22"/>
        </w:rPr>
        <w:t xml:space="preserve"> target and focus on some of the most vulnerable young people </w:t>
      </w:r>
      <w:r w:rsidRPr="00704E80">
        <w:rPr>
          <w:rFonts w:ascii="Calibri" w:hAnsi="Calibri" w:cs="Calibri"/>
          <w:sz w:val="22"/>
          <w:szCs w:val="22"/>
        </w:rPr>
        <w:t xml:space="preserve">(aged 12-18 years) </w:t>
      </w:r>
      <w:r w:rsidRPr="004B15BE">
        <w:rPr>
          <w:rFonts w:ascii="Calibri" w:hAnsi="Calibri" w:cs="Calibri"/>
          <w:sz w:val="22"/>
          <w:szCs w:val="22"/>
        </w:rPr>
        <w:t>living within South Lanarkshire</w:t>
      </w:r>
      <w:r w:rsidRPr="00704E80">
        <w:rPr>
          <w:rFonts w:ascii="Calibri" w:hAnsi="Calibri" w:cs="Calibri"/>
          <w:sz w:val="22"/>
          <w:szCs w:val="22"/>
        </w:rPr>
        <w:t>.</w:t>
      </w:r>
      <w:r w:rsidRPr="004B15BE">
        <w:rPr>
          <w:rFonts w:ascii="Calibri" w:hAnsi="Calibri" w:cs="Calibri"/>
          <w:sz w:val="22"/>
          <w:szCs w:val="22"/>
        </w:rPr>
        <w:t xml:space="preserve"> </w:t>
      </w:r>
    </w:p>
    <w:p w14:paraId="0574B7A3" w14:textId="77777777" w:rsidR="00C5302D" w:rsidRPr="004B15BE" w:rsidRDefault="00C5302D" w:rsidP="00C5302D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</w:rPr>
      </w:pPr>
      <w:r w:rsidRPr="004B15BE">
        <w:rPr>
          <w:rFonts w:ascii="Calibri" w:hAnsi="Calibri" w:cs="Calibri"/>
          <w:sz w:val="22"/>
          <w:szCs w:val="22"/>
        </w:rPr>
        <w:t xml:space="preserve">The </w:t>
      </w:r>
      <w:r w:rsidRPr="00704E80">
        <w:rPr>
          <w:rFonts w:ascii="Calibri" w:hAnsi="Calibri" w:cs="Calibri"/>
          <w:sz w:val="22"/>
          <w:szCs w:val="22"/>
        </w:rPr>
        <w:t>YP Peer E</w:t>
      </w:r>
      <w:r w:rsidRPr="004B15BE">
        <w:rPr>
          <w:rFonts w:ascii="Calibri" w:hAnsi="Calibri" w:cs="Calibri"/>
          <w:sz w:val="22"/>
          <w:szCs w:val="22"/>
        </w:rPr>
        <w:t>ducators</w:t>
      </w:r>
      <w:r w:rsidRPr="005E1839">
        <w:rPr>
          <w:rFonts w:ascii="Calibri" w:hAnsi="Calibri" w:cs="Calibri"/>
          <w:sz w:val="22"/>
          <w:szCs w:val="22"/>
        </w:rPr>
        <w:t xml:space="preserve"> </w:t>
      </w:r>
      <w:r w:rsidRPr="004B15BE">
        <w:rPr>
          <w:rFonts w:ascii="Calibri" w:hAnsi="Calibri" w:cs="Calibri"/>
          <w:sz w:val="22"/>
          <w:szCs w:val="22"/>
        </w:rPr>
        <w:t xml:space="preserve">will be supported to deliver peer education inputs </w:t>
      </w:r>
      <w:r w:rsidRPr="005E1839">
        <w:rPr>
          <w:rFonts w:ascii="Calibri" w:hAnsi="Calibri" w:cs="Calibri"/>
          <w:sz w:val="22"/>
          <w:szCs w:val="22"/>
        </w:rPr>
        <w:t xml:space="preserve">across </w:t>
      </w:r>
      <w:r w:rsidRPr="004B15BE">
        <w:rPr>
          <w:rFonts w:ascii="Calibri" w:hAnsi="Calibri" w:cs="Calibri"/>
          <w:sz w:val="22"/>
          <w:szCs w:val="22"/>
        </w:rPr>
        <w:t xml:space="preserve">South Lanarkshire to other Young People and Young People </w:t>
      </w:r>
      <w:r w:rsidRPr="005E1839">
        <w:rPr>
          <w:rFonts w:ascii="Calibri" w:hAnsi="Calibri" w:cs="Calibri"/>
          <w:sz w:val="22"/>
          <w:szCs w:val="22"/>
        </w:rPr>
        <w:t xml:space="preserve">focussed groups </w:t>
      </w:r>
      <w:r w:rsidRPr="004B15BE">
        <w:rPr>
          <w:rFonts w:ascii="Calibri" w:hAnsi="Calibri" w:cs="Calibri"/>
          <w:sz w:val="22"/>
          <w:szCs w:val="22"/>
        </w:rPr>
        <w:t>incorporate a harm reduction approach as well as a separate element of addressing stigma/language around drug and alcohol use.</w:t>
      </w:r>
    </w:p>
    <w:p w14:paraId="685FDE80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0E7D48D" w14:textId="77777777" w:rsidR="00292BF3" w:rsidRPr="00292BF3" w:rsidRDefault="009B0BDA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REPORTING RELATIONSHIPS:</w:t>
      </w:r>
    </w:p>
    <w:p w14:paraId="18D20F53" w14:textId="37F6D4D6" w:rsidR="008A5AB2" w:rsidRPr="00F01E8C" w:rsidRDefault="008A5AB2" w:rsidP="008A5AB2">
      <w:pPr>
        <w:pStyle w:val="BodyText"/>
        <w:spacing w:after="0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The </w:t>
      </w:r>
      <w:r w:rsidR="00C5302D">
        <w:rPr>
          <w:rFonts w:asciiTheme="minorHAnsi" w:hAnsiTheme="minorHAnsi" w:cstheme="minorHAnsi"/>
          <w:sz w:val="22"/>
          <w:szCs w:val="22"/>
        </w:rPr>
        <w:t xml:space="preserve">U-Turn </w:t>
      </w:r>
      <w:r w:rsidR="00F01E8C" w:rsidRPr="00F01E8C">
        <w:rPr>
          <w:rFonts w:asciiTheme="minorHAnsi" w:hAnsiTheme="minorHAnsi" w:cstheme="minorHAnsi"/>
          <w:sz w:val="22"/>
          <w:szCs w:val="22"/>
        </w:rPr>
        <w:t xml:space="preserve">Peer Education Worker </w:t>
      </w:r>
      <w:r w:rsidRPr="003247A1">
        <w:rPr>
          <w:rFonts w:asciiTheme="minorHAnsi" w:hAnsiTheme="minorHAnsi" w:cstheme="minorHAnsi"/>
          <w:sz w:val="22"/>
          <w:szCs w:val="22"/>
        </w:rPr>
        <w:t xml:space="preserve">reports to the </w:t>
      </w:r>
      <w:r w:rsidR="00F01E8C" w:rsidRPr="00F01E8C">
        <w:rPr>
          <w:rFonts w:asciiTheme="minorHAnsi" w:hAnsiTheme="minorHAnsi" w:cstheme="minorHAnsi"/>
          <w:sz w:val="22"/>
          <w:szCs w:val="22"/>
        </w:rPr>
        <w:t>Peer Education Team Leader</w:t>
      </w:r>
      <w:r w:rsidRPr="003247A1">
        <w:rPr>
          <w:rFonts w:asciiTheme="minorHAnsi" w:hAnsiTheme="minorHAnsi" w:cstheme="minorHAnsi"/>
          <w:sz w:val="22"/>
          <w:szCs w:val="22"/>
        </w:rPr>
        <w:t xml:space="preserve">. </w:t>
      </w:r>
      <w:r w:rsidRPr="00F01E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29E6C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br/>
        <w:t>MAIN DUTIES/RESPONSIBILITY:</w:t>
      </w:r>
    </w:p>
    <w:p w14:paraId="72A462B5" w14:textId="505DC261" w:rsidR="00F82BD8" w:rsidRDefault="009B0BDA" w:rsidP="00F82BD8">
      <w:pPr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The perfect candidate for the </w:t>
      </w:r>
      <w:r w:rsidR="00C5302D">
        <w:rPr>
          <w:rFonts w:asciiTheme="minorHAnsi" w:hAnsiTheme="minorHAnsi" w:cstheme="minorHAnsi"/>
          <w:sz w:val="22"/>
          <w:szCs w:val="22"/>
        </w:rPr>
        <w:t xml:space="preserve">U-Turn </w:t>
      </w:r>
      <w:r w:rsidR="00F01E8C" w:rsidRPr="00F01E8C">
        <w:rPr>
          <w:rFonts w:asciiTheme="minorHAnsi" w:hAnsiTheme="minorHAnsi" w:cstheme="minorHAnsi"/>
          <w:sz w:val="22"/>
          <w:szCs w:val="22"/>
        </w:rPr>
        <w:t xml:space="preserve">Peer Education Worker </w:t>
      </w:r>
      <w:r w:rsidR="00F82BD8">
        <w:rPr>
          <w:rFonts w:ascii="Calibri" w:hAnsi="Calibri" w:cs="Calibri"/>
          <w:sz w:val="22"/>
          <w:szCs w:val="22"/>
        </w:rPr>
        <w:t>role will:</w:t>
      </w:r>
    </w:p>
    <w:p w14:paraId="01B3CE8A" w14:textId="77777777" w:rsidR="00925810" w:rsidRPr="00F01E8C" w:rsidRDefault="00925810" w:rsidP="00F01E8C">
      <w:pPr>
        <w:jc w:val="both"/>
        <w:rPr>
          <w:rFonts w:ascii="Calibri" w:hAnsi="Calibri" w:cs="Calibri"/>
          <w:sz w:val="22"/>
          <w:szCs w:val="22"/>
        </w:rPr>
      </w:pPr>
    </w:p>
    <w:p w14:paraId="5987B0C1" w14:textId="37D1D2CB" w:rsidR="0060613B" w:rsidRPr="0060613B" w:rsidRDefault="00F01E8C" w:rsidP="0060613B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613B">
        <w:rPr>
          <w:rFonts w:ascii="Calibri" w:hAnsi="Calibri" w:cs="Calibri"/>
          <w:sz w:val="22"/>
          <w:szCs w:val="22"/>
        </w:rPr>
        <w:t xml:space="preserve">Assist in development of harm reduction prevention and </w:t>
      </w:r>
      <w:r w:rsidR="0060613B" w:rsidRPr="0060613B">
        <w:rPr>
          <w:rFonts w:ascii="Calibri" w:hAnsi="Calibri" w:cs="Calibri"/>
          <w:sz w:val="22"/>
          <w:szCs w:val="22"/>
        </w:rPr>
        <w:t>education programmes, these to be co-produced with the young people and then support them to deliver it to other young people.</w:t>
      </w:r>
    </w:p>
    <w:p w14:paraId="66CCDC28" w14:textId="2E4920FD" w:rsidR="00F01E8C" w:rsidRPr="0060613B" w:rsidRDefault="00F01E8C" w:rsidP="0060613B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613B">
        <w:rPr>
          <w:rFonts w:ascii="Calibri" w:hAnsi="Calibri" w:cs="Calibri"/>
          <w:sz w:val="22"/>
          <w:szCs w:val="22"/>
        </w:rPr>
        <w:t xml:space="preserve"> Prepare and deliver presentations, interactive workshops and training programmes to </w:t>
      </w:r>
      <w:r w:rsidR="0060613B" w:rsidRPr="0060613B">
        <w:rPr>
          <w:rFonts w:ascii="Calibri" w:hAnsi="Calibri" w:cs="Calibri"/>
          <w:sz w:val="22"/>
          <w:szCs w:val="22"/>
        </w:rPr>
        <w:t>key staff</w:t>
      </w:r>
      <w:r w:rsidRPr="0060613B">
        <w:rPr>
          <w:rFonts w:ascii="Calibri" w:hAnsi="Calibri" w:cs="Calibri"/>
          <w:sz w:val="22"/>
          <w:szCs w:val="22"/>
        </w:rPr>
        <w:t xml:space="preserve"> and other relevant stakeholders</w:t>
      </w:r>
    </w:p>
    <w:p w14:paraId="5C26E137" w14:textId="77777777" w:rsidR="00F01E8C" w:rsidRPr="0060613B" w:rsidRDefault="00F01E8C" w:rsidP="0060613B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613B">
        <w:rPr>
          <w:rFonts w:ascii="Calibri" w:hAnsi="Calibri" w:cs="Calibri"/>
          <w:sz w:val="22"/>
          <w:szCs w:val="22"/>
        </w:rPr>
        <w:t>Update and further develop “current thinking” in the area of harm reduction and apply this to the preparation of prevention and education programmes</w:t>
      </w:r>
    </w:p>
    <w:p w14:paraId="63ABE0A1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Be friendly, compassionate and naturally able to build relationships with individuals both in person and virtually</w:t>
      </w:r>
    </w:p>
    <w:p w14:paraId="3AF71A30" w14:textId="2847A339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 xml:space="preserve">To effectively and pro-actively signpost </w:t>
      </w:r>
      <w:r>
        <w:rPr>
          <w:rFonts w:ascii="Calibri" w:hAnsi="Calibri" w:cs="Calibri"/>
          <w:sz w:val="22"/>
          <w:szCs w:val="22"/>
        </w:rPr>
        <w:t>young people</w:t>
      </w:r>
      <w:r w:rsidRPr="00DD1DF4">
        <w:rPr>
          <w:rFonts w:ascii="Calibri" w:hAnsi="Calibri" w:cs="Calibri"/>
          <w:sz w:val="22"/>
          <w:szCs w:val="22"/>
        </w:rPr>
        <w:t>, where appropriate, to with a range of services including housing, DWP, Mental Health services, education and training providers to ensure adequate opportunities are available for the young person</w:t>
      </w:r>
    </w:p>
    <w:p w14:paraId="34B47CD4" w14:textId="3D62F6ED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lastRenderedPageBreak/>
        <w:t xml:space="preserve">Support </w:t>
      </w:r>
      <w:r w:rsidR="00794486" w:rsidRPr="00704E80">
        <w:rPr>
          <w:rFonts w:ascii="Calibri" w:hAnsi="Calibri" w:cs="Calibri"/>
          <w:sz w:val="22"/>
          <w:szCs w:val="22"/>
        </w:rPr>
        <w:t>YP Peer E</w:t>
      </w:r>
      <w:r w:rsidR="00794486" w:rsidRPr="004B15BE">
        <w:rPr>
          <w:rFonts w:ascii="Calibri" w:hAnsi="Calibri" w:cs="Calibri"/>
          <w:sz w:val="22"/>
          <w:szCs w:val="22"/>
        </w:rPr>
        <w:t>ducators</w:t>
      </w:r>
      <w:r w:rsidRPr="00DD1DF4">
        <w:rPr>
          <w:rFonts w:ascii="Calibri" w:hAnsi="Calibri" w:cs="Calibri"/>
          <w:sz w:val="22"/>
          <w:szCs w:val="22"/>
        </w:rPr>
        <w:t xml:space="preserve"> in their pathway into opportunities through tailored plans, structured encouragement and offering practical support </w:t>
      </w:r>
    </w:p>
    <w:p w14:paraId="0B259F3F" w14:textId="3962C3D2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 xml:space="preserve">Support </w:t>
      </w:r>
      <w:r w:rsidR="00313F8F" w:rsidRPr="00704E80">
        <w:rPr>
          <w:rFonts w:ascii="Calibri" w:hAnsi="Calibri" w:cs="Calibri"/>
          <w:sz w:val="22"/>
          <w:szCs w:val="22"/>
        </w:rPr>
        <w:t>YP Peer E</w:t>
      </w:r>
      <w:r w:rsidR="00313F8F" w:rsidRPr="004B15BE">
        <w:rPr>
          <w:rFonts w:ascii="Calibri" w:hAnsi="Calibri" w:cs="Calibri"/>
          <w:sz w:val="22"/>
          <w:szCs w:val="22"/>
        </w:rPr>
        <w:t>ducators</w:t>
      </w:r>
      <w:r w:rsidR="002054BD">
        <w:rPr>
          <w:rFonts w:ascii="Calibri" w:hAnsi="Calibri" w:cs="Calibri"/>
          <w:sz w:val="22"/>
          <w:szCs w:val="22"/>
        </w:rPr>
        <w:t xml:space="preserve"> on a weekly basis as they produce training and deliver it.</w:t>
      </w:r>
    </w:p>
    <w:p w14:paraId="614E44C5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 xml:space="preserve">Provide support through a variety of activities including regular telephone contact, face to face meetings, mentoring, virtual mediums and group activity </w:t>
      </w:r>
    </w:p>
    <w:p w14:paraId="12B11A74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Providing quality support services to participants through effective planning, monitoring, evaluation and review of their requirements in partnership with them</w:t>
      </w:r>
    </w:p>
    <w:p w14:paraId="3F8DCC2E" w14:textId="784D1A0D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 xml:space="preserve">To form productive working relationships </w:t>
      </w:r>
      <w:r>
        <w:rPr>
          <w:rFonts w:ascii="Calibri" w:hAnsi="Calibri" w:cs="Calibri"/>
          <w:sz w:val="22"/>
          <w:szCs w:val="22"/>
        </w:rPr>
        <w:t>with key stakeholders including ex</w:t>
      </w:r>
      <w:r w:rsidRPr="00DD1DF4">
        <w:rPr>
          <w:rFonts w:ascii="Calibri" w:hAnsi="Calibri" w:cs="Calibri"/>
          <w:sz w:val="22"/>
          <w:szCs w:val="22"/>
        </w:rPr>
        <w:t>ternal agencies</w:t>
      </w:r>
      <w:r w:rsidR="0060613B">
        <w:rPr>
          <w:rFonts w:ascii="Calibri" w:hAnsi="Calibri" w:cs="Calibri"/>
          <w:sz w:val="22"/>
          <w:szCs w:val="22"/>
        </w:rPr>
        <w:t xml:space="preserve">, </w:t>
      </w:r>
      <w:r w:rsidR="0060613B" w:rsidRPr="0060613B">
        <w:rPr>
          <w:rFonts w:ascii="Calibri" w:hAnsi="Calibri" w:cs="Calibri"/>
          <w:sz w:val="22"/>
          <w:szCs w:val="22"/>
        </w:rPr>
        <w:t>statutory, voluntary and community organisations</w:t>
      </w:r>
      <w:r w:rsidRPr="00DD1DF4">
        <w:rPr>
          <w:rFonts w:ascii="Calibri" w:hAnsi="Calibri" w:cs="Calibri"/>
          <w:sz w:val="22"/>
          <w:szCs w:val="22"/>
        </w:rPr>
        <w:t xml:space="preserve"> and professionals</w:t>
      </w:r>
    </w:p>
    <w:p w14:paraId="3EA37341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Complete paperwork and promptly update the database on all interactions with participants as well as recording outcomes and progressions.</w:t>
      </w:r>
    </w:p>
    <w:p w14:paraId="1F894FB2" w14:textId="610B66E2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 xml:space="preserve">Deliver performance targets for supporting </w:t>
      </w:r>
      <w:r w:rsidR="0060613B" w:rsidRPr="0060613B">
        <w:rPr>
          <w:rFonts w:ascii="Calibri" w:hAnsi="Calibri" w:cs="Calibri"/>
          <w:sz w:val="22"/>
          <w:szCs w:val="22"/>
        </w:rPr>
        <w:t xml:space="preserve">the young </w:t>
      </w:r>
      <w:r w:rsidRPr="00DD1DF4">
        <w:rPr>
          <w:rFonts w:ascii="Calibri" w:hAnsi="Calibri" w:cs="Calibri"/>
          <w:sz w:val="22"/>
          <w:szCs w:val="22"/>
        </w:rPr>
        <w:t>people</w:t>
      </w:r>
    </w:p>
    <w:p w14:paraId="71C31349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Meeting  contractual compliance</w:t>
      </w:r>
    </w:p>
    <w:p w14:paraId="63C7DD7D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To prioritise workload to ensure a high quality, person-centred service to all participants</w:t>
      </w:r>
    </w:p>
    <w:p w14:paraId="0588FBED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To adhere to the implementation of risk management procedures (including child and adult safeguarding protocols) taking personal responsibility for keeping up to date on the requirements of these procedures</w:t>
      </w:r>
    </w:p>
    <w:p w14:paraId="73355BB5" w14:textId="77777777" w:rsidR="00DD1DF4" w:rsidRPr="00DD1DF4" w:rsidRDefault="00DD1DF4" w:rsidP="00DD1DF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DF4">
        <w:rPr>
          <w:rFonts w:ascii="Calibri" w:hAnsi="Calibri" w:cs="Calibri"/>
          <w:sz w:val="22"/>
          <w:szCs w:val="22"/>
        </w:rPr>
        <w:t>Carry out other duties in line with organisational requirements</w:t>
      </w:r>
    </w:p>
    <w:p w14:paraId="54157390" w14:textId="77777777" w:rsidR="00DD1DF4" w:rsidRPr="006509D7" w:rsidRDefault="00DD1DF4" w:rsidP="00F01E8C">
      <w:pPr>
        <w:spacing w:line="276" w:lineRule="auto"/>
        <w:rPr>
          <w:szCs w:val="24"/>
        </w:rPr>
        <w:sectPr w:rsidR="00DD1DF4" w:rsidRPr="006509D7" w:rsidSect="008030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993" w:right="980" w:bottom="920" w:left="1300" w:header="0" w:footer="734" w:gutter="0"/>
          <w:pgNumType w:start="221"/>
          <w:cols w:space="720"/>
        </w:sectPr>
      </w:pPr>
    </w:p>
    <w:p w14:paraId="7C5196B1" w14:textId="1CCF8417" w:rsidR="009B0BDA" w:rsidRPr="00292BF3" w:rsidRDefault="00292BF3" w:rsidP="00F82B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PERSON SPECIFICATION</w:t>
      </w:r>
    </w:p>
    <w:p w14:paraId="610EF60A" w14:textId="77777777" w:rsidR="00292BF3" w:rsidRDefault="00292BF3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1601D3A6" w14:textId="77777777" w:rsidR="009B0BDA" w:rsidRPr="00292BF3" w:rsidRDefault="009B0BDA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(E = </w:t>
      </w:r>
      <w:r w:rsidRPr="00292BF3">
        <w:rPr>
          <w:rFonts w:ascii="Calibri" w:hAnsi="Calibri" w:cs="Calibri"/>
          <w:i/>
          <w:sz w:val="22"/>
          <w:szCs w:val="22"/>
        </w:rPr>
        <w:t>Essential</w:t>
      </w:r>
      <w:r w:rsidRPr="00292BF3">
        <w:rPr>
          <w:rFonts w:ascii="Calibri" w:hAnsi="Calibri" w:cs="Calibri"/>
          <w:sz w:val="22"/>
          <w:szCs w:val="22"/>
        </w:rPr>
        <w:t xml:space="preserve">   D = </w:t>
      </w:r>
      <w:r w:rsidRPr="00292BF3">
        <w:rPr>
          <w:rFonts w:ascii="Calibri" w:hAnsi="Calibri" w:cs="Calibri"/>
          <w:i/>
          <w:sz w:val="22"/>
          <w:szCs w:val="22"/>
        </w:rPr>
        <w:t>Desirable</w:t>
      </w:r>
      <w:r w:rsidRPr="00292BF3">
        <w:rPr>
          <w:rFonts w:ascii="Calibri" w:hAnsi="Calibri" w:cs="Calibri"/>
          <w:sz w:val="22"/>
          <w:szCs w:val="22"/>
        </w:rPr>
        <w:t>)</w:t>
      </w:r>
    </w:p>
    <w:p w14:paraId="5F213E00" w14:textId="77777777" w:rsidR="009B0BDA" w:rsidRPr="00292BF3" w:rsidRDefault="009B0BDA" w:rsidP="00292BF3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9B0BDA" w:rsidRPr="00292BF3" w14:paraId="08691A3B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476C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2534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0BDA" w:rsidRPr="00292BF3" w14:paraId="0AAC1584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E6EDCC" w14:textId="4152F1EB" w:rsidR="00530E8C" w:rsidRPr="000C1DA0" w:rsidRDefault="00530E8C" w:rsidP="00765E7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0C1DA0">
              <w:rPr>
                <w:rFonts w:ascii="Calibri" w:hAnsi="Calibri" w:cs="Calibri"/>
                <w:sz w:val="22"/>
                <w:szCs w:val="22"/>
              </w:rPr>
              <w:t xml:space="preserve">Community Education </w:t>
            </w:r>
            <w:r w:rsidR="000C1DA0" w:rsidRPr="000C1DA0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0C1DA0">
              <w:rPr>
                <w:rFonts w:ascii="Calibri" w:hAnsi="Calibri" w:cs="Calibri"/>
                <w:sz w:val="22"/>
                <w:szCs w:val="22"/>
              </w:rPr>
              <w:t>Health Education</w:t>
            </w:r>
            <w:r w:rsidR="000C1D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1DA0" w:rsidRPr="000C1DA0">
              <w:rPr>
                <w:rFonts w:ascii="Calibri" w:hAnsi="Calibri" w:cs="Calibri"/>
                <w:sz w:val="22"/>
                <w:szCs w:val="22"/>
              </w:rPr>
              <w:t xml:space="preserve">Certificate </w:t>
            </w:r>
            <w:r w:rsidR="000C1DA0">
              <w:rPr>
                <w:rFonts w:ascii="Calibri" w:hAnsi="Calibri" w:cs="Calibri"/>
                <w:sz w:val="22"/>
                <w:szCs w:val="22"/>
              </w:rPr>
              <w:t>or equivalent</w:t>
            </w:r>
          </w:p>
          <w:p w14:paraId="3D96740A" w14:textId="77777777" w:rsidR="00DB7841" w:rsidRPr="00530E8C" w:rsidRDefault="00530E8C" w:rsidP="00530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530E8C">
              <w:rPr>
                <w:rFonts w:ascii="Calibri" w:hAnsi="Calibri" w:cs="Calibri"/>
                <w:sz w:val="22"/>
                <w:szCs w:val="22"/>
              </w:rPr>
              <w:t>Training qualification</w:t>
            </w:r>
            <w:r w:rsidRPr="00292B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677D23" w14:textId="69621B24" w:rsidR="00530E8C" w:rsidRPr="00292BF3" w:rsidRDefault="00530E8C" w:rsidP="00530E8C">
            <w:pPr>
              <w:pStyle w:val="ListParagraph"/>
              <w:tabs>
                <w:tab w:val="left" w:pos="1251"/>
                <w:tab w:val="left" w:pos="1252"/>
                <w:tab w:val="left" w:pos="8774"/>
              </w:tabs>
              <w:ind w:firstLine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C388C6C" w14:textId="1C6840B4" w:rsidR="009B0BDA" w:rsidRPr="00292BF3" w:rsidRDefault="00663408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="003D21CD">
              <w:rPr>
                <w:rFonts w:ascii="Calibri" w:hAnsi="Calibri" w:cs="Calibri"/>
                <w:sz w:val="22"/>
                <w:szCs w:val="22"/>
              </w:rPr>
              <w:t>D</w:t>
            </w:r>
            <w:proofErr w:type="spellEnd"/>
          </w:p>
          <w:p w14:paraId="706FC381" w14:textId="788C760C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27CCE6AF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220EE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5F1DF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5D1769DB" w14:textId="77777777" w:rsidTr="00A762B9">
        <w:trPr>
          <w:trHeight w:val="1405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BA85E9" w14:textId="7D369032" w:rsidR="009B0BDA" w:rsidRPr="00292BF3" w:rsidRDefault="009B0BDA" w:rsidP="0023645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r w:rsidR="00DB7841">
              <w:rPr>
                <w:rFonts w:ascii="Calibri" w:hAnsi="Calibri" w:cs="Calibri"/>
                <w:sz w:val="22"/>
                <w:szCs w:val="22"/>
              </w:rPr>
              <w:t xml:space="preserve">written and </w:t>
            </w:r>
            <w:r w:rsidRPr="00292BF3">
              <w:rPr>
                <w:rFonts w:ascii="Calibri" w:hAnsi="Calibri" w:cs="Calibri"/>
                <w:sz w:val="22"/>
                <w:szCs w:val="22"/>
              </w:rPr>
              <w:t>verbal communication skills</w:t>
            </w:r>
          </w:p>
          <w:p w14:paraId="64ACBD4D" w14:textId="1516B388" w:rsidR="009B0BDA" w:rsidRPr="00292BF3" w:rsidRDefault="00596C0F" w:rsidP="0023645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Interpersonal</w:t>
            </w:r>
          </w:p>
          <w:p w14:paraId="4202B716" w14:textId="12A4CAD4" w:rsidR="00DB7841" w:rsidRPr="00E81621" w:rsidRDefault="00EA1604" w:rsidP="00236452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Team working </w:t>
            </w:r>
          </w:p>
          <w:p w14:paraId="22F23330" w14:textId="77777777" w:rsidR="009B0BDA" w:rsidRPr="00596C0F" w:rsidRDefault="00F018C9" w:rsidP="002364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333333"/>
                <w:szCs w:val="24"/>
                <w:lang w:eastAsia="en-GB"/>
              </w:rPr>
            </w:pPr>
            <w:r w:rsidRPr="00F018C9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Resilience in reacting to and resolving challenges</w:t>
            </w:r>
          </w:p>
          <w:p w14:paraId="6D1EA198" w14:textId="77777777" w:rsidR="00596C0F" w:rsidRPr="00236452" w:rsidRDefault="00EA1604" w:rsidP="002364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Networking </w:t>
            </w:r>
          </w:p>
          <w:p w14:paraId="4B2A23FA" w14:textId="77777777" w:rsidR="00236452" w:rsidRPr="00236452" w:rsidRDefault="00236452" w:rsidP="002364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236452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Planning and co-ordination skills</w:t>
            </w:r>
          </w:p>
          <w:p w14:paraId="2AB30D0E" w14:textId="497309A1" w:rsidR="00236452" w:rsidRPr="00236452" w:rsidRDefault="00236452" w:rsidP="002364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236452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Ability to engage with </w:t>
            </w:r>
            <w:r w:rsidR="002C1B86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young people</w:t>
            </w:r>
          </w:p>
          <w:p w14:paraId="299565B5" w14:textId="321FE299" w:rsidR="00236452" w:rsidRPr="00236452" w:rsidRDefault="00236452" w:rsidP="002364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236452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Ability to produce and deliver health &amp; wellbeing topics </w:t>
            </w:r>
          </w:p>
        </w:tc>
        <w:tc>
          <w:tcPr>
            <w:tcW w:w="850" w:type="dxa"/>
            <w:shd w:val="clear" w:color="auto" w:fill="auto"/>
          </w:tcPr>
          <w:p w14:paraId="636BA1AD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3264A48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EFC7D3A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175D0871" w14:textId="77777777" w:rsidR="009B0BDA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FB597EB" w14:textId="77777777" w:rsidR="00515489" w:rsidRDefault="00515489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C44C8A0" w14:textId="77777777" w:rsidR="00DB7841" w:rsidRDefault="00236452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8DF5CDD" w14:textId="77777777" w:rsidR="00236452" w:rsidRDefault="00236452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EFC58AA" w14:textId="77777777" w:rsidR="00236452" w:rsidRDefault="00236452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67199FE1" w14:textId="41B6E878" w:rsidR="00236452" w:rsidRPr="00292BF3" w:rsidRDefault="00236452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305A7C14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4DEB5" w14:textId="11E269B9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0B206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787B559E" w14:textId="77777777" w:rsidTr="00A762B9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725A90" w14:textId="650B5548" w:rsidR="00B6109E" w:rsidRDefault="00236452" w:rsidP="00B610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F018C9">
              <w:rPr>
                <w:rFonts w:ascii="Calibri" w:hAnsi="Calibri" w:cs="Calibri"/>
                <w:sz w:val="22"/>
                <w:szCs w:val="22"/>
              </w:rPr>
              <w:t>entor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F018C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B7841">
              <w:rPr>
                <w:rFonts w:ascii="Calibri" w:hAnsi="Calibri" w:cs="Calibri"/>
                <w:sz w:val="22"/>
                <w:szCs w:val="22"/>
              </w:rPr>
              <w:t xml:space="preserve">developing and supporting </w:t>
            </w:r>
            <w:r>
              <w:rPr>
                <w:rFonts w:ascii="Calibri" w:hAnsi="Calibri" w:cs="Calibri"/>
                <w:sz w:val="22"/>
                <w:szCs w:val="22"/>
              </w:rPr>
              <w:t>young people</w:t>
            </w:r>
            <w:r w:rsidR="00313F8F">
              <w:rPr>
                <w:rFonts w:ascii="Calibri" w:hAnsi="Calibri" w:cs="Calibri"/>
                <w:sz w:val="22"/>
                <w:szCs w:val="22"/>
              </w:rPr>
              <w:t xml:space="preserve"> ages 12-18 years</w:t>
            </w:r>
          </w:p>
          <w:p w14:paraId="698A641F" w14:textId="55131911" w:rsidR="002C1B86" w:rsidRDefault="002C1B86" w:rsidP="00B610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supporting Peer Educators</w:t>
            </w:r>
          </w:p>
          <w:p w14:paraId="407CF2A2" w14:textId="77777777" w:rsidR="009B0BDA" w:rsidRDefault="00F018C9" w:rsidP="00F018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using digital technology effectively</w:t>
            </w:r>
          </w:p>
          <w:p w14:paraId="68A3BFEB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Working in a community setting</w:t>
            </w:r>
          </w:p>
          <w:p w14:paraId="6D0697E0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Education, training and delivering presentations</w:t>
            </w:r>
          </w:p>
          <w:p w14:paraId="00E88D62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Health promotion or community development work</w:t>
            </w:r>
          </w:p>
          <w:p w14:paraId="748490E9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Inter-agency and partnership working</w:t>
            </w:r>
          </w:p>
          <w:p w14:paraId="611E467B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Delivering harm reduction in different setting</w:t>
            </w:r>
          </w:p>
          <w:p w14:paraId="6182C5BB" w14:textId="77777777" w:rsidR="00F01E8C" w:rsidRPr="00F01E8C" w:rsidRDefault="00F01E8C" w:rsidP="00F01E8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F01E8C">
              <w:rPr>
                <w:rFonts w:ascii="Calibri" w:hAnsi="Calibri" w:cs="Calibri"/>
                <w:sz w:val="22"/>
                <w:szCs w:val="22"/>
              </w:rPr>
              <w:t>Working with young people</w:t>
            </w:r>
          </w:p>
          <w:p w14:paraId="5F090A32" w14:textId="43CEF471" w:rsidR="00F01E8C" w:rsidRPr="00292BF3" w:rsidRDefault="00F01E8C" w:rsidP="00F01E8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D8AC633" w14:textId="77777777" w:rsidR="002C1B86" w:rsidRDefault="00515489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374F9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="009B0BDA" w:rsidRPr="003374F9">
              <w:rPr>
                <w:rFonts w:ascii="Calibri" w:hAnsi="Calibri" w:cs="Calibri"/>
                <w:sz w:val="22"/>
                <w:szCs w:val="22"/>
                <w:lang w:val="it-IT"/>
              </w:rPr>
              <w:br/>
            </w:r>
            <w:r w:rsidR="002C1B86"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</w:p>
          <w:p w14:paraId="78D90FBB" w14:textId="1FE24DF3" w:rsidR="00515489" w:rsidRPr="003374F9" w:rsidRDefault="003F7D8A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</w:p>
          <w:p w14:paraId="437DAC80" w14:textId="4B58147A" w:rsidR="00F157B7" w:rsidRDefault="003F7D8A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="009B0BDA" w:rsidRPr="003374F9">
              <w:rPr>
                <w:rFonts w:ascii="Calibri" w:hAnsi="Calibri" w:cs="Calibri"/>
                <w:sz w:val="22"/>
                <w:szCs w:val="22"/>
                <w:lang w:val="it-IT"/>
              </w:rPr>
              <w:br/>
            </w:r>
            <w:r w:rsidR="00F018C9"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</w:p>
          <w:p w14:paraId="604688F3" w14:textId="2DB37794" w:rsidR="00515489" w:rsidRPr="003374F9" w:rsidRDefault="003F7D8A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</w:p>
          <w:p w14:paraId="0D00C06D" w14:textId="77777777" w:rsidR="00515489" w:rsidRPr="003374F9" w:rsidRDefault="00515489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374F9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</w:p>
          <w:p w14:paraId="602AEF22" w14:textId="77777777" w:rsidR="00515489" w:rsidRPr="003374F9" w:rsidRDefault="00515489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374F9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</w:p>
          <w:p w14:paraId="0D1BA450" w14:textId="58FF3A23" w:rsidR="00B6109E" w:rsidRPr="00292BF3" w:rsidRDefault="003F7D8A" w:rsidP="00B610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B0BDA" w:rsidRPr="00292BF3" w14:paraId="63DC9044" w14:textId="77777777" w:rsidTr="00A762B9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09652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38E71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168E8B6A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95742E" w14:textId="77777777" w:rsidR="00F01E8C" w:rsidRPr="00F01E8C" w:rsidRDefault="00F01E8C" w:rsidP="000C1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1E8C">
              <w:rPr>
                <w:rFonts w:asciiTheme="minorHAnsi" w:hAnsiTheme="minorHAnsi" w:cstheme="minorHAnsi"/>
                <w:sz w:val="22"/>
                <w:szCs w:val="22"/>
              </w:rPr>
              <w:t>Current issues relating to young people</w:t>
            </w:r>
          </w:p>
          <w:p w14:paraId="5896CF84" w14:textId="77777777" w:rsidR="00F01E8C" w:rsidRPr="00F01E8C" w:rsidRDefault="00F01E8C" w:rsidP="000C1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1E8C">
              <w:rPr>
                <w:rFonts w:asciiTheme="minorHAnsi" w:hAnsiTheme="minorHAnsi" w:cstheme="minorHAnsi"/>
                <w:sz w:val="22"/>
                <w:szCs w:val="22"/>
              </w:rPr>
              <w:t>Social model of health</w:t>
            </w:r>
          </w:p>
          <w:p w14:paraId="0B741F7F" w14:textId="77777777" w:rsidR="000C1DA0" w:rsidRDefault="00F01E8C" w:rsidP="000C1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1E8C">
              <w:rPr>
                <w:rFonts w:asciiTheme="minorHAnsi" w:hAnsiTheme="minorHAnsi" w:cstheme="minorHAnsi"/>
                <w:sz w:val="22"/>
                <w:szCs w:val="22"/>
              </w:rPr>
              <w:t xml:space="preserve">Harm reduction strategies </w:t>
            </w:r>
          </w:p>
          <w:p w14:paraId="019239F4" w14:textId="1BDABC07" w:rsidR="000C1DA0" w:rsidRPr="000C1DA0" w:rsidRDefault="000C1DA0" w:rsidP="00EA3E7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0C1DA0">
              <w:rPr>
                <w:rFonts w:ascii="Calibri" w:hAnsi="Calibri" w:cs="Calibri"/>
                <w:sz w:val="22"/>
                <w:szCs w:val="22"/>
              </w:rPr>
              <w:t>I.T/Computer skills /Microsoft Office</w:t>
            </w:r>
          </w:p>
          <w:p w14:paraId="2CA3EDBF" w14:textId="61C60549" w:rsidR="00F01E8C" w:rsidRPr="00F01E8C" w:rsidRDefault="000C1DA0" w:rsidP="000C1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Zoom &amp; Microsoft Teams</w:t>
            </w:r>
            <w:r w:rsidR="00F01E8C" w:rsidRPr="00F01E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F4DB795" w14:textId="27E4765B" w:rsidR="009B0BDA" w:rsidRPr="00F157B7" w:rsidRDefault="009B0BDA" w:rsidP="00F01E8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850" w:type="dxa"/>
            <w:shd w:val="clear" w:color="auto" w:fill="auto"/>
          </w:tcPr>
          <w:p w14:paraId="16F86A63" w14:textId="77777777" w:rsidR="009B0BDA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  <w:p w14:paraId="5610A0AC" w14:textId="77777777" w:rsidR="00F157B7" w:rsidRDefault="00F157B7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16C25B8" w14:textId="77777777" w:rsidR="00F157B7" w:rsidRDefault="000C1DA0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3887F75" w14:textId="399C8E4C" w:rsidR="000C1DA0" w:rsidRPr="00292BF3" w:rsidRDefault="000C1DA0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B0BDA" w:rsidRPr="00292BF3" w14:paraId="31CFF6E5" w14:textId="77777777" w:rsidTr="00A762B9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87282A" w14:textId="1CEFE122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1CB81C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77490745" w14:textId="77777777" w:rsidTr="00DB7841">
        <w:trPr>
          <w:trHeight w:val="137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F206AE" w14:textId="5EC169E9" w:rsidR="00480FEE" w:rsidRPr="003247A1" w:rsidRDefault="00DB7841" w:rsidP="00480F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Proactive</w:t>
            </w:r>
          </w:p>
          <w:p w14:paraId="0AF6FAC2" w14:textId="1CDA427A" w:rsidR="00480FEE" w:rsidRPr="003247A1" w:rsidRDefault="00DB7841" w:rsidP="00480F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Self-directed</w:t>
            </w:r>
          </w:p>
          <w:p w14:paraId="3FFEAB22" w14:textId="539428E0" w:rsidR="00480FEE" w:rsidRPr="003247A1" w:rsidRDefault="00DB7841" w:rsidP="00480FE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Highly </w:t>
            </w:r>
            <w:r w:rsidR="00F01E8C">
              <w:rPr>
                <w:rFonts w:asciiTheme="minorHAnsi" w:hAnsiTheme="minorHAnsi" w:cstheme="minorHAnsi"/>
                <w:sz w:val="22"/>
                <w:szCs w:val="22"/>
              </w:rPr>
              <w:t xml:space="preserve">self-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motivated</w:t>
            </w:r>
          </w:p>
          <w:p w14:paraId="68A0668A" w14:textId="77777777" w:rsidR="009B0BDA" w:rsidRPr="000C1DA0" w:rsidRDefault="00DB7841" w:rsidP="00480FEE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Approachable</w:t>
            </w:r>
          </w:p>
          <w:p w14:paraId="21036571" w14:textId="77777777" w:rsidR="000C1DA0" w:rsidRPr="000C1DA0" w:rsidRDefault="000C1DA0" w:rsidP="00480FEE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No</w:t>
            </w:r>
            <w:r w:rsidRPr="00292BF3"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n-judgmental approach</w:t>
            </w:r>
          </w:p>
          <w:p w14:paraId="27F81C35" w14:textId="6C8AB9B6" w:rsidR="000C1DA0" w:rsidRPr="00292BF3" w:rsidRDefault="000C1DA0" w:rsidP="000C1DA0">
            <w:pPr>
              <w:shd w:val="clear" w:color="auto" w:fill="FFFFFF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EE375" w14:textId="1A57704D" w:rsidR="009B0BDA" w:rsidRPr="00292BF3" w:rsidRDefault="00DB7841" w:rsidP="00DB7841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="000C1DA0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</w:tr>
      <w:tr w:rsidR="00F01E8C" w:rsidRPr="00292BF3" w14:paraId="6F6FB774" w14:textId="77777777" w:rsidTr="002E0B39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BA610D" w14:textId="77777777" w:rsidR="00F01E8C" w:rsidRPr="00292BF3" w:rsidRDefault="00F01E8C" w:rsidP="002E0B39">
            <w:pPr>
              <w:pStyle w:val="Header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2A14E0" w14:textId="77777777" w:rsidR="00F01E8C" w:rsidRPr="00292BF3" w:rsidRDefault="00F01E8C" w:rsidP="002E0B39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1E8C" w:rsidRPr="00292BF3" w14:paraId="36C60E60" w14:textId="77777777" w:rsidTr="002E0B39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DD46E" w14:textId="3CA51C61" w:rsidR="00F01E8C" w:rsidRPr="00292BF3" w:rsidRDefault="00F01E8C" w:rsidP="002E0B3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Ability to travel </w:t>
            </w:r>
            <w:r>
              <w:rPr>
                <w:rFonts w:ascii="Calibri" w:hAnsi="Calibri" w:cs="Calibri"/>
                <w:sz w:val="22"/>
                <w:szCs w:val="22"/>
              </w:rPr>
              <w:t>across South Lanarkshire</w:t>
            </w:r>
          </w:p>
          <w:p w14:paraId="2A1F43CE" w14:textId="77777777" w:rsidR="00F01E8C" w:rsidRDefault="00F01E8C" w:rsidP="002E0B3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Driving license and access to own vehicle </w:t>
            </w:r>
          </w:p>
          <w:p w14:paraId="782B3A07" w14:textId="1BB7E6B2" w:rsidR="00F01E8C" w:rsidRPr="00292BF3" w:rsidRDefault="000C1DA0" w:rsidP="000C1DA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Ability to </w:t>
            </w:r>
            <w:r>
              <w:rPr>
                <w:rFonts w:ascii="Calibri" w:hAnsi="Calibri" w:cs="Calibri"/>
                <w:sz w:val="22"/>
                <w:szCs w:val="22"/>
              </w:rPr>
              <w:t>wo</w:t>
            </w:r>
            <w:r w:rsidR="00F01E8C">
              <w:rPr>
                <w:rFonts w:ascii="Calibri" w:hAnsi="Calibri" w:cs="Calibri"/>
                <w:sz w:val="22"/>
                <w:szCs w:val="22"/>
              </w:rPr>
              <w:t>rk evenings and weekends as required</w:t>
            </w:r>
            <w:r w:rsidR="00F01E8C" w:rsidRPr="00292B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D5E15FB" w14:textId="77777777" w:rsidR="00F01E8C" w:rsidRPr="00292BF3" w:rsidRDefault="00F01E8C" w:rsidP="002E0B39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7BCDFFDF" w14:textId="77777777" w:rsidR="00F01E8C" w:rsidRDefault="00F01E8C" w:rsidP="002E0B39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D7E0658" w14:textId="28DE1316" w:rsidR="00F01E8C" w:rsidRPr="00292BF3" w:rsidRDefault="00F01E8C" w:rsidP="002E0B39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38DAB765" w14:textId="77777777" w:rsidR="00F01E8C" w:rsidRDefault="00F01E8C" w:rsidP="00F157B7"/>
    <w:sectPr w:rsidR="00F01E8C" w:rsidSect="00556174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09901" w14:textId="77777777" w:rsidR="00A405A9" w:rsidRDefault="00A405A9" w:rsidP="00236452">
      <w:r>
        <w:separator/>
      </w:r>
    </w:p>
  </w:endnote>
  <w:endnote w:type="continuationSeparator" w:id="0">
    <w:p w14:paraId="36DB12D5" w14:textId="77777777" w:rsidR="00A405A9" w:rsidRDefault="00A405A9" w:rsidP="0023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D464" w14:textId="77777777" w:rsidR="00360E33" w:rsidRDefault="00360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CBAC" w14:textId="77777777" w:rsidR="001A0FD3" w:rsidRPr="00C12019" w:rsidRDefault="00360E33">
    <w:pPr>
      <w:pStyle w:val="BodyText"/>
      <w:spacing w:line="14" w:lineRule="auto"/>
      <w:rPr>
        <w:sz w:val="44"/>
      </w:rPr>
    </w:pPr>
  </w:p>
  <w:p w14:paraId="36C64E3E" w14:textId="221A69AB" w:rsidR="00C12019" w:rsidRPr="00236452" w:rsidRDefault="00360E33" w:rsidP="00D7352D">
    <w:pP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2"/>
        <w:szCs w:val="22"/>
      </w:rPr>
      <w:t xml:space="preserve">U-Turn </w:t>
    </w:r>
    <w:r w:rsidR="00236452" w:rsidRPr="00236452">
      <w:rPr>
        <w:rFonts w:asciiTheme="minorHAnsi" w:hAnsiTheme="minorHAnsi" w:cstheme="minorHAnsi"/>
        <w:sz w:val="22"/>
        <w:szCs w:val="22"/>
      </w:rPr>
      <w:t xml:space="preserve">Peer Education Worker </w:t>
    </w:r>
    <w:r w:rsidR="007C4282" w:rsidRPr="00236452">
      <w:rPr>
        <w:rFonts w:asciiTheme="minorHAnsi" w:hAnsiTheme="minorHAnsi" w:cstheme="minorHAnsi"/>
        <w:sz w:val="20"/>
      </w:rPr>
      <w:t>JD and PS</w:t>
    </w:r>
    <w:r w:rsidR="00236452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>July</w:t>
    </w:r>
    <w:bookmarkStart w:id="0" w:name="_GoBack"/>
    <w:bookmarkEnd w:id="0"/>
    <w:r w:rsidR="00C5302D">
      <w:rPr>
        <w:rFonts w:asciiTheme="minorHAnsi" w:hAnsiTheme="minorHAnsi" w:cstheme="minorHAnsi"/>
        <w:sz w:val="20"/>
      </w:rPr>
      <w:t xml:space="preserve">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A6D48" w14:textId="77777777" w:rsidR="00360E33" w:rsidRDefault="00360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9DA15" w14:textId="77777777" w:rsidR="00A405A9" w:rsidRDefault="00A405A9" w:rsidP="00236452">
      <w:r>
        <w:separator/>
      </w:r>
    </w:p>
  </w:footnote>
  <w:footnote w:type="continuationSeparator" w:id="0">
    <w:p w14:paraId="4AE9C09A" w14:textId="77777777" w:rsidR="00A405A9" w:rsidRDefault="00A405A9" w:rsidP="0023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400FF" w14:textId="77777777" w:rsidR="00360E33" w:rsidRDefault="00360E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9C1E" w14:textId="77777777" w:rsidR="00360E33" w:rsidRDefault="00360E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FF4A" w14:textId="77777777" w:rsidR="00360E33" w:rsidRDefault="00360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7284"/>
    <w:multiLevelType w:val="hybridMultilevel"/>
    <w:tmpl w:val="0F06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030E8"/>
    <w:multiLevelType w:val="multilevel"/>
    <w:tmpl w:val="D23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83170"/>
    <w:multiLevelType w:val="hybridMultilevel"/>
    <w:tmpl w:val="6290A69A"/>
    <w:lvl w:ilvl="0" w:tplc="DC6A8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70A9"/>
    <w:multiLevelType w:val="hybridMultilevel"/>
    <w:tmpl w:val="BC164B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3780EA5"/>
    <w:multiLevelType w:val="hybridMultilevel"/>
    <w:tmpl w:val="3BB2A166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9" w15:restartNumberingAfterBreak="0">
    <w:nsid w:val="58545CBD"/>
    <w:multiLevelType w:val="multilevel"/>
    <w:tmpl w:val="0AB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B6F48"/>
    <w:multiLevelType w:val="hybridMultilevel"/>
    <w:tmpl w:val="C79E7A1A"/>
    <w:lvl w:ilvl="0" w:tplc="DC6A8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3176"/>
    <w:multiLevelType w:val="hybridMultilevel"/>
    <w:tmpl w:val="7CCA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424B"/>
    <w:multiLevelType w:val="multilevel"/>
    <w:tmpl w:val="FAE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61D45"/>
    <w:multiLevelType w:val="hybridMultilevel"/>
    <w:tmpl w:val="233E832A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7A81"/>
    <w:multiLevelType w:val="hybridMultilevel"/>
    <w:tmpl w:val="33EC5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005E4"/>
    <w:multiLevelType w:val="hybridMultilevel"/>
    <w:tmpl w:val="676E4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A"/>
    <w:rsid w:val="000875B4"/>
    <w:rsid w:val="000919C6"/>
    <w:rsid w:val="000B1DE7"/>
    <w:rsid w:val="000C1DA0"/>
    <w:rsid w:val="00106F05"/>
    <w:rsid w:val="00115412"/>
    <w:rsid w:val="00161F30"/>
    <w:rsid w:val="001779C9"/>
    <w:rsid w:val="00183409"/>
    <w:rsid w:val="001C48F1"/>
    <w:rsid w:val="001D319E"/>
    <w:rsid w:val="001D7A8E"/>
    <w:rsid w:val="001E11C2"/>
    <w:rsid w:val="001E70B7"/>
    <w:rsid w:val="002054BD"/>
    <w:rsid w:val="00213682"/>
    <w:rsid w:val="00236452"/>
    <w:rsid w:val="0024099E"/>
    <w:rsid w:val="00244FC9"/>
    <w:rsid w:val="002464FB"/>
    <w:rsid w:val="00256F4B"/>
    <w:rsid w:val="0028666E"/>
    <w:rsid w:val="00287491"/>
    <w:rsid w:val="00292BF3"/>
    <w:rsid w:val="002C1B86"/>
    <w:rsid w:val="002E1A82"/>
    <w:rsid w:val="002F58A5"/>
    <w:rsid w:val="00313F8F"/>
    <w:rsid w:val="00327979"/>
    <w:rsid w:val="003374F9"/>
    <w:rsid w:val="00341F3E"/>
    <w:rsid w:val="00360E33"/>
    <w:rsid w:val="00366FF2"/>
    <w:rsid w:val="003A2768"/>
    <w:rsid w:val="003A7711"/>
    <w:rsid w:val="003D21CD"/>
    <w:rsid w:val="003F5FBE"/>
    <w:rsid w:val="003F7D8A"/>
    <w:rsid w:val="00416BB1"/>
    <w:rsid w:val="00420AE6"/>
    <w:rsid w:val="004276BA"/>
    <w:rsid w:val="00433866"/>
    <w:rsid w:val="00433F9F"/>
    <w:rsid w:val="00434DE5"/>
    <w:rsid w:val="0046727D"/>
    <w:rsid w:val="00480FEE"/>
    <w:rsid w:val="004B108A"/>
    <w:rsid w:val="004B501E"/>
    <w:rsid w:val="004F5AAB"/>
    <w:rsid w:val="00504EBE"/>
    <w:rsid w:val="00505CF9"/>
    <w:rsid w:val="00510B07"/>
    <w:rsid w:val="00515489"/>
    <w:rsid w:val="00524749"/>
    <w:rsid w:val="00530E8C"/>
    <w:rsid w:val="00537F41"/>
    <w:rsid w:val="00551DF7"/>
    <w:rsid w:val="00553EA7"/>
    <w:rsid w:val="00556174"/>
    <w:rsid w:val="00596C0F"/>
    <w:rsid w:val="005B12B3"/>
    <w:rsid w:val="0060613B"/>
    <w:rsid w:val="00610CFB"/>
    <w:rsid w:val="006141CD"/>
    <w:rsid w:val="00640F96"/>
    <w:rsid w:val="0065305C"/>
    <w:rsid w:val="00663408"/>
    <w:rsid w:val="00685362"/>
    <w:rsid w:val="006B4949"/>
    <w:rsid w:val="006C5C71"/>
    <w:rsid w:val="006F1B98"/>
    <w:rsid w:val="0071029E"/>
    <w:rsid w:val="00715F36"/>
    <w:rsid w:val="00733E1F"/>
    <w:rsid w:val="0073641C"/>
    <w:rsid w:val="00794486"/>
    <w:rsid w:val="007C4282"/>
    <w:rsid w:val="007F7CAE"/>
    <w:rsid w:val="0080635F"/>
    <w:rsid w:val="008932DB"/>
    <w:rsid w:val="00895EF0"/>
    <w:rsid w:val="008A5AB2"/>
    <w:rsid w:val="008B2A45"/>
    <w:rsid w:val="008D5AAE"/>
    <w:rsid w:val="008F02C1"/>
    <w:rsid w:val="00910E27"/>
    <w:rsid w:val="00925810"/>
    <w:rsid w:val="0093263A"/>
    <w:rsid w:val="009B0BDA"/>
    <w:rsid w:val="009B421A"/>
    <w:rsid w:val="00A405A9"/>
    <w:rsid w:val="00A4643F"/>
    <w:rsid w:val="00A54393"/>
    <w:rsid w:val="00A84C7A"/>
    <w:rsid w:val="00A9567A"/>
    <w:rsid w:val="00A9637F"/>
    <w:rsid w:val="00AD656D"/>
    <w:rsid w:val="00B2047D"/>
    <w:rsid w:val="00B4653D"/>
    <w:rsid w:val="00B6109E"/>
    <w:rsid w:val="00B66D37"/>
    <w:rsid w:val="00B85E85"/>
    <w:rsid w:val="00BA1DE2"/>
    <w:rsid w:val="00BC1C09"/>
    <w:rsid w:val="00BC3B67"/>
    <w:rsid w:val="00BD63C3"/>
    <w:rsid w:val="00C0573D"/>
    <w:rsid w:val="00C17FBD"/>
    <w:rsid w:val="00C215EF"/>
    <w:rsid w:val="00C27648"/>
    <w:rsid w:val="00C3684E"/>
    <w:rsid w:val="00C424FD"/>
    <w:rsid w:val="00C5302D"/>
    <w:rsid w:val="00C75924"/>
    <w:rsid w:val="00C77EF1"/>
    <w:rsid w:val="00CD3C17"/>
    <w:rsid w:val="00D07343"/>
    <w:rsid w:val="00D7352D"/>
    <w:rsid w:val="00DA228D"/>
    <w:rsid w:val="00DA3927"/>
    <w:rsid w:val="00DA56F9"/>
    <w:rsid w:val="00DB7841"/>
    <w:rsid w:val="00DD1DF4"/>
    <w:rsid w:val="00E068D2"/>
    <w:rsid w:val="00E07D1E"/>
    <w:rsid w:val="00E87FBC"/>
    <w:rsid w:val="00EA1604"/>
    <w:rsid w:val="00EC4294"/>
    <w:rsid w:val="00EC6C31"/>
    <w:rsid w:val="00EF0FFA"/>
    <w:rsid w:val="00F018C9"/>
    <w:rsid w:val="00F01E8C"/>
    <w:rsid w:val="00F021E6"/>
    <w:rsid w:val="00F14AAF"/>
    <w:rsid w:val="00F157B7"/>
    <w:rsid w:val="00F23A79"/>
    <w:rsid w:val="00F25A47"/>
    <w:rsid w:val="00F47AC7"/>
    <w:rsid w:val="00F82BD8"/>
    <w:rsid w:val="00FB3736"/>
    <w:rsid w:val="00FC7C3E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AD51"/>
  <w15:docId w15:val="{6F4E9BB2-EB1D-48BE-A173-CD7610C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E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C759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924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C75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924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92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E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ListParagraph">
    <w:name w:val="List Paragraph"/>
    <w:basedOn w:val="Normal"/>
    <w:uiPriority w:val="1"/>
    <w:qFormat/>
    <w:rsid w:val="00F01E8C"/>
    <w:pPr>
      <w:widowControl w:val="0"/>
      <w:ind w:left="1251" w:hanging="360"/>
    </w:pPr>
    <w:rPr>
      <w:rFonts w:ascii="Segoe UI" w:eastAsia="Segoe UI" w:hAnsi="Segoe UI" w:cs="Segoe U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6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5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F010-A53D-432C-A7FF-E356096D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Council on Alcohol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Kennedy</dc:creator>
  <cp:lastModifiedBy>Irene McKenzie</cp:lastModifiedBy>
  <cp:revision>4</cp:revision>
  <cp:lastPrinted>2020-02-21T11:04:00Z</cp:lastPrinted>
  <dcterms:created xsi:type="dcterms:W3CDTF">2022-07-07T11:20:00Z</dcterms:created>
  <dcterms:modified xsi:type="dcterms:W3CDTF">2022-07-07T14:11:00Z</dcterms:modified>
</cp:coreProperties>
</file>