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0E0F" w14:textId="4356F568" w:rsidR="00656D10" w:rsidRDefault="00656D10" w:rsidP="00656D10">
      <w:pPr>
        <w:pStyle w:val="Heading1"/>
        <w:shd w:val="clear" w:color="auto" w:fill="FFFFFF"/>
        <w:spacing w:before="0" w:after="90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sz w:val="36"/>
          <w:szCs w:val="36"/>
          <w:lang w:eastAsia="en-GB"/>
        </w:rPr>
        <w:br/>
      </w:r>
      <w:r>
        <w:rPr>
          <w:rFonts w:ascii="Arial" w:hAnsi="Arial" w:cs="Arial"/>
          <w:b/>
          <w:bCs/>
          <w:color w:val="333333"/>
        </w:rPr>
        <w:t>Oper</w:t>
      </w:r>
      <w:r>
        <w:rPr>
          <w:rFonts w:ascii="Arial" w:hAnsi="Arial" w:cs="Arial"/>
          <w:b/>
          <w:bCs/>
          <w:color w:val="333333"/>
        </w:rPr>
        <w:t>ations Manager with Regional Communications for Ariane Burgess MSP</w:t>
      </w:r>
    </w:p>
    <w:p w14:paraId="0263195D" w14:textId="4D573369" w:rsidR="00656D10" w:rsidRPr="00656D10" w:rsidRDefault="00656D10" w:rsidP="00656D10">
      <w:pPr>
        <w:spacing w:after="360" w:line="240" w:lineRule="auto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>
        <w:rPr>
          <w:rFonts w:ascii="Arial" w:eastAsia="Times New Roman" w:hAnsi="Arial" w:cs="Arial"/>
          <w:sz w:val="36"/>
          <w:szCs w:val="36"/>
          <w:lang w:eastAsia="en-GB"/>
        </w:rPr>
        <w:br/>
      </w:r>
      <w:r>
        <w:rPr>
          <w:rFonts w:ascii="Arial" w:eastAsia="Times New Roman" w:hAnsi="Arial" w:cs="Arial"/>
          <w:sz w:val="36"/>
          <w:szCs w:val="36"/>
          <w:lang w:eastAsia="en-GB"/>
        </w:rPr>
        <w:br/>
        <w:t>About</w:t>
      </w:r>
      <w:r w:rsidRPr="00656D10">
        <w:rPr>
          <w:rFonts w:ascii="Arial" w:eastAsia="Times New Roman" w:hAnsi="Arial" w:cs="Arial"/>
          <w:sz w:val="36"/>
          <w:szCs w:val="36"/>
          <w:lang w:eastAsia="en-GB"/>
        </w:rPr>
        <w:t> </w:t>
      </w:r>
      <w:proofErr w:type="gramStart"/>
      <w:r w:rsidRPr="00656D10">
        <w:rPr>
          <w:rFonts w:ascii="Arial" w:eastAsia="Times New Roman" w:hAnsi="Arial" w:cs="Arial"/>
          <w:sz w:val="36"/>
          <w:szCs w:val="36"/>
          <w:lang w:eastAsia="en-GB"/>
        </w:rPr>
        <w:t>The</w:t>
      </w:r>
      <w:proofErr w:type="gramEnd"/>
      <w:r w:rsidRPr="00656D10">
        <w:rPr>
          <w:rFonts w:ascii="Arial" w:eastAsia="Times New Roman" w:hAnsi="Arial" w:cs="Arial"/>
          <w:sz w:val="36"/>
          <w:szCs w:val="36"/>
          <w:lang w:eastAsia="en-GB"/>
        </w:rPr>
        <w:t xml:space="preserve"> Role</w:t>
      </w:r>
    </w:p>
    <w:p w14:paraId="2ED0C453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>Ariane Burgess MSP for Highlands and Islands (region) is looking for an Operations Manager with Regional Communications to join their team.  </w:t>
      </w:r>
    </w:p>
    <w:p w14:paraId="1A087F32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Location: </w:t>
      </w:r>
      <w:r w:rsidRPr="00656D10">
        <w:rPr>
          <w:rFonts w:ascii="Arial" w:eastAsia="Times New Roman" w:hAnsi="Arial" w:cs="Times New Roman"/>
          <w:color w:val="333333"/>
          <w:lang w:eastAsia="en-GB"/>
        </w:rPr>
        <w:t>Holyrood, Edinburgh</w:t>
      </w:r>
    </w:p>
    <w:p w14:paraId="53045FE1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Salary:</w:t>
      </w:r>
      <w:r w:rsidRPr="00656D10">
        <w:rPr>
          <w:rFonts w:ascii="Arial" w:eastAsia="Times New Roman" w:hAnsi="Arial" w:cs="Times New Roman"/>
          <w:lang w:eastAsia="en-GB"/>
        </w:rPr>
        <w:t> between £32,610 - £37,898</w:t>
      </w:r>
    </w:p>
    <w:p w14:paraId="69DF15D9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Hours: </w:t>
      </w:r>
      <w:r w:rsidRPr="00656D10">
        <w:rPr>
          <w:rFonts w:ascii="Arial" w:eastAsia="Times New Roman" w:hAnsi="Arial" w:cs="Times New Roman"/>
          <w:color w:val="333333"/>
          <w:lang w:eastAsia="en-GB"/>
        </w:rPr>
        <w:t>Full time 30 hours per week</w:t>
      </w:r>
    </w:p>
    <w:p w14:paraId="2E56213E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 xml:space="preserve">Reporting </w:t>
      </w:r>
      <w:proofErr w:type="gramStart"/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to:</w:t>
      </w:r>
      <w:proofErr w:type="gramEnd"/>
      <w:r w:rsidRPr="00656D10">
        <w:rPr>
          <w:rFonts w:ascii="Arial" w:eastAsia="Times New Roman" w:hAnsi="Arial" w:cs="Times New Roman"/>
          <w:color w:val="333333"/>
          <w:lang w:eastAsia="en-GB"/>
        </w:rPr>
        <w:t> Ariane Burgess MSP</w:t>
      </w:r>
    </w:p>
    <w:p w14:paraId="39460138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Working for a Member of the Scottish Parliament (MSP)</w:t>
      </w:r>
    </w:p>
    <w:p w14:paraId="4DA995F0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 xml:space="preserve">MSPs are </w:t>
      </w:r>
      <w:proofErr w:type="gramStart"/>
      <w:r w:rsidRPr="00656D10">
        <w:rPr>
          <w:rFonts w:ascii="Arial" w:eastAsia="Times New Roman" w:hAnsi="Arial" w:cs="Times New Roman"/>
          <w:color w:val="333333"/>
          <w:lang w:eastAsia="en-GB"/>
        </w:rPr>
        <w:t>employers in their own right</w:t>
      </w:r>
      <w:proofErr w:type="gramEnd"/>
      <w:r w:rsidRPr="00656D10">
        <w:rPr>
          <w:rFonts w:ascii="Arial" w:eastAsia="Times New Roman" w:hAnsi="Arial" w:cs="Times New Roman"/>
          <w:color w:val="333333"/>
          <w:lang w:eastAsia="en-GB"/>
        </w:rPr>
        <w:t>. Under their employment, you will become part of a team supporting them in carrying out their duties. You’ll work in a dynamic and fast paced environment to provide an outstanding service for constituents.</w:t>
      </w:r>
    </w:p>
    <w:p w14:paraId="7DE9F4CC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>This is an exciting opportunity for someone with managerial and communications experience to join the Green Parliamentary Group and help make life better for people across the Highlands and Islands.</w:t>
      </w:r>
    </w:p>
    <w:p w14:paraId="1361236F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Job Purpose</w:t>
      </w:r>
    </w:p>
    <w:p w14:paraId="10990D67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>In this role, you will be responsible for managing the team, operations and aspects of casework as well as carrying out regional communications and campaigns.</w:t>
      </w:r>
    </w:p>
    <w:p w14:paraId="5AA3E51C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>You will be expected to have a strong collaborative ethos, a willingness to share workloads across the team, and be self-motivated with the ability to work on your own. </w:t>
      </w:r>
    </w:p>
    <w:p w14:paraId="5C9941F4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Responsibilities</w:t>
      </w:r>
    </w:p>
    <w:p w14:paraId="7E842539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u w:val="single"/>
          <w:lang w:eastAsia="en-GB"/>
        </w:rPr>
        <w:t>Management &amp; Administration</w:t>
      </w:r>
    </w:p>
    <w:p w14:paraId="2E94F804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Acting in a supervisory capacity for the team and oversight of office operations.</w:t>
      </w:r>
    </w:p>
    <w:p w14:paraId="23FB721E" w14:textId="77777777" w:rsidR="00656D10" w:rsidRPr="00656D10" w:rsidRDefault="00656D10" w:rsidP="00656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Managing office budget in line with Members’ Expenses Scheme, Allowances Office and People and Culture office.</w:t>
      </w:r>
    </w:p>
    <w:p w14:paraId="0055B960" w14:textId="77777777" w:rsidR="00656D10" w:rsidRPr="00656D10" w:rsidRDefault="00656D10" w:rsidP="00656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lastRenderedPageBreak/>
        <w:t>Managing staff and reviewing their performance.</w:t>
      </w:r>
    </w:p>
    <w:p w14:paraId="73B54E7F" w14:textId="77777777" w:rsidR="00656D10" w:rsidRPr="00656D10" w:rsidRDefault="00656D10" w:rsidP="00656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Overseeing health and safety and staff wellbeing.</w:t>
      </w:r>
    </w:p>
    <w:p w14:paraId="0D9147F1" w14:textId="77777777" w:rsidR="00656D10" w:rsidRPr="00656D10" w:rsidRDefault="00656D10" w:rsidP="00656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Overseeing all administrative procedures, ensuring documents are easily retrievable.</w:t>
      </w:r>
    </w:p>
    <w:p w14:paraId="19819656" w14:textId="77777777" w:rsidR="00656D10" w:rsidRPr="00656D10" w:rsidRDefault="00656D10" w:rsidP="00656D10">
      <w:pPr>
        <w:shd w:val="clear" w:color="auto" w:fill="FFFFFF"/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Organising diary commitments and preparing for all activities.</w:t>
      </w:r>
    </w:p>
    <w:p w14:paraId="1B71140C" w14:textId="77777777" w:rsidR="00656D10" w:rsidRPr="00656D10" w:rsidRDefault="00656D10" w:rsidP="00656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Arranging surgeries, meetings, travel and associated briefing material.</w:t>
      </w:r>
    </w:p>
    <w:p w14:paraId="5C1AC9AE" w14:textId="77777777" w:rsidR="00656D10" w:rsidRPr="00656D10" w:rsidRDefault="00656D10" w:rsidP="00656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Communicating with parliamentary officials.</w:t>
      </w:r>
    </w:p>
    <w:p w14:paraId="0AB7F055" w14:textId="77777777" w:rsidR="00656D10" w:rsidRPr="00656D10" w:rsidRDefault="00656D10" w:rsidP="00656D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Representing on my behalf as and when required.</w:t>
      </w:r>
    </w:p>
    <w:p w14:paraId="4D8B915E" w14:textId="77777777" w:rsidR="00656D10" w:rsidRPr="00656D10" w:rsidRDefault="00656D10" w:rsidP="00656D10">
      <w:pPr>
        <w:shd w:val="clear" w:color="auto" w:fill="FFFFFF"/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u w:val="single"/>
          <w:lang w:eastAsia="en-GB"/>
        </w:rPr>
        <w:t>Casework</w:t>
      </w:r>
    </w:p>
    <w:p w14:paraId="7E54AE98" w14:textId="77777777" w:rsidR="00656D10" w:rsidRPr="00656D10" w:rsidRDefault="00656D10" w:rsidP="00656D10">
      <w:pPr>
        <w:shd w:val="clear" w:color="auto" w:fill="FFFFFF"/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Managing cases through to completion and ensuring capacity to handle complexity of casework.</w:t>
      </w:r>
    </w:p>
    <w:p w14:paraId="11BAE932" w14:textId="77777777" w:rsidR="00656D10" w:rsidRPr="00656D10" w:rsidRDefault="00656D10" w:rsidP="00656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 xml:space="preserve">Overseeing, responding </w:t>
      </w:r>
      <w:proofErr w:type="gramStart"/>
      <w:r w:rsidRPr="00656D10">
        <w:rPr>
          <w:rFonts w:ascii="Arial" w:eastAsia="Times New Roman" w:hAnsi="Arial" w:cs="Times New Roman"/>
          <w:lang w:eastAsia="en-GB"/>
        </w:rPr>
        <w:t>to</w:t>
      </w:r>
      <w:proofErr w:type="gramEnd"/>
      <w:r w:rsidRPr="00656D10">
        <w:rPr>
          <w:rFonts w:ascii="Arial" w:eastAsia="Times New Roman" w:hAnsi="Arial" w:cs="Times New Roman"/>
          <w:lang w:eastAsia="en-GB"/>
        </w:rPr>
        <w:t xml:space="preserve"> and resolving complex and sensitive enquiries escalated to you.</w:t>
      </w:r>
    </w:p>
    <w:p w14:paraId="4A90CCE6" w14:textId="77777777" w:rsidR="00656D10" w:rsidRPr="00656D10" w:rsidRDefault="00656D10" w:rsidP="00656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Confirming deliverables are met.</w:t>
      </w:r>
    </w:p>
    <w:p w14:paraId="30117410" w14:textId="77777777" w:rsidR="00656D10" w:rsidRPr="00656D10" w:rsidRDefault="00656D10" w:rsidP="00656D10">
      <w:pPr>
        <w:shd w:val="clear" w:color="auto" w:fill="FFFFFF"/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u w:val="single"/>
          <w:lang w:eastAsia="en-GB"/>
        </w:rPr>
        <w:t>Regional Communications</w:t>
      </w:r>
    </w:p>
    <w:p w14:paraId="289E61DB" w14:textId="77777777" w:rsidR="00656D10" w:rsidRPr="00656D10" w:rsidRDefault="00656D10" w:rsidP="00656D10">
      <w:pPr>
        <w:shd w:val="clear" w:color="auto" w:fill="FFFFFF"/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000000"/>
          <w:lang w:eastAsia="en-GB"/>
        </w:rPr>
        <w:t>Identifying potential media opportunities and acting as media contact.</w:t>
      </w:r>
    </w:p>
    <w:p w14:paraId="5F1CD271" w14:textId="77777777" w:rsidR="00656D10" w:rsidRPr="00656D10" w:rsidRDefault="00656D10" w:rsidP="00656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Organising and arranging interviews and press conferences as specified.</w:t>
      </w:r>
    </w:p>
    <w:p w14:paraId="6FC2289E" w14:textId="77777777" w:rsidR="00656D10" w:rsidRPr="00656D10" w:rsidRDefault="00656D10" w:rsidP="00656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Identifying forthcoming events, in turn promoting my work.</w:t>
      </w:r>
    </w:p>
    <w:p w14:paraId="069D2100" w14:textId="77777777" w:rsidR="00656D10" w:rsidRPr="00656D10" w:rsidRDefault="00656D10" w:rsidP="00656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Developing creative new engagement methods for social media accounts.</w:t>
      </w:r>
    </w:p>
    <w:p w14:paraId="5507AA2E" w14:textId="77777777" w:rsidR="00656D10" w:rsidRPr="00656D10" w:rsidRDefault="00656D10" w:rsidP="00656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Representing me in dealing with media and providing statements where appropriate.</w:t>
      </w:r>
    </w:p>
    <w:p w14:paraId="221894DC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 xml:space="preserve">Producing materials that effectively convey my aims to the </w:t>
      </w:r>
      <w:proofErr w:type="gramStart"/>
      <w:r w:rsidRPr="00656D10">
        <w:rPr>
          <w:rFonts w:ascii="Arial" w:eastAsia="Times New Roman" w:hAnsi="Arial" w:cs="Times New Roman"/>
          <w:b/>
          <w:bCs/>
          <w:lang w:eastAsia="en-GB"/>
        </w:rPr>
        <w:t>general public</w:t>
      </w:r>
      <w:proofErr w:type="gramEnd"/>
      <w:r w:rsidRPr="00656D10">
        <w:rPr>
          <w:rFonts w:ascii="Arial" w:eastAsia="Times New Roman" w:hAnsi="Arial" w:cs="Times New Roman"/>
          <w:b/>
          <w:bCs/>
          <w:lang w:eastAsia="en-GB"/>
        </w:rPr>
        <w:t xml:space="preserve"> and media.</w:t>
      </w:r>
    </w:p>
    <w:p w14:paraId="24136FD9" w14:textId="77777777" w:rsidR="00656D10" w:rsidRPr="00656D10" w:rsidRDefault="00656D10" w:rsidP="00656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Keeping up to date with current media developments.</w:t>
      </w:r>
    </w:p>
    <w:p w14:paraId="18B6ACF4" w14:textId="77777777" w:rsidR="00656D10" w:rsidRPr="00656D10" w:rsidRDefault="00656D10" w:rsidP="00656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Corresponding with constituents and local campaign groups.</w:t>
      </w:r>
    </w:p>
    <w:p w14:paraId="3315CD4E" w14:textId="77777777" w:rsidR="00656D10" w:rsidRPr="00656D10" w:rsidRDefault="00656D10" w:rsidP="00656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 xml:space="preserve">Producing high quality press briefings, speeches, </w:t>
      </w:r>
      <w:proofErr w:type="gramStart"/>
      <w:r w:rsidRPr="00656D10">
        <w:rPr>
          <w:rFonts w:ascii="Arial" w:eastAsia="Times New Roman" w:hAnsi="Arial" w:cs="Times New Roman"/>
          <w:lang w:eastAsia="en-GB"/>
        </w:rPr>
        <w:t>presentations</w:t>
      </w:r>
      <w:proofErr w:type="gramEnd"/>
      <w:r w:rsidRPr="00656D10">
        <w:rPr>
          <w:rFonts w:ascii="Arial" w:eastAsia="Times New Roman" w:hAnsi="Arial" w:cs="Times New Roman"/>
          <w:lang w:eastAsia="en-GB"/>
        </w:rPr>
        <w:t xml:space="preserve"> and written materials.</w:t>
      </w:r>
    </w:p>
    <w:p w14:paraId="6671F9CF" w14:textId="77777777" w:rsidR="00656D10" w:rsidRPr="00656D10" w:rsidRDefault="00656D10" w:rsidP="00656D10">
      <w:pPr>
        <w:shd w:val="clear" w:color="auto" w:fill="FFFFFF"/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000000"/>
          <w:lang w:eastAsia="en-GB"/>
        </w:rPr>
        <w:t>Gathering and distributing valuable data that supports my activities.</w:t>
      </w:r>
    </w:p>
    <w:p w14:paraId="3D895730" w14:textId="77777777" w:rsidR="00656D10" w:rsidRPr="00656D10" w:rsidRDefault="00656D10" w:rsidP="00656D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Keeping your knowledge of policy areas and local issues up to date.</w:t>
      </w:r>
    </w:p>
    <w:p w14:paraId="58E28FDF" w14:textId="77777777" w:rsidR="00656D10" w:rsidRPr="00656D10" w:rsidRDefault="00656D10" w:rsidP="00656D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Obtaining and compiling relevant research documents from external bodies.</w:t>
      </w:r>
    </w:p>
    <w:p w14:paraId="06B64A23" w14:textId="77777777" w:rsidR="00656D10" w:rsidRPr="00656D10" w:rsidRDefault="00656D10" w:rsidP="00656D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000000"/>
          <w:lang w:eastAsia="en-GB"/>
        </w:rPr>
        <w:t>Analysing, evaluating and interpreting data and statistics.</w:t>
      </w:r>
      <w:r w:rsidRPr="00656D10">
        <w:rPr>
          <w:rFonts w:ascii="Arial" w:eastAsia="Times New Roman" w:hAnsi="Arial" w:cs="Times New Roman"/>
          <w:color w:val="000000"/>
          <w:lang w:eastAsia="en-GB"/>
        </w:rPr>
        <w:br/>
      </w:r>
    </w:p>
    <w:p w14:paraId="1A46D850" w14:textId="77777777" w:rsidR="00656D10" w:rsidRPr="00656D10" w:rsidRDefault="00656D10" w:rsidP="00656D10">
      <w:pPr>
        <w:spacing w:after="360" w:line="240" w:lineRule="auto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656D10">
        <w:rPr>
          <w:rFonts w:ascii="Arial" w:eastAsia="Times New Roman" w:hAnsi="Arial" w:cs="Arial"/>
          <w:sz w:val="36"/>
          <w:szCs w:val="36"/>
          <w:lang w:eastAsia="en-GB"/>
        </w:rPr>
        <w:t>About You</w:t>
      </w:r>
    </w:p>
    <w:p w14:paraId="2AE5465C" w14:textId="77777777" w:rsidR="00656D10" w:rsidRPr="00656D10" w:rsidRDefault="00656D10" w:rsidP="00656D10">
      <w:pPr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color w:val="333333"/>
          <w:lang w:eastAsia="en-GB"/>
        </w:rPr>
        <w:t>Requirements</w:t>
      </w:r>
    </w:p>
    <w:p w14:paraId="38C91455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color w:val="333333"/>
          <w:lang w:eastAsia="en-GB"/>
        </w:rPr>
        <w:t> </w:t>
      </w:r>
    </w:p>
    <w:p w14:paraId="151DE3B6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You will:</w:t>
      </w:r>
    </w:p>
    <w:p w14:paraId="36B586FF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Have excellent written, verbal and IT skills with accurate attention to detail.</w:t>
      </w:r>
    </w:p>
    <w:p w14:paraId="6D08C238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Have experience of managing staff with the ability to nurture and build effective teams.</w:t>
      </w:r>
    </w:p>
    <w:p w14:paraId="040FD988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lastRenderedPageBreak/>
        <w:t>Be empathetic with the ability to build and maintain relationships with a variety of stakeholders.</w:t>
      </w:r>
    </w:p>
    <w:p w14:paraId="6F18DB32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Be confident in managing budgets for staff resources and office provisions. </w:t>
      </w:r>
    </w:p>
    <w:p w14:paraId="279DEE20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Have a flexible and adaptable approach, being able to use good judgement on own initiative.</w:t>
      </w:r>
    </w:p>
    <w:p w14:paraId="70C4F6E5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Be well organised with the ability to prioritise competing workloads.</w:t>
      </w:r>
    </w:p>
    <w:p w14:paraId="4F40B503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Have an interest in politics with the confidence to represent someone in a media-related capacity.</w:t>
      </w:r>
    </w:p>
    <w:p w14:paraId="006D1DD1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Be capable in monitoring media developments and sourcing information from a range of channels. </w:t>
      </w:r>
    </w:p>
    <w:p w14:paraId="751D99B6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proofErr w:type="gramStart"/>
      <w:r w:rsidRPr="00656D10">
        <w:rPr>
          <w:rFonts w:ascii="Arial" w:eastAsia="Times New Roman" w:hAnsi="Arial" w:cs="Times New Roman"/>
          <w:lang w:eastAsia="en-GB"/>
        </w:rPr>
        <w:t>Have the ability to</w:t>
      </w:r>
      <w:proofErr w:type="gramEnd"/>
      <w:r w:rsidRPr="00656D10">
        <w:rPr>
          <w:rFonts w:ascii="Arial" w:eastAsia="Times New Roman" w:hAnsi="Arial" w:cs="Times New Roman"/>
          <w:lang w:eastAsia="en-GB"/>
        </w:rPr>
        <w:t xml:space="preserve"> foster good working relationships with confidence to understand how the media world operates.</w:t>
      </w:r>
    </w:p>
    <w:p w14:paraId="0B9EE391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Be creative in designing and communicating over a range of formats on different media platforms.</w:t>
      </w:r>
    </w:p>
    <w:p w14:paraId="698CE7D9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Be able to respond flexibly and creatively to range of requests, such as media enquiries and press releases.</w:t>
      </w:r>
    </w:p>
    <w:p w14:paraId="5DA7562F" w14:textId="77777777" w:rsidR="00656D10" w:rsidRPr="00656D10" w:rsidRDefault="00656D10" w:rsidP="00656D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Have flexibility using relevant IT skills and writing styles, covering both traditional and newer forms of media.</w:t>
      </w:r>
    </w:p>
    <w:p w14:paraId="77A2278E" w14:textId="77777777" w:rsidR="00656D10" w:rsidRPr="00656D10" w:rsidRDefault="00656D10" w:rsidP="00656D10">
      <w:pPr>
        <w:spacing w:after="36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b/>
          <w:bCs/>
          <w:lang w:eastAsia="en-GB"/>
        </w:rPr>
        <w:t>Desirable</w:t>
      </w:r>
    </w:p>
    <w:p w14:paraId="22D474AA" w14:textId="77777777" w:rsidR="00656D10" w:rsidRPr="00656D10" w:rsidRDefault="00656D10" w:rsidP="00656D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Knowledge of issues affecting the Highlands and Islands Region.</w:t>
      </w:r>
    </w:p>
    <w:p w14:paraId="4B8C5DD2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 </w:t>
      </w:r>
    </w:p>
    <w:p w14:paraId="62F826BD" w14:textId="77777777" w:rsidR="00656D10" w:rsidRPr="00656D10" w:rsidRDefault="00656D10" w:rsidP="00656D10">
      <w:pPr>
        <w:spacing w:after="360" w:line="240" w:lineRule="auto"/>
        <w:outlineLvl w:val="1"/>
        <w:rPr>
          <w:rFonts w:ascii="Arial" w:eastAsia="Times New Roman" w:hAnsi="Arial" w:cs="Arial"/>
          <w:sz w:val="36"/>
          <w:szCs w:val="36"/>
          <w:lang w:eastAsia="en-GB"/>
        </w:rPr>
      </w:pPr>
      <w:r w:rsidRPr="00656D10">
        <w:rPr>
          <w:rFonts w:ascii="Arial" w:eastAsia="Times New Roman" w:hAnsi="Arial" w:cs="Arial"/>
          <w:sz w:val="36"/>
          <w:szCs w:val="36"/>
          <w:lang w:eastAsia="en-GB"/>
        </w:rPr>
        <w:t>The Selection Process</w:t>
      </w:r>
    </w:p>
    <w:p w14:paraId="64F31E9D" w14:textId="77777777" w:rsidR="00656D10" w:rsidRPr="00656D10" w:rsidRDefault="00656D10" w:rsidP="00656D10">
      <w:pPr>
        <w:spacing w:after="36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Times New Roman"/>
          <w:lang w:eastAsia="en-GB"/>
        </w:rPr>
        <w:t>For more information or any queries please co</w:t>
      </w:r>
      <w:r w:rsidRPr="00656D10">
        <w:rPr>
          <w:rFonts w:ascii="Arial" w:eastAsia="Times New Roman" w:hAnsi="Arial" w:cs="Arial"/>
          <w:lang w:eastAsia="en-GB"/>
        </w:rPr>
        <w:t>ntact </w:t>
      </w:r>
      <w:hyperlink r:id="rId5" w:tgtFrame="_blank" w:history="1">
        <w:r w:rsidRPr="00656D10">
          <w:rPr>
            <w:rFonts w:ascii="Arial" w:eastAsia="Times New Roman" w:hAnsi="Arial" w:cs="Arial"/>
            <w:color w:val="0563C1"/>
            <w:u w:val="single"/>
            <w:lang w:eastAsia="en-GB"/>
          </w:rPr>
          <w:t>Jenny.Smith@parliament.scot</w:t>
        </w:r>
      </w:hyperlink>
      <w:r w:rsidRPr="00656D10">
        <w:rPr>
          <w:rFonts w:ascii="Arial" w:eastAsia="Times New Roman" w:hAnsi="Arial" w:cs="Arial"/>
          <w:lang w:eastAsia="en-GB"/>
        </w:rPr>
        <w:t> in the first instance.  </w:t>
      </w:r>
    </w:p>
    <w:p w14:paraId="7D9827EE" w14:textId="75B014CC" w:rsidR="000C4474" w:rsidRDefault="000C4474" w:rsidP="00656D10">
      <w:pPr>
        <w:spacing w:after="360" w:line="240" w:lineRule="auto"/>
        <w:rPr>
          <w:rFonts w:ascii="Arial" w:eastAsia="Times New Roman" w:hAnsi="Arial" w:cs="Arial"/>
          <w:lang w:eastAsia="en-GB"/>
        </w:rPr>
      </w:pPr>
      <w:r w:rsidRPr="000C4474">
        <w:rPr>
          <w:rFonts w:ascii="Arial" w:eastAsia="Times New Roman" w:hAnsi="Arial" w:cs="Arial"/>
          <w:lang w:eastAsia="en-GB"/>
        </w:rPr>
        <w:t xml:space="preserve">Send your CV and supporting statement by email to </w:t>
      </w:r>
      <w:hyperlink r:id="rId6" w:history="1">
        <w:r w:rsidRPr="00403F87">
          <w:rPr>
            <w:rStyle w:val="Hyperlink"/>
            <w:rFonts w:ascii="Arial" w:eastAsia="Times New Roman" w:hAnsi="Arial" w:cs="Arial"/>
            <w:lang w:eastAsia="en-GB"/>
          </w:rPr>
          <w:t>Jenny.Smith@parliament.scot</w:t>
        </w:r>
      </w:hyperlink>
    </w:p>
    <w:p w14:paraId="019F1AAD" w14:textId="6E0C4D00" w:rsidR="00656D10" w:rsidRPr="00656D10" w:rsidRDefault="00656D10" w:rsidP="00656D10">
      <w:pPr>
        <w:spacing w:after="36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Arial"/>
          <w:lang w:eastAsia="en-GB"/>
        </w:rPr>
        <w:t xml:space="preserve">Your </w:t>
      </w:r>
      <w:r w:rsidR="000C4474" w:rsidRPr="000C4474">
        <w:rPr>
          <w:rFonts w:ascii="Arial" w:eastAsia="Times New Roman" w:hAnsi="Arial" w:cs="Arial"/>
          <w:lang w:eastAsia="en-GB"/>
        </w:rPr>
        <w:t>supporting statement</w:t>
      </w:r>
      <w:r w:rsidRPr="00656D10">
        <w:rPr>
          <w:rFonts w:ascii="Arial" w:eastAsia="Times New Roman" w:hAnsi="Arial" w:cs="Arial"/>
          <w:lang w:eastAsia="en-GB"/>
        </w:rPr>
        <w:t xml:space="preserve"> should set out how you meet the job specification and should be no longer than one page/two sides. </w:t>
      </w:r>
      <w:r w:rsidR="000C4474" w:rsidRPr="000C4474">
        <w:rPr>
          <w:rFonts w:ascii="Arial" w:eastAsia="Times New Roman" w:hAnsi="Arial" w:cs="Arial"/>
          <w:lang w:eastAsia="en-GB"/>
        </w:rPr>
        <w:t>Applications that do not include a supporting statement may not be considered.</w:t>
      </w:r>
    </w:p>
    <w:p w14:paraId="55CDE1DF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Arial"/>
          <w:lang w:eastAsia="en-GB"/>
        </w:rPr>
        <w:t> </w:t>
      </w:r>
    </w:p>
    <w:p w14:paraId="565F1568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Arial"/>
          <w:lang w:eastAsia="en-GB"/>
        </w:rPr>
        <w:t>Closing date: 10am on Thursday 21 July</w:t>
      </w:r>
    </w:p>
    <w:p w14:paraId="18C5181E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Arial"/>
          <w:lang w:eastAsia="en-GB"/>
        </w:rPr>
        <w:t> </w:t>
      </w:r>
    </w:p>
    <w:p w14:paraId="5C3AE880" w14:textId="77777777" w:rsidR="00656D10" w:rsidRPr="00656D10" w:rsidRDefault="00656D10" w:rsidP="00656D1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56D10">
        <w:rPr>
          <w:rFonts w:ascii="Arial" w:eastAsia="Times New Roman" w:hAnsi="Arial" w:cs="Arial"/>
          <w:lang w:eastAsia="en-GB"/>
        </w:rPr>
        <w:t>Interviews will be held on Wednesday 27 July. </w:t>
      </w:r>
    </w:p>
    <w:p w14:paraId="5AF659C7" w14:textId="77777777" w:rsidR="00656D10" w:rsidRPr="00656D10" w:rsidRDefault="00656D10" w:rsidP="00656D10">
      <w:pPr>
        <w:spacing w:after="36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656D10">
        <w:rPr>
          <w:rFonts w:ascii="Times New Roman" w:eastAsia="Times New Roman" w:hAnsi="Times New Roman" w:cs="Times New Roman"/>
          <w:sz w:val="18"/>
          <w:szCs w:val="18"/>
          <w:lang w:eastAsia="en-GB"/>
        </w:rPr>
        <w:t> </w:t>
      </w:r>
    </w:p>
    <w:p w14:paraId="1D41F08D" w14:textId="23D2B8BF" w:rsidR="005D6BA6" w:rsidRDefault="000C4474" w:rsidP="00656D10">
      <w:pPr>
        <w:spacing w:after="0" w:line="240" w:lineRule="auto"/>
        <w:jc w:val="right"/>
      </w:pPr>
    </w:p>
    <w:sectPr w:rsidR="005D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4045A"/>
    <w:multiLevelType w:val="multilevel"/>
    <w:tmpl w:val="57C6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4B91"/>
    <w:multiLevelType w:val="multilevel"/>
    <w:tmpl w:val="57D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3625B"/>
    <w:multiLevelType w:val="multilevel"/>
    <w:tmpl w:val="28B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11C54"/>
    <w:multiLevelType w:val="multilevel"/>
    <w:tmpl w:val="E372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B26A2"/>
    <w:multiLevelType w:val="multilevel"/>
    <w:tmpl w:val="A668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C396B"/>
    <w:multiLevelType w:val="multilevel"/>
    <w:tmpl w:val="20F2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53A96"/>
    <w:multiLevelType w:val="multilevel"/>
    <w:tmpl w:val="A15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C4F5B"/>
    <w:multiLevelType w:val="multilevel"/>
    <w:tmpl w:val="2580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0F"/>
    <w:rsid w:val="000C4474"/>
    <w:rsid w:val="00656D10"/>
    <w:rsid w:val="00685456"/>
    <w:rsid w:val="00936CD4"/>
    <w:rsid w:val="00B6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D7EC"/>
  <w15:chartTrackingRefBased/>
  <w15:docId w15:val="{CBE70493-175B-4727-9C53-22C138AE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6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6D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656D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56D1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C4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36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1425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0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9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9701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.Smith@parliament.scot" TargetMode="External"/><Relationship Id="rId5" Type="http://schemas.openxmlformats.org/officeDocument/2006/relationships/hyperlink" Target="mailto:Jenny.Smith@parliament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726</Words>
  <Characters>4144</Characters>
  <Application>Microsoft Office Word</Application>
  <DocSecurity>0</DocSecurity>
  <Lines>34</Lines>
  <Paragraphs>9</Paragraphs>
  <ScaleCrop>false</ScaleCrop>
  <Company>The Scottish Parliament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J (Jenny)</dc:creator>
  <cp:keywords/>
  <dc:description/>
  <cp:lastModifiedBy>Smith J (Jenny)</cp:lastModifiedBy>
  <cp:revision>3</cp:revision>
  <dcterms:created xsi:type="dcterms:W3CDTF">2022-07-11T10:18:00Z</dcterms:created>
  <dcterms:modified xsi:type="dcterms:W3CDTF">2022-07-11T10:22:00Z</dcterms:modified>
</cp:coreProperties>
</file>