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07" w:rsidRDefault="00E80707" w:rsidP="000414CB">
      <w:pPr>
        <w:rPr>
          <w:rFonts w:ascii="Arial" w:hAnsi="Arial" w:cs="Arial"/>
          <w:b/>
          <w:sz w:val="28"/>
          <w:szCs w:val="28"/>
        </w:rPr>
      </w:pPr>
    </w:p>
    <w:p w:rsidR="00B01A8F" w:rsidRPr="00B01A8F" w:rsidRDefault="00B01A8F" w:rsidP="000414CB">
      <w:pPr>
        <w:rPr>
          <w:sz w:val="28"/>
          <w:szCs w:val="28"/>
        </w:rPr>
      </w:pPr>
      <w:r w:rsidRPr="00B01A8F">
        <w:rPr>
          <w:rFonts w:ascii="Arial" w:hAnsi="Arial" w:cs="Arial"/>
          <w:b/>
          <w:sz w:val="28"/>
          <w:szCs w:val="28"/>
        </w:rPr>
        <w:t>Lothian Centre for Inclusive Living</w:t>
      </w:r>
    </w:p>
    <w:p w:rsidR="00B01A8F" w:rsidRPr="00DA745D" w:rsidRDefault="006478B2" w:rsidP="00DA745D">
      <w:pPr>
        <w:rPr>
          <w:rFonts w:ascii="Arial" w:hAnsi="Arial"/>
          <w:b/>
          <w:sz w:val="28"/>
          <w:szCs w:val="28"/>
        </w:rPr>
      </w:pPr>
      <w:r w:rsidRPr="00B01A8F">
        <w:rPr>
          <w:rFonts w:ascii="Arial" w:hAnsi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4297045</wp:posOffset>
            </wp:positionH>
            <wp:positionV relativeFrom="paragraph">
              <wp:posOffset>-798195</wp:posOffset>
            </wp:positionV>
            <wp:extent cx="1435100" cy="889000"/>
            <wp:effectExtent l="0" t="0" r="0" b="0"/>
            <wp:wrapSquare wrapText="bothSides"/>
            <wp:docPr id="2" name="Picture 2" descr="LCiL logo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CiL logo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1A8F" w:rsidRPr="00B01A8F">
        <w:rPr>
          <w:rFonts w:ascii="Arial" w:hAnsi="Arial" w:cs="Arial"/>
          <w:b/>
          <w:sz w:val="28"/>
          <w:szCs w:val="28"/>
        </w:rPr>
        <w:t>Job Description</w:t>
      </w:r>
    </w:p>
    <w:p w:rsidR="00552711" w:rsidRPr="00B01A8F" w:rsidRDefault="00552711" w:rsidP="000414CB">
      <w:pPr>
        <w:rPr>
          <w:rFonts w:ascii="Arial" w:hAnsi="Arial"/>
          <w:b/>
          <w:sz w:val="28"/>
          <w:szCs w:val="28"/>
        </w:rPr>
      </w:pPr>
    </w:p>
    <w:p w:rsidR="00552711" w:rsidRDefault="00552711" w:rsidP="000414CB">
      <w:pPr>
        <w:rPr>
          <w:rFonts w:ascii="Arial" w:hAnsi="Arial"/>
          <w:b/>
          <w:sz w:val="28"/>
          <w:szCs w:val="28"/>
        </w:rPr>
      </w:pPr>
    </w:p>
    <w:p w:rsidR="00B93F94" w:rsidRDefault="00B93F94" w:rsidP="00D91858">
      <w:pPr>
        <w:ind w:left="2880" w:hanging="2880"/>
        <w:rPr>
          <w:rFonts w:ascii="Arial" w:hAnsi="Arial" w:cs="Arial"/>
          <w:b/>
          <w:sz w:val="28"/>
          <w:szCs w:val="28"/>
        </w:rPr>
      </w:pPr>
    </w:p>
    <w:p w:rsidR="00552711" w:rsidRPr="00B01A8F" w:rsidRDefault="00B01A8F" w:rsidP="00D91858">
      <w:pPr>
        <w:ind w:left="2880" w:hanging="2880"/>
        <w:rPr>
          <w:rFonts w:ascii="Arial" w:hAnsi="Arial"/>
          <w:sz w:val="28"/>
          <w:szCs w:val="28"/>
        </w:rPr>
      </w:pPr>
      <w:r w:rsidRPr="00B01A8F">
        <w:rPr>
          <w:rFonts w:ascii="Arial" w:hAnsi="Arial" w:cs="Arial"/>
          <w:b/>
          <w:sz w:val="28"/>
          <w:szCs w:val="28"/>
        </w:rPr>
        <w:t xml:space="preserve">Post Title: </w:t>
      </w:r>
      <w:r w:rsidRPr="00B01A8F">
        <w:rPr>
          <w:rFonts w:ascii="Arial" w:hAnsi="Arial" w:cs="Arial"/>
          <w:b/>
          <w:sz w:val="28"/>
          <w:szCs w:val="28"/>
        </w:rPr>
        <w:tab/>
      </w:r>
      <w:r w:rsidR="002F7DCB" w:rsidRPr="00D21D48">
        <w:rPr>
          <w:rFonts w:ascii="Arial" w:hAnsi="Arial"/>
          <w:sz w:val="28"/>
          <w:szCs w:val="28"/>
          <w:highlight w:val="yellow"/>
        </w:rPr>
        <w:t>Peer Support and Learning Facilitator</w:t>
      </w:r>
      <w:r w:rsidR="002F7DCB">
        <w:rPr>
          <w:rFonts w:ascii="Arial" w:hAnsi="Arial"/>
          <w:sz w:val="28"/>
          <w:szCs w:val="28"/>
        </w:rPr>
        <w:t xml:space="preserve"> </w:t>
      </w:r>
      <w:r w:rsidR="00DA745D">
        <w:rPr>
          <w:rFonts w:ascii="Arial" w:hAnsi="Arial"/>
          <w:sz w:val="28"/>
          <w:szCs w:val="28"/>
        </w:rPr>
        <w:t xml:space="preserve"> </w:t>
      </w:r>
    </w:p>
    <w:p w:rsidR="00552711" w:rsidRPr="00B01A8F" w:rsidRDefault="00552711" w:rsidP="000414CB">
      <w:pPr>
        <w:rPr>
          <w:rFonts w:ascii="Arial" w:hAnsi="Arial"/>
          <w:sz w:val="28"/>
          <w:szCs w:val="28"/>
        </w:rPr>
      </w:pPr>
    </w:p>
    <w:p w:rsidR="00012444" w:rsidRPr="008F0A91" w:rsidRDefault="00B01A8F" w:rsidP="00012444">
      <w:pPr>
        <w:rPr>
          <w:color w:val="FF0000"/>
          <w:spacing w:val="-3"/>
          <w:sz w:val="28"/>
          <w:szCs w:val="28"/>
          <w:lang w:val="en-US"/>
        </w:rPr>
      </w:pPr>
      <w:r w:rsidRPr="00B01A8F">
        <w:rPr>
          <w:rFonts w:ascii="Arial" w:hAnsi="Arial" w:cs="Arial"/>
          <w:b/>
          <w:sz w:val="28"/>
          <w:szCs w:val="28"/>
        </w:rPr>
        <w:t>Post Salary:</w:t>
      </w:r>
      <w:r w:rsidR="00552711" w:rsidRPr="00B01A8F">
        <w:rPr>
          <w:rFonts w:ascii="Arial" w:hAnsi="Arial"/>
          <w:b/>
          <w:sz w:val="28"/>
          <w:szCs w:val="28"/>
        </w:rPr>
        <w:tab/>
      </w:r>
      <w:r w:rsidR="00552711" w:rsidRPr="00B01A8F">
        <w:rPr>
          <w:rFonts w:ascii="Arial" w:hAnsi="Arial"/>
          <w:b/>
          <w:sz w:val="28"/>
          <w:szCs w:val="28"/>
        </w:rPr>
        <w:tab/>
      </w:r>
      <w:r w:rsidR="0044348D">
        <w:rPr>
          <w:rFonts w:ascii="Arial" w:hAnsi="Arial"/>
          <w:b/>
          <w:sz w:val="28"/>
          <w:szCs w:val="28"/>
        </w:rPr>
        <w:t>£24,500 pro rata</w:t>
      </w:r>
    </w:p>
    <w:p w:rsidR="0044348D" w:rsidRDefault="002526C5" w:rsidP="0065656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 w:rsidR="00DF6ECE">
        <w:rPr>
          <w:rFonts w:ascii="Arial" w:hAnsi="Arial"/>
          <w:sz w:val="28"/>
          <w:szCs w:val="28"/>
        </w:rPr>
        <w:t xml:space="preserve">21 </w:t>
      </w:r>
      <w:r>
        <w:rPr>
          <w:rFonts w:ascii="Arial" w:hAnsi="Arial"/>
          <w:sz w:val="28"/>
          <w:szCs w:val="28"/>
        </w:rPr>
        <w:t>hours</w:t>
      </w:r>
      <w:r w:rsidR="00867285">
        <w:rPr>
          <w:rFonts w:ascii="Arial" w:hAnsi="Arial"/>
          <w:sz w:val="28"/>
          <w:szCs w:val="28"/>
        </w:rPr>
        <w:t xml:space="preserve"> per </w:t>
      </w:r>
      <w:r>
        <w:rPr>
          <w:rFonts w:ascii="Arial" w:hAnsi="Arial"/>
          <w:sz w:val="28"/>
          <w:szCs w:val="28"/>
        </w:rPr>
        <w:t>week</w:t>
      </w:r>
      <w:r w:rsidR="00BF2006">
        <w:rPr>
          <w:rFonts w:ascii="Arial" w:hAnsi="Arial"/>
          <w:sz w:val="28"/>
          <w:szCs w:val="28"/>
        </w:rPr>
        <w:t xml:space="preserve"> </w:t>
      </w:r>
      <w:r w:rsidR="0044348D">
        <w:rPr>
          <w:rFonts w:ascii="Arial" w:hAnsi="Arial"/>
          <w:sz w:val="28"/>
          <w:szCs w:val="28"/>
        </w:rPr>
        <w:t xml:space="preserve">to end March 2023 (may be extended </w:t>
      </w:r>
    </w:p>
    <w:p w:rsidR="002526C5" w:rsidRDefault="0044348D" w:rsidP="0065656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subject to funding)</w:t>
      </w:r>
    </w:p>
    <w:p w:rsidR="00301A76" w:rsidRPr="00B01A8F" w:rsidRDefault="00301A76" w:rsidP="000414CB">
      <w:pPr>
        <w:rPr>
          <w:rFonts w:ascii="Arial" w:hAnsi="Arial"/>
          <w:sz w:val="28"/>
          <w:szCs w:val="28"/>
        </w:rPr>
      </w:pPr>
    </w:p>
    <w:p w:rsidR="00552711" w:rsidRPr="00B443A5" w:rsidRDefault="00F63F6A" w:rsidP="00D91858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Responsible t</w:t>
      </w:r>
      <w:r w:rsidR="00B01A8F" w:rsidRPr="00B01A8F">
        <w:rPr>
          <w:rFonts w:ascii="Arial" w:hAnsi="Arial" w:cs="Arial"/>
          <w:b/>
          <w:sz w:val="28"/>
          <w:szCs w:val="28"/>
        </w:rPr>
        <w:t>o:</w:t>
      </w:r>
      <w:r w:rsidR="00552711" w:rsidRPr="00B01A8F">
        <w:rPr>
          <w:rFonts w:ascii="Arial" w:hAnsi="Arial"/>
          <w:b/>
          <w:sz w:val="28"/>
          <w:szCs w:val="28"/>
        </w:rPr>
        <w:tab/>
      </w:r>
      <w:r w:rsidR="00061E73">
        <w:rPr>
          <w:rFonts w:ascii="Arial" w:hAnsi="Arial"/>
          <w:b/>
          <w:sz w:val="28"/>
          <w:szCs w:val="28"/>
        </w:rPr>
        <w:tab/>
      </w:r>
      <w:r w:rsidR="002F7DCB" w:rsidRPr="00D21D48">
        <w:rPr>
          <w:rFonts w:ascii="Arial" w:hAnsi="Arial"/>
          <w:sz w:val="28"/>
          <w:szCs w:val="28"/>
          <w:highlight w:val="yellow"/>
        </w:rPr>
        <w:t>Project</w:t>
      </w:r>
      <w:r w:rsidR="00D91858" w:rsidRPr="00D21D48">
        <w:rPr>
          <w:rFonts w:ascii="Arial" w:hAnsi="Arial"/>
          <w:sz w:val="28"/>
          <w:szCs w:val="28"/>
          <w:highlight w:val="yellow"/>
        </w:rPr>
        <w:t xml:space="preserve"> Co-ordinator</w:t>
      </w:r>
    </w:p>
    <w:p w:rsidR="00C61B3C" w:rsidRPr="00B01A8F" w:rsidRDefault="00C61B3C" w:rsidP="000414CB">
      <w:pPr>
        <w:rPr>
          <w:rFonts w:ascii="Arial" w:hAnsi="Arial"/>
          <w:sz w:val="28"/>
          <w:szCs w:val="28"/>
        </w:rPr>
      </w:pPr>
    </w:p>
    <w:p w:rsidR="000414CB" w:rsidRDefault="00552711" w:rsidP="000414CB">
      <w:pPr>
        <w:rPr>
          <w:rFonts w:ascii="Arial" w:hAnsi="Arial"/>
          <w:b/>
          <w:sz w:val="28"/>
          <w:szCs w:val="28"/>
        </w:rPr>
      </w:pPr>
      <w:r w:rsidRPr="00B01A8F">
        <w:rPr>
          <w:rFonts w:ascii="Arial" w:hAnsi="Arial"/>
          <w:b/>
          <w:sz w:val="28"/>
          <w:szCs w:val="28"/>
        </w:rPr>
        <w:t>P</w:t>
      </w:r>
      <w:r w:rsidR="00B01A8F">
        <w:rPr>
          <w:rFonts w:ascii="Arial" w:hAnsi="Arial"/>
          <w:b/>
          <w:sz w:val="28"/>
          <w:szCs w:val="28"/>
        </w:rPr>
        <w:t>ost Objective</w:t>
      </w:r>
      <w:r w:rsidR="00061E73">
        <w:rPr>
          <w:rFonts w:ascii="Arial" w:hAnsi="Arial"/>
          <w:b/>
          <w:sz w:val="28"/>
          <w:szCs w:val="28"/>
        </w:rPr>
        <w:t>s</w:t>
      </w:r>
      <w:r w:rsidRPr="00B01A8F">
        <w:rPr>
          <w:rFonts w:ascii="Arial" w:hAnsi="Arial"/>
          <w:b/>
          <w:sz w:val="28"/>
          <w:szCs w:val="28"/>
        </w:rPr>
        <w:t>:</w:t>
      </w:r>
      <w:r w:rsidRPr="00B01A8F">
        <w:rPr>
          <w:rFonts w:ascii="Arial" w:hAnsi="Arial"/>
          <w:b/>
          <w:sz w:val="28"/>
          <w:szCs w:val="28"/>
        </w:rPr>
        <w:tab/>
      </w:r>
    </w:p>
    <w:p w:rsidR="00AA4EC1" w:rsidRPr="00DA745D" w:rsidRDefault="00AA4EC1" w:rsidP="000414CB">
      <w:pPr>
        <w:rPr>
          <w:rFonts w:ascii="Arial" w:hAnsi="Arial"/>
          <w:sz w:val="16"/>
          <w:szCs w:val="16"/>
        </w:rPr>
      </w:pPr>
    </w:p>
    <w:p w:rsidR="0044348D" w:rsidRDefault="00953924" w:rsidP="0044348D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To </w:t>
      </w:r>
      <w:r w:rsidR="003A3CCE">
        <w:rPr>
          <w:rFonts w:ascii="Arial" w:hAnsi="Arial" w:cs="Arial"/>
          <w:color w:val="000000"/>
          <w:sz w:val="28"/>
          <w:szCs w:val="28"/>
        </w:rPr>
        <w:t xml:space="preserve">support the </w:t>
      </w:r>
      <w:r w:rsidR="00F63F6A">
        <w:rPr>
          <w:rFonts w:ascii="Arial" w:hAnsi="Arial" w:cs="Arial"/>
          <w:color w:val="000000"/>
          <w:sz w:val="28"/>
          <w:szCs w:val="28"/>
        </w:rPr>
        <w:t>ef</w:t>
      </w:r>
      <w:r w:rsidR="003A3CCE">
        <w:rPr>
          <w:rFonts w:ascii="Arial" w:hAnsi="Arial" w:cs="Arial"/>
          <w:color w:val="000000"/>
          <w:sz w:val="28"/>
          <w:szCs w:val="28"/>
        </w:rPr>
        <w:t>fective development and delivery</w:t>
      </w:r>
      <w:r w:rsidR="00385536">
        <w:rPr>
          <w:rFonts w:ascii="Arial" w:hAnsi="Arial" w:cs="Arial"/>
          <w:color w:val="000000"/>
          <w:sz w:val="28"/>
          <w:szCs w:val="28"/>
        </w:rPr>
        <w:t xml:space="preserve"> of the </w:t>
      </w:r>
      <w:r w:rsidR="0044348D">
        <w:rPr>
          <w:rFonts w:ascii="Arial" w:hAnsi="Arial" w:cs="Arial"/>
          <w:color w:val="000000"/>
          <w:sz w:val="28"/>
          <w:szCs w:val="28"/>
        </w:rPr>
        <w:t xml:space="preserve">both the Self Directed Support Programme and the Self Management Project including: </w:t>
      </w:r>
    </w:p>
    <w:p w:rsidR="00EC4ECA" w:rsidRDefault="003A3CCE" w:rsidP="0044348D">
      <w:pPr>
        <w:pStyle w:val="ListParagraph"/>
        <w:numPr>
          <w:ilvl w:val="0"/>
          <w:numId w:val="48"/>
        </w:numPr>
        <w:rPr>
          <w:rFonts w:ascii="Arial" w:hAnsi="Arial" w:cs="Arial"/>
          <w:color w:val="000000"/>
          <w:sz w:val="28"/>
          <w:szCs w:val="28"/>
        </w:rPr>
      </w:pPr>
      <w:r w:rsidRPr="0044348D">
        <w:rPr>
          <w:rFonts w:ascii="Arial" w:hAnsi="Arial" w:cs="Arial"/>
          <w:color w:val="000000"/>
          <w:sz w:val="28"/>
          <w:szCs w:val="28"/>
        </w:rPr>
        <w:t>Contributing to the</w:t>
      </w:r>
      <w:r w:rsidR="00F63F6A" w:rsidRPr="0044348D">
        <w:rPr>
          <w:rFonts w:ascii="Arial" w:hAnsi="Arial" w:cs="Arial"/>
          <w:color w:val="000000"/>
          <w:sz w:val="28"/>
          <w:szCs w:val="28"/>
        </w:rPr>
        <w:t xml:space="preserve"> development of the programme</w:t>
      </w:r>
      <w:r w:rsidR="0044348D">
        <w:rPr>
          <w:rFonts w:ascii="Arial" w:hAnsi="Arial" w:cs="Arial"/>
          <w:color w:val="000000"/>
          <w:sz w:val="28"/>
          <w:szCs w:val="28"/>
        </w:rPr>
        <w:t>s</w:t>
      </w:r>
      <w:r w:rsidR="00F63F6A" w:rsidRPr="0044348D">
        <w:rPr>
          <w:rFonts w:ascii="Arial" w:hAnsi="Arial" w:cs="Arial"/>
          <w:color w:val="000000"/>
          <w:sz w:val="28"/>
          <w:szCs w:val="28"/>
        </w:rPr>
        <w:t xml:space="preserve"> and</w:t>
      </w:r>
      <w:r w:rsidRPr="0044348D">
        <w:rPr>
          <w:rFonts w:ascii="Arial" w:hAnsi="Arial" w:cs="Arial"/>
          <w:color w:val="000000"/>
          <w:sz w:val="28"/>
          <w:szCs w:val="28"/>
        </w:rPr>
        <w:t xml:space="preserve"> all of the activities within it</w:t>
      </w:r>
      <w:r w:rsidR="00F63F6A" w:rsidRPr="0044348D">
        <w:rPr>
          <w:rFonts w:ascii="Arial" w:hAnsi="Arial" w:cs="Arial"/>
          <w:color w:val="000000"/>
          <w:sz w:val="28"/>
          <w:szCs w:val="28"/>
        </w:rPr>
        <w:t xml:space="preserve"> to respond to the aspirations and needs of its participants</w:t>
      </w:r>
    </w:p>
    <w:p w:rsidR="0044348D" w:rsidRDefault="0044348D" w:rsidP="0044348D">
      <w:pPr>
        <w:numPr>
          <w:ilvl w:val="0"/>
          <w:numId w:val="48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Co-designing and co-facilitating workshops and peer support groups for disabled people, people with long-term conditions and parent carers</w:t>
      </w:r>
    </w:p>
    <w:p w:rsidR="003A3CCE" w:rsidRPr="0044348D" w:rsidRDefault="00DF6ECE" w:rsidP="0044348D">
      <w:pPr>
        <w:pStyle w:val="ListParagraph"/>
        <w:numPr>
          <w:ilvl w:val="0"/>
          <w:numId w:val="48"/>
        </w:numPr>
        <w:rPr>
          <w:rFonts w:ascii="Arial" w:hAnsi="Arial" w:cs="Arial"/>
          <w:color w:val="000000"/>
          <w:sz w:val="28"/>
          <w:szCs w:val="28"/>
        </w:rPr>
      </w:pPr>
      <w:r w:rsidRPr="0044348D">
        <w:rPr>
          <w:rFonts w:ascii="Arial" w:hAnsi="Arial" w:cs="Arial"/>
          <w:color w:val="000000"/>
          <w:sz w:val="28"/>
          <w:szCs w:val="28"/>
        </w:rPr>
        <w:t xml:space="preserve">Supporting </w:t>
      </w:r>
      <w:r w:rsidR="0044348D">
        <w:rPr>
          <w:rFonts w:ascii="Arial" w:hAnsi="Arial" w:cs="Arial"/>
          <w:color w:val="000000"/>
          <w:sz w:val="28"/>
          <w:szCs w:val="28"/>
        </w:rPr>
        <w:t>practioners and service users</w:t>
      </w:r>
      <w:r w:rsidRPr="0044348D">
        <w:rPr>
          <w:rFonts w:ascii="Arial" w:hAnsi="Arial" w:cs="Arial"/>
          <w:color w:val="000000"/>
          <w:sz w:val="28"/>
          <w:szCs w:val="28"/>
        </w:rPr>
        <w:t xml:space="preserve"> </w:t>
      </w:r>
      <w:r w:rsidR="00676511" w:rsidRPr="0044348D">
        <w:rPr>
          <w:rFonts w:ascii="Arial" w:hAnsi="Arial" w:cs="Arial"/>
          <w:color w:val="000000"/>
          <w:sz w:val="28"/>
          <w:szCs w:val="28"/>
        </w:rPr>
        <w:t xml:space="preserve">with </w:t>
      </w:r>
      <w:r w:rsidRPr="0044348D">
        <w:rPr>
          <w:rFonts w:ascii="Arial" w:hAnsi="Arial" w:cs="Arial"/>
          <w:color w:val="000000"/>
          <w:sz w:val="28"/>
          <w:szCs w:val="28"/>
        </w:rPr>
        <w:t>knowledge of community assets and resources</w:t>
      </w:r>
    </w:p>
    <w:p w:rsidR="003A3CCE" w:rsidRDefault="003A3CCE" w:rsidP="00061E73">
      <w:pPr>
        <w:numPr>
          <w:ilvl w:val="0"/>
          <w:numId w:val="33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Building ongoing </w:t>
      </w:r>
      <w:r w:rsidR="00DF6ECE">
        <w:rPr>
          <w:rFonts w:ascii="Arial" w:hAnsi="Arial" w:cs="Arial"/>
          <w:color w:val="000000"/>
          <w:sz w:val="28"/>
          <w:szCs w:val="28"/>
        </w:rPr>
        <w:t>relationships with participants</w:t>
      </w:r>
    </w:p>
    <w:p w:rsidR="00CC059D" w:rsidRDefault="00CC059D" w:rsidP="00CC059D">
      <w:pPr>
        <w:rPr>
          <w:rFonts w:ascii="Arial" w:hAnsi="Arial" w:cs="Arial"/>
          <w:color w:val="000000"/>
          <w:sz w:val="28"/>
          <w:szCs w:val="28"/>
        </w:rPr>
      </w:pPr>
    </w:p>
    <w:p w:rsidR="00CC059D" w:rsidRDefault="00CC059D" w:rsidP="00CC059D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This is a split role between two projects – Self Directed Support Programme </w:t>
      </w:r>
    </w:p>
    <w:p w:rsidR="00CC059D" w:rsidRDefault="00CC059D" w:rsidP="00CC059D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(14 hours) and Self Management Project (7 hours).  Clearly defined boundaries will be established to maintain clarity.</w:t>
      </w:r>
    </w:p>
    <w:p w:rsidR="00924F47" w:rsidRPr="00924F47" w:rsidRDefault="00924F47" w:rsidP="00061E73">
      <w:pPr>
        <w:rPr>
          <w:rFonts w:ascii="Arial" w:hAnsi="Arial" w:cs="Arial"/>
          <w:color w:val="000000"/>
          <w:sz w:val="28"/>
          <w:szCs w:val="28"/>
        </w:rPr>
      </w:pPr>
    </w:p>
    <w:p w:rsidR="00552711" w:rsidRPr="00B01A8F" w:rsidRDefault="00EB49E6" w:rsidP="000414CB">
      <w:pPr>
        <w:rPr>
          <w:rFonts w:ascii="Arial" w:hAnsi="Arial"/>
          <w:b/>
          <w:sz w:val="28"/>
          <w:szCs w:val="28"/>
        </w:rPr>
      </w:pPr>
      <w:r w:rsidRPr="00B01A8F">
        <w:rPr>
          <w:rFonts w:ascii="Arial" w:hAnsi="Arial"/>
          <w:b/>
          <w:sz w:val="28"/>
          <w:szCs w:val="28"/>
        </w:rPr>
        <w:t>M</w:t>
      </w:r>
      <w:r w:rsidR="00061E73">
        <w:rPr>
          <w:rFonts w:ascii="Arial" w:hAnsi="Arial"/>
          <w:b/>
          <w:sz w:val="28"/>
          <w:szCs w:val="28"/>
        </w:rPr>
        <w:t>ain Duties</w:t>
      </w:r>
      <w:r w:rsidR="00A35EA9">
        <w:rPr>
          <w:rFonts w:ascii="Arial" w:hAnsi="Arial"/>
          <w:b/>
          <w:sz w:val="28"/>
          <w:szCs w:val="28"/>
        </w:rPr>
        <w:t>:</w:t>
      </w:r>
      <w:r w:rsidR="00061E73">
        <w:rPr>
          <w:rFonts w:ascii="Arial" w:hAnsi="Arial"/>
          <w:b/>
          <w:sz w:val="28"/>
          <w:szCs w:val="28"/>
        </w:rPr>
        <w:t xml:space="preserve"> </w:t>
      </w:r>
    </w:p>
    <w:p w:rsidR="00EB49E6" w:rsidRPr="00A35EA9" w:rsidRDefault="00EB49E6" w:rsidP="000414CB">
      <w:pPr>
        <w:rPr>
          <w:rFonts w:ascii="Arial" w:hAnsi="Arial"/>
          <w:b/>
          <w:sz w:val="16"/>
          <w:szCs w:val="16"/>
        </w:rPr>
      </w:pPr>
    </w:p>
    <w:p w:rsidR="00A35EA9" w:rsidRPr="00A35EA9" w:rsidRDefault="00A35EA9" w:rsidP="00A35EA9">
      <w:pPr>
        <w:pStyle w:val="ListParagraph"/>
        <w:numPr>
          <w:ilvl w:val="0"/>
          <w:numId w:val="36"/>
        </w:num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Promotion </w:t>
      </w:r>
    </w:p>
    <w:p w:rsidR="001F0223" w:rsidRDefault="002526C5" w:rsidP="003A3CCE">
      <w:pPr>
        <w:pStyle w:val="ListParagraph"/>
        <w:numPr>
          <w:ilvl w:val="0"/>
          <w:numId w:val="35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Work with the </w:t>
      </w:r>
      <w:r w:rsidR="00DF6ECE">
        <w:rPr>
          <w:rFonts w:ascii="Arial" w:hAnsi="Arial" w:cs="Arial"/>
          <w:color w:val="000000"/>
          <w:sz w:val="28"/>
          <w:szCs w:val="28"/>
        </w:rPr>
        <w:t xml:space="preserve">SDS </w:t>
      </w:r>
      <w:r>
        <w:rPr>
          <w:rFonts w:ascii="Arial" w:hAnsi="Arial" w:cs="Arial"/>
          <w:color w:val="000000"/>
          <w:sz w:val="28"/>
          <w:szCs w:val="28"/>
        </w:rPr>
        <w:t>administrator</w:t>
      </w:r>
      <w:r w:rsidR="00DF6ECE">
        <w:rPr>
          <w:rFonts w:ascii="Arial" w:hAnsi="Arial" w:cs="Arial"/>
          <w:color w:val="000000"/>
          <w:sz w:val="28"/>
          <w:szCs w:val="28"/>
        </w:rPr>
        <w:t xml:space="preserve"> and L</w:t>
      </w:r>
      <w:r w:rsidR="00B85FF8">
        <w:rPr>
          <w:rFonts w:ascii="Arial" w:hAnsi="Arial" w:cs="Arial"/>
          <w:color w:val="000000"/>
          <w:sz w:val="28"/>
          <w:szCs w:val="28"/>
        </w:rPr>
        <w:t xml:space="preserve">ong </w:t>
      </w:r>
      <w:r w:rsidR="00DF6ECE">
        <w:rPr>
          <w:rFonts w:ascii="Arial" w:hAnsi="Arial" w:cs="Arial"/>
          <w:color w:val="000000"/>
          <w:sz w:val="28"/>
          <w:szCs w:val="28"/>
        </w:rPr>
        <w:t>T</w:t>
      </w:r>
      <w:r w:rsidR="00B85FF8">
        <w:rPr>
          <w:rFonts w:ascii="Arial" w:hAnsi="Arial" w:cs="Arial"/>
          <w:color w:val="000000"/>
          <w:sz w:val="28"/>
          <w:szCs w:val="28"/>
        </w:rPr>
        <w:t xml:space="preserve">erm </w:t>
      </w:r>
      <w:r w:rsidR="00DF6ECE">
        <w:rPr>
          <w:rFonts w:ascii="Arial" w:hAnsi="Arial" w:cs="Arial"/>
          <w:color w:val="000000"/>
          <w:sz w:val="28"/>
          <w:szCs w:val="28"/>
        </w:rPr>
        <w:t>C</w:t>
      </w:r>
      <w:r w:rsidR="00B85FF8">
        <w:rPr>
          <w:rFonts w:ascii="Arial" w:hAnsi="Arial" w:cs="Arial"/>
          <w:color w:val="000000"/>
          <w:sz w:val="28"/>
          <w:szCs w:val="28"/>
        </w:rPr>
        <w:t>onditions</w:t>
      </w:r>
      <w:r w:rsidR="00DF6ECE">
        <w:rPr>
          <w:rFonts w:ascii="Arial" w:hAnsi="Arial" w:cs="Arial"/>
          <w:color w:val="000000"/>
          <w:sz w:val="28"/>
          <w:szCs w:val="28"/>
        </w:rPr>
        <w:t xml:space="preserve"> team</w:t>
      </w:r>
      <w:r>
        <w:rPr>
          <w:rFonts w:ascii="Arial" w:hAnsi="Arial" w:cs="Arial"/>
          <w:color w:val="000000"/>
          <w:sz w:val="28"/>
          <w:szCs w:val="28"/>
        </w:rPr>
        <w:t xml:space="preserve"> to a</w:t>
      </w:r>
      <w:r w:rsidR="003A3CCE">
        <w:rPr>
          <w:rFonts w:ascii="Arial" w:hAnsi="Arial" w:cs="Arial"/>
          <w:color w:val="000000"/>
          <w:sz w:val="28"/>
          <w:szCs w:val="28"/>
        </w:rPr>
        <w:t xml:space="preserve">dvertise and </w:t>
      </w:r>
      <w:r w:rsidR="003A3CCE" w:rsidRPr="003A3CCE">
        <w:rPr>
          <w:rFonts w:ascii="Arial" w:hAnsi="Arial" w:cs="Arial"/>
          <w:color w:val="000000"/>
          <w:sz w:val="28"/>
          <w:szCs w:val="28"/>
        </w:rPr>
        <w:t xml:space="preserve">promote </w:t>
      </w:r>
      <w:r w:rsidR="00DF6ECE">
        <w:rPr>
          <w:rFonts w:ascii="Arial" w:hAnsi="Arial" w:cs="Arial"/>
          <w:color w:val="000000"/>
          <w:sz w:val="28"/>
          <w:szCs w:val="28"/>
        </w:rPr>
        <w:t>the information and support service</w:t>
      </w:r>
    </w:p>
    <w:p w:rsidR="001F0223" w:rsidRDefault="00676511" w:rsidP="001F0223">
      <w:pPr>
        <w:pStyle w:val="ListParagraph"/>
        <w:numPr>
          <w:ilvl w:val="0"/>
          <w:numId w:val="35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</w:t>
      </w:r>
      <w:r w:rsidR="001F0223" w:rsidRPr="003A3CCE">
        <w:rPr>
          <w:rFonts w:ascii="Arial" w:hAnsi="Arial" w:cs="Arial"/>
          <w:color w:val="000000"/>
          <w:sz w:val="28"/>
          <w:szCs w:val="28"/>
        </w:rPr>
        <w:t xml:space="preserve">upport </w:t>
      </w:r>
      <w:r w:rsidR="0044348D">
        <w:rPr>
          <w:rFonts w:ascii="Arial" w:hAnsi="Arial" w:cs="Arial"/>
          <w:color w:val="000000"/>
          <w:sz w:val="28"/>
          <w:szCs w:val="28"/>
        </w:rPr>
        <w:t>Practitioners, local authories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DF6ECE">
        <w:rPr>
          <w:rFonts w:ascii="Arial" w:hAnsi="Arial" w:cs="Arial"/>
          <w:color w:val="000000"/>
          <w:sz w:val="28"/>
          <w:szCs w:val="28"/>
        </w:rPr>
        <w:t>and other community assets, to engage with the Self Management Programme</w:t>
      </w:r>
    </w:p>
    <w:p w:rsidR="001F0223" w:rsidRDefault="002526C5" w:rsidP="001F0223">
      <w:pPr>
        <w:pStyle w:val="ListParagraph"/>
        <w:numPr>
          <w:ilvl w:val="0"/>
          <w:numId w:val="35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</w:t>
      </w:r>
      <w:r w:rsidR="001F0223" w:rsidRPr="003A3CCE">
        <w:rPr>
          <w:rFonts w:ascii="Arial" w:hAnsi="Arial" w:cs="Arial"/>
          <w:color w:val="000000"/>
          <w:sz w:val="28"/>
          <w:szCs w:val="28"/>
        </w:rPr>
        <w:t xml:space="preserve">dentify, recruit and support </w:t>
      </w:r>
      <w:r w:rsidR="001F0223">
        <w:rPr>
          <w:rFonts w:ascii="Arial" w:hAnsi="Arial" w:cs="Arial"/>
          <w:color w:val="000000"/>
          <w:sz w:val="28"/>
          <w:szCs w:val="28"/>
        </w:rPr>
        <w:t>people with long-term conditions</w:t>
      </w:r>
      <w:r w:rsidR="0044348D">
        <w:rPr>
          <w:rFonts w:ascii="Arial" w:hAnsi="Arial" w:cs="Arial"/>
          <w:color w:val="000000"/>
          <w:sz w:val="28"/>
          <w:szCs w:val="28"/>
        </w:rPr>
        <w:t xml:space="preserve">, </w:t>
      </w:r>
      <w:r w:rsidR="0044348D" w:rsidRPr="003A3CCE">
        <w:rPr>
          <w:rFonts w:ascii="Arial" w:hAnsi="Arial" w:cs="Arial"/>
          <w:color w:val="000000"/>
          <w:sz w:val="28"/>
          <w:szCs w:val="28"/>
        </w:rPr>
        <w:t>disabled</w:t>
      </w:r>
      <w:r w:rsidR="0044348D">
        <w:rPr>
          <w:rFonts w:ascii="Arial" w:hAnsi="Arial" w:cs="Arial"/>
          <w:color w:val="000000"/>
          <w:sz w:val="28"/>
          <w:szCs w:val="28"/>
        </w:rPr>
        <w:t xml:space="preserve"> people, </w:t>
      </w:r>
      <w:r w:rsidR="001F0223">
        <w:rPr>
          <w:rFonts w:ascii="Arial" w:hAnsi="Arial" w:cs="Arial"/>
          <w:color w:val="000000"/>
          <w:sz w:val="28"/>
          <w:szCs w:val="28"/>
        </w:rPr>
        <w:t xml:space="preserve">and carers to take up </w:t>
      </w:r>
      <w:r w:rsidR="00905461">
        <w:rPr>
          <w:rFonts w:ascii="Arial" w:hAnsi="Arial" w:cs="Arial"/>
          <w:color w:val="000000"/>
          <w:sz w:val="28"/>
          <w:szCs w:val="28"/>
        </w:rPr>
        <w:t xml:space="preserve">information, workshops and </w:t>
      </w:r>
      <w:r w:rsidR="001F0223">
        <w:rPr>
          <w:rFonts w:ascii="Arial" w:hAnsi="Arial" w:cs="Arial"/>
          <w:color w:val="000000"/>
          <w:sz w:val="28"/>
          <w:szCs w:val="28"/>
        </w:rPr>
        <w:t xml:space="preserve">peer support </w:t>
      </w:r>
      <w:r w:rsidR="00905461">
        <w:rPr>
          <w:rFonts w:ascii="Arial" w:hAnsi="Arial" w:cs="Arial"/>
          <w:color w:val="000000"/>
          <w:sz w:val="28"/>
          <w:szCs w:val="28"/>
        </w:rPr>
        <w:t>opportunities</w:t>
      </w:r>
    </w:p>
    <w:p w:rsidR="00A35EA9" w:rsidRDefault="00A35EA9" w:rsidP="00A35EA9">
      <w:pPr>
        <w:pStyle w:val="ListParagraph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 w:rsidRPr="003A3CCE">
        <w:rPr>
          <w:rFonts w:ascii="Arial" w:hAnsi="Arial" w:cs="Arial"/>
          <w:sz w:val="28"/>
          <w:szCs w:val="28"/>
        </w:rPr>
        <w:t>Build effective communication with other staff in LCiL</w:t>
      </w:r>
      <w:r w:rsidR="008A2BDB">
        <w:rPr>
          <w:rFonts w:ascii="Arial" w:hAnsi="Arial" w:cs="Arial"/>
          <w:sz w:val="28"/>
          <w:szCs w:val="28"/>
        </w:rPr>
        <w:t>, the Long Term Conditions Team</w:t>
      </w:r>
      <w:r w:rsidR="0044348D">
        <w:rPr>
          <w:rFonts w:ascii="Arial" w:hAnsi="Arial" w:cs="Arial"/>
          <w:sz w:val="28"/>
          <w:szCs w:val="28"/>
        </w:rPr>
        <w:t>s</w:t>
      </w:r>
      <w:r w:rsidR="008A2BDB">
        <w:rPr>
          <w:rFonts w:ascii="Arial" w:hAnsi="Arial" w:cs="Arial"/>
          <w:sz w:val="28"/>
          <w:szCs w:val="28"/>
        </w:rPr>
        <w:t>, and partner organisations</w:t>
      </w:r>
      <w:r w:rsidRPr="003A3CCE">
        <w:rPr>
          <w:rFonts w:ascii="Arial" w:hAnsi="Arial" w:cs="Arial"/>
          <w:sz w:val="28"/>
          <w:szCs w:val="28"/>
        </w:rPr>
        <w:t xml:space="preserve"> to ensure that the programme is well understood and that effective and timely referrals </w:t>
      </w:r>
      <w:r w:rsidR="008A2BDB">
        <w:rPr>
          <w:rFonts w:ascii="Arial" w:hAnsi="Arial" w:cs="Arial"/>
          <w:sz w:val="28"/>
          <w:szCs w:val="28"/>
        </w:rPr>
        <w:t>are made</w:t>
      </w:r>
    </w:p>
    <w:p w:rsidR="000F5F66" w:rsidRDefault="000F5F66" w:rsidP="00012444">
      <w:pPr>
        <w:pStyle w:val="ListParagraph"/>
        <w:rPr>
          <w:rFonts w:ascii="Arial" w:hAnsi="Arial" w:cs="Arial"/>
          <w:sz w:val="28"/>
          <w:szCs w:val="28"/>
        </w:rPr>
      </w:pPr>
    </w:p>
    <w:p w:rsidR="00385536" w:rsidRPr="00385536" w:rsidRDefault="00A35EA9" w:rsidP="00385536">
      <w:pPr>
        <w:pStyle w:val="ListParagraph"/>
        <w:numPr>
          <w:ilvl w:val="0"/>
          <w:numId w:val="36"/>
        </w:numPr>
        <w:rPr>
          <w:rFonts w:ascii="Arial" w:hAnsi="Arial" w:cs="Arial"/>
          <w:b/>
          <w:sz w:val="28"/>
          <w:szCs w:val="28"/>
        </w:rPr>
      </w:pPr>
      <w:r w:rsidRPr="00A35EA9">
        <w:rPr>
          <w:rFonts w:ascii="Arial" w:hAnsi="Arial" w:cs="Arial"/>
          <w:b/>
          <w:sz w:val="28"/>
          <w:szCs w:val="28"/>
        </w:rPr>
        <w:t xml:space="preserve">Programme delivery </w:t>
      </w:r>
    </w:p>
    <w:p w:rsidR="00676511" w:rsidRPr="002526C5" w:rsidRDefault="00676511" w:rsidP="002526C5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Manage a small, time-limited case load </w:t>
      </w:r>
      <w:r w:rsidR="0055756B">
        <w:rPr>
          <w:rFonts w:ascii="Arial" w:hAnsi="Arial" w:cs="Arial"/>
          <w:sz w:val="28"/>
          <w:szCs w:val="28"/>
        </w:rPr>
        <w:t xml:space="preserve">working with individuals on a 1-1 basis.  This will include regular </w:t>
      </w:r>
      <w:r>
        <w:rPr>
          <w:rFonts w:ascii="Arial" w:hAnsi="Arial" w:cs="Arial"/>
          <w:sz w:val="28"/>
          <w:szCs w:val="28"/>
        </w:rPr>
        <w:t>monitoring and evaluation recording.</w:t>
      </w:r>
    </w:p>
    <w:p w:rsidR="0044348D" w:rsidRDefault="0044348D" w:rsidP="0044348D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 w:rsidRPr="00A35EA9">
        <w:rPr>
          <w:rFonts w:ascii="Arial" w:hAnsi="Arial" w:cs="Arial"/>
          <w:sz w:val="28"/>
          <w:szCs w:val="28"/>
        </w:rPr>
        <w:t>Co-design workshops</w:t>
      </w:r>
      <w:r>
        <w:rPr>
          <w:rFonts w:ascii="Arial" w:hAnsi="Arial" w:cs="Arial"/>
          <w:sz w:val="28"/>
          <w:szCs w:val="28"/>
        </w:rPr>
        <w:t>, courses and training sessions</w:t>
      </w:r>
    </w:p>
    <w:p w:rsidR="0044348D" w:rsidRDefault="0044348D" w:rsidP="0044348D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Co-facilitate workshops or courses with colleagues or volunteers</w:t>
      </w:r>
    </w:p>
    <w:p w:rsidR="00A35EA9" w:rsidRPr="00676511" w:rsidRDefault="00A35EA9" w:rsidP="00676511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Develop and maintain knowledge of available services and activities (both within and outwith LCiL) and signpost or refer individuals to these for support and/or to assist in the achievement of their outcomes</w:t>
      </w:r>
    </w:p>
    <w:p w:rsidR="00A35EA9" w:rsidRDefault="00A35EA9" w:rsidP="00A35EA9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Work with </w:t>
      </w:r>
      <w:r w:rsidRPr="00D21D48">
        <w:rPr>
          <w:rFonts w:ascii="Arial" w:hAnsi="Arial" w:cs="Arial"/>
          <w:sz w:val="28"/>
          <w:szCs w:val="28"/>
          <w:highlight w:val="yellow"/>
        </w:rPr>
        <w:t xml:space="preserve">the </w:t>
      </w:r>
      <w:r w:rsidR="00D21D48" w:rsidRPr="00D21D48">
        <w:rPr>
          <w:rFonts w:ascii="Arial" w:hAnsi="Arial" w:cs="Arial"/>
          <w:sz w:val="28"/>
          <w:szCs w:val="28"/>
          <w:highlight w:val="yellow"/>
        </w:rPr>
        <w:t>Project</w:t>
      </w:r>
      <w:r w:rsidR="008A2BDB" w:rsidRPr="00D21D48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CA2E3D" w:rsidRPr="00D21D48">
        <w:rPr>
          <w:rFonts w:ascii="Arial" w:hAnsi="Arial" w:cs="Arial"/>
          <w:sz w:val="28"/>
          <w:szCs w:val="28"/>
          <w:highlight w:val="yellow"/>
        </w:rPr>
        <w:t>C</w:t>
      </w:r>
      <w:r w:rsidRPr="00D21D48">
        <w:rPr>
          <w:rFonts w:ascii="Arial" w:hAnsi="Arial" w:cs="Arial"/>
          <w:sz w:val="28"/>
          <w:szCs w:val="28"/>
          <w:highlight w:val="yellow"/>
        </w:rPr>
        <w:t>o-ordinator</w:t>
      </w:r>
      <w:r>
        <w:rPr>
          <w:rFonts w:ascii="Arial" w:hAnsi="Arial" w:cs="Arial"/>
          <w:sz w:val="28"/>
          <w:szCs w:val="28"/>
        </w:rPr>
        <w:t xml:space="preserve"> to develop and run</w:t>
      </w:r>
      <w:r w:rsidRPr="003A3CCE">
        <w:rPr>
          <w:rFonts w:ascii="Arial" w:hAnsi="Arial" w:cs="Arial"/>
          <w:sz w:val="28"/>
          <w:szCs w:val="28"/>
        </w:rPr>
        <w:t xml:space="preserve"> consultation and evaluation activities to elicit the aspirations, wants and needs of participants and potential participants of the programme</w:t>
      </w:r>
    </w:p>
    <w:p w:rsidR="00012444" w:rsidRPr="002D6B76" w:rsidRDefault="00012444" w:rsidP="00A35EA9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Work with the </w:t>
      </w:r>
      <w:r w:rsidR="00D21D48" w:rsidRPr="00D21D48">
        <w:rPr>
          <w:rFonts w:ascii="Arial" w:hAnsi="Arial" w:cs="Arial"/>
          <w:sz w:val="28"/>
          <w:szCs w:val="28"/>
          <w:highlight w:val="yellow"/>
        </w:rPr>
        <w:t>Project</w:t>
      </w:r>
      <w:r w:rsidRPr="00D21D48">
        <w:rPr>
          <w:rFonts w:ascii="Arial" w:hAnsi="Arial" w:cs="Arial"/>
          <w:sz w:val="28"/>
          <w:szCs w:val="28"/>
          <w:highlight w:val="yellow"/>
        </w:rPr>
        <w:t xml:space="preserve"> Co-ordinator</w:t>
      </w:r>
      <w:r>
        <w:rPr>
          <w:rFonts w:ascii="Arial" w:hAnsi="Arial" w:cs="Arial"/>
          <w:sz w:val="28"/>
          <w:szCs w:val="28"/>
        </w:rPr>
        <w:t xml:space="preserve"> to ensure that the LCiL Champions have input into, and participate in related activities, whilst ensuring their needs are recognised and their experience is of full accessibility.</w:t>
      </w:r>
    </w:p>
    <w:p w:rsidR="00A35EA9" w:rsidRDefault="00A35EA9" w:rsidP="00A35EA9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Contribute to progress reports</w:t>
      </w:r>
      <w:r w:rsidRPr="003A3CCE">
        <w:rPr>
          <w:rFonts w:ascii="Arial" w:hAnsi="Arial" w:cs="Arial"/>
          <w:sz w:val="28"/>
          <w:szCs w:val="28"/>
        </w:rPr>
        <w:t xml:space="preserve"> </w:t>
      </w:r>
    </w:p>
    <w:p w:rsidR="00DA745D" w:rsidRDefault="00DA745D" w:rsidP="00DA745D">
      <w:pPr>
        <w:pStyle w:val="ListParagraph"/>
        <w:rPr>
          <w:rFonts w:ascii="Arial" w:hAnsi="Arial" w:cs="Arial"/>
          <w:sz w:val="28"/>
          <w:szCs w:val="28"/>
        </w:rPr>
      </w:pPr>
    </w:p>
    <w:p w:rsidR="00DA745D" w:rsidRPr="002D6B76" w:rsidRDefault="00DA745D" w:rsidP="00DA745D">
      <w:pPr>
        <w:pStyle w:val="ListParagraph"/>
        <w:numPr>
          <w:ilvl w:val="0"/>
          <w:numId w:val="36"/>
        </w:numPr>
        <w:rPr>
          <w:rFonts w:ascii="Arial" w:hAnsi="Arial" w:cs="Arial"/>
          <w:b/>
          <w:sz w:val="28"/>
          <w:szCs w:val="28"/>
        </w:rPr>
      </w:pPr>
      <w:r w:rsidRPr="002D6B76">
        <w:rPr>
          <w:rFonts w:ascii="Arial" w:hAnsi="Arial" w:cs="Arial"/>
          <w:b/>
          <w:sz w:val="28"/>
          <w:szCs w:val="28"/>
        </w:rPr>
        <w:t>Engagement and partnership</w:t>
      </w:r>
    </w:p>
    <w:p w:rsidR="00DA745D" w:rsidRPr="003A3CCE" w:rsidRDefault="00A43C49" w:rsidP="00DA745D">
      <w:pPr>
        <w:pStyle w:val="ListParagraph"/>
        <w:numPr>
          <w:ilvl w:val="0"/>
          <w:numId w:val="3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Work in partnership with </w:t>
      </w:r>
      <w:r w:rsidR="00DA745D">
        <w:rPr>
          <w:rFonts w:ascii="Arial" w:hAnsi="Arial" w:cs="Arial"/>
          <w:sz w:val="28"/>
          <w:szCs w:val="28"/>
        </w:rPr>
        <w:t xml:space="preserve">staff from </w:t>
      </w:r>
      <w:r>
        <w:rPr>
          <w:rFonts w:ascii="Arial" w:hAnsi="Arial" w:cs="Arial"/>
          <w:sz w:val="28"/>
          <w:szCs w:val="28"/>
        </w:rPr>
        <w:t xml:space="preserve">LCiL and </w:t>
      </w:r>
      <w:r w:rsidR="00DA745D" w:rsidRPr="003A3CCE">
        <w:rPr>
          <w:rFonts w:ascii="Arial" w:hAnsi="Arial" w:cs="Arial"/>
          <w:sz w:val="28"/>
          <w:szCs w:val="28"/>
        </w:rPr>
        <w:t xml:space="preserve">other organisations </w:t>
      </w:r>
      <w:r w:rsidR="00DA745D">
        <w:rPr>
          <w:rFonts w:ascii="Arial" w:hAnsi="Arial" w:cs="Arial"/>
          <w:sz w:val="28"/>
          <w:szCs w:val="28"/>
        </w:rPr>
        <w:t xml:space="preserve">to </w:t>
      </w:r>
      <w:r w:rsidR="00DA745D" w:rsidRPr="003A3CCE">
        <w:rPr>
          <w:rFonts w:ascii="Arial" w:hAnsi="Arial" w:cs="Arial"/>
          <w:sz w:val="28"/>
          <w:szCs w:val="28"/>
        </w:rPr>
        <w:t xml:space="preserve">enhance the programme or disseminate learning </w:t>
      </w:r>
    </w:p>
    <w:p w:rsidR="00DA745D" w:rsidRPr="003A3CCE" w:rsidRDefault="00DA745D" w:rsidP="00DA745D">
      <w:pPr>
        <w:pStyle w:val="ListParagraph"/>
        <w:numPr>
          <w:ilvl w:val="0"/>
          <w:numId w:val="34"/>
        </w:numPr>
        <w:rPr>
          <w:rFonts w:ascii="Arial" w:hAnsi="Arial" w:cs="Arial"/>
          <w:sz w:val="28"/>
          <w:szCs w:val="28"/>
        </w:rPr>
      </w:pPr>
      <w:r w:rsidRPr="003A3CCE">
        <w:rPr>
          <w:rFonts w:ascii="Arial" w:hAnsi="Arial" w:cs="Arial"/>
          <w:sz w:val="28"/>
          <w:szCs w:val="28"/>
        </w:rPr>
        <w:t>Maintain awareness of the policies and political ini</w:t>
      </w:r>
      <w:r w:rsidR="00E43969">
        <w:rPr>
          <w:rFonts w:ascii="Arial" w:hAnsi="Arial" w:cs="Arial"/>
          <w:sz w:val="28"/>
          <w:szCs w:val="28"/>
        </w:rPr>
        <w:t>tiatives that affect the programme</w:t>
      </w:r>
      <w:r w:rsidRPr="003A3CCE">
        <w:rPr>
          <w:rFonts w:ascii="Arial" w:hAnsi="Arial" w:cs="Arial"/>
          <w:sz w:val="28"/>
          <w:szCs w:val="28"/>
        </w:rPr>
        <w:t xml:space="preserve"> area</w:t>
      </w:r>
    </w:p>
    <w:p w:rsidR="00DA745D" w:rsidRPr="003A3CCE" w:rsidRDefault="00DA745D" w:rsidP="00DA745D">
      <w:pPr>
        <w:pStyle w:val="ListParagraph"/>
        <w:numPr>
          <w:ilvl w:val="0"/>
          <w:numId w:val="3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Contribute to the </w:t>
      </w:r>
      <w:r w:rsidRPr="003A3CCE">
        <w:rPr>
          <w:rFonts w:ascii="Arial" w:hAnsi="Arial" w:cs="Arial"/>
          <w:sz w:val="28"/>
          <w:szCs w:val="28"/>
        </w:rPr>
        <w:t>develop</w:t>
      </w:r>
      <w:r>
        <w:rPr>
          <w:rFonts w:ascii="Arial" w:hAnsi="Arial" w:cs="Arial"/>
          <w:sz w:val="28"/>
          <w:szCs w:val="28"/>
        </w:rPr>
        <w:t>ment</w:t>
      </w:r>
      <w:r w:rsidRPr="003A3CCE">
        <w:rPr>
          <w:rFonts w:ascii="Arial" w:hAnsi="Arial" w:cs="Arial"/>
          <w:sz w:val="28"/>
          <w:szCs w:val="28"/>
        </w:rPr>
        <w:t xml:space="preserve"> a strategy for securing continuation funding beyond the current period</w:t>
      </w:r>
    </w:p>
    <w:p w:rsidR="00DA745D" w:rsidRPr="00061E73" w:rsidRDefault="00DA745D" w:rsidP="00DA745D">
      <w:pPr>
        <w:ind w:left="360"/>
        <w:rPr>
          <w:rFonts w:ascii="Arial" w:hAnsi="Arial" w:cs="Arial"/>
          <w:sz w:val="28"/>
          <w:szCs w:val="28"/>
        </w:rPr>
      </w:pPr>
    </w:p>
    <w:p w:rsidR="00DA745D" w:rsidRPr="00B01A8F" w:rsidRDefault="00DA745D" w:rsidP="00DA745D">
      <w:pPr>
        <w:rPr>
          <w:rFonts w:ascii="Arial" w:hAnsi="Arial"/>
          <w:b/>
          <w:sz w:val="28"/>
          <w:szCs w:val="28"/>
        </w:rPr>
      </w:pPr>
      <w:r w:rsidRPr="00B01A8F">
        <w:rPr>
          <w:rFonts w:ascii="Arial" w:hAnsi="Arial"/>
          <w:b/>
          <w:sz w:val="28"/>
          <w:szCs w:val="28"/>
        </w:rPr>
        <w:t>D</w:t>
      </w:r>
      <w:r>
        <w:rPr>
          <w:rFonts w:ascii="Arial" w:hAnsi="Arial"/>
          <w:b/>
          <w:sz w:val="28"/>
          <w:szCs w:val="28"/>
        </w:rPr>
        <w:t>ecisions made in the course of the job</w:t>
      </w:r>
      <w:r w:rsidRPr="00B01A8F">
        <w:rPr>
          <w:rFonts w:ascii="Arial" w:hAnsi="Arial"/>
          <w:b/>
          <w:sz w:val="28"/>
          <w:szCs w:val="28"/>
        </w:rPr>
        <w:t>:</w:t>
      </w:r>
    </w:p>
    <w:p w:rsidR="00DA745D" w:rsidRPr="000F0746" w:rsidRDefault="00DA745D" w:rsidP="00DA745D">
      <w:pPr>
        <w:pStyle w:val="BodyText"/>
        <w:jc w:val="left"/>
        <w:rPr>
          <w:rFonts w:ascii="Arial" w:hAnsi="Arial" w:cs="Arial"/>
          <w:sz w:val="16"/>
          <w:szCs w:val="16"/>
        </w:rPr>
      </w:pPr>
    </w:p>
    <w:p w:rsidR="00A43C49" w:rsidRPr="00A43C49" w:rsidRDefault="00DA745D" w:rsidP="00A43C49">
      <w:pPr>
        <w:pStyle w:val="ListParagraph"/>
        <w:numPr>
          <w:ilvl w:val="0"/>
          <w:numId w:val="40"/>
        </w:numPr>
        <w:tabs>
          <w:tab w:val="left" w:pos="426"/>
        </w:tabs>
        <w:rPr>
          <w:rFonts w:ascii="Arial" w:hAnsi="Arial"/>
          <w:sz w:val="28"/>
          <w:szCs w:val="28"/>
        </w:rPr>
      </w:pPr>
      <w:r w:rsidRPr="00886C70">
        <w:rPr>
          <w:rFonts w:ascii="Arial" w:hAnsi="Arial"/>
          <w:sz w:val="28"/>
          <w:szCs w:val="28"/>
        </w:rPr>
        <w:t>Prioritisation of activities within own work</w:t>
      </w:r>
      <w:r w:rsidR="00012444">
        <w:rPr>
          <w:rFonts w:ascii="Arial" w:hAnsi="Arial"/>
          <w:sz w:val="28"/>
          <w:szCs w:val="28"/>
        </w:rPr>
        <w:t xml:space="preserve"> </w:t>
      </w:r>
      <w:r w:rsidRPr="00886C70">
        <w:rPr>
          <w:rFonts w:ascii="Arial" w:hAnsi="Arial"/>
          <w:sz w:val="28"/>
          <w:szCs w:val="28"/>
        </w:rPr>
        <w:t>plan</w:t>
      </w:r>
      <w:r w:rsidR="00A43C49">
        <w:rPr>
          <w:rFonts w:ascii="Arial" w:hAnsi="Arial"/>
          <w:sz w:val="28"/>
          <w:szCs w:val="28"/>
        </w:rPr>
        <w:t xml:space="preserve"> in conjunction with LCiL</w:t>
      </w:r>
      <w:r w:rsidR="0044348D">
        <w:rPr>
          <w:rFonts w:ascii="Arial" w:hAnsi="Arial"/>
          <w:sz w:val="28"/>
          <w:szCs w:val="28"/>
        </w:rPr>
        <w:t xml:space="preserve">, </w:t>
      </w:r>
      <w:r w:rsidR="00A43C49">
        <w:rPr>
          <w:rFonts w:ascii="Arial" w:hAnsi="Arial"/>
          <w:sz w:val="28"/>
          <w:szCs w:val="28"/>
        </w:rPr>
        <w:t>E</w:t>
      </w:r>
      <w:r w:rsidR="00B85FF8">
        <w:rPr>
          <w:rFonts w:ascii="Arial" w:hAnsi="Arial"/>
          <w:sz w:val="28"/>
          <w:szCs w:val="28"/>
        </w:rPr>
        <w:t xml:space="preserve">dinburgh </w:t>
      </w:r>
      <w:r w:rsidR="00A43C49">
        <w:rPr>
          <w:rFonts w:ascii="Arial" w:hAnsi="Arial"/>
          <w:sz w:val="28"/>
          <w:szCs w:val="28"/>
        </w:rPr>
        <w:t>H</w:t>
      </w:r>
      <w:r w:rsidR="00B85FF8">
        <w:rPr>
          <w:rFonts w:ascii="Arial" w:hAnsi="Arial"/>
          <w:sz w:val="28"/>
          <w:szCs w:val="28"/>
        </w:rPr>
        <w:t xml:space="preserve">ealth and </w:t>
      </w:r>
      <w:r w:rsidR="00A43C49">
        <w:rPr>
          <w:rFonts w:ascii="Arial" w:hAnsi="Arial"/>
          <w:sz w:val="28"/>
          <w:szCs w:val="28"/>
        </w:rPr>
        <w:t>S</w:t>
      </w:r>
      <w:r w:rsidR="00B85FF8">
        <w:rPr>
          <w:rFonts w:ascii="Arial" w:hAnsi="Arial"/>
          <w:sz w:val="28"/>
          <w:szCs w:val="28"/>
        </w:rPr>
        <w:t xml:space="preserve">ocial </w:t>
      </w:r>
      <w:r w:rsidR="00A43C49">
        <w:rPr>
          <w:rFonts w:ascii="Arial" w:hAnsi="Arial"/>
          <w:sz w:val="28"/>
          <w:szCs w:val="28"/>
        </w:rPr>
        <w:t>C</w:t>
      </w:r>
      <w:r w:rsidR="00B85FF8">
        <w:rPr>
          <w:rFonts w:ascii="Arial" w:hAnsi="Arial"/>
          <w:sz w:val="28"/>
          <w:szCs w:val="28"/>
        </w:rPr>
        <w:t xml:space="preserve">are </w:t>
      </w:r>
      <w:r w:rsidR="00A43C49">
        <w:rPr>
          <w:rFonts w:ascii="Arial" w:hAnsi="Arial"/>
          <w:sz w:val="28"/>
          <w:szCs w:val="28"/>
        </w:rPr>
        <w:t>P</w:t>
      </w:r>
      <w:r w:rsidR="00B85FF8">
        <w:rPr>
          <w:rFonts w:ascii="Arial" w:hAnsi="Arial"/>
          <w:sz w:val="28"/>
          <w:szCs w:val="28"/>
        </w:rPr>
        <w:t>artnership’s</w:t>
      </w:r>
      <w:r w:rsidR="0044348D">
        <w:rPr>
          <w:rFonts w:ascii="Arial" w:hAnsi="Arial"/>
          <w:sz w:val="28"/>
          <w:szCs w:val="28"/>
        </w:rPr>
        <w:t xml:space="preserve"> Long Term Conditions Team and Midlothian Health and Social Care Partnership</w:t>
      </w:r>
    </w:p>
    <w:p w:rsidR="00DA745D" w:rsidRPr="00886C70" w:rsidRDefault="00DA745D" w:rsidP="00886C70">
      <w:pPr>
        <w:pStyle w:val="ListParagraph"/>
        <w:numPr>
          <w:ilvl w:val="0"/>
          <w:numId w:val="40"/>
        </w:numPr>
        <w:tabs>
          <w:tab w:val="left" w:pos="142"/>
        </w:tabs>
        <w:rPr>
          <w:rFonts w:ascii="Arial" w:hAnsi="Arial"/>
          <w:sz w:val="28"/>
          <w:szCs w:val="28"/>
        </w:rPr>
      </w:pPr>
      <w:r w:rsidRPr="00886C70">
        <w:rPr>
          <w:rFonts w:ascii="Arial" w:hAnsi="Arial"/>
          <w:sz w:val="28"/>
          <w:szCs w:val="28"/>
        </w:rPr>
        <w:t>Initiating and maintaining contact with organisations in the voluntary, public and private sectors</w:t>
      </w:r>
    </w:p>
    <w:p w:rsidR="00E43969" w:rsidRDefault="00DA745D" w:rsidP="00E43969">
      <w:pPr>
        <w:pStyle w:val="ListParagraph"/>
        <w:numPr>
          <w:ilvl w:val="0"/>
          <w:numId w:val="40"/>
        </w:numPr>
        <w:tabs>
          <w:tab w:val="left" w:pos="426"/>
        </w:tabs>
        <w:rPr>
          <w:rFonts w:ascii="Arial" w:hAnsi="Arial"/>
          <w:sz w:val="28"/>
          <w:szCs w:val="28"/>
        </w:rPr>
      </w:pPr>
      <w:r w:rsidRPr="00886C70">
        <w:rPr>
          <w:rFonts w:ascii="Arial" w:hAnsi="Arial"/>
          <w:sz w:val="28"/>
          <w:szCs w:val="28"/>
        </w:rPr>
        <w:t xml:space="preserve">Monitoring and evaluation </w:t>
      </w:r>
    </w:p>
    <w:p w:rsidR="00012444" w:rsidRPr="00012444" w:rsidRDefault="00012444" w:rsidP="00012444">
      <w:pPr>
        <w:pStyle w:val="ListParagraph"/>
        <w:tabs>
          <w:tab w:val="left" w:pos="426"/>
        </w:tabs>
        <w:rPr>
          <w:rFonts w:ascii="Arial" w:hAnsi="Arial"/>
          <w:sz w:val="28"/>
          <w:szCs w:val="28"/>
        </w:rPr>
      </w:pPr>
    </w:p>
    <w:p w:rsidR="00DA745D" w:rsidRDefault="00DA745D" w:rsidP="00DA745D">
      <w:pPr>
        <w:pStyle w:val="Heading3"/>
        <w:jc w:val="left"/>
        <w:rPr>
          <w:rFonts w:ascii="Arial" w:hAnsi="Arial"/>
          <w:sz w:val="28"/>
          <w:szCs w:val="28"/>
        </w:rPr>
      </w:pPr>
      <w:r w:rsidRPr="00B01A8F">
        <w:rPr>
          <w:rFonts w:ascii="Arial" w:hAnsi="Arial"/>
          <w:sz w:val="28"/>
          <w:szCs w:val="28"/>
        </w:rPr>
        <w:t>C</w:t>
      </w:r>
      <w:r>
        <w:rPr>
          <w:rFonts w:ascii="Arial" w:hAnsi="Arial"/>
          <w:sz w:val="28"/>
          <w:szCs w:val="28"/>
        </w:rPr>
        <w:t>ontacts</w:t>
      </w:r>
      <w:r w:rsidRPr="00B01A8F">
        <w:rPr>
          <w:rFonts w:ascii="Arial" w:hAnsi="Arial"/>
          <w:sz w:val="28"/>
          <w:szCs w:val="28"/>
        </w:rPr>
        <w:t>:</w:t>
      </w:r>
    </w:p>
    <w:p w:rsidR="00DA745D" w:rsidRPr="000F0746" w:rsidRDefault="00DA745D" w:rsidP="00DA745D">
      <w:pPr>
        <w:rPr>
          <w:sz w:val="16"/>
          <w:szCs w:val="16"/>
        </w:rPr>
      </w:pPr>
    </w:p>
    <w:p w:rsidR="0044348D" w:rsidRPr="00CF3CD8" w:rsidRDefault="0044348D" w:rsidP="0044348D">
      <w:pPr>
        <w:pStyle w:val="ListParagraph"/>
        <w:numPr>
          <w:ilvl w:val="0"/>
          <w:numId w:val="41"/>
        </w:numPr>
        <w:tabs>
          <w:tab w:val="left" w:pos="993"/>
        </w:tabs>
        <w:rPr>
          <w:rFonts w:ascii="Arial" w:hAnsi="Arial"/>
          <w:sz w:val="28"/>
          <w:szCs w:val="28"/>
        </w:rPr>
      </w:pPr>
      <w:r w:rsidRPr="00CF3CD8">
        <w:rPr>
          <w:rFonts w:ascii="Arial" w:hAnsi="Arial"/>
          <w:sz w:val="28"/>
          <w:szCs w:val="28"/>
        </w:rPr>
        <w:t>Disabled people, people with long term conditions and parent carers</w:t>
      </w:r>
    </w:p>
    <w:p w:rsidR="00DA745D" w:rsidRPr="00676511" w:rsidRDefault="00DA745D" w:rsidP="00D95813">
      <w:pPr>
        <w:pStyle w:val="ListParagraph"/>
        <w:numPr>
          <w:ilvl w:val="0"/>
          <w:numId w:val="41"/>
        </w:numPr>
        <w:tabs>
          <w:tab w:val="left" w:pos="993"/>
        </w:tabs>
        <w:rPr>
          <w:rFonts w:ascii="Arial" w:hAnsi="Arial"/>
          <w:sz w:val="28"/>
          <w:szCs w:val="28"/>
        </w:rPr>
      </w:pPr>
      <w:r w:rsidRPr="00676511">
        <w:rPr>
          <w:rFonts w:ascii="Arial" w:hAnsi="Arial"/>
          <w:sz w:val="28"/>
          <w:szCs w:val="28"/>
        </w:rPr>
        <w:t>LCiL’s Board, staff and members</w:t>
      </w:r>
    </w:p>
    <w:p w:rsidR="00A43C49" w:rsidRDefault="00A43C49" w:rsidP="00CF3CD8">
      <w:pPr>
        <w:pStyle w:val="ListParagraph"/>
        <w:numPr>
          <w:ilvl w:val="0"/>
          <w:numId w:val="41"/>
        </w:numPr>
        <w:tabs>
          <w:tab w:val="left" w:pos="993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Edinburgh Health and Social Care Partnership’s Long Term Conditions Team</w:t>
      </w:r>
    </w:p>
    <w:p w:rsidR="00DA745D" w:rsidRPr="00CF3CD8" w:rsidRDefault="00DA745D" w:rsidP="00CF3CD8">
      <w:pPr>
        <w:pStyle w:val="ListParagraph"/>
        <w:numPr>
          <w:ilvl w:val="0"/>
          <w:numId w:val="41"/>
        </w:numPr>
        <w:tabs>
          <w:tab w:val="left" w:pos="993"/>
        </w:tabs>
        <w:rPr>
          <w:rFonts w:ascii="Arial" w:hAnsi="Arial"/>
          <w:sz w:val="28"/>
          <w:szCs w:val="28"/>
        </w:rPr>
      </w:pPr>
      <w:r w:rsidRPr="00CF3CD8">
        <w:rPr>
          <w:rFonts w:ascii="Arial" w:hAnsi="Arial"/>
          <w:sz w:val="28"/>
          <w:szCs w:val="28"/>
        </w:rPr>
        <w:t>Disability organisations and other voluntary organisations</w:t>
      </w:r>
    </w:p>
    <w:p w:rsidR="00DA745D" w:rsidRPr="00CF3CD8" w:rsidRDefault="00DA745D" w:rsidP="00CF3CD8">
      <w:pPr>
        <w:pStyle w:val="ListParagraph"/>
        <w:numPr>
          <w:ilvl w:val="0"/>
          <w:numId w:val="41"/>
        </w:numPr>
        <w:tabs>
          <w:tab w:val="left" w:pos="993"/>
        </w:tabs>
        <w:rPr>
          <w:rFonts w:ascii="Arial" w:hAnsi="Arial"/>
          <w:sz w:val="28"/>
          <w:szCs w:val="28"/>
        </w:rPr>
      </w:pPr>
      <w:r w:rsidRPr="00CF3CD8">
        <w:rPr>
          <w:rFonts w:ascii="Arial" w:hAnsi="Arial"/>
          <w:sz w:val="28"/>
          <w:szCs w:val="28"/>
        </w:rPr>
        <w:t>Local authority and National Government officials and elected members</w:t>
      </w:r>
    </w:p>
    <w:p w:rsidR="00E43969" w:rsidRDefault="00E43969" w:rsidP="000414CB">
      <w:pPr>
        <w:rPr>
          <w:rFonts w:ascii="Arial" w:hAnsi="Arial"/>
          <w:b/>
          <w:sz w:val="28"/>
          <w:szCs w:val="28"/>
        </w:rPr>
      </w:pPr>
    </w:p>
    <w:p w:rsidR="00552711" w:rsidRDefault="00552711" w:rsidP="000414CB">
      <w:pPr>
        <w:rPr>
          <w:rFonts w:ascii="Arial" w:hAnsi="Arial"/>
          <w:b/>
          <w:sz w:val="28"/>
          <w:szCs w:val="28"/>
        </w:rPr>
      </w:pPr>
      <w:r w:rsidRPr="00B01A8F">
        <w:rPr>
          <w:rFonts w:ascii="Arial" w:hAnsi="Arial"/>
          <w:b/>
          <w:sz w:val="28"/>
          <w:szCs w:val="28"/>
        </w:rPr>
        <w:t>S</w:t>
      </w:r>
      <w:r w:rsidR="00FC2985">
        <w:rPr>
          <w:rFonts w:ascii="Arial" w:hAnsi="Arial"/>
          <w:b/>
          <w:sz w:val="28"/>
          <w:szCs w:val="28"/>
        </w:rPr>
        <w:t xml:space="preserve">upervision </w:t>
      </w:r>
      <w:r w:rsidR="007101E6">
        <w:rPr>
          <w:rFonts w:ascii="Arial" w:hAnsi="Arial"/>
          <w:b/>
          <w:sz w:val="28"/>
          <w:szCs w:val="28"/>
        </w:rPr>
        <w:t>Received</w:t>
      </w:r>
      <w:r w:rsidRPr="00B01A8F">
        <w:rPr>
          <w:rFonts w:ascii="Arial" w:hAnsi="Arial"/>
          <w:b/>
          <w:sz w:val="28"/>
          <w:szCs w:val="28"/>
        </w:rPr>
        <w:t>:</w:t>
      </w:r>
    </w:p>
    <w:p w:rsidR="00A50B86" w:rsidRPr="00DA745D" w:rsidRDefault="00A50B86" w:rsidP="000414CB">
      <w:pPr>
        <w:rPr>
          <w:rFonts w:ascii="Arial" w:hAnsi="Arial"/>
          <w:b/>
          <w:sz w:val="16"/>
          <w:szCs w:val="16"/>
        </w:rPr>
      </w:pPr>
    </w:p>
    <w:p w:rsidR="00552711" w:rsidRPr="00B01A8F" w:rsidRDefault="00552711" w:rsidP="000414CB">
      <w:pPr>
        <w:pStyle w:val="BodyText"/>
        <w:jc w:val="left"/>
        <w:rPr>
          <w:rFonts w:ascii="Arial" w:hAnsi="Arial"/>
          <w:sz w:val="28"/>
          <w:szCs w:val="28"/>
        </w:rPr>
      </w:pPr>
      <w:r w:rsidRPr="00B01A8F">
        <w:rPr>
          <w:rFonts w:ascii="Arial" w:hAnsi="Arial"/>
          <w:sz w:val="28"/>
          <w:szCs w:val="28"/>
        </w:rPr>
        <w:t>The post holder will rece</w:t>
      </w:r>
      <w:r w:rsidR="00664325" w:rsidRPr="00B01A8F">
        <w:rPr>
          <w:rFonts w:ascii="Arial" w:hAnsi="Arial"/>
          <w:sz w:val="28"/>
          <w:szCs w:val="28"/>
        </w:rPr>
        <w:t>ive regular</w:t>
      </w:r>
      <w:r w:rsidRPr="00B01A8F">
        <w:rPr>
          <w:rFonts w:ascii="Arial" w:hAnsi="Arial"/>
          <w:sz w:val="28"/>
          <w:szCs w:val="28"/>
        </w:rPr>
        <w:t xml:space="preserve"> supervision </w:t>
      </w:r>
      <w:r w:rsidR="00C533D2">
        <w:rPr>
          <w:rFonts w:ascii="Arial" w:hAnsi="Arial"/>
          <w:sz w:val="28"/>
          <w:szCs w:val="28"/>
        </w:rPr>
        <w:t xml:space="preserve">from the </w:t>
      </w:r>
      <w:r w:rsidR="00D21D48" w:rsidRPr="00D21D48">
        <w:rPr>
          <w:rFonts w:ascii="Arial" w:hAnsi="Arial"/>
          <w:sz w:val="28"/>
          <w:szCs w:val="28"/>
          <w:highlight w:val="yellow"/>
        </w:rPr>
        <w:t>Project</w:t>
      </w:r>
      <w:r w:rsidR="00A43C49" w:rsidRPr="00D21D48">
        <w:rPr>
          <w:rFonts w:ascii="Arial" w:hAnsi="Arial"/>
          <w:sz w:val="28"/>
          <w:szCs w:val="28"/>
          <w:highlight w:val="yellow"/>
        </w:rPr>
        <w:t xml:space="preserve"> </w:t>
      </w:r>
      <w:r w:rsidR="004F25B1" w:rsidRPr="00D21D48">
        <w:rPr>
          <w:rFonts w:ascii="Arial" w:hAnsi="Arial"/>
          <w:sz w:val="28"/>
          <w:szCs w:val="28"/>
          <w:highlight w:val="yellow"/>
        </w:rPr>
        <w:t>C</w:t>
      </w:r>
      <w:r w:rsidR="00B443A5" w:rsidRPr="00D21D48">
        <w:rPr>
          <w:rFonts w:ascii="Arial" w:hAnsi="Arial"/>
          <w:sz w:val="28"/>
          <w:szCs w:val="28"/>
          <w:highlight w:val="yellow"/>
        </w:rPr>
        <w:t>o-ordinator</w:t>
      </w:r>
      <w:r w:rsidR="00664325" w:rsidRPr="00B01A8F">
        <w:rPr>
          <w:rFonts w:ascii="Arial" w:hAnsi="Arial"/>
          <w:sz w:val="28"/>
          <w:szCs w:val="28"/>
        </w:rPr>
        <w:t xml:space="preserve"> </w:t>
      </w:r>
      <w:r w:rsidRPr="00B01A8F">
        <w:rPr>
          <w:rFonts w:ascii="Arial" w:hAnsi="Arial"/>
          <w:sz w:val="28"/>
          <w:szCs w:val="28"/>
        </w:rPr>
        <w:t>in accordance with the terms and conditions of service.</w:t>
      </w:r>
      <w:r w:rsidR="00676511">
        <w:rPr>
          <w:rFonts w:ascii="Arial" w:hAnsi="Arial"/>
          <w:sz w:val="28"/>
          <w:szCs w:val="28"/>
        </w:rPr>
        <w:t xml:space="preserve">  Support will also be provided by Long Term Conditions Team, including regular time at Astley Ainsley Hospital.</w:t>
      </w:r>
      <w:r w:rsidRPr="00B01A8F">
        <w:rPr>
          <w:rFonts w:ascii="Arial" w:hAnsi="Arial"/>
          <w:sz w:val="28"/>
          <w:szCs w:val="28"/>
        </w:rPr>
        <w:t xml:space="preserve">  The post holder will be expected to attend staff meetings, team meetings, training courses, </w:t>
      </w:r>
      <w:r w:rsidR="00B01A8F">
        <w:rPr>
          <w:rFonts w:ascii="Arial" w:hAnsi="Arial"/>
          <w:sz w:val="28"/>
          <w:szCs w:val="28"/>
        </w:rPr>
        <w:t>LCiL</w:t>
      </w:r>
      <w:r w:rsidRPr="00B01A8F">
        <w:rPr>
          <w:rFonts w:ascii="Arial" w:hAnsi="Arial"/>
          <w:sz w:val="28"/>
          <w:szCs w:val="28"/>
        </w:rPr>
        <w:t xml:space="preserve"> </w:t>
      </w:r>
      <w:r w:rsidR="00C533D2">
        <w:rPr>
          <w:rFonts w:ascii="Arial" w:hAnsi="Arial"/>
          <w:sz w:val="28"/>
          <w:szCs w:val="28"/>
        </w:rPr>
        <w:t>events and other meetings as</w:t>
      </w:r>
      <w:r w:rsidRPr="00B01A8F">
        <w:rPr>
          <w:rFonts w:ascii="Arial" w:hAnsi="Arial"/>
          <w:sz w:val="28"/>
          <w:szCs w:val="28"/>
        </w:rPr>
        <w:t xml:space="preserve"> appropriate</w:t>
      </w:r>
      <w:r w:rsidR="00664325" w:rsidRPr="00B01A8F">
        <w:rPr>
          <w:rFonts w:ascii="Arial" w:hAnsi="Arial"/>
          <w:sz w:val="28"/>
          <w:szCs w:val="28"/>
        </w:rPr>
        <w:t xml:space="preserve"> t</w:t>
      </w:r>
      <w:r w:rsidR="00E43969">
        <w:rPr>
          <w:rFonts w:ascii="Arial" w:hAnsi="Arial"/>
          <w:sz w:val="28"/>
          <w:szCs w:val="28"/>
        </w:rPr>
        <w:t>o the functioning of the programme</w:t>
      </w:r>
      <w:r w:rsidR="00676511">
        <w:rPr>
          <w:rFonts w:ascii="Arial" w:hAnsi="Arial"/>
          <w:sz w:val="28"/>
          <w:szCs w:val="28"/>
        </w:rPr>
        <w:t>.</w:t>
      </w:r>
    </w:p>
    <w:p w:rsidR="00DA745D" w:rsidRDefault="00DA745D" w:rsidP="000414CB">
      <w:pPr>
        <w:rPr>
          <w:rFonts w:ascii="Arial" w:hAnsi="Arial"/>
          <w:b/>
          <w:sz w:val="28"/>
          <w:szCs w:val="28"/>
        </w:rPr>
      </w:pPr>
    </w:p>
    <w:p w:rsidR="00552711" w:rsidRPr="00B01A8F" w:rsidRDefault="00552711" w:rsidP="000414CB">
      <w:pPr>
        <w:rPr>
          <w:rFonts w:ascii="Arial" w:hAnsi="Arial"/>
          <w:b/>
          <w:sz w:val="28"/>
          <w:szCs w:val="28"/>
        </w:rPr>
      </w:pPr>
      <w:r w:rsidRPr="00B01A8F">
        <w:rPr>
          <w:rFonts w:ascii="Arial" w:hAnsi="Arial"/>
          <w:b/>
          <w:sz w:val="28"/>
          <w:szCs w:val="28"/>
        </w:rPr>
        <w:t>C</w:t>
      </w:r>
      <w:r w:rsidR="00DA745D">
        <w:rPr>
          <w:rFonts w:ascii="Arial" w:hAnsi="Arial"/>
          <w:b/>
          <w:sz w:val="28"/>
          <w:szCs w:val="28"/>
        </w:rPr>
        <w:t>omplexity and</w:t>
      </w:r>
      <w:r w:rsidR="00FC2985">
        <w:rPr>
          <w:rFonts w:ascii="Arial" w:hAnsi="Arial"/>
          <w:b/>
          <w:sz w:val="28"/>
          <w:szCs w:val="28"/>
        </w:rPr>
        <w:t xml:space="preserve"> Creativity</w:t>
      </w:r>
      <w:r w:rsidRPr="00B01A8F">
        <w:rPr>
          <w:rFonts w:ascii="Arial" w:hAnsi="Arial"/>
          <w:b/>
          <w:sz w:val="28"/>
          <w:szCs w:val="28"/>
        </w:rPr>
        <w:t>:</w:t>
      </w:r>
    </w:p>
    <w:p w:rsidR="00022E4A" w:rsidRPr="00DA745D" w:rsidRDefault="00022E4A" w:rsidP="000414CB">
      <w:pPr>
        <w:pStyle w:val="BodyText"/>
        <w:jc w:val="left"/>
        <w:rPr>
          <w:rFonts w:ascii="Arial" w:hAnsi="Arial" w:cs="Arial"/>
          <w:sz w:val="16"/>
          <w:szCs w:val="16"/>
        </w:rPr>
      </w:pPr>
    </w:p>
    <w:p w:rsidR="00552711" w:rsidRPr="00FC2985" w:rsidRDefault="00552711" w:rsidP="000414CB">
      <w:pPr>
        <w:pStyle w:val="BodyText"/>
        <w:jc w:val="left"/>
        <w:rPr>
          <w:rFonts w:ascii="Arial" w:hAnsi="Arial" w:cs="Arial"/>
          <w:sz w:val="28"/>
          <w:szCs w:val="28"/>
        </w:rPr>
      </w:pPr>
      <w:r w:rsidRPr="00FC2985">
        <w:rPr>
          <w:rFonts w:ascii="Arial" w:hAnsi="Arial" w:cs="Arial"/>
          <w:sz w:val="28"/>
          <w:szCs w:val="28"/>
        </w:rPr>
        <w:t>Lothian Centre for In</w:t>
      </w:r>
      <w:r w:rsidR="00FC2985">
        <w:rPr>
          <w:rFonts w:ascii="Arial" w:hAnsi="Arial" w:cs="Arial"/>
          <w:sz w:val="28"/>
          <w:szCs w:val="28"/>
        </w:rPr>
        <w:t xml:space="preserve">clusive Living </w:t>
      </w:r>
      <w:r w:rsidRPr="00FC2985">
        <w:rPr>
          <w:rFonts w:ascii="Arial" w:hAnsi="Arial" w:cs="Arial"/>
          <w:sz w:val="28"/>
          <w:szCs w:val="28"/>
        </w:rPr>
        <w:t xml:space="preserve">is an innovative and demanding </w:t>
      </w:r>
      <w:r w:rsidR="00286B14" w:rsidRPr="00FC2985">
        <w:rPr>
          <w:rFonts w:ascii="Arial" w:hAnsi="Arial" w:cs="Arial"/>
          <w:sz w:val="28"/>
          <w:szCs w:val="28"/>
        </w:rPr>
        <w:t>initiative, which</w:t>
      </w:r>
      <w:r w:rsidRPr="00FC2985">
        <w:rPr>
          <w:rFonts w:ascii="Arial" w:hAnsi="Arial" w:cs="Arial"/>
          <w:sz w:val="28"/>
          <w:szCs w:val="28"/>
        </w:rPr>
        <w:t xml:space="preserve"> has a significant impact on the lives of </w:t>
      </w:r>
      <w:r w:rsidR="00A73782">
        <w:rPr>
          <w:rFonts w:ascii="Arial" w:hAnsi="Arial" w:cs="Arial"/>
          <w:sz w:val="28"/>
          <w:szCs w:val="28"/>
        </w:rPr>
        <w:t xml:space="preserve">people living with long term conditions, </w:t>
      </w:r>
      <w:r w:rsidRPr="00FC2985">
        <w:rPr>
          <w:rFonts w:ascii="Arial" w:hAnsi="Arial" w:cs="Arial"/>
          <w:sz w:val="28"/>
          <w:szCs w:val="28"/>
        </w:rPr>
        <w:t>disabled people, their families and the statutory authorities</w:t>
      </w:r>
      <w:r w:rsidR="00BE50F7" w:rsidRPr="00FC2985">
        <w:rPr>
          <w:rFonts w:ascii="Arial" w:hAnsi="Arial" w:cs="Arial"/>
          <w:sz w:val="28"/>
          <w:szCs w:val="28"/>
        </w:rPr>
        <w:t>.</w:t>
      </w:r>
    </w:p>
    <w:p w:rsidR="00BE50F7" w:rsidRPr="00DA745D" w:rsidRDefault="00BE50F7" w:rsidP="000414CB">
      <w:pPr>
        <w:pStyle w:val="BodyText"/>
        <w:jc w:val="left"/>
        <w:rPr>
          <w:rFonts w:ascii="Arial" w:hAnsi="Arial" w:cs="Arial"/>
          <w:sz w:val="16"/>
          <w:szCs w:val="16"/>
        </w:rPr>
      </w:pPr>
    </w:p>
    <w:p w:rsidR="00382079" w:rsidRPr="00B01A8F" w:rsidRDefault="00382079" w:rsidP="000414CB">
      <w:pPr>
        <w:tabs>
          <w:tab w:val="left" w:pos="-720"/>
        </w:tabs>
        <w:suppressAutoHyphens/>
        <w:rPr>
          <w:spacing w:val="-3"/>
          <w:sz w:val="28"/>
          <w:szCs w:val="28"/>
        </w:rPr>
      </w:pPr>
      <w:r w:rsidRPr="00FC2985">
        <w:rPr>
          <w:rFonts w:ascii="Arial" w:hAnsi="Arial" w:cs="Arial"/>
          <w:spacing w:val="-3"/>
          <w:sz w:val="28"/>
          <w:szCs w:val="28"/>
        </w:rPr>
        <w:t>The provision of support which enables</w:t>
      </w:r>
      <w:r w:rsidR="00A73782">
        <w:rPr>
          <w:rFonts w:ascii="Arial" w:hAnsi="Arial" w:cs="Arial"/>
          <w:spacing w:val="-3"/>
          <w:sz w:val="28"/>
          <w:szCs w:val="28"/>
        </w:rPr>
        <w:t xml:space="preserve"> people living with long term conditions </w:t>
      </w:r>
      <w:r w:rsidRPr="00FC2985">
        <w:rPr>
          <w:rFonts w:ascii="Arial" w:hAnsi="Arial" w:cs="Arial"/>
          <w:spacing w:val="-3"/>
          <w:sz w:val="28"/>
          <w:szCs w:val="28"/>
        </w:rPr>
        <w:t xml:space="preserve">to increase their level of self-control in all aspects of their lives is highly complex.  It requires sensitivity, a knowledge </w:t>
      </w:r>
      <w:r w:rsidR="004F25B1">
        <w:rPr>
          <w:rFonts w:ascii="Arial" w:hAnsi="Arial" w:cs="Arial"/>
          <w:spacing w:val="-3"/>
          <w:sz w:val="28"/>
          <w:szCs w:val="28"/>
        </w:rPr>
        <w:t xml:space="preserve">of services which are available, </w:t>
      </w:r>
      <w:r w:rsidRPr="00FC2985">
        <w:rPr>
          <w:rFonts w:ascii="Arial" w:hAnsi="Arial" w:cs="Arial"/>
          <w:spacing w:val="-3"/>
          <w:sz w:val="28"/>
          <w:szCs w:val="28"/>
        </w:rPr>
        <w:t xml:space="preserve">up-to-date knowledge of relevant legislation, an understanding of the </w:t>
      </w:r>
      <w:r w:rsidR="004F25B1">
        <w:rPr>
          <w:rFonts w:ascii="Arial" w:hAnsi="Arial" w:cs="Arial"/>
          <w:spacing w:val="-3"/>
          <w:sz w:val="28"/>
          <w:szCs w:val="28"/>
        </w:rPr>
        <w:t>concerns of</w:t>
      </w:r>
      <w:r w:rsidRPr="00FC2985">
        <w:rPr>
          <w:rFonts w:ascii="Arial" w:hAnsi="Arial" w:cs="Arial"/>
          <w:spacing w:val="-3"/>
          <w:sz w:val="28"/>
          <w:szCs w:val="28"/>
        </w:rPr>
        <w:t xml:space="preserve"> people, a commitment to the Social Model of Disability, and an understan</w:t>
      </w:r>
      <w:r w:rsidR="006C7F62">
        <w:rPr>
          <w:rFonts w:ascii="Arial" w:hAnsi="Arial" w:cs="Arial"/>
          <w:spacing w:val="-3"/>
          <w:sz w:val="28"/>
          <w:szCs w:val="28"/>
        </w:rPr>
        <w:t>ding of the Independent Living p</w:t>
      </w:r>
      <w:r w:rsidRPr="00FC2985">
        <w:rPr>
          <w:rFonts w:ascii="Arial" w:hAnsi="Arial" w:cs="Arial"/>
          <w:spacing w:val="-3"/>
          <w:sz w:val="28"/>
          <w:szCs w:val="28"/>
        </w:rPr>
        <w:t>hilosophy</w:t>
      </w:r>
      <w:r w:rsidRPr="00B01A8F">
        <w:rPr>
          <w:spacing w:val="-3"/>
          <w:sz w:val="28"/>
          <w:szCs w:val="28"/>
        </w:rPr>
        <w:t>.</w:t>
      </w:r>
    </w:p>
    <w:p w:rsidR="00E43969" w:rsidRPr="006C7F62" w:rsidRDefault="00E43969" w:rsidP="000414CB">
      <w:pPr>
        <w:pStyle w:val="BodyText"/>
        <w:jc w:val="left"/>
        <w:rPr>
          <w:rFonts w:ascii="Arial" w:hAnsi="Arial"/>
          <w:sz w:val="16"/>
          <w:szCs w:val="16"/>
        </w:rPr>
      </w:pPr>
    </w:p>
    <w:p w:rsidR="00552711" w:rsidRPr="00B01A8F" w:rsidRDefault="00552711" w:rsidP="000414CB">
      <w:pPr>
        <w:pStyle w:val="BodyText"/>
        <w:jc w:val="left"/>
        <w:rPr>
          <w:rFonts w:ascii="Arial" w:hAnsi="Arial"/>
          <w:sz w:val="28"/>
          <w:szCs w:val="28"/>
        </w:rPr>
      </w:pPr>
      <w:r w:rsidRPr="00B01A8F">
        <w:rPr>
          <w:rFonts w:ascii="Arial" w:hAnsi="Arial"/>
          <w:sz w:val="28"/>
          <w:szCs w:val="28"/>
        </w:rPr>
        <w:t xml:space="preserve">The </w:t>
      </w:r>
      <w:r w:rsidR="00D21D48" w:rsidRPr="00D21D48">
        <w:rPr>
          <w:rFonts w:ascii="Arial" w:hAnsi="Arial"/>
          <w:sz w:val="28"/>
          <w:szCs w:val="28"/>
          <w:highlight w:val="yellow"/>
        </w:rPr>
        <w:t>Peer Support and Learning Facilitator</w:t>
      </w:r>
      <w:r w:rsidR="006C7F62">
        <w:rPr>
          <w:rFonts w:ascii="Arial" w:hAnsi="Arial"/>
          <w:sz w:val="28"/>
          <w:szCs w:val="28"/>
        </w:rPr>
        <w:t xml:space="preserve"> is</w:t>
      </w:r>
      <w:r w:rsidR="009E3DF5" w:rsidRPr="00B01A8F">
        <w:rPr>
          <w:rFonts w:ascii="Arial" w:hAnsi="Arial"/>
          <w:sz w:val="28"/>
          <w:szCs w:val="28"/>
        </w:rPr>
        <w:t xml:space="preserve"> required </w:t>
      </w:r>
      <w:r w:rsidR="00F27B55" w:rsidRPr="00B01A8F">
        <w:rPr>
          <w:rFonts w:ascii="Arial" w:hAnsi="Arial"/>
          <w:sz w:val="28"/>
          <w:szCs w:val="28"/>
        </w:rPr>
        <w:t>to take initiative on a wide range of tasks and work as par</w:t>
      </w:r>
      <w:r w:rsidR="006C7F62">
        <w:rPr>
          <w:rFonts w:ascii="Arial" w:hAnsi="Arial"/>
          <w:sz w:val="28"/>
          <w:szCs w:val="28"/>
        </w:rPr>
        <w:t>t of a team to ensure LCiL</w:t>
      </w:r>
      <w:r w:rsidR="00F27B55" w:rsidRPr="00B01A8F">
        <w:rPr>
          <w:rFonts w:ascii="Arial" w:hAnsi="Arial"/>
          <w:sz w:val="28"/>
          <w:szCs w:val="28"/>
        </w:rPr>
        <w:t xml:space="preserve"> maintains an integrated approach. </w:t>
      </w:r>
      <w:r w:rsidR="00CC059D">
        <w:rPr>
          <w:rFonts w:ascii="Arial" w:hAnsi="Arial"/>
          <w:sz w:val="28"/>
          <w:szCs w:val="28"/>
        </w:rPr>
        <w:t>They</w:t>
      </w:r>
      <w:r w:rsidR="009E3DF5" w:rsidRPr="00B01A8F">
        <w:rPr>
          <w:rFonts w:ascii="Arial" w:hAnsi="Arial"/>
          <w:sz w:val="28"/>
          <w:szCs w:val="28"/>
        </w:rPr>
        <w:t xml:space="preserve"> must be able to work under pressure within a challenging and sometimes uncertain social, political and financial climate.</w:t>
      </w:r>
    </w:p>
    <w:p w:rsidR="00552711" w:rsidRPr="00DA745D" w:rsidRDefault="00552711" w:rsidP="000414CB">
      <w:pPr>
        <w:rPr>
          <w:rFonts w:ascii="Arial" w:hAnsi="Arial"/>
          <w:sz w:val="16"/>
          <w:szCs w:val="16"/>
        </w:rPr>
      </w:pPr>
    </w:p>
    <w:p w:rsidR="002D199A" w:rsidRDefault="0097708D" w:rsidP="002D199A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LCiL are a disability confident employer. </w:t>
      </w:r>
      <w:r w:rsidR="00664325" w:rsidRPr="00B01A8F">
        <w:rPr>
          <w:rFonts w:ascii="Arial" w:hAnsi="Arial"/>
          <w:sz w:val="28"/>
          <w:szCs w:val="28"/>
        </w:rPr>
        <w:t>It is essential that the post</w:t>
      </w:r>
      <w:r w:rsidR="003D4297">
        <w:rPr>
          <w:rFonts w:ascii="Arial" w:hAnsi="Arial"/>
          <w:sz w:val="28"/>
          <w:szCs w:val="28"/>
        </w:rPr>
        <w:t xml:space="preserve"> </w:t>
      </w:r>
      <w:r w:rsidR="00664325" w:rsidRPr="00B01A8F">
        <w:rPr>
          <w:rFonts w:ascii="Arial" w:hAnsi="Arial"/>
          <w:sz w:val="28"/>
          <w:szCs w:val="28"/>
        </w:rPr>
        <w:t>holder</w:t>
      </w:r>
      <w:r w:rsidR="006C7F62">
        <w:rPr>
          <w:rFonts w:ascii="Arial" w:hAnsi="Arial"/>
          <w:sz w:val="28"/>
          <w:szCs w:val="28"/>
        </w:rPr>
        <w:t xml:space="preserve"> is </w:t>
      </w:r>
      <w:r w:rsidR="00664325" w:rsidRPr="00B01A8F">
        <w:rPr>
          <w:rFonts w:ascii="Arial" w:hAnsi="Arial"/>
          <w:sz w:val="28"/>
          <w:szCs w:val="28"/>
        </w:rPr>
        <w:t>able to work within an organisation which is led and managed by disabled people</w:t>
      </w:r>
      <w:r w:rsidR="00552711" w:rsidRPr="00B01A8F">
        <w:rPr>
          <w:rFonts w:ascii="Arial" w:hAnsi="Arial"/>
          <w:sz w:val="28"/>
          <w:szCs w:val="28"/>
        </w:rPr>
        <w:t>.</w:t>
      </w:r>
      <w:r w:rsidR="002D199A">
        <w:rPr>
          <w:rFonts w:ascii="Arial" w:hAnsi="Arial"/>
          <w:sz w:val="28"/>
          <w:szCs w:val="28"/>
        </w:rPr>
        <w:tab/>
      </w:r>
      <w:r w:rsidR="002D199A">
        <w:rPr>
          <w:rFonts w:ascii="Arial" w:hAnsi="Arial"/>
          <w:sz w:val="28"/>
          <w:szCs w:val="28"/>
        </w:rPr>
        <w:tab/>
      </w:r>
      <w:r w:rsidR="002D199A">
        <w:rPr>
          <w:rFonts w:ascii="Arial" w:hAnsi="Arial"/>
          <w:sz w:val="28"/>
          <w:szCs w:val="28"/>
        </w:rPr>
        <w:tab/>
      </w:r>
      <w:r w:rsidR="002D199A">
        <w:rPr>
          <w:rFonts w:ascii="Arial" w:hAnsi="Arial"/>
          <w:sz w:val="28"/>
          <w:szCs w:val="28"/>
        </w:rPr>
        <w:tab/>
        <w:t xml:space="preserve">     </w:t>
      </w:r>
    </w:p>
    <w:p w:rsidR="006C7F62" w:rsidRDefault="006C7F62" w:rsidP="00012444">
      <w:pPr>
        <w:rPr>
          <w:rFonts w:ascii="Arial" w:hAnsi="Arial" w:cs="Arial"/>
          <w:b/>
          <w:sz w:val="36"/>
          <w:szCs w:val="36"/>
        </w:rPr>
        <w:sectPr w:rsidR="006C7F62" w:rsidSect="003D4297">
          <w:pgSz w:w="12240" w:h="15840"/>
          <w:pgMar w:top="680" w:right="1134" w:bottom="425" w:left="1134" w:header="720" w:footer="720" w:gutter="0"/>
          <w:cols w:space="720"/>
        </w:sectPr>
      </w:pPr>
    </w:p>
    <w:p w:rsidR="0050765B" w:rsidRDefault="00385536" w:rsidP="00A07AA4">
      <w:pPr>
        <w:ind w:left="-426"/>
        <w:rPr>
          <w:rFonts w:ascii="Arial" w:hAnsi="Arial" w:cs="Arial"/>
          <w:b/>
          <w:sz w:val="36"/>
          <w:szCs w:val="36"/>
        </w:rPr>
      </w:pPr>
      <w:r w:rsidRPr="00C533D2">
        <w:rPr>
          <w:rFonts w:ascii="Arial" w:hAnsi="Arial" w:cs="Arial"/>
          <w:b/>
          <w:sz w:val="36"/>
          <w:szCs w:val="36"/>
        </w:rPr>
        <w:t>Person specification</w:t>
      </w:r>
      <w:r w:rsidR="0050765B" w:rsidRPr="00C533D2">
        <w:rPr>
          <w:rFonts w:ascii="Arial" w:hAnsi="Arial" w:cs="Arial"/>
          <w:b/>
          <w:sz w:val="36"/>
          <w:szCs w:val="36"/>
        </w:rPr>
        <w:t xml:space="preserve">: </w:t>
      </w:r>
      <w:r w:rsidR="00CC059D">
        <w:rPr>
          <w:rFonts w:ascii="Arial" w:hAnsi="Arial" w:cs="Arial"/>
          <w:b/>
          <w:sz w:val="36"/>
          <w:szCs w:val="36"/>
        </w:rPr>
        <w:t>Development Worker</w:t>
      </w:r>
    </w:p>
    <w:p w:rsidR="00A07AA4" w:rsidRDefault="00A07AA4" w:rsidP="00A07AA4">
      <w:pPr>
        <w:ind w:left="-426"/>
        <w:rPr>
          <w:rFonts w:ascii="Arial" w:hAnsi="Arial" w:cs="Arial"/>
          <w:b/>
          <w:sz w:val="36"/>
          <w:szCs w:val="36"/>
        </w:rPr>
      </w:pPr>
    </w:p>
    <w:p w:rsidR="00A07AA4" w:rsidRPr="003D4297" w:rsidRDefault="00A07AA4" w:rsidP="00A07AA4">
      <w:pPr>
        <w:ind w:left="-426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2F2484" w:rsidRPr="003D4297" w:rsidTr="00C533D2">
        <w:trPr>
          <w:trHeight w:val="454"/>
        </w:trPr>
        <w:tc>
          <w:tcPr>
            <w:tcW w:w="10916" w:type="dxa"/>
            <w:gridSpan w:val="2"/>
            <w:vAlign w:val="center"/>
          </w:tcPr>
          <w:p w:rsidR="002F2484" w:rsidRPr="00C533D2" w:rsidRDefault="002F2484" w:rsidP="00CD3FF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533D2">
              <w:rPr>
                <w:rFonts w:ascii="Arial" w:hAnsi="Arial" w:cs="Arial"/>
                <w:b/>
                <w:sz w:val="32"/>
                <w:szCs w:val="32"/>
              </w:rPr>
              <w:t>Education and Qualifications</w:t>
            </w:r>
          </w:p>
        </w:tc>
      </w:tr>
      <w:tr w:rsidR="002F2484" w:rsidRPr="003D4297" w:rsidTr="00C533D2">
        <w:tc>
          <w:tcPr>
            <w:tcW w:w="5529" w:type="dxa"/>
          </w:tcPr>
          <w:p w:rsidR="002F2484" w:rsidRPr="003D4297" w:rsidRDefault="002F2484" w:rsidP="002F2484">
            <w:pPr>
              <w:rPr>
                <w:rFonts w:ascii="Arial" w:hAnsi="Arial" w:cs="Arial"/>
                <w:b/>
                <w:sz w:val="26"/>
                <w:szCs w:val="28"/>
              </w:rPr>
            </w:pPr>
            <w:r w:rsidRPr="003D4297">
              <w:rPr>
                <w:rFonts w:ascii="Arial" w:hAnsi="Arial" w:cs="Arial"/>
                <w:b/>
                <w:sz w:val="26"/>
                <w:szCs w:val="28"/>
              </w:rPr>
              <w:t xml:space="preserve">Essential </w:t>
            </w:r>
          </w:p>
        </w:tc>
        <w:tc>
          <w:tcPr>
            <w:tcW w:w="5387" w:type="dxa"/>
          </w:tcPr>
          <w:p w:rsidR="002F2484" w:rsidRPr="003D4297" w:rsidRDefault="002F2484" w:rsidP="002F2484">
            <w:pPr>
              <w:rPr>
                <w:rFonts w:ascii="Arial" w:hAnsi="Arial" w:cs="Arial"/>
                <w:sz w:val="26"/>
                <w:szCs w:val="28"/>
              </w:rPr>
            </w:pPr>
            <w:r w:rsidRPr="003D4297">
              <w:rPr>
                <w:rFonts w:ascii="Arial" w:hAnsi="Arial" w:cs="Arial"/>
                <w:b/>
                <w:sz w:val="26"/>
                <w:szCs w:val="28"/>
              </w:rPr>
              <w:t xml:space="preserve">Desirable </w:t>
            </w:r>
          </w:p>
        </w:tc>
      </w:tr>
      <w:tr w:rsidR="002F2484" w:rsidRPr="003D4297" w:rsidTr="00C533D2">
        <w:tc>
          <w:tcPr>
            <w:tcW w:w="5529" w:type="dxa"/>
          </w:tcPr>
          <w:p w:rsidR="002F2484" w:rsidRPr="003D4297" w:rsidRDefault="002F2484" w:rsidP="00CD3FF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6"/>
                <w:szCs w:val="28"/>
              </w:rPr>
            </w:pPr>
            <w:r w:rsidRPr="003D4297">
              <w:rPr>
                <w:rFonts w:ascii="Arial" w:hAnsi="Arial" w:cs="Arial"/>
                <w:sz w:val="26"/>
                <w:szCs w:val="28"/>
              </w:rPr>
              <w:t xml:space="preserve">Good general education </w:t>
            </w:r>
          </w:p>
          <w:p w:rsidR="00CD3FF7" w:rsidRPr="003D4297" w:rsidRDefault="00CD3FF7" w:rsidP="00CD3FF7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</w:tcPr>
          <w:p w:rsidR="002F2484" w:rsidRPr="003D4297" w:rsidRDefault="002F2484" w:rsidP="00CD3FF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6"/>
                <w:szCs w:val="28"/>
              </w:rPr>
            </w:pPr>
            <w:r w:rsidRPr="003D4297">
              <w:rPr>
                <w:rFonts w:ascii="Arial" w:hAnsi="Arial" w:cs="Arial"/>
                <w:sz w:val="26"/>
                <w:szCs w:val="28"/>
              </w:rPr>
              <w:t>Relevant qualification</w:t>
            </w:r>
            <w:r w:rsidR="00E153DB" w:rsidRPr="003D4297">
              <w:rPr>
                <w:rFonts w:ascii="Arial" w:hAnsi="Arial" w:cs="Arial"/>
                <w:sz w:val="26"/>
                <w:szCs w:val="28"/>
              </w:rPr>
              <w:t>(s)</w:t>
            </w:r>
            <w:r w:rsidRPr="003D4297">
              <w:rPr>
                <w:rFonts w:ascii="Arial" w:hAnsi="Arial" w:cs="Arial"/>
                <w:sz w:val="26"/>
                <w:szCs w:val="28"/>
              </w:rPr>
              <w:t xml:space="preserve"> </w:t>
            </w:r>
          </w:p>
        </w:tc>
      </w:tr>
      <w:tr w:rsidR="002F2484" w:rsidRPr="003D4297" w:rsidTr="00C533D2">
        <w:trPr>
          <w:trHeight w:val="454"/>
        </w:trPr>
        <w:tc>
          <w:tcPr>
            <w:tcW w:w="10916" w:type="dxa"/>
            <w:gridSpan w:val="2"/>
            <w:vAlign w:val="center"/>
          </w:tcPr>
          <w:p w:rsidR="002F2484" w:rsidRPr="00C533D2" w:rsidRDefault="002F2484" w:rsidP="00CD3FF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533D2">
              <w:rPr>
                <w:rFonts w:ascii="Arial" w:hAnsi="Arial" w:cs="Arial"/>
                <w:b/>
                <w:sz w:val="32"/>
                <w:szCs w:val="32"/>
              </w:rPr>
              <w:t>Skills and abilities</w:t>
            </w:r>
          </w:p>
        </w:tc>
      </w:tr>
      <w:tr w:rsidR="002F2484" w:rsidRPr="003D4297" w:rsidTr="00C533D2">
        <w:tc>
          <w:tcPr>
            <w:tcW w:w="5529" w:type="dxa"/>
          </w:tcPr>
          <w:p w:rsidR="002F2484" w:rsidRPr="003D4297" w:rsidRDefault="002F2484" w:rsidP="002F2484">
            <w:pPr>
              <w:rPr>
                <w:rFonts w:ascii="Arial" w:hAnsi="Arial" w:cs="Arial"/>
                <w:sz w:val="26"/>
                <w:szCs w:val="28"/>
              </w:rPr>
            </w:pPr>
            <w:r w:rsidRPr="003D4297">
              <w:rPr>
                <w:rFonts w:ascii="Arial" w:hAnsi="Arial" w:cs="Arial"/>
                <w:b/>
                <w:sz w:val="26"/>
                <w:szCs w:val="28"/>
              </w:rPr>
              <w:t xml:space="preserve">Essential </w:t>
            </w:r>
          </w:p>
        </w:tc>
        <w:tc>
          <w:tcPr>
            <w:tcW w:w="5387" w:type="dxa"/>
          </w:tcPr>
          <w:p w:rsidR="002F2484" w:rsidRPr="003D4297" w:rsidRDefault="002F2484" w:rsidP="002F2484">
            <w:pPr>
              <w:rPr>
                <w:rFonts w:ascii="Arial" w:hAnsi="Arial" w:cs="Arial"/>
                <w:sz w:val="26"/>
                <w:szCs w:val="28"/>
              </w:rPr>
            </w:pPr>
            <w:r w:rsidRPr="003D4297">
              <w:rPr>
                <w:rFonts w:ascii="Arial" w:hAnsi="Arial" w:cs="Arial"/>
                <w:b/>
                <w:sz w:val="26"/>
                <w:szCs w:val="28"/>
              </w:rPr>
              <w:t xml:space="preserve">Desirable </w:t>
            </w:r>
          </w:p>
        </w:tc>
      </w:tr>
      <w:tr w:rsidR="002F2484" w:rsidRPr="003D4297" w:rsidTr="00C533D2">
        <w:tc>
          <w:tcPr>
            <w:tcW w:w="5529" w:type="dxa"/>
          </w:tcPr>
          <w:p w:rsidR="002F2484" w:rsidRPr="003D4297" w:rsidRDefault="002F2484" w:rsidP="00CD3FF7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6"/>
                <w:szCs w:val="28"/>
              </w:rPr>
            </w:pPr>
            <w:r w:rsidRPr="003D4297">
              <w:rPr>
                <w:rFonts w:ascii="Arial" w:hAnsi="Arial" w:cs="Arial"/>
                <w:sz w:val="26"/>
                <w:szCs w:val="28"/>
              </w:rPr>
              <w:t>Excellent communication skills</w:t>
            </w:r>
          </w:p>
          <w:p w:rsidR="003D4297" w:rsidRPr="003D4297" w:rsidRDefault="003D4297" w:rsidP="003D4297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6"/>
                <w:szCs w:val="28"/>
              </w:rPr>
            </w:pPr>
            <w:r w:rsidRPr="003D4297">
              <w:rPr>
                <w:rFonts w:ascii="Arial" w:hAnsi="Arial" w:cs="Arial"/>
                <w:sz w:val="26"/>
                <w:szCs w:val="28"/>
              </w:rPr>
              <w:t xml:space="preserve">Excellent interpersonal skills, with the ability to build relationships, negotiate and use influence to work with others </w:t>
            </w:r>
          </w:p>
          <w:p w:rsidR="002F2484" w:rsidRPr="003D4297" w:rsidRDefault="002F2484" w:rsidP="00CD3FF7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6"/>
                <w:szCs w:val="28"/>
              </w:rPr>
            </w:pPr>
            <w:r w:rsidRPr="003D4297">
              <w:rPr>
                <w:rFonts w:ascii="Arial" w:hAnsi="Arial" w:cs="Arial"/>
                <w:sz w:val="26"/>
                <w:szCs w:val="28"/>
              </w:rPr>
              <w:t xml:space="preserve">Good </w:t>
            </w:r>
            <w:r w:rsidR="00E153DB" w:rsidRPr="003D4297">
              <w:rPr>
                <w:rFonts w:ascii="Arial" w:hAnsi="Arial" w:cs="Arial"/>
                <w:sz w:val="26"/>
                <w:szCs w:val="28"/>
              </w:rPr>
              <w:t xml:space="preserve">planning, </w:t>
            </w:r>
            <w:r w:rsidRPr="003D4297">
              <w:rPr>
                <w:rFonts w:ascii="Arial" w:hAnsi="Arial" w:cs="Arial"/>
                <w:sz w:val="26"/>
                <w:szCs w:val="28"/>
              </w:rPr>
              <w:t>organisational and time-management skills</w:t>
            </w:r>
          </w:p>
          <w:p w:rsidR="002F2484" w:rsidRDefault="002F2484" w:rsidP="003A4963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6"/>
                <w:szCs w:val="28"/>
              </w:rPr>
            </w:pPr>
            <w:r w:rsidRPr="003D4297">
              <w:rPr>
                <w:rFonts w:ascii="Arial" w:hAnsi="Arial" w:cs="Arial"/>
                <w:sz w:val="26"/>
                <w:szCs w:val="28"/>
              </w:rPr>
              <w:t>Ability to prioritise a complex workload</w:t>
            </w:r>
          </w:p>
          <w:p w:rsidR="00C21BB5" w:rsidRPr="003A4963" w:rsidRDefault="00C21BB5" w:rsidP="003A4963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Ability to self-organise and work independently</w:t>
            </w:r>
          </w:p>
        </w:tc>
        <w:tc>
          <w:tcPr>
            <w:tcW w:w="5387" w:type="dxa"/>
          </w:tcPr>
          <w:p w:rsidR="002F2484" w:rsidRDefault="003D4297" w:rsidP="003D4297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 xml:space="preserve">Skills in reflective practice and action learning </w:t>
            </w:r>
          </w:p>
          <w:p w:rsidR="003A4963" w:rsidRPr="003D4297" w:rsidRDefault="003A4963" w:rsidP="003D4297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6"/>
                <w:szCs w:val="28"/>
              </w:rPr>
            </w:pPr>
            <w:r w:rsidRPr="003D4297">
              <w:rPr>
                <w:rFonts w:ascii="Arial" w:hAnsi="Arial" w:cs="Arial"/>
                <w:sz w:val="26"/>
                <w:szCs w:val="28"/>
              </w:rPr>
              <w:t>Creative problem solving skills</w:t>
            </w:r>
          </w:p>
        </w:tc>
      </w:tr>
      <w:tr w:rsidR="002F2484" w:rsidRPr="003D4297" w:rsidTr="00C533D2">
        <w:trPr>
          <w:trHeight w:val="454"/>
        </w:trPr>
        <w:tc>
          <w:tcPr>
            <w:tcW w:w="10916" w:type="dxa"/>
            <w:gridSpan w:val="2"/>
            <w:vAlign w:val="center"/>
          </w:tcPr>
          <w:p w:rsidR="002F2484" w:rsidRPr="00C533D2" w:rsidRDefault="002F2484" w:rsidP="00CD3FF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533D2">
              <w:rPr>
                <w:rFonts w:ascii="Arial" w:hAnsi="Arial" w:cs="Arial"/>
                <w:b/>
                <w:sz w:val="32"/>
                <w:szCs w:val="32"/>
              </w:rPr>
              <w:t>Experience and knowledge</w:t>
            </w:r>
          </w:p>
        </w:tc>
      </w:tr>
      <w:tr w:rsidR="00CD3FF7" w:rsidRPr="003D4297" w:rsidTr="00C533D2">
        <w:tc>
          <w:tcPr>
            <w:tcW w:w="5529" w:type="dxa"/>
          </w:tcPr>
          <w:p w:rsidR="00CD3FF7" w:rsidRPr="003D4297" w:rsidRDefault="00CD3FF7" w:rsidP="00CD3FF7">
            <w:pPr>
              <w:rPr>
                <w:rFonts w:ascii="Arial" w:hAnsi="Arial" w:cs="Arial"/>
                <w:sz w:val="26"/>
                <w:szCs w:val="28"/>
              </w:rPr>
            </w:pPr>
            <w:r w:rsidRPr="003D4297">
              <w:rPr>
                <w:rFonts w:ascii="Arial" w:hAnsi="Arial" w:cs="Arial"/>
                <w:b/>
                <w:sz w:val="26"/>
                <w:szCs w:val="28"/>
              </w:rPr>
              <w:t xml:space="preserve">Essential </w:t>
            </w:r>
          </w:p>
        </w:tc>
        <w:tc>
          <w:tcPr>
            <w:tcW w:w="5387" w:type="dxa"/>
          </w:tcPr>
          <w:p w:rsidR="00CD3FF7" w:rsidRPr="003D4297" w:rsidRDefault="00CD3FF7" w:rsidP="00CD3FF7">
            <w:pPr>
              <w:rPr>
                <w:rFonts w:ascii="Arial" w:hAnsi="Arial" w:cs="Arial"/>
                <w:sz w:val="26"/>
                <w:szCs w:val="28"/>
              </w:rPr>
            </w:pPr>
            <w:r w:rsidRPr="003D4297">
              <w:rPr>
                <w:rFonts w:ascii="Arial" w:hAnsi="Arial" w:cs="Arial"/>
                <w:b/>
                <w:sz w:val="26"/>
                <w:szCs w:val="28"/>
              </w:rPr>
              <w:t xml:space="preserve">Desirable </w:t>
            </w:r>
          </w:p>
        </w:tc>
      </w:tr>
      <w:tr w:rsidR="00CD3FF7" w:rsidRPr="003D4297" w:rsidTr="00BC128F">
        <w:tc>
          <w:tcPr>
            <w:tcW w:w="5529" w:type="dxa"/>
            <w:tcBorders>
              <w:bottom w:val="single" w:sz="4" w:space="0" w:color="auto"/>
            </w:tcBorders>
          </w:tcPr>
          <w:p w:rsidR="0055756B" w:rsidRDefault="0055756B" w:rsidP="00CD3FF7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Experience of speaking with individuals in public facing environment</w:t>
            </w:r>
          </w:p>
          <w:p w:rsidR="00C21BB5" w:rsidRDefault="00C21BB5" w:rsidP="00CD3FF7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Practical experience of managing a case load of individuals</w:t>
            </w:r>
            <w:r w:rsidR="0055756B">
              <w:rPr>
                <w:rFonts w:ascii="Arial" w:hAnsi="Arial" w:cs="Arial"/>
                <w:sz w:val="26"/>
                <w:szCs w:val="28"/>
              </w:rPr>
              <w:t>, working 1-1.</w:t>
            </w:r>
          </w:p>
          <w:p w:rsidR="00CD3FF7" w:rsidRPr="003D4297" w:rsidRDefault="00CD3FF7" w:rsidP="00CD3FF7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6"/>
                <w:szCs w:val="28"/>
              </w:rPr>
            </w:pPr>
            <w:r w:rsidRPr="003D4297">
              <w:rPr>
                <w:rFonts w:ascii="Arial" w:hAnsi="Arial" w:cs="Arial"/>
                <w:sz w:val="26"/>
                <w:szCs w:val="28"/>
              </w:rPr>
              <w:t>Experience working in a person-centred</w:t>
            </w:r>
            <w:r w:rsidR="003D4297">
              <w:rPr>
                <w:rFonts w:ascii="Arial" w:hAnsi="Arial" w:cs="Arial"/>
                <w:sz w:val="26"/>
                <w:szCs w:val="28"/>
              </w:rPr>
              <w:t>, outcomes-focussed</w:t>
            </w:r>
            <w:r w:rsidRPr="003D4297">
              <w:rPr>
                <w:rFonts w:ascii="Arial" w:hAnsi="Arial" w:cs="Arial"/>
                <w:sz w:val="26"/>
                <w:szCs w:val="28"/>
              </w:rPr>
              <w:t xml:space="preserve"> way</w:t>
            </w:r>
          </w:p>
          <w:p w:rsidR="00E153DB" w:rsidRDefault="00E153DB" w:rsidP="00CD3FF7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6"/>
                <w:szCs w:val="28"/>
              </w:rPr>
            </w:pPr>
            <w:r w:rsidRPr="003D4297">
              <w:rPr>
                <w:rFonts w:ascii="Arial" w:hAnsi="Arial" w:cs="Arial"/>
                <w:sz w:val="26"/>
                <w:szCs w:val="28"/>
              </w:rPr>
              <w:t>Experience of working effectively as part of a team</w:t>
            </w:r>
          </w:p>
          <w:p w:rsidR="00CC059D" w:rsidRPr="00CC059D" w:rsidRDefault="00CC059D" w:rsidP="00CC059D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Experience of f</w:t>
            </w:r>
            <w:r w:rsidRPr="003D4297">
              <w:rPr>
                <w:rFonts w:ascii="Arial" w:hAnsi="Arial" w:cs="Arial"/>
                <w:sz w:val="26"/>
                <w:szCs w:val="28"/>
              </w:rPr>
              <w:t>acili</w:t>
            </w:r>
            <w:r>
              <w:rPr>
                <w:rFonts w:ascii="Arial" w:hAnsi="Arial" w:cs="Arial"/>
                <w:sz w:val="26"/>
                <w:szCs w:val="28"/>
              </w:rPr>
              <w:t>tating</w:t>
            </w:r>
            <w:r w:rsidRPr="003D4297">
              <w:rPr>
                <w:rFonts w:ascii="Arial" w:hAnsi="Arial" w:cs="Arial"/>
                <w:sz w:val="26"/>
                <w:szCs w:val="28"/>
              </w:rPr>
              <w:t xml:space="preserve"> of groups of </w:t>
            </w:r>
            <w:r>
              <w:rPr>
                <w:rFonts w:ascii="Arial" w:hAnsi="Arial" w:cs="Arial"/>
                <w:sz w:val="26"/>
                <w:szCs w:val="28"/>
              </w:rPr>
              <w:t>people with long term conditions</w:t>
            </w:r>
          </w:p>
          <w:p w:rsidR="004A2F25" w:rsidRDefault="000F5F66" w:rsidP="00A22C3B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6"/>
                <w:szCs w:val="28"/>
              </w:rPr>
            </w:pPr>
            <w:r w:rsidRPr="004A2F25">
              <w:rPr>
                <w:rFonts w:ascii="Arial" w:hAnsi="Arial" w:cs="Arial"/>
                <w:sz w:val="26"/>
                <w:szCs w:val="28"/>
              </w:rPr>
              <w:t>Experience of supporting individuals</w:t>
            </w:r>
            <w:r w:rsidR="004A2F25" w:rsidRPr="004A2F25">
              <w:rPr>
                <w:rFonts w:ascii="Arial" w:hAnsi="Arial" w:cs="Arial"/>
                <w:sz w:val="26"/>
                <w:szCs w:val="28"/>
              </w:rPr>
              <w:t xml:space="preserve"> </w:t>
            </w:r>
          </w:p>
          <w:p w:rsidR="00A07AA4" w:rsidRPr="004A2F25" w:rsidRDefault="00C21BB5" w:rsidP="00A22C3B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6"/>
                <w:szCs w:val="28"/>
              </w:rPr>
            </w:pPr>
            <w:r w:rsidRPr="004A2F25">
              <w:rPr>
                <w:rFonts w:ascii="Arial" w:hAnsi="Arial" w:cs="Arial"/>
                <w:sz w:val="26"/>
                <w:szCs w:val="28"/>
              </w:rPr>
              <w:t>Good k</w:t>
            </w:r>
            <w:r w:rsidR="000F5F66" w:rsidRPr="004A2F25">
              <w:rPr>
                <w:rFonts w:ascii="Arial" w:hAnsi="Arial" w:cs="Arial"/>
                <w:sz w:val="26"/>
                <w:szCs w:val="28"/>
              </w:rPr>
              <w:t>nowledge of project management</w:t>
            </w:r>
          </w:p>
          <w:p w:rsidR="00C533D2" w:rsidRPr="003D4297" w:rsidRDefault="00C21BB5" w:rsidP="00C533D2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Good practical experience</w:t>
            </w:r>
            <w:r w:rsidR="00C533D2" w:rsidRPr="003D4297">
              <w:rPr>
                <w:rFonts w:ascii="Arial" w:hAnsi="Arial" w:cs="Arial"/>
                <w:sz w:val="26"/>
                <w:szCs w:val="28"/>
              </w:rPr>
              <w:t xml:space="preserve"> of using Microsoft Word and Excel, and of using the internet and social media for research and event promotion</w:t>
            </w:r>
          </w:p>
          <w:p w:rsidR="00CD3FF7" w:rsidRPr="003D4297" w:rsidRDefault="00CD3FF7" w:rsidP="00E153DB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6"/>
                <w:szCs w:val="28"/>
              </w:rPr>
            </w:pPr>
            <w:r w:rsidRPr="003D4297">
              <w:rPr>
                <w:rFonts w:ascii="Arial" w:hAnsi="Arial" w:cs="Arial"/>
                <w:sz w:val="26"/>
                <w:szCs w:val="28"/>
              </w:rPr>
              <w:t>Unders</w:t>
            </w:r>
            <w:r w:rsidR="003A4963">
              <w:rPr>
                <w:rFonts w:ascii="Arial" w:hAnsi="Arial" w:cs="Arial"/>
                <w:sz w:val="26"/>
                <w:szCs w:val="28"/>
              </w:rPr>
              <w:t>tanding of equal opportunities/</w:t>
            </w:r>
            <w:r w:rsidRPr="003D4297">
              <w:rPr>
                <w:rFonts w:ascii="Arial" w:hAnsi="Arial" w:cs="Arial"/>
                <w:sz w:val="26"/>
                <w:szCs w:val="28"/>
              </w:rPr>
              <w:t xml:space="preserve">anti-discrimination practice </w:t>
            </w:r>
          </w:p>
          <w:p w:rsidR="00CD3FF7" w:rsidRPr="003D4297" w:rsidRDefault="00CD3FF7" w:rsidP="00CD3FF7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6"/>
                <w:szCs w:val="28"/>
              </w:rPr>
            </w:pPr>
            <w:r w:rsidRPr="003D4297">
              <w:rPr>
                <w:rFonts w:ascii="Arial" w:hAnsi="Arial" w:cs="Arial"/>
                <w:sz w:val="26"/>
                <w:szCs w:val="28"/>
              </w:rPr>
              <w:t xml:space="preserve">Experience of working with confidential information </w:t>
            </w:r>
            <w:r w:rsidR="00CC059D">
              <w:rPr>
                <w:rFonts w:ascii="Arial" w:hAnsi="Arial" w:cs="Arial"/>
                <w:sz w:val="26"/>
                <w:szCs w:val="28"/>
              </w:rPr>
              <w:t>and knowledge of GDPR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A73782" w:rsidRPr="003D4297" w:rsidRDefault="00A73782" w:rsidP="00CD3FF7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Knowledge of quality improvement methodologies</w:t>
            </w:r>
          </w:p>
          <w:p w:rsidR="00CD3FF7" w:rsidRDefault="00CD3FF7" w:rsidP="00CD3FF7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6"/>
                <w:szCs w:val="28"/>
              </w:rPr>
            </w:pPr>
            <w:r w:rsidRPr="003D4297">
              <w:rPr>
                <w:rFonts w:ascii="Arial" w:hAnsi="Arial" w:cs="Arial"/>
                <w:sz w:val="26"/>
                <w:szCs w:val="28"/>
              </w:rPr>
              <w:t xml:space="preserve">Experience of managing </w:t>
            </w:r>
            <w:r w:rsidR="00012444">
              <w:rPr>
                <w:rFonts w:ascii="Arial" w:hAnsi="Arial" w:cs="Arial"/>
                <w:sz w:val="26"/>
                <w:szCs w:val="28"/>
              </w:rPr>
              <w:t xml:space="preserve">volunteers and especially </w:t>
            </w:r>
            <w:r w:rsidRPr="003D4297">
              <w:rPr>
                <w:rFonts w:ascii="Arial" w:hAnsi="Arial" w:cs="Arial"/>
                <w:sz w:val="26"/>
                <w:szCs w:val="28"/>
              </w:rPr>
              <w:t>disabled volunteers</w:t>
            </w:r>
          </w:p>
          <w:p w:rsidR="00C533D2" w:rsidRDefault="00CD3FF7" w:rsidP="00CD3FF7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6"/>
                <w:szCs w:val="28"/>
              </w:rPr>
            </w:pPr>
            <w:r w:rsidRPr="003D4297">
              <w:rPr>
                <w:rFonts w:ascii="Arial" w:hAnsi="Arial" w:cs="Arial"/>
                <w:sz w:val="26"/>
                <w:szCs w:val="28"/>
              </w:rPr>
              <w:t xml:space="preserve">Understanding </w:t>
            </w:r>
            <w:r w:rsidR="00C533D2">
              <w:rPr>
                <w:rFonts w:ascii="Arial" w:hAnsi="Arial" w:cs="Arial"/>
                <w:sz w:val="26"/>
                <w:szCs w:val="28"/>
              </w:rPr>
              <w:t xml:space="preserve">of </w:t>
            </w:r>
            <w:r w:rsidR="000F5F66">
              <w:rPr>
                <w:rFonts w:ascii="Arial" w:hAnsi="Arial" w:cs="Arial"/>
                <w:sz w:val="26"/>
                <w:szCs w:val="28"/>
              </w:rPr>
              <w:t xml:space="preserve">self </w:t>
            </w:r>
            <w:r w:rsidR="00C533D2">
              <w:rPr>
                <w:rFonts w:ascii="Arial" w:hAnsi="Arial" w:cs="Arial"/>
                <w:sz w:val="26"/>
                <w:szCs w:val="28"/>
              </w:rPr>
              <w:t>empowerment and how</w:t>
            </w:r>
            <w:r w:rsidRPr="003D4297">
              <w:rPr>
                <w:rFonts w:ascii="Arial" w:hAnsi="Arial" w:cs="Arial"/>
                <w:sz w:val="26"/>
                <w:szCs w:val="28"/>
              </w:rPr>
              <w:t xml:space="preserve"> to support people to make the most of their potential  </w:t>
            </w:r>
          </w:p>
          <w:p w:rsidR="00CD3FF7" w:rsidRDefault="00CD3FF7" w:rsidP="00CD3FF7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6"/>
                <w:szCs w:val="28"/>
              </w:rPr>
            </w:pPr>
            <w:r w:rsidRPr="003D4297">
              <w:rPr>
                <w:rFonts w:ascii="Arial" w:hAnsi="Arial" w:cs="Arial"/>
                <w:sz w:val="26"/>
                <w:szCs w:val="28"/>
              </w:rPr>
              <w:t xml:space="preserve">Work or personal experience in a user-led environment  </w:t>
            </w:r>
          </w:p>
          <w:p w:rsidR="00CC059D" w:rsidRPr="003D4297" w:rsidRDefault="00CC059D" w:rsidP="00CC059D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6"/>
                <w:szCs w:val="28"/>
              </w:rPr>
            </w:pPr>
            <w:r w:rsidRPr="003D4297">
              <w:rPr>
                <w:rFonts w:ascii="Arial" w:hAnsi="Arial" w:cs="Arial"/>
                <w:sz w:val="26"/>
                <w:szCs w:val="28"/>
              </w:rPr>
              <w:t xml:space="preserve">Understanding of independent living philosophy and </w:t>
            </w:r>
            <w:r>
              <w:rPr>
                <w:rFonts w:ascii="Arial" w:hAnsi="Arial" w:cs="Arial"/>
                <w:sz w:val="26"/>
                <w:szCs w:val="28"/>
              </w:rPr>
              <w:t xml:space="preserve">the </w:t>
            </w:r>
            <w:r w:rsidRPr="003D4297">
              <w:rPr>
                <w:rFonts w:ascii="Arial" w:hAnsi="Arial" w:cs="Arial"/>
                <w:sz w:val="26"/>
                <w:szCs w:val="28"/>
              </w:rPr>
              <w:t>social model of disability</w:t>
            </w:r>
          </w:p>
          <w:p w:rsidR="00CC059D" w:rsidRPr="00CC059D" w:rsidRDefault="00CC059D" w:rsidP="00CC059D">
            <w:pPr>
              <w:rPr>
                <w:rFonts w:ascii="Arial" w:hAnsi="Arial" w:cs="Arial"/>
                <w:sz w:val="26"/>
                <w:szCs w:val="28"/>
              </w:rPr>
            </w:pPr>
          </w:p>
          <w:p w:rsidR="00A07AA4" w:rsidRDefault="00A07AA4" w:rsidP="00A07AA4">
            <w:pPr>
              <w:pStyle w:val="ListParagraph"/>
              <w:ind w:left="360"/>
              <w:rPr>
                <w:rFonts w:ascii="Arial" w:hAnsi="Arial" w:cs="Arial"/>
                <w:sz w:val="26"/>
                <w:szCs w:val="28"/>
              </w:rPr>
            </w:pPr>
          </w:p>
          <w:p w:rsidR="003D4297" w:rsidRPr="003D4297" w:rsidRDefault="003D4297" w:rsidP="003D429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3FF7" w:rsidRPr="003D4297" w:rsidTr="00BC128F">
        <w:trPr>
          <w:trHeight w:val="454"/>
        </w:trPr>
        <w:tc>
          <w:tcPr>
            <w:tcW w:w="10916" w:type="dxa"/>
            <w:gridSpan w:val="2"/>
            <w:tcBorders>
              <w:right w:val="single" w:sz="4" w:space="0" w:color="auto"/>
            </w:tcBorders>
            <w:vAlign w:val="center"/>
          </w:tcPr>
          <w:p w:rsidR="00CD3FF7" w:rsidRPr="00C533D2" w:rsidRDefault="00CD3FF7" w:rsidP="00CD3FF7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C533D2">
              <w:rPr>
                <w:rFonts w:ascii="Arial" w:hAnsi="Arial" w:cs="Arial"/>
                <w:b/>
                <w:sz w:val="36"/>
                <w:szCs w:val="36"/>
              </w:rPr>
              <w:t>Personal attributes</w:t>
            </w:r>
          </w:p>
        </w:tc>
      </w:tr>
      <w:tr w:rsidR="00CD3FF7" w:rsidRPr="003D4297" w:rsidTr="00C533D2">
        <w:tc>
          <w:tcPr>
            <w:tcW w:w="5529" w:type="dxa"/>
          </w:tcPr>
          <w:p w:rsidR="00E153DB" w:rsidRPr="003D4297" w:rsidRDefault="00E153DB" w:rsidP="00E153DB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6"/>
                <w:szCs w:val="28"/>
              </w:rPr>
            </w:pPr>
            <w:r w:rsidRPr="003D4297">
              <w:rPr>
                <w:rFonts w:ascii="Arial" w:hAnsi="Arial" w:cs="Arial"/>
                <w:sz w:val="26"/>
                <w:szCs w:val="28"/>
              </w:rPr>
              <w:t xml:space="preserve">Non-judgmental and interested in people  </w:t>
            </w:r>
          </w:p>
          <w:p w:rsidR="00E153DB" w:rsidRDefault="00E153DB" w:rsidP="00CD3FF7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6"/>
                <w:szCs w:val="28"/>
              </w:rPr>
            </w:pPr>
            <w:r w:rsidRPr="003D4297">
              <w:rPr>
                <w:rFonts w:ascii="Arial" w:hAnsi="Arial" w:cs="Arial"/>
                <w:sz w:val="26"/>
                <w:szCs w:val="28"/>
              </w:rPr>
              <w:t>Sense of humour</w:t>
            </w:r>
          </w:p>
          <w:p w:rsidR="003D4297" w:rsidRPr="003D4297" w:rsidRDefault="003D4297" w:rsidP="003D42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</w:tcPr>
          <w:p w:rsidR="00A07AA4" w:rsidRDefault="00A07AA4" w:rsidP="00A07AA4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6"/>
                <w:szCs w:val="28"/>
              </w:rPr>
            </w:pPr>
            <w:r w:rsidRPr="003D4297">
              <w:rPr>
                <w:rFonts w:ascii="Arial" w:hAnsi="Arial" w:cs="Arial"/>
                <w:sz w:val="26"/>
                <w:szCs w:val="28"/>
              </w:rPr>
              <w:t>Flexible and able to respond to changing circumstances</w:t>
            </w:r>
          </w:p>
          <w:p w:rsidR="00C005E1" w:rsidRPr="003D4297" w:rsidRDefault="00C005E1" w:rsidP="00A07AA4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6"/>
                <w:szCs w:val="28"/>
              </w:rPr>
            </w:pPr>
            <w:r w:rsidRPr="00C20771">
              <w:rPr>
                <w:rFonts w:ascii="Arial" w:hAnsi="Arial" w:cs="Arial"/>
                <w:sz w:val="26"/>
                <w:szCs w:val="28"/>
              </w:rPr>
              <w:t>Advantageous to be a car driver as work will take place across the Lothians.</w:t>
            </w:r>
            <w:bookmarkStart w:id="0" w:name="_GoBack"/>
            <w:bookmarkEnd w:id="0"/>
          </w:p>
          <w:p w:rsidR="00CD3FF7" w:rsidRPr="003D4297" w:rsidRDefault="00CD3FF7" w:rsidP="00CD3FF7">
            <w:pPr>
              <w:rPr>
                <w:rFonts w:ascii="Arial" w:hAnsi="Arial" w:cs="Arial"/>
                <w:sz w:val="26"/>
                <w:szCs w:val="28"/>
              </w:rPr>
            </w:pPr>
          </w:p>
        </w:tc>
      </w:tr>
    </w:tbl>
    <w:p w:rsidR="0050765B" w:rsidRPr="0050765B" w:rsidRDefault="0050765B" w:rsidP="00C533D2">
      <w:pPr>
        <w:rPr>
          <w:rFonts w:ascii="Arial" w:hAnsi="Arial" w:cs="Arial"/>
          <w:sz w:val="28"/>
          <w:szCs w:val="28"/>
        </w:rPr>
      </w:pPr>
    </w:p>
    <w:sectPr w:rsidR="0050765B" w:rsidRPr="0050765B" w:rsidSect="006C7F62">
      <w:pgSz w:w="12240" w:h="15840"/>
      <w:pgMar w:top="397" w:right="1134" w:bottom="42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782" w:rsidRDefault="00A73782">
      <w:r>
        <w:separator/>
      </w:r>
    </w:p>
  </w:endnote>
  <w:endnote w:type="continuationSeparator" w:id="0">
    <w:p w:rsidR="00A73782" w:rsidRDefault="00A7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4D"/>
    <w:family w:val="swiss"/>
    <w:notTrueType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782" w:rsidRDefault="00A73782">
      <w:r>
        <w:separator/>
      </w:r>
    </w:p>
  </w:footnote>
  <w:footnote w:type="continuationSeparator" w:id="0">
    <w:p w:rsidR="00A73782" w:rsidRDefault="00A73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 w15:restartNumberingAfterBreak="0">
    <w:nsid w:val="026F7DC9"/>
    <w:multiLevelType w:val="multilevel"/>
    <w:tmpl w:val="C7BE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238A8"/>
    <w:multiLevelType w:val="hybridMultilevel"/>
    <w:tmpl w:val="116E1724"/>
    <w:lvl w:ilvl="0" w:tplc="BA422E72">
      <w:start w:val="1"/>
      <w:numFmt w:val="bullet"/>
      <w:lvlText w:val=""/>
      <w:lvlJc w:val="left"/>
      <w:pPr>
        <w:tabs>
          <w:tab w:val="num" w:pos="760"/>
        </w:tabs>
        <w:ind w:left="760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C190C"/>
    <w:multiLevelType w:val="hybridMultilevel"/>
    <w:tmpl w:val="1A5C9142"/>
    <w:lvl w:ilvl="0" w:tplc="BA422E72">
      <w:start w:val="1"/>
      <w:numFmt w:val="bullet"/>
      <w:lvlText w:val=""/>
      <w:lvlJc w:val="left"/>
      <w:pPr>
        <w:tabs>
          <w:tab w:val="num" w:pos="760"/>
        </w:tabs>
        <w:ind w:left="760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C74CA"/>
    <w:multiLevelType w:val="hybridMultilevel"/>
    <w:tmpl w:val="85CC47A8"/>
    <w:lvl w:ilvl="0" w:tplc="BA422E72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  <w:color w:val="139D35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327724"/>
    <w:multiLevelType w:val="multilevel"/>
    <w:tmpl w:val="09D8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160026"/>
    <w:multiLevelType w:val="hybridMultilevel"/>
    <w:tmpl w:val="D24E783E"/>
    <w:lvl w:ilvl="0" w:tplc="BA422E72">
      <w:start w:val="1"/>
      <w:numFmt w:val="bullet"/>
      <w:lvlText w:val=""/>
      <w:lvlJc w:val="left"/>
      <w:pPr>
        <w:tabs>
          <w:tab w:val="num" w:pos="760"/>
        </w:tabs>
        <w:ind w:left="760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A53E1"/>
    <w:multiLevelType w:val="hybridMultilevel"/>
    <w:tmpl w:val="30D0E714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23674"/>
    <w:multiLevelType w:val="hybridMultilevel"/>
    <w:tmpl w:val="1AEE6A1E"/>
    <w:lvl w:ilvl="0" w:tplc="8FC4C5D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D2F21E56">
      <w:start w:val="1"/>
      <w:numFmt w:val="bullet"/>
      <w:lvlText w:val=""/>
      <w:lvlJc w:val="left"/>
      <w:pPr>
        <w:tabs>
          <w:tab w:val="num" w:pos="1135"/>
        </w:tabs>
        <w:ind w:left="113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2610C1E"/>
    <w:multiLevelType w:val="hybridMultilevel"/>
    <w:tmpl w:val="22905CC6"/>
    <w:lvl w:ilvl="0" w:tplc="18E8ECA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85B1D"/>
    <w:multiLevelType w:val="hybridMultilevel"/>
    <w:tmpl w:val="646028FE"/>
    <w:lvl w:ilvl="0" w:tplc="BA1AE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845B3"/>
    <w:multiLevelType w:val="hybridMultilevel"/>
    <w:tmpl w:val="37E2497E"/>
    <w:lvl w:ilvl="0" w:tplc="BA422E72">
      <w:start w:val="1"/>
      <w:numFmt w:val="bullet"/>
      <w:lvlText w:val=""/>
      <w:lvlJc w:val="left"/>
      <w:pPr>
        <w:tabs>
          <w:tab w:val="num" w:pos="760"/>
        </w:tabs>
        <w:ind w:left="760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A7975"/>
    <w:multiLevelType w:val="hybridMultilevel"/>
    <w:tmpl w:val="836C5C1E"/>
    <w:lvl w:ilvl="0" w:tplc="BA422E72">
      <w:start w:val="1"/>
      <w:numFmt w:val="bullet"/>
      <w:lvlText w:val=""/>
      <w:lvlJc w:val="left"/>
      <w:pPr>
        <w:tabs>
          <w:tab w:val="num" w:pos="1044"/>
        </w:tabs>
        <w:ind w:left="1044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E5B0D41"/>
    <w:multiLevelType w:val="hybridMultilevel"/>
    <w:tmpl w:val="57EC645E"/>
    <w:lvl w:ilvl="0" w:tplc="BA422E7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139D35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1152A"/>
    <w:multiLevelType w:val="hybridMultilevel"/>
    <w:tmpl w:val="BB46F1FA"/>
    <w:lvl w:ilvl="0" w:tplc="BA422E72">
      <w:start w:val="1"/>
      <w:numFmt w:val="bullet"/>
      <w:lvlText w:val=""/>
      <w:lvlJc w:val="left"/>
      <w:pPr>
        <w:tabs>
          <w:tab w:val="num" w:pos="1895"/>
        </w:tabs>
        <w:ind w:left="1895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14" w15:restartNumberingAfterBreak="0">
    <w:nsid w:val="31FA735B"/>
    <w:multiLevelType w:val="hybridMultilevel"/>
    <w:tmpl w:val="613826F2"/>
    <w:lvl w:ilvl="0" w:tplc="BA422E72">
      <w:start w:val="1"/>
      <w:numFmt w:val="bullet"/>
      <w:lvlText w:val=""/>
      <w:lvlJc w:val="left"/>
      <w:pPr>
        <w:tabs>
          <w:tab w:val="num" w:pos="760"/>
        </w:tabs>
        <w:ind w:left="760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909F0"/>
    <w:multiLevelType w:val="hybridMultilevel"/>
    <w:tmpl w:val="20245A60"/>
    <w:lvl w:ilvl="0" w:tplc="D2F21E56">
      <w:start w:val="1"/>
      <w:numFmt w:val="bullet"/>
      <w:lvlText w:val="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6" w15:restartNumberingAfterBreak="0">
    <w:nsid w:val="34752C08"/>
    <w:multiLevelType w:val="hybridMultilevel"/>
    <w:tmpl w:val="C8249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51276B"/>
    <w:multiLevelType w:val="multilevel"/>
    <w:tmpl w:val="F0D6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BE5A29"/>
    <w:multiLevelType w:val="hybridMultilevel"/>
    <w:tmpl w:val="206E8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2A058F"/>
    <w:multiLevelType w:val="hybridMultilevel"/>
    <w:tmpl w:val="979E23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851D42"/>
    <w:multiLevelType w:val="hybridMultilevel"/>
    <w:tmpl w:val="C9ECD6C8"/>
    <w:lvl w:ilvl="0" w:tplc="75D86B5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A52BAE"/>
    <w:multiLevelType w:val="hybridMultilevel"/>
    <w:tmpl w:val="D9A2D73A"/>
    <w:lvl w:ilvl="0" w:tplc="BA422E72">
      <w:start w:val="1"/>
      <w:numFmt w:val="bullet"/>
      <w:lvlText w:val=""/>
      <w:lvlJc w:val="left"/>
      <w:pPr>
        <w:tabs>
          <w:tab w:val="num" w:pos="760"/>
        </w:tabs>
        <w:ind w:left="760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D30AA"/>
    <w:multiLevelType w:val="hybridMultilevel"/>
    <w:tmpl w:val="915AB524"/>
    <w:lvl w:ilvl="0" w:tplc="BA422E72">
      <w:start w:val="1"/>
      <w:numFmt w:val="bullet"/>
      <w:lvlText w:val=""/>
      <w:lvlJc w:val="left"/>
      <w:pPr>
        <w:tabs>
          <w:tab w:val="num" w:pos="1080"/>
        </w:tabs>
        <w:ind w:left="1080" w:hanging="720"/>
      </w:pPr>
      <w:rPr>
        <w:rFonts w:ascii="Wingdings 3" w:hAnsi="Wingdings 3" w:hint="default"/>
        <w:color w:val="139D35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E70976"/>
    <w:multiLevelType w:val="hybridMultilevel"/>
    <w:tmpl w:val="2D544BF2"/>
    <w:lvl w:ilvl="0" w:tplc="BA422E7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139D35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97428"/>
    <w:multiLevelType w:val="hybridMultilevel"/>
    <w:tmpl w:val="DD629C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D8087D"/>
    <w:multiLevelType w:val="hybridMultilevel"/>
    <w:tmpl w:val="B4B88316"/>
    <w:lvl w:ilvl="0" w:tplc="D05602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B5D5F"/>
    <w:multiLevelType w:val="hybridMultilevel"/>
    <w:tmpl w:val="896C5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F683E"/>
    <w:multiLevelType w:val="hybridMultilevel"/>
    <w:tmpl w:val="A06A70B8"/>
    <w:lvl w:ilvl="0" w:tplc="BA422E72">
      <w:start w:val="1"/>
      <w:numFmt w:val="bullet"/>
      <w:lvlText w:val=""/>
      <w:lvlJc w:val="left"/>
      <w:pPr>
        <w:ind w:left="1572" w:hanging="360"/>
      </w:pPr>
      <w:rPr>
        <w:rFonts w:ascii="Wingdings 3" w:hAnsi="Wingdings 3" w:hint="default"/>
        <w:color w:val="139D35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8" w15:restartNumberingAfterBreak="0">
    <w:nsid w:val="5921080F"/>
    <w:multiLevelType w:val="hybridMultilevel"/>
    <w:tmpl w:val="A3A8EB80"/>
    <w:lvl w:ilvl="0" w:tplc="BA422E7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139D35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00D9D"/>
    <w:multiLevelType w:val="hybridMultilevel"/>
    <w:tmpl w:val="921225F8"/>
    <w:lvl w:ilvl="0" w:tplc="BA422E72">
      <w:start w:val="1"/>
      <w:numFmt w:val="bullet"/>
      <w:lvlText w:val=""/>
      <w:lvlJc w:val="left"/>
      <w:pPr>
        <w:tabs>
          <w:tab w:val="num" w:pos="760"/>
        </w:tabs>
        <w:ind w:left="760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5622F"/>
    <w:multiLevelType w:val="hybridMultilevel"/>
    <w:tmpl w:val="DB76DA04"/>
    <w:lvl w:ilvl="0" w:tplc="BA422E7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139D35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B70B3"/>
    <w:multiLevelType w:val="hybridMultilevel"/>
    <w:tmpl w:val="7E54E68A"/>
    <w:lvl w:ilvl="0" w:tplc="BA422E72">
      <w:start w:val="1"/>
      <w:numFmt w:val="bullet"/>
      <w:lvlText w:val=""/>
      <w:lvlJc w:val="left"/>
      <w:pPr>
        <w:tabs>
          <w:tab w:val="num" w:pos="1895"/>
        </w:tabs>
        <w:ind w:left="1895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32" w15:restartNumberingAfterBreak="0">
    <w:nsid w:val="66A75F80"/>
    <w:multiLevelType w:val="hybridMultilevel"/>
    <w:tmpl w:val="1C903BE8"/>
    <w:lvl w:ilvl="0" w:tplc="BA422E7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139D35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55673"/>
    <w:multiLevelType w:val="hybridMultilevel"/>
    <w:tmpl w:val="673E1C66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1648B4"/>
    <w:multiLevelType w:val="hybridMultilevel"/>
    <w:tmpl w:val="B1EE8E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BD58B8"/>
    <w:multiLevelType w:val="hybridMultilevel"/>
    <w:tmpl w:val="30EE81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BF7B93"/>
    <w:multiLevelType w:val="multilevel"/>
    <w:tmpl w:val="216EBBB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731289"/>
    <w:multiLevelType w:val="singleLevel"/>
    <w:tmpl w:val="87AE8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 w15:restartNumberingAfterBreak="0">
    <w:nsid w:val="729A55CB"/>
    <w:multiLevelType w:val="hybridMultilevel"/>
    <w:tmpl w:val="2AAC69D4"/>
    <w:lvl w:ilvl="0" w:tplc="BA422E72">
      <w:start w:val="1"/>
      <w:numFmt w:val="bullet"/>
      <w:lvlText w:val=""/>
      <w:lvlJc w:val="left"/>
      <w:pPr>
        <w:tabs>
          <w:tab w:val="num" w:pos="1480"/>
        </w:tabs>
        <w:ind w:left="1480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2A45919"/>
    <w:multiLevelType w:val="hybridMultilevel"/>
    <w:tmpl w:val="D098073E"/>
    <w:lvl w:ilvl="0" w:tplc="BA422E7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139D35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B37F0"/>
    <w:multiLevelType w:val="hybridMultilevel"/>
    <w:tmpl w:val="76366B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2D1498"/>
    <w:multiLevelType w:val="hybridMultilevel"/>
    <w:tmpl w:val="7AB605CA"/>
    <w:lvl w:ilvl="0" w:tplc="BA422E7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139D35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920CA"/>
    <w:multiLevelType w:val="hybridMultilevel"/>
    <w:tmpl w:val="403EF3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84186D"/>
    <w:multiLevelType w:val="hybridMultilevel"/>
    <w:tmpl w:val="DE342226"/>
    <w:lvl w:ilvl="0" w:tplc="BA422E72">
      <w:start w:val="1"/>
      <w:numFmt w:val="bullet"/>
      <w:lvlText w:val=""/>
      <w:lvlJc w:val="left"/>
      <w:pPr>
        <w:tabs>
          <w:tab w:val="num" w:pos="760"/>
        </w:tabs>
        <w:ind w:left="760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7513CE"/>
    <w:multiLevelType w:val="hybridMultilevel"/>
    <w:tmpl w:val="E3D63080"/>
    <w:lvl w:ilvl="0" w:tplc="BA422E72">
      <w:start w:val="1"/>
      <w:numFmt w:val="bullet"/>
      <w:lvlText w:val=""/>
      <w:lvlJc w:val="left"/>
      <w:pPr>
        <w:tabs>
          <w:tab w:val="num" w:pos="1895"/>
        </w:tabs>
        <w:ind w:left="1895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45" w15:restartNumberingAfterBreak="0">
    <w:nsid w:val="7EE26936"/>
    <w:multiLevelType w:val="hybridMultilevel"/>
    <w:tmpl w:val="46CA3ACE"/>
    <w:lvl w:ilvl="0" w:tplc="BA422E72">
      <w:start w:val="1"/>
      <w:numFmt w:val="bullet"/>
      <w:lvlText w:val=""/>
      <w:lvlJc w:val="left"/>
      <w:pPr>
        <w:tabs>
          <w:tab w:val="num" w:pos="760"/>
        </w:tabs>
        <w:ind w:left="760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57B1C"/>
    <w:multiLevelType w:val="hybridMultilevel"/>
    <w:tmpl w:val="70863DAE"/>
    <w:lvl w:ilvl="0" w:tplc="BA422E7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139D35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790E24"/>
    <w:multiLevelType w:val="hybridMultilevel"/>
    <w:tmpl w:val="54D27AF4"/>
    <w:lvl w:ilvl="0" w:tplc="BA422E72">
      <w:start w:val="1"/>
      <w:numFmt w:val="bullet"/>
      <w:lvlText w:val=""/>
      <w:lvlJc w:val="left"/>
      <w:pPr>
        <w:tabs>
          <w:tab w:val="num" w:pos="760"/>
        </w:tabs>
        <w:ind w:left="760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7"/>
  </w:num>
  <w:num w:numId="3">
    <w:abstractNumId w:val="15"/>
  </w:num>
  <w:num w:numId="4">
    <w:abstractNumId w:val="45"/>
  </w:num>
  <w:num w:numId="5">
    <w:abstractNumId w:val="5"/>
  </w:num>
  <w:num w:numId="6">
    <w:abstractNumId w:val="11"/>
  </w:num>
  <w:num w:numId="7">
    <w:abstractNumId w:val="13"/>
  </w:num>
  <w:num w:numId="8">
    <w:abstractNumId w:val="31"/>
  </w:num>
  <w:num w:numId="9">
    <w:abstractNumId w:val="44"/>
  </w:num>
  <w:num w:numId="10">
    <w:abstractNumId w:val="38"/>
  </w:num>
  <w:num w:numId="11">
    <w:abstractNumId w:val="47"/>
  </w:num>
  <w:num w:numId="12">
    <w:abstractNumId w:val="21"/>
  </w:num>
  <w:num w:numId="13">
    <w:abstractNumId w:val="14"/>
  </w:num>
  <w:num w:numId="14">
    <w:abstractNumId w:val="10"/>
  </w:num>
  <w:num w:numId="15">
    <w:abstractNumId w:val="29"/>
  </w:num>
  <w:num w:numId="16">
    <w:abstractNumId w:val="1"/>
  </w:num>
  <w:num w:numId="17">
    <w:abstractNumId w:val="43"/>
  </w:num>
  <w:num w:numId="18">
    <w:abstractNumId w:val="2"/>
  </w:num>
  <w:num w:numId="19">
    <w:abstractNumId w:val="36"/>
  </w:num>
  <w:num w:numId="20">
    <w:abstractNumId w:val="17"/>
  </w:num>
  <w:num w:numId="21">
    <w:abstractNumId w:val="20"/>
  </w:num>
  <w:num w:numId="22">
    <w:abstractNumId w:val="33"/>
  </w:num>
  <w:num w:numId="23">
    <w:abstractNumId w:val="8"/>
  </w:num>
  <w:num w:numId="24">
    <w:abstractNumId w:val="0"/>
  </w:num>
  <w:num w:numId="25">
    <w:abstractNumId w:val="4"/>
  </w:num>
  <w:num w:numId="26">
    <w:abstractNumId w:val="34"/>
  </w:num>
  <w:num w:numId="27">
    <w:abstractNumId w:val="3"/>
  </w:num>
  <w:num w:numId="28">
    <w:abstractNumId w:val="46"/>
  </w:num>
  <w:num w:numId="29">
    <w:abstractNumId w:val="27"/>
  </w:num>
  <w:num w:numId="30">
    <w:abstractNumId w:val="22"/>
  </w:num>
  <w:num w:numId="31">
    <w:abstractNumId w:val="6"/>
  </w:num>
  <w:num w:numId="32">
    <w:abstractNumId w:val="25"/>
  </w:num>
  <w:num w:numId="33">
    <w:abstractNumId w:val="9"/>
  </w:num>
  <w:num w:numId="34">
    <w:abstractNumId w:val="28"/>
  </w:num>
  <w:num w:numId="35">
    <w:abstractNumId w:val="32"/>
  </w:num>
  <w:num w:numId="36">
    <w:abstractNumId w:val="42"/>
  </w:num>
  <w:num w:numId="37">
    <w:abstractNumId w:val="23"/>
  </w:num>
  <w:num w:numId="38">
    <w:abstractNumId w:val="19"/>
  </w:num>
  <w:num w:numId="39">
    <w:abstractNumId w:val="30"/>
  </w:num>
  <w:num w:numId="40">
    <w:abstractNumId w:val="12"/>
  </w:num>
  <w:num w:numId="41">
    <w:abstractNumId w:val="39"/>
  </w:num>
  <w:num w:numId="42">
    <w:abstractNumId w:val="41"/>
  </w:num>
  <w:num w:numId="43">
    <w:abstractNumId w:val="35"/>
  </w:num>
  <w:num w:numId="44">
    <w:abstractNumId w:val="18"/>
  </w:num>
  <w:num w:numId="45">
    <w:abstractNumId w:val="16"/>
  </w:num>
  <w:num w:numId="46">
    <w:abstractNumId w:val="24"/>
  </w:num>
  <w:num w:numId="47">
    <w:abstractNumId w:val="40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55"/>
    <w:rsid w:val="00000887"/>
    <w:rsid w:val="00001489"/>
    <w:rsid w:val="00003798"/>
    <w:rsid w:val="00012444"/>
    <w:rsid w:val="00014155"/>
    <w:rsid w:val="00022E4A"/>
    <w:rsid w:val="000414CB"/>
    <w:rsid w:val="000541B7"/>
    <w:rsid w:val="000573F5"/>
    <w:rsid w:val="00061E73"/>
    <w:rsid w:val="00064535"/>
    <w:rsid w:val="00077158"/>
    <w:rsid w:val="00093E98"/>
    <w:rsid w:val="000C090E"/>
    <w:rsid w:val="000D6DA0"/>
    <w:rsid w:val="000F5F66"/>
    <w:rsid w:val="00114CCA"/>
    <w:rsid w:val="0013244E"/>
    <w:rsid w:val="00170472"/>
    <w:rsid w:val="001E1B82"/>
    <w:rsid w:val="001E60A9"/>
    <w:rsid w:val="001F0223"/>
    <w:rsid w:val="002149DE"/>
    <w:rsid w:val="00220FCD"/>
    <w:rsid w:val="002415D8"/>
    <w:rsid w:val="00246F4B"/>
    <w:rsid w:val="002526C5"/>
    <w:rsid w:val="0025509C"/>
    <w:rsid w:val="00256EE0"/>
    <w:rsid w:val="00285846"/>
    <w:rsid w:val="00286B14"/>
    <w:rsid w:val="002D199A"/>
    <w:rsid w:val="002E142C"/>
    <w:rsid w:val="002F2484"/>
    <w:rsid w:val="002F7DCB"/>
    <w:rsid w:val="00301A76"/>
    <w:rsid w:val="0031030E"/>
    <w:rsid w:val="00314926"/>
    <w:rsid w:val="00323322"/>
    <w:rsid w:val="003252C0"/>
    <w:rsid w:val="0036512D"/>
    <w:rsid w:val="00382079"/>
    <w:rsid w:val="00385536"/>
    <w:rsid w:val="003A3CCE"/>
    <w:rsid w:val="003A4963"/>
    <w:rsid w:val="003A769C"/>
    <w:rsid w:val="003B2D28"/>
    <w:rsid w:val="003B554E"/>
    <w:rsid w:val="003C3D20"/>
    <w:rsid w:val="003D4297"/>
    <w:rsid w:val="00411919"/>
    <w:rsid w:val="00434ADC"/>
    <w:rsid w:val="0044348D"/>
    <w:rsid w:val="0046082B"/>
    <w:rsid w:val="00482228"/>
    <w:rsid w:val="0048369D"/>
    <w:rsid w:val="004929BF"/>
    <w:rsid w:val="004A2F25"/>
    <w:rsid w:val="004B21EA"/>
    <w:rsid w:val="004E5B38"/>
    <w:rsid w:val="004F07A5"/>
    <w:rsid w:val="004F25B1"/>
    <w:rsid w:val="004F74E8"/>
    <w:rsid w:val="0050765B"/>
    <w:rsid w:val="00525977"/>
    <w:rsid w:val="00552711"/>
    <w:rsid w:val="0055756B"/>
    <w:rsid w:val="0056206C"/>
    <w:rsid w:val="00575D4F"/>
    <w:rsid w:val="005F0915"/>
    <w:rsid w:val="005F705E"/>
    <w:rsid w:val="0060187A"/>
    <w:rsid w:val="00605E69"/>
    <w:rsid w:val="00617BF8"/>
    <w:rsid w:val="00643617"/>
    <w:rsid w:val="006478B2"/>
    <w:rsid w:val="00656564"/>
    <w:rsid w:val="00664325"/>
    <w:rsid w:val="00676511"/>
    <w:rsid w:val="00696CEA"/>
    <w:rsid w:val="006A7EF5"/>
    <w:rsid w:val="006C7F62"/>
    <w:rsid w:val="006D7188"/>
    <w:rsid w:val="00705EA4"/>
    <w:rsid w:val="007101E6"/>
    <w:rsid w:val="0076794B"/>
    <w:rsid w:val="007A66C0"/>
    <w:rsid w:val="007C2016"/>
    <w:rsid w:val="007E3E85"/>
    <w:rsid w:val="007E623F"/>
    <w:rsid w:val="00813331"/>
    <w:rsid w:val="00824960"/>
    <w:rsid w:val="00824B26"/>
    <w:rsid w:val="008349D1"/>
    <w:rsid w:val="00840C55"/>
    <w:rsid w:val="008511B0"/>
    <w:rsid w:val="00867285"/>
    <w:rsid w:val="00875B87"/>
    <w:rsid w:val="00886C70"/>
    <w:rsid w:val="008A2BDB"/>
    <w:rsid w:val="008E2222"/>
    <w:rsid w:val="008E375E"/>
    <w:rsid w:val="008E58F1"/>
    <w:rsid w:val="008E711A"/>
    <w:rsid w:val="00905461"/>
    <w:rsid w:val="00924F47"/>
    <w:rsid w:val="0093797D"/>
    <w:rsid w:val="00953924"/>
    <w:rsid w:val="00960779"/>
    <w:rsid w:val="0097708D"/>
    <w:rsid w:val="009817C6"/>
    <w:rsid w:val="009C59AC"/>
    <w:rsid w:val="009D0E45"/>
    <w:rsid w:val="009E3DF5"/>
    <w:rsid w:val="00A01E49"/>
    <w:rsid w:val="00A07AA4"/>
    <w:rsid w:val="00A35EA9"/>
    <w:rsid w:val="00A43C49"/>
    <w:rsid w:val="00A45520"/>
    <w:rsid w:val="00A50B86"/>
    <w:rsid w:val="00A73782"/>
    <w:rsid w:val="00A73F84"/>
    <w:rsid w:val="00AA1DCD"/>
    <w:rsid w:val="00AA4EC1"/>
    <w:rsid w:val="00AA53BE"/>
    <w:rsid w:val="00AE2290"/>
    <w:rsid w:val="00AE5009"/>
    <w:rsid w:val="00B01A8F"/>
    <w:rsid w:val="00B443A5"/>
    <w:rsid w:val="00B47721"/>
    <w:rsid w:val="00B85FF8"/>
    <w:rsid w:val="00B93F94"/>
    <w:rsid w:val="00B97786"/>
    <w:rsid w:val="00BB02D9"/>
    <w:rsid w:val="00BC0578"/>
    <w:rsid w:val="00BC128F"/>
    <w:rsid w:val="00BE50F7"/>
    <w:rsid w:val="00BF2006"/>
    <w:rsid w:val="00C005E1"/>
    <w:rsid w:val="00C21BB5"/>
    <w:rsid w:val="00C533D2"/>
    <w:rsid w:val="00C61B3C"/>
    <w:rsid w:val="00C6483A"/>
    <w:rsid w:val="00C710C5"/>
    <w:rsid w:val="00C859DF"/>
    <w:rsid w:val="00CA2E3D"/>
    <w:rsid w:val="00CB0439"/>
    <w:rsid w:val="00CC059D"/>
    <w:rsid w:val="00CC0B8B"/>
    <w:rsid w:val="00CD3FF7"/>
    <w:rsid w:val="00CE08D7"/>
    <w:rsid w:val="00CE2606"/>
    <w:rsid w:val="00CF3CD8"/>
    <w:rsid w:val="00CF4FE8"/>
    <w:rsid w:val="00D17066"/>
    <w:rsid w:val="00D21D48"/>
    <w:rsid w:val="00D26884"/>
    <w:rsid w:val="00D3219F"/>
    <w:rsid w:val="00D40683"/>
    <w:rsid w:val="00D91858"/>
    <w:rsid w:val="00DA0635"/>
    <w:rsid w:val="00DA611E"/>
    <w:rsid w:val="00DA745D"/>
    <w:rsid w:val="00DF6ECE"/>
    <w:rsid w:val="00E05FF9"/>
    <w:rsid w:val="00E153DB"/>
    <w:rsid w:val="00E43969"/>
    <w:rsid w:val="00E43BB9"/>
    <w:rsid w:val="00E71AAF"/>
    <w:rsid w:val="00E80707"/>
    <w:rsid w:val="00EA2BA1"/>
    <w:rsid w:val="00EB49E6"/>
    <w:rsid w:val="00EC15EB"/>
    <w:rsid w:val="00EC4ECA"/>
    <w:rsid w:val="00EE5579"/>
    <w:rsid w:val="00F024ED"/>
    <w:rsid w:val="00F04C4D"/>
    <w:rsid w:val="00F27B55"/>
    <w:rsid w:val="00F5216B"/>
    <w:rsid w:val="00F536B4"/>
    <w:rsid w:val="00F543FC"/>
    <w:rsid w:val="00F63F6A"/>
    <w:rsid w:val="00F97B46"/>
    <w:rsid w:val="00FC2985"/>
    <w:rsid w:val="00FC3B5C"/>
    <w:rsid w:val="00FD1AA0"/>
    <w:rsid w:val="00FD224D"/>
    <w:rsid w:val="00FE79D3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A78C166"/>
  <w15:docId w15:val="{9D0CE4E0-6800-45CB-BF4B-017E1766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19F"/>
    <w:rPr>
      <w:rFonts w:ascii="MS Sans Serif" w:hAnsi="MS Sans Serif"/>
      <w:sz w:val="24"/>
      <w:lang w:eastAsia="en-US"/>
    </w:rPr>
  </w:style>
  <w:style w:type="paragraph" w:styleId="Heading1">
    <w:name w:val="heading 1"/>
    <w:basedOn w:val="Normal"/>
    <w:next w:val="Normal"/>
    <w:qFormat/>
    <w:rsid w:val="00D3219F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3219F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D3219F"/>
    <w:pPr>
      <w:keepNext/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3219F"/>
    <w:pPr>
      <w:ind w:left="2880" w:hanging="2880"/>
      <w:jc w:val="both"/>
    </w:pPr>
  </w:style>
  <w:style w:type="paragraph" w:styleId="BodyText">
    <w:name w:val="Body Text"/>
    <w:basedOn w:val="Normal"/>
    <w:link w:val="BodyTextChar"/>
    <w:rsid w:val="00D3219F"/>
    <w:pPr>
      <w:jc w:val="both"/>
    </w:pPr>
  </w:style>
  <w:style w:type="paragraph" w:styleId="BodyTextIndent2">
    <w:name w:val="Body Text Indent 2"/>
    <w:basedOn w:val="Normal"/>
    <w:rsid w:val="00D3219F"/>
    <w:pPr>
      <w:ind w:left="720"/>
      <w:jc w:val="both"/>
    </w:pPr>
  </w:style>
  <w:style w:type="paragraph" w:styleId="Header">
    <w:name w:val="header"/>
    <w:basedOn w:val="Normal"/>
    <w:link w:val="HeaderChar"/>
    <w:rsid w:val="0060187A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HeaderChar">
    <w:name w:val="Header Char"/>
    <w:link w:val="Header"/>
    <w:rsid w:val="0060187A"/>
    <w:rPr>
      <w:lang w:eastAsia="en-US"/>
    </w:rPr>
  </w:style>
  <w:style w:type="paragraph" w:styleId="Footer">
    <w:name w:val="footer"/>
    <w:basedOn w:val="Normal"/>
    <w:link w:val="FooterChar"/>
    <w:rsid w:val="0060187A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FooterChar">
    <w:name w:val="Footer Char"/>
    <w:link w:val="Footer"/>
    <w:rsid w:val="0060187A"/>
    <w:rPr>
      <w:lang w:eastAsia="en-US"/>
    </w:rPr>
  </w:style>
  <w:style w:type="character" w:styleId="Hyperlink">
    <w:name w:val="Hyperlink"/>
    <w:rsid w:val="0060187A"/>
    <w:rPr>
      <w:color w:val="0000FF"/>
      <w:u w:val="single"/>
    </w:rPr>
  </w:style>
  <w:style w:type="character" w:styleId="Strong">
    <w:name w:val="Strong"/>
    <w:uiPriority w:val="22"/>
    <w:qFormat/>
    <w:rsid w:val="0060187A"/>
    <w:rPr>
      <w:b/>
      <w:bCs/>
    </w:rPr>
  </w:style>
  <w:style w:type="paragraph" w:styleId="NormalWeb">
    <w:name w:val="Normal (Web)"/>
    <w:basedOn w:val="Normal"/>
    <w:uiPriority w:val="99"/>
    <w:unhideWhenUsed/>
    <w:rsid w:val="0060187A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149DE"/>
    <w:pPr>
      <w:ind w:left="720"/>
    </w:pPr>
  </w:style>
  <w:style w:type="paragraph" w:styleId="BalloonText">
    <w:name w:val="Balloon Text"/>
    <w:basedOn w:val="Normal"/>
    <w:link w:val="BalloonTextChar"/>
    <w:rsid w:val="00F97B4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97B46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875B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5B87"/>
    <w:rPr>
      <w:sz w:val="20"/>
    </w:rPr>
  </w:style>
  <w:style w:type="character" w:customStyle="1" w:styleId="CommentTextChar">
    <w:name w:val="Comment Text Char"/>
    <w:link w:val="CommentText"/>
    <w:rsid w:val="00875B87"/>
    <w:rPr>
      <w:rFonts w:ascii="MS Sans Serif" w:hAnsi="MS Sans Serif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75B87"/>
    <w:rPr>
      <w:b/>
      <w:bCs/>
    </w:rPr>
  </w:style>
  <w:style w:type="character" w:customStyle="1" w:styleId="CommentSubjectChar">
    <w:name w:val="Comment Subject Char"/>
    <w:link w:val="CommentSubject"/>
    <w:rsid w:val="00875B87"/>
    <w:rPr>
      <w:rFonts w:ascii="MS Sans Serif" w:hAnsi="MS Sans Serif"/>
      <w:b/>
      <w:bCs/>
      <w:lang w:eastAsia="en-US"/>
    </w:rPr>
  </w:style>
  <w:style w:type="character" w:customStyle="1" w:styleId="Heading3Char">
    <w:name w:val="Heading 3 Char"/>
    <w:basedOn w:val="DefaultParagraphFont"/>
    <w:link w:val="Heading3"/>
    <w:rsid w:val="00DA745D"/>
    <w:rPr>
      <w:rFonts w:ascii="MS Sans Serif" w:hAnsi="MS Sans Serif"/>
      <w:b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A745D"/>
    <w:rPr>
      <w:rFonts w:ascii="MS Sans Serif" w:hAnsi="MS Sans Serif"/>
      <w:sz w:val="24"/>
      <w:lang w:eastAsia="en-US"/>
    </w:rPr>
  </w:style>
  <w:style w:type="table" w:styleId="TableGrid">
    <w:name w:val="Table Grid"/>
    <w:basedOn w:val="TableNormal"/>
    <w:rsid w:val="00507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8FD3C-DF4C-45EE-B3EE-522B9309A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1028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LOTHIAN CENTRE FOR INTEGRATED LIVING</vt:lpstr>
    </vt:vector>
  </TitlesOfParts>
  <Company>LCIL</Company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LOTHIAN CENTRE FOR INTEGRATED LIVING</dc:title>
  <dc:creator>Sandra Aitchison</dc:creator>
  <cp:lastModifiedBy>Joanna Fitch-Wilson</cp:lastModifiedBy>
  <cp:revision>6</cp:revision>
  <cp:lastPrinted>2019-03-19T08:43:00Z</cp:lastPrinted>
  <dcterms:created xsi:type="dcterms:W3CDTF">2022-05-26T15:40:00Z</dcterms:created>
  <dcterms:modified xsi:type="dcterms:W3CDTF">2022-07-28T09:18:00Z</dcterms:modified>
</cp:coreProperties>
</file>