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5EA2EAB8" w:rsidP="5EA2EAB8" w:rsidRDefault="5EA2EAB8" w14:paraId="71FA5167" w14:textId="3058ED37">
      <w:pPr>
        <w:pStyle w:val="Normal"/>
      </w:pPr>
      <w:r w:rsidR="5EA2EAB8">
        <w:drawing>
          <wp:inline wp14:editId="2BA78AA6" wp14:anchorId="1D67828A">
            <wp:extent cx="2124075" cy="1128415"/>
            <wp:effectExtent l="0" t="0" r="0" b="0"/>
            <wp:docPr id="1577651291" name="" title=""/>
            <wp:cNvGraphicFramePr>
              <a:graphicFrameLocks noChangeAspect="1"/>
            </wp:cNvGraphicFramePr>
            <a:graphic>
              <a:graphicData uri="http://schemas.openxmlformats.org/drawingml/2006/picture">
                <pic:pic>
                  <pic:nvPicPr>
                    <pic:cNvPr id="0" name=""/>
                    <pic:cNvPicPr/>
                  </pic:nvPicPr>
                  <pic:blipFill>
                    <a:blip r:embed="Rb21f5f1885e2488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124075" cy="1128415"/>
                    </a:xfrm>
                    <a:prstGeom prst="rect">
                      <a:avLst/>
                    </a:prstGeom>
                  </pic:spPr>
                </pic:pic>
              </a:graphicData>
            </a:graphic>
          </wp:inline>
        </w:drawing>
      </w:r>
    </w:p>
    <w:p w:rsidR="5994DD5E" w:rsidP="5994DD5E" w:rsidRDefault="5994DD5E" w14:paraId="1280E545" w14:textId="028F9D5B">
      <w:pPr>
        <w:pStyle w:val="Normal"/>
        <w:bidi w:val="0"/>
        <w:spacing w:before="0" w:beforeAutospacing="off" w:after="160" w:afterAutospacing="off" w:line="259" w:lineRule="auto"/>
        <w:ind w:left="0" w:right="0"/>
        <w:jc w:val="left"/>
        <w:rPr>
          <w:rFonts w:ascii="Calibri" w:hAnsi="Calibri" w:eastAsia="Calibri" w:cs="Calibri"/>
          <w:b w:val="1"/>
          <w:bCs w:val="1"/>
          <w:i w:val="0"/>
          <w:iCs w:val="0"/>
          <w:caps w:val="0"/>
          <w:smallCaps w:val="0"/>
          <w:noProof w:val="0"/>
          <w:color w:val="000000" w:themeColor="text1" w:themeTint="FF" w:themeShade="FF"/>
          <w:sz w:val="22"/>
          <w:szCs w:val="22"/>
          <w:highlight w:val="yellow"/>
          <w:lang w:val="en-GB"/>
        </w:rPr>
      </w:pPr>
      <w:r w:rsidRPr="5994DD5E" w:rsidR="5994DD5E">
        <w:rPr>
          <w:rFonts w:ascii="Calibri" w:hAnsi="Calibri" w:eastAsia="Calibri" w:cs="Calibri"/>
          <w:b w:val="1"/>
          <w:bCs w:val="1"/>
          <w:i w:val="0"/>
          <w:iCs w:val="0"/>
          <w:caps w:val="0"/>
          <w:smallCaps w:val="0"/>
          <w:noProof w:val="0"/>
          <w:color w:val="000000" w:themeColor="text1" w:themeTint="FF" w:themeShade="FF"/>
          <w:sz w:val="22"/>
          <w:szCs w:val="22"/>
          <w:highlight w:val="yellow"/>
          <w:lang w:val="en-GB"/>
        </w:rPr>
        <w:t xml:space="preserve">Admin and </w:t>
      </w:r>
      <w:r w:rsidRPr="5994DD5E" w:rsidR="5994DD5E">
        <w:rPr>
          <w:rFonts w:ascii="Calibri" w:hAnsi="Calibri" w:eastAsia="Calibri" w:cs="Calibri"/>
          <w:b w:val="1"/>
          <w:bCs w:val="1"/>
          <w:i w:val="0"/>
          <w:iCs w:val="0"/>
          <w:caps w:val="0"/>
          <w:smallCaps w:val="0"/>
          <w:noProof w:val="0"/>
          <w:color w:val="000000" w:themeColor="text1" w:themeTint="FF" w:themeShade="FF"/>
          <w:sz w:val="22"/>
          <w:szCs w:val="22"/>
          <w:highlight w:val="yellow"/>
          <w:lang w:val="en-GB"/>
        </w:rPr>
        <w:t>Communication</w:t>
      </w:r>
      <w:r w:rsidRPr="5994DD5E" w:rsidR="5994DD5E">
        <w:rPr>
          <w:rFonts w:ascii="Calibri" w:hAnsi="Calibri" w:eastAsia="Calibri" w:cs="Calibri"/>
          <w:b w:val="1"/>
          <w:bCs w:val="1"/>
          <w:i w:val="0"/>
          <w:iCs w:val="0"/>
          <w:caps w:val="0"/>
          <w:smallCaps w:val="0"/>
          <w:noProof w:val="0"/>
          <w:color w:val="000000" w:themeColor="text1" w:themeTint="FF" w:themeShade="FF"/>
          <w:sz w:val="22"/>
          <w:szCs w:val="22"/>
          <w:highlight w:val="yellow"/>
          <w:lang w:val="en-GB"/>
        </w:rPr>
        <w:t xml:space="preserve"> Support</w:t>
      </w:r>
    </w:p>
    <w:p w:rsidR="5EA2EAB8" w:rsidP="5EA2EAB8" w:rsidRDefault="5EA2EAB8" w14:paraId="667A336B" w14:textId="3CD626EB">
      <w:pPr>
        <w:pStyle w:val="Normal"/>
        <w:bidi w:val="0"/>
        <w:spacing w:before="0" w:beforeAutospacing="off" w:after="160" w:afterAutospacing="off" w:line="259" w:lineRule="auto"/>
        <w:ind w:left="0" w:right="0"/>
        <w:jc w:val="left"/>
        <w:rPr>
          <w:b w:val="1"/>
          <w:bCs w:val="1"/>
        </w:rPr>
      </w:pPr>
      <w:r w:rsidRPr="5EA2EAB8" w:rsidR="5EA2EAB8">
        <w:rPr>
          <w:b w:val="1"/>
          <w:bCs w:val="1"/>
        </w:rPr>
        <w:t>The role</w:t>
      </w:r>
    </w:p>
    <w:p w:rsidR="101B2C7E" w:rsidP="33861FE0" w:rsidRDefault="101B2C7E" w14:paraId="168E5AA7" w14:textId="0394EB6E">
      <w:pPr>
        <w:pStyle w:val="Normal"/>
        <w:bidi w:val="0"/>
        <w:spacing w:before="0" w:beforeAutospacing="off" w:after="160" w:afterAutospacing="off" w:line="259" w:lineRule="auto"/>
        <w:ind w:left="0" w:right="0"/>
        <w:jc w:val="left"/>
        <w:rPr>
          <w:rFonts w:ascii="Calibri" w:hAnsi="Calibri" w:eastAsia="Calibri" w:cs="Calibri"/>
          <w:noProof w:val="0"/>
          <w:sz w:val="22"/>
          <w:szCs w:val="22"/>
          <w:lang w:val="en-GB"/>
        </w:rPr>
      </w:pPr>
      <w:r w:rsidRPr="5994DD5E" w:rsidR="101B2C7E">
        <w:rPr>
          <w:rFonts w:ascii="Calibri" w:hAnsi="Calibri" w:eastAsia="Calibri" w:cs="Calibri"/>
          <w:noProof w:val="0"/>
          <w:sz w:val="22"/>
          <w:szCs w:val="22"/>
          <w:lang w:val="en-GB"/>
        </w:rPr>
        <w:t xml:space="preserve">We are seeking an experienced administrator, whose role will be essential to the smooth running of the 3 projects under the NLDF umbrella. </w:t>
      </w:r>
      <w:r w:rsidRPr="5994DD5E" w:rsidR="101B2C7E">
        <w:rPr>
          <w:rFonts w:ascii="Calibri" w:hAnsi="Calibri" w:eastAsia="Calibri" w:cs="Calibri"/>
          <w:noProof w:val="0"/>
          <w:sz w:val="22"/>
          <w:szCs w:val="22"/>
          <w:highlight w:val="yellow"/>
          <w:lang w:val="en-GB"/>
        </w:rPr>
        <w:t>We are a small but busy team of 4, so we need a versatile worker who can work aut</w:t>
      </w:r>
      <w:r w:rsidRPr="5994DD5E" w:rsidR="5EA2EAB8">
        <w:rPr>
          <w:rFonts w:ascii="Calibri" w:hAnsi="Calibri" w:eastAsia="Calibri" w:cs="Calibri"/>
          <w:noProof w:val="0"/>
          <w:sz w:val="22"/>
          <w:szCs w:val="22"/>
          <w:highlight w:val="yellow"/>
          <w:lang w:val="en-GB"/>
        </w:rPr>
        <w:t>onomously and as part of our team.</w:t>
      </w:r>
      <w:r w:rsidRPr="5994DD5E" w:rsidR="5EA2EAB8">
        <w:rPr>
          <w:rFonts w:ascii="Calibri" w:hAnsi="Calibri" w:eastAsia="Calibri" w:cs="Calibri"/>
          <w:noProof w:val="0"/>
          <w:sz w:val="22"/>
          <w:szCs w:val="22"/>
          <w:lang w:val="en-GB"/>
        </w:rPr>
        <w:t xml:space="preserve"> You will be aware of disability issues in North Lanarkshire and the adversities people face. It is important to have a person-centred approach and a belief in disabled people’s rights. </w:t>
      </w:r>
    </w:p>
    <w:p w:rsidR="5EA2EAB8" w:rsidP="5EA2EAB8" w:rsidRDefault="5EA2EAB8" w14:paraId="71E99C1F" w14:textId="549043E0">
      <w:pPr>
        <w:pStyle w:val="Normal"/>
        <w:bidi w:val="0"/>
        <w:spacing w:before="0" w:beforeAutospacing="off" w:after="160" w:afterAutospacing="off" w:line="259" w:lineRule="auto"/>
        <w:ind w:left="0" w:right="0"/>
        <w:jc w:val="left"/>
        <w:rPr>
          <w:rFonts w:ascii="Calibri" w:hAnsi="Calibri" w:eastAsia="Calibri" w:cs="Calibri"/>
          <w:b w:val="1"/>
          <w:bCs w:val="1"/>
          <w:noProof w:val="0"/>
          <w:sz w:val="22"/>
          <w:szCs w:val="22"/>
          <w:lang w:val="en-GB"/>
        </w:rPr>
      </w:pPr>
      <w:r w:rsidRPr="5EA2EAB8" w:rsidR="5EA2EAB8">
        <w:rPr>
          <w:rFonts w:ascii="Calibri" w:hAnsi="Calibri" w:eastAsia="Calibri" w:cs="Calibri"/>
          <w:b w:val="1"/>
          <w:bCs w:val="1"/>
          <w:noProof w:val="0"/>
          <w:sz w:val="22"/>
          <w:szCs w:val="22"/>
          <w:lang w:val="en-GB"/>
        </w:rPr>
        <w:t>Responsibilities:</w:t>
      </w:r>
    </w:p>
    <w:p w:rsidR="101B2C7E" w:rsidP="5994DD5E" w:rsidRDefault="101B2C7E" w14:paraId="267312A5" w14:textId="7177F372">
      <w:pPr>
        <w:pStyle w:val="ListParagraph"/>
        <w:numPr>
          <w:ilvl w:val="0"/>
          <w:numId w:val="14"/>
        </w:numPr>
        <w:bidi w:val="0"/>
        <w:spacing w:before="0" w:beforeAutospacing="off" w:after="160" w:afterAutospacing="off" w:line="259" w:lineRule="auto"/>
        <w:ind w:right="0"/>
        <w:jc w:val="left"/>
        <w:rPr>
          <w:rFonts w:ascii="Calibri" w:hAnsi="Calibri" w:eastAsia="Calibri" w:cs="Calibri"/>
          <w:noProof w:val="0"/>
          <w:sz w:val="22"/>
          <w:szCs w:val="22"/>
          <w:highlight w:val="yellow"/>
          <w:lang w:val="en-GB"/>
        </w:rPr>
      </w:pPr>
      <w:r w:rsidRPr="5994DD5E" w:rsidR="5994DD5E">
        <w:rPr>
          <w:rFonts w:ascii="Calibri" w:hAnsi="Calibri" w:eastAsia="Calibri" w:cs="Calibri"/>
          <w:noProof w:val="0"/>
          <w:sz w:val="22"/>
          <w:szCs w:val="22"/>
          <w:highlight w:val="yellow"/>
          <w:lang w:val="en-GB"/>
        </w:rPr>
        <w:t>General office duties such answering calls, meeting and greeting people who visit our office, data input.</w:t>
      </w:r>
    </w:p>
    <w:p w:rsidR="101B2C7E" w:rsidP="5994DD5E" w:rsidRDefault="101B2C7E" w14:paraId="542AAFC1" w14:textId="57C741E9">
      <w:pPr>
        <w:pStyle w:val="ListParagraph"/>
        <w:numPr>
          <w:ilvl w:val="0"/>
          <w:numId w:val="14"/>
        </w:numPr>
        <w:bidi w:val="0"/>
        <w:spacing w:before="0" w:beforeAutospacing="off" w:after="160" w:afterAutospacing="off" w:line="259" w:lineRule="auto"/>
        <w:ind w:right="0"/>
        <w:jc w:val="left"/>
        <w:rPr>
          <w:rFonts w:ascii="Calibri" w:hAnsi="Calibri" w:eastAsia="Calibri" w:cs="Calibri"/>
          <w:noProof w:val="0"/>
          <w:sz w:val="22"/>
          <w:szCs w:val="22"/>
          <w:lang w:val="en-GB"/>
        </w:rPr>
      </w:pPr>
      <w:r w:rsidRPr="5994DD5E" w:rsidR="101B2C7E">
        <w:rPr>
          <w:rFonts w:ascii="Calibri" w:hAnsi="Calibri" w:eastAsia="Calibri" w:cs="Calibri"/>
          <w:noProof w:val="0"/>
          <w:sz w:val="22"/>
          <w:szCs w:val="22"/>
          <w:lang w:val="en-GB"/>
        </w:rPr>
        <w:t xml:space="preserve">To carry out </w:t>
      </w:r>
      <w:r w:rsidRPr="5994DD5E" w:rsidR="101B2C7E">
        <w:rPr>
          <w:rFonts w:ascii="Calibri" w:hAnsi="Calibri" w:eastAsia="Calibri" w:cs="Calibri"/>
          <w:noProof w:val="0"/>
          <w:sz w:val="22"/>
          <w:szCs w:val="22"/>
          <w:lang w:val="en-GB"/>
        </w:rPr>
        <w:t xml:space="preserve">the collation and organisation of the projects and the facilitation and booking of sessional work both internally and externally. </w:t>
      </w:r>
    </w:p>
    <w:p w:rsidR="101B2C7E" w:rsidP="5994DD5E" w:rsidRDefault="101B2C7E" w14:paraId="635F720A" w14:textId="5554BD4B">
      <w:pPr>
        <w:pStyle w:val="ListParagraph"/>
        <w:numPr>
          <w:ilvl w:val="0"/>
          <w:numId w:val="14"/>
        </w:numPr>
        <w:bidi w:val="0"/>
        <w:spacing w:before="0" w:beforeAutospacing="off" w:after="160" w:afterAutospacing="off" w:line="259" w:lineRule="auto"/>
        <w:ind w:right="0"/>
        <w:jc w:val="left"/>
        <w:rPr>
          <w:rFonts w:ascii="Calibri" w:hAnsi="Calibri" w:eastAsia="Calibri" w:cs="Calibri"/>
          <w:noProof w:val="0"/>
          <w:sz w:val="22"/>
          <w:szCs w:val="22"/>
          <w:lang w:val="en-GB"/>
        </w:rPr>
      </w:pPr>
      <w:r w:rsidRPr="5994DD5E" w:rsidR="101B2C7E">
        <w:rPr>
          <w:rFonts w:ascii="Calibri" w:hAnsi="Calibri" w:eastAsia="Calibri" w:cs="Calibri"/>
          <w:noProof w:val="0"/>
          <w:sz w:val="22"/>
          <w:szCs w:val="22"/>
          <w:lang w:val="en-GB"/>
        </w:rPr>
        <w:t>To keep</w:t>
      </w:r>
      <w:r w:rsidRPr="5994DD5E" w:rsidR="101B2C7E">
        <w:rPr>
          <w:rFonts w:ascii="Calibri" w:hAnsi="Calibri" w:eastAsia="Calibri" w:cs="Calibri"/>
          <w:noProof w:val="0"/>
          <w:sz w:val="22"/>
          <w:szCs w:val="22"/>
          <w:lang w:val="en-GB"/>
        </w:rPr>
        <w:t xml:space="preserve"> </w:t>
      </w:r>
      <w:r w:rsidRPr="5994DD5E" w:rsidR="101B2C7E">
        <w:rPr>
          <w:rFonts w:ascii="Calibri" w:hAnsi="Calibri" w:eastAsia="Calibri" w:cs="Calibri"/>
          <w:noProof w:val="0"/>
          <w:sz w:val="22"/>
          <w:szCs w:val="22"/>
          <w:lang w:val="en-GB"/>
        </w:rPr>
        <w:t>NLDF databases up to date and the associated administration tasks, sending out welcome letters and badges to new members</w:t>
      </w:r>
    </w:p>
    <w:p w:rsidR="101B2C7E" w:rsidP="5994DD5E" w:rsidRDefault="101B2C7E" w14:paraId="220BF1DC" w14:textId="6B457643">
      <w:pPr>
        <w:pStyle w:val="ListParagraph"/>
        <w:numPr>
          <w:ilvl w:val="0"/>
          <w:numId w:val="14"/>
        </w:numPr>
        <w:bidi w:val="0"/>
        <w:spacing w:before="0" w:beforeAutospacing="off" w:after="160" w:afterAutospacing="off" w:line="259" w:lineRule="auto"/>
        <w:ind w:right="0"/>
        <w:jc w:val="left"/>
        <w:rPr>
          <w:rFonts w:ascii="Calibri" w:hAnsi="Calibri" w:eastAsia="Calibri" w:cs="Calibri"/>
          <w:noProof w:val="0"/>
          <w:sz w:val="22"/>
          <w:szCs w:val="22"/>
          <w:highlight w:val="yellow"/>
          <w:lang w:val="en-GB"/>
        </w:rPr>
      </w:pPr>
      <w:r w:rsidRPr="5994DD5E" w:rsidR="101B2C7E">
        <w:rPr>
          <w:rFonts w:ascii="Calibri" w:hAnsi="Calibri" w:eastAsia="Calibri" w:cs="Calibri"/>
          <w:noProof w:val="0"/>
          <w:sz w:val="22"/>
          <w:szCs w:val="22"/>
          <w:highlight w:val="yellow"/>
          <w:lang w:val="en-GB"/>
        </w:rPr>
        <w:t>Promotion of our organisation and projects on social media sites such as Twitter and Facebook, ensuring it is topical and up to date. Responding to online enquiries.</w:t>
      </w:r>
    </w:p>
    <w:p w:rsidR="101B2C7E" w:rsidP="5994DD5E" w:rsidRDefault="101B2C7E" w14:paraId="5BC45D5D" w14:textId="646DCB99">
      <w:pPr>
        <w:pStyle w:val="ListParagraph"/>
        <w:numPr>
          <w:ilvl w:val="0"/>
          <w:numId w:val="14"/>
        </w:numPr>
        <w:bidi w:val="0"/>
        <w:spacing w:before="0" w:beforeAutospacing="off" w:after="160" w:afterAutospacing="off" w:line="259" w:lineRule="auto"/>
        <w:ind w:right="0"/>
        <w:jc w:val="left"/>
        <w:rPr>
          <w:rFonts w:ascii="Calibri" w:hAnsi="Calibri" w:eastAsia="Calibri" w:cs="Calibri"/>
          <w:noProof w:val="0"/>
          <w:sz w:val="22"/>
          <w:szCs w:val="22"/>
          <w:lang w:val="en-GB"/>
        </w:rPr>
      </w:pPr>
      <w:r w:rsidRPr="5994DD5E" w:rsidR="101B2C7E">
        <w:rPr>
          <w:rFonts w:ascii="Calibri" w:hAnsi="Calibri" w:eastAsia="Calibri" w:cs="Calibri"/>
          <w:noProof w:val="0"/>
          <w:sz w:val="22"/>
          <w:szCs w:val="22"/>
          <w:lang w:val="en-GB"/>
        </w:rPr>
        <w:t xml:space="preserve">To work as part of the team you will be supporting other staff members to enable them to spend more time on core project work. This will help our organisation grow and develop its services, increasing awareness and support for those living with a disability in North Lanarkshire. </w:t>
      </w:r>
    </w:p>
    <w:p w:rsidR="101B2C7E" w:rsidP="5994DD5E" w:rsidRDefault="101B2C7E" w14:paraId="4B256338" w14:textId="71B338C6">
      <w:pPr>
        <w:pStyle w:val="ListParagraph"/>
        <w:numPr>
          <w:ilvl w:val="0"/>
          <w:numId w:val="14"/>
        </w:numPr>
        <w:bidi w:val="0"/>
        <w:spacing w:before="0" w:beforeAutospacing="off" w:after="160" w:afterAutospacing="off" w:line="259" w:lineRule="auto"/>
        <w:ind w:right="0"/>
        <w:jc w:val="left"/>
        <w:rPr>
          <w:rFonts w:ascii="Calibri" w:hAnsi="Calibri" w:eastAsia="Calibri" w:cs="Calibri"/>
          <w:noProof w:val="0"/>
          <w:sz w:val="22"/>
          <w:szCs w:val="22"/>
          <w:lang w:val="en-GB"/>
        </w:rPr>
      </w:pPr>
      <w:r w:rsidRPr="5994DD5E" w:rsidR="101B2C7E">
        <w:rPr>
          <w:rFonts w:ascii="Calibri" w:hAnsi="Calibri" w:eastAsia="Calibri" w:cs="Calibri"/>
          <w:noProof w:val="0"/>
          <w:sz w:val="22"/>
          <w:szCs w:val="22"/>
          <w:lang w:val="en-GB"/>
        </w:rPr>
        <w:t xml:space="preserve">Liaising with members to ensure they are supported </w:t>
      </w:r>
      <w:r w:rsidRPr="5994DD5E" w:rsidR="101B2C7E">
        <w:rPr>
          <w:rFonts w:ascii="Calibri" w:hAnsi="Calibri" w:eastAsia="Calibri" w:cs="Calibri"/>
          <w:noProof w:val="0"/>
          <w:sz w:val="22"/>
          <w:szCs w:val="22"/>
          <w:lang w:val="en-GB"/>
        </w:rPr>
        <w:t>regarding</w:t>
      </w:r>
      <w:r w:rsidRPr="5994DD5E" w:rsidR="101B2C7E">
        <w:rPr>
          <w:rFonts w:ascii="Calibri" w:hAnsi="Calibri" w:eastAsia="Calibri" w:cs="Calibri"/>
          <w:noProof w:val="0"/>
          <w:sz w:val="22"/>
          <w:szCs w:val="22"/>
          <w:lang w:val="en-GB"/>
        </w:rPr>
        <w:t xml:space="preserve"> the application process and promoting the organisation when the opportunity arises.</w:t>
      </w:r>
    </w:p>
    <w:p w:rsidR="75E638F7" w:rsidP="5EA2EAB8" w:rsidRDefault="75E638F7" w14:paraId="164327D2" w14:textId="3D8C26FF">
      <w:pPr>
        <w:pStyle w:val="Normal"/>
        <w:rPr>
          <w:b w:val="1"/>
          <w:bCs w:val="1"/>
          <w:noProof w:val="0"/>
          <w:lang w:val="en-GB"/>
        </w:rPr>
      </w:pPr>
      <w:r w:rsidRPr="5EA2EAB8" w:rsidR="75E638F7">
        <w:rPr>
          <w:b w:val="1"/>
          <w:bCs w:val="1"/>
          <w:noProof w:val="0"/>
          <w:lang w:val="en-GB"/>
        </w:rPr>
        <w:t>General:</w:t>
      </w:r>
    </w:p>
    <w:p w:rsidR="75E638F7" w:rsidP="63F0E5A5" w:rsidRDefault="75E638F7" w14:paraId="07D0BCBC" w14:textId="7FE16FE9">
      <w:pPr>
        <w:pStyle w:val="Normal"/>
        <w:rPr>
          <w:rFonts w:ascii="Calibri" w:hAnsi="Calibri" w:eastAsia="Calibri" w:cs="Calibri"/>
          <w:noProof w:val="0"/>
          <w:sz w:val="22"/>
          <w:szCs w:val="22"/>
          <w:lang w:val="en-GB"/>
        </w:rPr>
      </w:pPr>
      <w:r w:rsidRPr="5EA2EAB8" w:rsidR="75E638F7">
        <w:rPr>
          <w:rFonts w:ascii="Calibri" w:hAnsi="Calibri" w:eastAsia="Calibri" w:cs="Calibri"/>
          <w:noProof w:val="0"/>
          <w:sz w:val="22"/>
          <w:szCs w:val="22"/>
          <w:lang w:val="en-GB"/>
        </w:rPr>
        <w:t xml:space="preserve">Adhere to the organisation’s policies and procedures and values Work within agreed budgets and timescales. Carry out other duties as may be </w:t>
      </w:r>
      <w:r w:rsidRPr="5EA2EAB8" w:rsidR="75E638F7">
        <w:rPr>
          <w:rFonts w:ascii="Calibri" w:hAnsi="Calibri" w:eastAsia="Calibri" w:cs="Calibri"/>
          <w:noProof w:val="0"/>
          <w:sz w:val="22"/>
          <w:szCs w:val="22"/>
          <w:lang w:val="en-GB"/>
        </w:rPr>
        <w:t>reasonably assigned</w:t>
      </w:r>
      <w:r w:rsidRPr="5EA2EAB8" w:rsidR="75E638F7">
        <w:rPr>
          <w:rFonts w:ascii="Calibri" w:hAnsi="Calibri" w:eastAsia="Calibri" w:cs="Calibri"/>
          <w:noProof w:val="0"/>
          <w:sz w:val="22"/>
          <w:szCs w:val="22"/>
          <w:lang w:val="en-GB"/>
        </w:rPr>
        <w:t xml:space="preserve"> from time to time. This job description is non-contractual and subject to change as the needs of the organisation change.</w:t>
      </w:r>
    </w:p>
    <w:p w:rsidR="63F0E5A5" w:rsidP="5EA2EAB8" w:rsidRDefault="63F0E5A5" w14:paraId="0F373DC1" w14:textId="7B41A0E4">
      <w:pPr>
        <w:spacing w:line="276" w:lineRule="auto"/>
        <w:rPr>
          <w:rFonts w:ascii="Calibri" w:hAnsi="Calibri" w:eastAsia="Calibri" w:cs="Calibri"/>
          <w:b w:val="1"/>
          <w:bCs w:val="1"/>
          <w:noProof w:val="0"/>
          <w:sz w:val="22"/>
          <w:szCs w:val="22"/>
          <w:lang w:val="en-GB"/>
        </w:rPr>
      </w:pPr>
      <w:r w:rsidRPr="5994DD5E" w:rsidR="5EA2EAB8">
        <w:rPr>
          <w:rFonts w:ascii="Calibri" w:hAnsi="Calibri" w:eastAsia="Calibri" w:cs="Calibri"/>
          <w:b w:val="1"/>
          <w:bCs w:val="1"/>
          <w:noProof w:val="0"/>
          <w:sz w:val="22"/>
          <w:szCs w:val="22"/>
          <w:lang w:val="en-GB"/>
        </w:rPr>
        <w:t>Salary is £21,840(pro rata), 21 hours per week (negotiable at interview)</w:t>
      </w:r>
    </w:p>
    <w:p w:rsidR="5EA2EAB8" w:rsidP="5EA2EAB8" w:rsidRDefault="5EA2EAB8" w14:paraId="15550B38" w14:textId="7A933733">
      <w:pPr>
        <w:pStyle w:val="Normal"/>
        <w:spacing w:line="276" w:lineRule="auto"/>
        <w:rPr>
          <w:rFonts w:ascii="Calibri" w:hAnsi="Calibri" w:eastAsia="Calibri" w:cs="Calibri"/>
          <w:b w:val="1"/>
          <w:bCs w:val="1"/>
          <w:noProof w:val="0"/>
          <w:sz w:val="22"/>
          <w:szCs w:val="22"/>
          <w:lang w:val="en-GB"/>
        </w:rPr>
      </w:pPr>
      <w:r w:rsidRPr="2EFA6902" w:rsidR="5EA2EAB8">
        <w:rPr>
          <w:rFonts w:ascii="Calibri" w:hAnsi="Calibri" w:eastAsia="Calibri" w:cs="Calibri"/>
          <w:b w:val="1"/>
          <w:bCs w:val="1"/>
          <w:noProof w:val="0"/>
          <w:sz w:val="22"/>
          <w:szCs w:val="22"/>
          <w:lang w:val="en-GB"/>
        </w:rPr>
        <w:t>This role will be office based (41-42 Civic Square, Motherwell) but home working may be required depending on government Covid – 19 guidelines.</w:t>
      </w:r>
    </w:p>
    <w:tbl>
      <w:tblPr>
        <w:tblStyle w:val="TableNormal"/>
        <w:tblW w:w="0" w:type="auto"/>
        <w:tblLayout w:type="fixed"/>
        <w:tblLook w:val="06A0" w:firstRow="1" w:lastRow="0" w:firstColumn="1" w:lastColumn="0" w:noHBand="1" w:noVBand="1"/>
      </w:tblPr>
      <w:tblGrid>
        <w:gridCol w:w="6420"/>
        <w:gridCol w:w="1290"/>
        <w:gridCol w:w="1305"/>
      </w:tblGrid>
      <w:tr w:rsidR="63F0E5A5" w:rsidTr="5EA2EAB8" w14:paraId="2B7FEA0C">
        <w:tc>
          <w:tcPr>
            <w:tcW w:w="64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P="63F0E5A5" w:rsidRDefault="63F0E5A5" w14:paraId="018175D8" w14:textId="4C9AEFF2">
            <w:pPr>
              <w:spacing w:line="276" w:lineRule="auto"/>
            </w:pPr>
            <w:r w:rsidRPr="63F0E5A5" w:rsidR="63F0E5A5">
              <w:rPr>
                <w:rFonts w:ascii="Calibri" w:hAnsi="Calibri" w:eastAsia="Calibri" w:cs="Calibri"/>
                <w:b w:val="1"/>
                <w:bCs w:val="1"/>
                <w:sz w:val="22"/>
                <w:szCs w:val="22"/>
              </w:rPr>
              <w:t xml:space="preserve"> </w:t>
            </w:r>
          </w:p>
        </w:tc>
        <w:tc>
          <w:tcPr>
            <w:tcW w:w="129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P="63F0E5A5" w:rsidRDefault="63F0E5A5" w14:paraId="5136C776" w14:textId="27F4B578">
            <w:pPr>
              <w:spacing w:line="276" w:lineRule="auto"/>
              <w:jc w:val="both"/>
            </w:pPr>
            <w:r w:rsidRPr="63F0E5A5" w:rsidR="63F0E5A5">
              <w:rPr>
                <w:rFonts w:ascii="Calibri" w:hAnsi="Calibri" w:eastAsia="Calibri" w:cs="Calibri"/>
                <w:sz w:val="22"/>
                <w:szCs w:val="22"/>
              </w:rPr>
              <w:t>Essential</w:t>
            </w:r>
          </w:p>
        </w:tc>
        <w:tc>
          <w:tcPr>
            <w:tcW w:w="13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P="63F0E5A5" w:rsidRDefault="63F0E5A5" w14:paraId="199A7792" w14:textId="30513695">
            <w:pPr>
              <w:spacing w:line="276" w:lineRule="auto"/>
            </w:pPr>
            <w:r w:rsidRPr="63F0E5A5" w:rsidR="63F0E5A5">
              <w:rPr>
                <w:rFonts w:ascii="Calibri" w:hAnsi="Calibri" w:eastAsia="Calibri" w:cs="Calibri"/>
                <w:sz w:val="22"/>
                <w:szCs w:val="22"/>
              </w:rPr>
              <w:t>Desirable</w:t>
            </w:r>
          </w:p>
        </w:tc>
      </w:tr>
      <w:tr w:rsidR="63F0E5A5" w:rsidTr="5EA2EAB8" w14:paraId="4B5266EA">
        <w:tc>
          <w:tcPr>
            <w:tcW w:w="64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P="63F0E5A5" w:rsidRDefault="63F0E5A5" w14:paraId="6C27830B" w14:textId="6EB41DB2">
            <w:pPr>
              <w:spacing w:line="276" w:lineRule="auto"/>
            </w:pPr>
            <w:r w:rsidRPr="63F0E5A5" w:rsidR="63F0E5A5">
              <w:rPr>
                <w:rFonts w:ascii="Calibri" w:hAnsi="Calibri" w:eastAsia="Calibri" w:cs="Calibri"/>
                <w:b w:val="1"/>
                <w:bCs w:val="1"/>
                <w:sz w:val="22"/>
                <w:szCs w:val="22"/>
              </w:rPr>
              <w:t>Qualifications:</w:t>
            </w:r>
          </w:p>
          <w:p w:rsidR="63F0E5A5" w:rsidP="63F0E5A5" w:rsidRDefault="63F0E5A5" w14:paraId="068E37DA" w14:textId="513FFBC3">
            <w:pPr>
              <w:spacing w:line="276" w:lineRule="auto"/>
            </w:pPr>
            <w:r w:rsidRPr="5EA2EAB8" w:rsidR="2CDD5686">
              <w:rPr>
                <w:rFonts w:ascii="Calibri" w:hAnsi="Calibri" w:eastAsia="Calibri" w:cs="Calibri"/>
                <w:sz w:val="22"/>
                <w:szCs w:val="22"/>
              </w:rPr>
              <w:t>Qualification in health / social care or ability to demonstrate relevant experience.</w:t>
            </w:r>
          </w:p>
        </w:tc>
        <w:tc>
          <w:tcPr>
            <w:tcW w:w="129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P="63F0E5A5" w:rsidRDefault="63F0E5A5" w14:paraId="639BC94D" w14:textId="67CF7238">
            <w:pPr>
              <w:spacing w:line="276" w:lineRule="auto"/>
              <w:jc w:val="both"/>
            </w:pPr>
            <w:r w:rsidRPr="63F0E5A5" w:rsidR="63F0E5A5">
              <w:rPr>
                <w:rFonts w:ascii="Calibri" w:hAnsi="Calibri" w:eastAsia="Calibri" w:cs="Calibri"/>
                <w:sz w:val="22"/>
                <w:szCs w:val="22"/>
              </w:rPr>
              <w:t xml:space="preserve"> </w:t>
            </w:r>
          </w:p>
          <w:p w:rsidR="63F0E5A5" w:rsidP="63F0E5A5" w:rsidRDefault="63F0E5A5" w14:paraId="4C0D2840" w14:textId="65766984">
            <w:pPr>
              <w:spacing w:line="276" w:lineRule="auto"/>
              <w:jc w:val="both"/>
            </w:pPr>
            <w:r w:rsidRPr="63F0E5A5" w:rsidR="63F0E5A5">
              <w:rPr>
                <w:rFonts w:ascii="Calibri" w:hAnsi="Calibri" w:eastAsia="Calibri" w:cs="Calibri"/>
                <w:sz w:val="22"/>
                <w:szCs w:val="22"/>
              </w:rPr>
              <w:t xml:space="preserve"> </w:t>
            </w:r>
          </w:p>
        </w:tc>
        <w:tc>
          <w:tcPr>
            <w:tcW w:w="13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P="63F0E5A5" w:rsidRDefault="63F0E5A5" w14:paraId="3ADE7D32" w14:textId="378B67FE">
            <w:pPr>
              <w:spacing w:line="276" w:lineRule="auto"/>
            </w:pPr>
            <w:r w:rsidRPr="63F0E5A5" w:rsidR="63F0E5A5">
              <w:rPr>
                <w:rFonts w:ascii="Calibri" w:hAnsi="Calibri" w:eastAsia="Calibri" w:cs="Calibri"/>
                <w:sz w:val="22"/>
                <w:szCs w:val="22"/>
              </w:rPr>
              <w:t>Desirable</w:t>
            </w:r>
          </w:p>
        </w:tc>
      </w:tr>
      <w:tr w:rsidR="63F0E5A5" w:rsidTr="5EA2EAB8" w14:paraId="60C21002">
        <w:trPr>
          <w:trHeight w:val="300"/>
        </w:trPr>
        <w:tc>
          <w:tcPr>
            <w:tcW w:w="642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P="63F0E5A5" w:rsidRDefault="63F0E5A5" w14:paraId="1E0E5568" w14:textId="0FD08F3D">
            <w:pPr>
              <w:spacing w:line="276" w:lineRule="auto"/>
            </w:pPr>
            <w:r w:rsidRPr="63F0E5A5" w:rsidR="63F0E5A5">
              <w:rPr>
                <w:rFonts w:ascii="Calibri" w:hAnsi="Calibri" w:eastAsia="Calibri" w:cs="Calibri"/>
                <w:sz w:val="22"/>
                <w:szCs w:val="22"/>
              </w:rPr>
              <w:t xml:space="preserve">        Driving License and own vehicle</w:t>
            </w:r>
          </w:p>
        </w:tc>
        <w:tc>
          <w:tcPr>
            <w:tcW w:w="129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P="63F0E5A5" w:rsidRDefault="63F0E5A5" w14:paraId="32AE9908" w14:textId="65429376">
            <w:pPr>
              <w:spacing w:line="276" w:lineRule="auto"/>
              <w:jc w:val="both"/>
            </w:pPr>
            <w:r w:rsidRPr="63F0E5A5" w:rsidR="63F0E5A5">
              <w:rPr>
                <w:rFonts w:ascii="Calibri" w:hAnsi="Calibri" w:eastAsia="Calibri" w:cs="Calibri"/>
                <w:sz w:val="22"/>
                <w:szCs w:val="22"/>
              </w:rPr>
              <w:t>Essential</w:t>
            </w:r>
          </w:p>
        </w:tc>
        <w:tc>
          <w:tcPr>
            <w:tcW w:w="130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P="63F0E5A5" w:rsidRDefault="63F0E5A5" w14:paraId="6145FC09" w14:textId="4E2424D2">
            <w:pPr>
              <w:spacing w:line="276" w:lineRule="auto"/>
            </w:pPr>
            <w:r w:rsidRPr="63F0E5A5" w:rsidR="63F0E5A5">
              <w:rPr>
                <w:rFonts w:ascii="Calibri" w:hAnsi="Calibri" w:eastAsia="Calibri" w:cs="Calibri"/>
                <w:sz w:val="22"/>
                <w:szCs w:val="22"/>
              </w:rPr>
              <w:t xml:space="preserve"> </w:t>
            </w:r>
          </w:p>
        </w:tc>
      </w:tr>
    </w:tbl>
    <w:p w:rsidR="62272073" w:rsidP="63F0E5A5" w:rsidRDefault="62272073" w14:paraId="672D30DD" w14:textId="697617D6">
      <w:pPr>
        <w:spacing w:line="276" w:lineRule="auto"/>
      </w:pPr>
      <w:r w:rsidRPr="63F0E5A5" w:rsidR="62272073">
        <w:rPr>
          <w:rFonts w:ascii="Calibri" w:hAnsi="Calibri" w:eastAsia="Calibri" w:cs="Calibri"/>
          <w:b w:val="1"/>
          <w:bCs w:val="1"/>
          <w:noProof w:val="0"/>
          <w:sz w:val="22"/>
          <w:szCs w:val="22"/>
          <w:lang w:val="en-GB"/>
        </w:rPr>
        <w:t xml:space="preserve"> </w:t>
      </w:r>
    </w:p>
    <w:tbl>
      <w:tblPr>
        <w:tblStyle w:val="TableNormal"/>
        <w:tblW w:w="0" w:type="auto"/>
        <w:tblLayout w:type="fixed"/>
        <w:tblLook w:val="06A0" w:firstRow="1" w:lastRow="0" w:firstColumn="1" w:lastColumn="0" w:noHBand="1" w:noVBand="1"/>
      </w:tblPr>
      <w:tblGrid>
        <w:gridCol w:w="6429"/>
        <w:gridCol w:w="1286"/>
        <w:gridCol w:w="1300"/>
      </w:tblGrid>
      <w:tr w:rsidR="63F0E5A5" w:rsidTr="2EFA6902" w14:paraId="53F88069">
        <w:tc>
          <w:tcPr>
            <w:tcW w:w="642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RDefault="63F0E5A5" w14:paraId="0C1D7ECD" w14:textId="3775DE79">
            <w:r w:rsidRPr="63F0E5A5" w:rsidR="63F0E5A5">
              <w:rPr>
                <w:rFonts w:ascii="Calibri" w:hAnsi="Calibri" w:eastAsia="Calibri" w:cs="Calibri"/>
                <w:b w:val="1"/>
                <w:bCs w:val="1"/>
                <w:sz w:val="22"/>
                <w:szCs w:val="22"/>
              </w:rPr>
              <w:t>Knowledge/Experience</w:t>
            </w:r>
          </w:p>
        </w:tc>
        <w:tc>
          <w:tcPr>
            <w:tcW w:w="1286"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RDefault="63F0E5A5" w14:paraId="476E7EAC" w14:textId="3DC39A98">
            <w:r w:rsidRPr="63F0E5A5" w:rsidR="63F0E5A5">
              <w:rPr>
                <w:rFonts w:ascii="Calibri" w:hAnsi="Calibri" w:eastAsia="Calibri" w:cs="Calibri"/>
                <w:sz w:val="22"/>
                <w:szCs w:val="22"/>
              </w:rPr>
              <w:t xml:space="preserve"> </w:t>
            </w:r>
          </w:p>
        </w:tc>
        <w:tc>
          <w:tcPr>
            <w:tcW w:w="13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RDefault="63F0E5A5" w14:paraId="29AAB827" w14:textId="7DC82056">
            <w:r w:rsidRPr="63F0E5A5" w:rsidR="63F0E5A5">
              <w:rPr>
                <w:rFonts w:ascii="Calibri" w:hAnsi="Calibri" w:eastAsia="Calibri" w:cs="Calibri"/>
                <w:sz w:val="22"/>
                <w:szCs w:val="22"/>
              </w:rPr>
              <w:t xml:space="preserve"> </w:t>
            </w:r>
          </w:p>
        </w:tc>
      </w:tr>
      <w:tr w:rsidR="63F0E5A5" w:rsidTr="2EFA6902" w14:paraId="03C25E73">
        <w:tc>
          <w:tcPr>
            <w:tcW w:w="642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D15004B" w:rsidP="63F0E5A5" w:rsidRDefault="2D15004B" w14:paraId="2EDC3908" w14:textId="080D3549">
            <w:pPr>
              <w:pStyle w:val="ListParagraph"/>
              <w:numPr>
                <w:ilvl w:val="0"/>
                <w:numId w:val="6"/>
              </w:numPr>
              <w:rPr>
                <w:rFonts w:ascii="Calibri" w:hAnsi="Calibri" w:eastAsia="Calibri" w:cs="Calibri" w:asciiTheme="minorAscii" w:hAnsiTheme="minorAscii" w:eastAsiaTheme="minorAscii" w:cstheme="minorAscii"/>
                <w:sz w:val="22"/>
                <w:szCs w:val="22"/>
              </w:rPr>
            </w:pPr>
            <w:r w:rsidRPr="63F0E5A5" w:rsidR="2D15004B">
              <w:rPr>
                <w:rFonts w:ascii="Calibri" w:hAnsi="Calibri" w:eastAsia="Calibri" w:cs="Calibri"/>
                <w:sz w:val="22"/>
                <w:szCs w:val="22"/>
              </w:rPr>
              <w:t>Organisational skills</w:t>
            </w:r>
          </w:p>
        </w:tc>
        <w:tc>
          <w:tcPr>
            <w:tcW w:w="1286"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P="63F0E5A5" w:rsidRDefault="63F0E5A5" w14:paraId="79A306D9" w14:textId="22945A23">
            <w:pPr>
              <w:rPr>
                <w:rFonts w:ascii="Calibri" w:hAnsi="Calibri" w:eastAsia="Calibri" w:cs="Calibri"/>
                <w:sz w:val="22"/>
                <w:szCs w:val="22"/>
              </w:rPr>
            </w:pPr>
            <w:r w:rsidRPr="63F0E5A5" w:rsidR="63F0E5A5">
              <w:rPr>
                <w:rFonts w:ascii="Calibri" w:hAnsi="Calibri" w:eastAsia="Calibri" w:cs="Calibri"/>
                <w:sz w:val="22"/>
                <w:szCs w:val="22"/>
              </w:rPr>
              <w:t xml:space="preserve"> </w:t>
            </w:r>
            <w:r w:rsidRPr="63F0E5A5" w:rsidR="6A05B893">
              <w:rPr>
                <w:rFonts w:ascii="Calibri" w:hAnsi="Calibri" w:eastAsia="Calibri" w:cs="Calibri"/>
                <w:sz w:val="22"/>
                <w:szCs w:val="22"/>
              </w:rPr>
              <w:t>Essential</w:t>
            </w:r>
          </w:p>
        </w:tc>
        <w:tc>
          <w:tcPr>
            <w:tcW w:w="13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P="63F0E5A5" w:rsidRDefault="63F0E5A5" w14:paraId="107A863F" w14:textId="62F09018">
            <w:pPr>
              <w:rPr>
                <w:rFonts w:ascii="Calibri" w:hAnsi="Calibri" w:eastAsia="Calibri" w:cs="Calibri"/>
                <w:sz w:val="22"/>
                <w:szCs w:val="22"/>
              </w:rPr>
            </w:pPr>
          </w:p>
        </w:tc>
      </w:tr>
      <w:tr w:rsidR="63F0E5A5" w:rsidTr="2EFA6902" w14:paraId="513BFD02">
        <w:tc>
          <w:tcPr>
            <w:tcW w:w="642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P="2EFA6902" w:rsidRDefault="63F0E5A5" w14:paraId="1CC6D512" w14:textId="6E5A19A8">
            <w:pPr>
              <w:pStyle w:val="ListParagraph"/>
              <w:numPr>
                <w:ilvl w:val="0"/>
                <w:numId w:val="3"/>
              </w:numPr>
              <w:rPr>
                <w:rFonts w:ascii="Calibri" w:hAnsi="Calibri" w:eastAsia="Calibri" w:cs="Calibri"/>
                <w:sz w:val="22"/>
                <w:szCs w:val="22"/>
              </w:rPr>
            </w:pPr>
            <w:r w:rsidRPr="2EFA6902" w:rsidR="2EFA6902">
              <w:rPr>
                <w:rFonts w:ascii="Calibri" w:hAnsi="Calibri" w:eastAsia="Calibri" w:cs="Calibri"/>
                <w:sz w:val="22"/>
                <w:szCs w:val="22"/>
              </w:rPr>
              <w:t>Excellent communication skills</w:t>
            </w:r>
          </w:p>
        </w:tc>
        <w:tc>
          <w:tcPr>
            <w:tcW w:w="1286"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RDefault="63F0E5A5" w14:paraId="4B0A2CBC" w14:textId="09987C0B">
            <w:r w:rsidRPr="63F0E5A5" w:rsidR="63F0E5A5">
              <w:rPr>
                <w:rFonts w:ascii="Calibri" w:hAnsi="Calibri" w:eastAsia="Calibri" w:cs="Calibri"/>
                <w:sz w:val="22"/>
                <w:szCs w:val="22"/>
              </w:rPr>
              <w:t>Essential</w:t>
            </w:r>
          </w:p>
        </w:tc>
        <w:tc>
          <w:tcPr>
            <w:tcW w:w="13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RDefault="63F0E5A5" w14:paraId="6B5D383A" w14:textId="116297DC">
            <w:r w:rsidRPr="63F0E5A5" w:rsidR="63F0E5A5">
              <w:rPr>
                <w:rFonts w:ascii="Calibri" w:hAnsi="Calibri" w:eastAsia="Calibri" w:cs="Calibri"/>
                <w:sz w:val="22"/>
                <w:szCs w:val="22"/>
              </w:rPr>
              <w:t xml:space="preserve"> </w:t>
            </w:r>
          </w:p>
        </w:tc>
      </w:tr>
      <w:tr w:rsidR="63F0E5A5" w:rsidTr="2EFA6902" w14:paraId="40332C26">
        <w:tc>
          <w:tcPr>
            <w:tcW w:w="642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P="63F0E5A5" w:rsidRDefault="63F0E5A5" w14:paraId="267FF7EE" w14:textId="48248B71">
            <w:pPr>
              <w:pStyle w:val="ListParagraph"/>
              <w:numPr>
                <w:ilvl w:val="0"/>
                <w:numId w:val="3"/>
              </w:numPr>
              <w:rPr>
                <w:rFonts w:ascii="Calibri" w:hAnsi="Calibri" w:eastAsia="Calibri" w:cs="Calibri" w:asciiTheme="minorAscii" w:hAnsiTheme="minorAscii" w:eastAsiaTheme="minorAscii" w:cstheme="minorAscii"/>
                <w:sz w:val="22"/>
                <w:szCs w:val="22"/>
              </w:rPr>
            </w:pPr>
            <w:r w:rsidRPr="5EA2EAB8" w:rsidR="2CDD5686">
              <w:rPr>
                <w:rFonts w:ascii="Calibri" w:hAnsi="Calibri" w:eastAsia="Calibri" w:cs="Calibri"/>
                <w:sz w:val="22"/>
                <w:szCs w:val="22"/>
              </w:rPr>
              <w:t>Plan</w:t>
            </w:r>
            <w:r w:rsidRPr="5EA2EAB8" w:rsidR="41B7E24F">
              <w:rPr>
                <w:rFonts w:ascii="Calibri" w:hAnsi="Calibri" w:eastAsia="Calibri" w:cs="Calibri"/>
                <w:sz w:val="22"/>
                <w:szCs w:val="22"/>
              </w:rPr>
              <w:t xml:space="preserve"> and manage workload</w:t>
            </w:r>
          </w:p>
        </w:tc>
        <w:tc>
          <w:tcPr>
            <w:tcW w:w="1286"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RDefault="63F0E5A5" w14:paraId="3359A1A9" w14:textId="6CA9DDB0">
            <w:r w:rsidRPr="63F0E5A5" w:rsidR="63F0E5A5">
              <w:rPr>
                <w:rFonts w:ascii="Calibri" w:hAnsi="Calibri" w:eastAsia="Calibri" w:cs="Calibri"/>
                <w:sz w:val="22"/>
                <w:szCs w:val="22"/>
              </w:rPr>
              <w:t>Essential</w:t>
            </w:r>
          </w:p>
        </w:tc>
        <w:tc>
          <w:tcPr>
            <w:tcW w:w="13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RDefault="63F0E5A5" w14:paraId="31C81E7F" w14:textId="7E52667C">
            <w:r w:rsidRPr="63F0E5A5" w:rsidR="63F0E5A5">
              <w:rPr>
                <w:rFonts w:ascii="Calibri" w:hAnsi="Calibri" w:eastAsia="Calibri" w:cs="Calibri"/>
                <w:sz w:val="22"/>
                <w:szCs w:val="22"/>
              </w:rPr>
              <w:t xml:space="preserve"> </w:t>
            </w:r>
          </w:p>
        </w:tc>
      </w:tr>
      <w:tr w:rsidR="63F0E5A5" w:rsidTr="2EFA6902" w14:paraId="14FD91CF">
        <w:tc>
          <w:tcPr>
            <w:tcW w:w="642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P="63F0E5A5" w:rsidRDefault="63F0E5A5" w14:paraId="36990C3A" w14:textId="1F48B8F7">
            <w:pPr>
              <w:pStyle w:val="ListParagraph"/>
              <w:numPr>
                <w:ilvl w:val="0"/>
                <w:numId w:val="3"/>
              </w:numPr>
              <w:rPr>
                <w:rFonts w:ascii="Calibri" w:hAnsi="Calibri" w:eastAsia="Calibri" w:cs="Calibri" w:asciiTheme="minorAscii" w:hAnsiTheme="minorAscii" w:eastAsiaTheme="minorAscii" w:cstheme="minorAscii"/>
                <w:sz w:val="22"/>
                <w:szCs w:val="22"/>
              </w:rPr>
            </w:pPr>
            <w:r w:rsidRPr="5EA2EAB8" w:rsidR="2CDD5686">
              <w:rPr>
                <w:rFonts w:ascii="Calibri" w:hAnsi="Calibri" w:eastAsia="Calibri" w:cs="Calibri"/>
                <w:sz w:val="22"/>
                <w:szCs w:val="22"/>
              </w:rPr>
              <w:t>Working with a diverse range of partners</w:t>
            </w:r>
          </w:p>
        </w:tc>
        <w:tc>
          <w:tcPr>
            <w:tcW w:w="1286"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RDefault="63F0E5A5" w14:paraId="0665FF06" w14:textId="6CAB5859">
            <w:r w:rsidRPr="63F0E5A5" w:rsidR="63F0E5A5">
              <w:rPr>
                <w:rFonts w:ascii="Calibri" w:hAnsi="Calibri" w:eastAsia="Calibri" w:cs="Calibri"/>
                <w:sz w:val="22"/>
                <w:szCs w:val="22"/>
              </w:rPr>
              <w:t>Essential</w:t>
            </w:r>
          </w:p>
        </w:tc>
        <w:tc>
          <w:tcPr>
            <w:tcW w:w="13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RDefault="63F0E5A5" w14:paraId="4F2D5242" w14:textId="7081317C">
            <w:r w:rsidRPr="63F0E5A5" w:rsidR="63F0E5A5">
              <w:rPr>
                <w:rFonts w:ascii="Calibri" w:hAnsi="Calibri" w:eastAsia="Calibri" w:cs="Calibri"/>
                <w:sz w:val="22"/>
                <w:szCs w:val="22"/>
              </w:rPr>
              <w:t xml:space="preserve"> </w:t>
            </w:r>
          </w:p>
        </w:tc>
      </w:tr>
      <w:tr w:rsidR="63F0E5A5" w:rsidTr="2EFA6902" w14:paraId="6C4D8936">
        <w:tc>
          <w:tcPr>
            <w:tcW w:w="642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P="5EA2EAB8" w:rsidRDefault="63F0E5A5" w14:paraId="4C9D6F3D" w14:textId="269ED160">
            <w:pPr>
              <w:pStyle w:val="ListParagraph"/>
              <w:numPr>
                <w:ilvl w:val="0"/>
                <w:numId w:val="3"/>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sz w:val="22"/>
                <w:szCs w:val="22"/>
              </w:rPr>
            </w:pPr>
            <w:r w:rsidRPr="5EA2EAB8" w:rsidR="5EA2EAB8">
              <w:rPr>
                <w:rFonts w:ascii="Calibri" w:hAnsi="Calibri" w:eastAsia="Calibri" w:cs="Calibri"/>
                <w:sz w:val="22"/>
                <w:szCs w:val="22"/>
              </w:rPr>
              <w:t xml:space="preserve">MS365 packages Word, Excel, Outlook, </w:t>
            </w:r>
            <w:proofErr w:type="spellStart"/>
            <w:r w:rsidRPr="5EA2EAB8" w:rsidR="5EA2EAB8">
              <w:rPr>
                <w:rFonts w:ascii="Calibri" w:hAnsi="Calibri" w:eastAsia="Calibri" w:cs="Calibri"/>
                <w:sz w:val="22"/>
                <w:szCs w:val="22"/>
              </w:rPr>
              <w:t>Powerpoint</w:t>
            </w:r>
            <w:proofErr w:type="spellEnd"/>
            <w:r w:rsidRPr="5EA2EAB8" w:rsidR="5EA2EAB8">
              <w:rPr>
                <w:rFonts w:ascii="Calibri" w:hAnsi="Calibri" w:eastAsia="Calibri" w:cs="Calibri"/>
                <w:sz w:val="22"/>
                <w:szCs w:val="22"/>
              </w:rPr>
              <w:t xml:space="preserve">. Use of </w:t>
            </w:r>
            <w:r w:rsidRPr="5EA2EAB8" w:rsidR="5EA2EAB8">
              <w:rPr>
                <w:rFonts w:ascii="Calibri" w:hAnsi="Calibri" w:eastAsia="Calibri" w:cs="Calibri"/>
                <w:sz w:val="22"/>
                <w:szCs w:val="22"/>
              </w:rPr>
              <w:t>social</w:t>
            </w:r>
            <w:r w:rsidRPr="5EA2EAB8" w:rsidR="5EA2EAB8">
              <w:rPr>
                <w:rFonts w:ascii="Calibri" w:hAnsi="Calibri" w:eastAsia="Calibri" w:cs="Calibri"/>
                <w:sz w:val="22"/>
                <w:szCs w:val="22"/>
              </w:rPr>
              <w:t xml:space="preserve"> media platforms.</w:t>
            </w:r>
          </w:p>
        </w:tc>
        <w:tc>
          <w:tcPr>
            <w:tcW w:w="1286"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RDefault="63F0E5A5" w14:paraId="5E4B94C0" w14:textId="4959D346">
            <w:r w:rsidRPr="63F0E5A5" w:rsidR="63F0E5A5">
              <w:rPr>
                <w:rFonts w:ascii="Calibri" w:hAnsi="Calibri" w:eastAsia="Calibri" w:cs="Calibri"/>
                <w:sz w:val="22"/>
                <w:szCs w:val="22"/>
              </w:rPr>
              <w:t>Essential</w:t>
            </w:r>
          </w:p>
        </w:tc>
        <w:tc>
          <w:tcPr>
            <w:tcW w:w="13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RDefault="63F0E5A5" w14:paraId="311A10EB" w14:textId="14B97476">
            <w:r w:rsidRPr="63F0E5A5" w:rsidR="63F0E5A5">
              <w:rPr>
                <w:rFonts w:ascii="Calibri" w:hAnsi="Calibri" w:eastAsia="Calibri" w:cs="Calibri"/>
                <w:sz w:val="22"/>
                <w:szCs w:val="22"/>
              </w:rPr>
              <w:t xml:space="preserve"> </w:t>
            </w:r>
          </w:p>
        </w:tc>
      </w:tr>
      <w:tr w:rsidR="63F0E5A5" w:rsidTr="2EFA6902" w14:paraId="70BBF610">
        <w:tc>
          <w:tcPr>
            <w:tcW w:w="642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P="63F0E5A5" w:rsidRDefault="63F0E5A5" w14:paraId="5DE56121" w14:textId="4A0371EB">
            <w:pPr>
              <w:pStyle w:val="ListParagraph"/>
              <w:numPr>
                <w:ilvl w:val="0"/>
                <w:numId w:val="3"/>
              </w:numPr>
              <w:rPr>
                <w:rFonts w:ascii="Calibri" w:hAnsi="Calibri" w:eastAsia="Calibri" w:cs="Calibri" w:asciiTheme="minorAscii" w:hAnsiTheme="minorAscii" w:eastAsiaTheme="minorAscii" w:cstheme="minorAscii"/>
                <w:sz w:val="22"/>
                <w:szCs w:val="22"/>
              </w:rPr>
            </w:pPr>
            <w:r w:rsidRPr="5EA2EAB8" w:rsidR="2CDD5686">
              <w:rPr>
                <w:rFonts w:ascii="Calibri" w:hAnsi="Calibri" w:eastAsia="Calibri" w:cs="Calibri"/>
                <w:sz w:val="22"/>
                <w:szCs w:val="22"/>
              </w:rPr>
              <w:t>Event management and facilitation</w:t>
            </w:r>
          </w:p>
        </w:tc>
        <w:tc>
          <w:tcPr>
            <w:tcW w:w="1286"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RDefault="63F0E5A5" w14:paraId="5670ACC7" w14:textId="0E34DF05">
            <w:r w:rsidRPr="63F0E5A5" w:rsidR="63F0E5A5">
              <w:rPr>
                <w:rFonts w:ascii="Calibri" w:hAnsi="Calibri" w:eastAsia="Calibri" w:cs="Calibri"/>
                <w:sz w:val="22"/>
                <w:szCs w:val="22"/>
              </w:rPr>
              <w:t xml:space="preserve"> </w:t>
            </w:r>
          </w:p>
        </w:tc>
        <w:tc>
          <w:tcPr>
            <w:tcW w:w="13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RDefault="63F0E5A5" w14:paraId="1DC4E764" w14:textId="2F45CF73">
            <w:r w:rsidRPr="63F0E5A5" w:rsidR="63F0E5A5">
              <w:rPr>
                <w:rFonts w:ascii="Calibri" w:hAnsi="Calibri" w:eastAsia="Calibri" w:cs="Calibri"/>
                <w:sz w:val="22"/>
                <w:szCs w:val="22"/>
              </w:rPr>
              <w:t>Desirable</w:t>
            </w:r>
          </w:p>
        </w:tc>
      </w:tr>
      <w:tr w:rsidR="63F0E5A5" w:rsidTr="2EFA6902" w14:paraId="1813450A">
        <w:tc>
          <w:tcPr>
            <w:tcW w:w="642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P="63F0E5A5" w:rsidRDefault="63F0E5A5" w14:paraId="15CB5626" w14:textId="644B39F4">
            <w:pPr>
              <w:pStyle w:val="ListParagraph"/>
              <w:numPr>
                <w:ilvl w:val="0"/>
                <w:numId w:val="3"/>
              </w:numPr>
              <w:rPr>
                <w:rFonts w:ascii="Calibri" w:hAnsi="Calibri" w:eastAsia="Calibri" w:cs="Calibri" w:asciiTheme="minorAscii" w:hAnsiTheme="minorAscii" w:eastAsiaTheme="minorAscii" w:cstheme="minorAscii"/>
                <w:sz w:val="22"/>
                <w:szCs w:val="22"/>
              </w:rPr>
            </w:pPr>
            <w:r w:rsidRPr="5EA2EAB8" w:rsidR="2CDD5686">
              <w:rPr>
                <w:rFonts w:ascii="Calibri" w:hAnsi="Calibri" w:eastAsia="Calibri" w:cs="Calibri"/>
                <w:sz w:val="22"/>
                <w:szCs w:val="22"/>
              </w:rPr>
              <w:t>Demonstration of ability to work collaboratively across health and social care and with service users and carers.</w:t>
            </w:r>
          </w:p>
        </w:tc>
        <w:tc>
          <w:tcPr>
            <w:tcW w:w="1286"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RDefault="63F0E5A5" w14:paraId="4A350B5F" w14:textId="646D1ACD">
            <w:r w:rsidRPr="63F0E5A5" w:rsidR="63F0E5A5">
              <w:rPr>
                <w:rFonts w:ascii="Calibri" w:hAnsi="Calibri" w:eastAsia="Calibri" w:cs="Calibri"/>
                <w:sz w:val="22"/>
                <w:szCs w:val="22"/>
              </w:rPr>
              <w:t>Essential</w:t>
            </w:r>
          </w:p>
        </w:tc>
        <w:tc>
          <w:tcPr>
            <w:tcW w:w="13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RDefault="63F0E5A5" w14:paraId="35466FA5" w14:textId="7B833B94">
            <w:r w:rsidRPr="63F0E5A5" w:rsidR="63F0E5A5">
              <w:rPr>
                <w:rFonts w:ascii="Calibri" w:hAnsi="Calibri" w:eastAsia="Calibri" w:cs="Calibri"/>
                <w:sz w:val="22"/>
                <w:szCs w:val="22"/>
              </w:rPr>
              <w:t xml:space="preserve"> </w:t>
            </w:r>
          </w:p>
        </w:tc>
      </w:tr>
      <w:tr w:rsidR="63F0E5A5" w:rsidTr="2EFA6902" w14:paraId="1F387BEF">
        <w:tc>
          <w:tcPr>
            <w:tcW w:w="642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7813A" w:rsidP="63F0E5A5" w:rsidRDefault="65D7813A" w14:paraId="28DAC72B" w14:textId="3311CF08">
            <w:pPr>
              <w:pStyle w:val="ListParagraph"/>
              <w:numPr>
                <w:ilvl w:val="0"/>
                <w:numId w:val="5"/>
              </w:numPr>
              <w:rPr>
                <w:rFonts w:ascii="Calibri" w:hAnsi="Calibri" w:eastAsia="Calibri" w:cs="Calibri" w:asciiTheme="minorAscii" w:hAnsiTheme="minorAscii" w:eastAsiaTheme="minorAscii" w:cstheme="minorAscii"/>
                <w:sz w:val="22"/>
                <w:szCs w:val="22"/>
              </w:rPr>
            </w:pPr>
            <w:r w:rsidRPr="63F0E5A5" w:rsidR="65D7813A">
              <w:rPr>
                <w:noProof w:val="0"/>
                <w:lang w:val="en-GB"/>
              </w:rPr>
              <w:t>Ability to work as part of a team, share knowledge and benefit from experience of others</w:t>
            </w:r>
          </w:p>
        </w:tc>
        <w:tc>
          <w:tcPr>
            <w:tcW w:w="1286"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7813A" w:rsidP="63F0E5A5" w:rsidRDefault="65D7813A" w14:paraId="299B713A" w14:textId="41112C21">
            <w:pPr>
              <w:rPr>
                <w:rFonts w:ascii="Calibri" w:hAnsi="Calibri" w:eastAsia="Calibri" w:cs="Calibri"/>
                <w:sz w:val="22"/>
                <w:szCs w:val="22"/>
              </w:rPr>
            </w:pPr>
            <w:r w:rsidRPr="63F0E5A5" w:rsidR="65D7813A">
              <w:rPr>
                <w:rFonts w:ascii="Calibri" w:hAnsi="Calibri" w:eastAsia="Calibri" w:cs="Calibri"/>
                <w:sz w:val="22"/>
                <w:szCs w:val="22"/>
              </w:rPr>
              <w:t>Essential</w:t>
            </w:r>
          </w:p>
        </w:tc>
        <w:tc>
          <w:tcPr>
            <w:tcW w:w="13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P="63F0E5A5" w:rsidRDefault="63F0E5A5" w14:paraId="45784AA2" w14:textId="78F6D9B2">
            <w:pPr>
              <w:rPr>
                <w:rFonts w:ascii="Calibri" w:hAnsi="Calibri" w:eastAsia="Calibri" w:cs="Calibri"/>
                <w:sz w:val="22"/>
                <w:szCs w:val="22"/>
              </w:rPr>
            </w:pPr>
          </w:p>
        </w:tc>
      </w:tr>
      <w:tr w:rsidR="63F0E5A5" w:rsidTr="2EFA6902" w14:paraId="6295C7CB">
        <w:tc>
          <w:tcPr>
            <w:tcW w:w="642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5D7813A" w:rsidP="2EFA6902" w:rsidRDefault="65D7813A" w14:paraId="5758ACE7" w14:textId="3851AE33">
            <w:pPr>
              <w:pStyle w:val="ListParagraph"/>
              <w:numPr>
                <w:ilvl w:val="0"/>
                <w:numId w:val="3"/>
              </w:numPr>
              <w:bidi w:val="0"/>
              <w:spacing w:before="0" w:beforeAutospacing="off" w:after="0" w:afterAutospacing="off" w:line="259" w:lineRule="auto"/>
              <w:ind w:left="720" w:right="0" w:hanging="360"/>
              <w:jc w:val="left"/>
              <w:rPr>
                <w:rFonts w:ascii="Calibri" w:hAnsi="Calibri" w:eastAsia="Calibri" w:cs="Calibri"/>
                <w:sz w:val="22"/>
                <w:szCs w:val="22"/>
              </w:rPr>
            </w:pPr>
            <w:r w:rsidRPr="2EFA6902" w:rsidR="2EFA6902">
              <w:rPr>
                <w:rFonts w:ascii="Calibri" w:hAnsi="Calibri" w:eastAsia="Calibri" w:cs="Calibri"/>
                <w:sz w:val="22"/>
                <w:szCs w:val="22"/>
              </w:rPr>
              <w:t>Understanding of disabilities and how people can be affected</w:t>
            </w:r>
          </w:p>
        </w:tc>
        <w:tc>
          <w:tcPr>
            <w:tcW w:w="1286"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12CE0948" w:rsidP="63F0E5A5" w:rsidRDefault="12CE0948" w14:paraId="05337B5E" w14:textId="1F587097">
            <w:pPr>
              <w:rPr>
                <w:rFonts w:ascii="Calibri" w:hAnsi="Calibri" w:eastAsia="Calibri" w:cs="Calibri"/>
                <w:sz w:val="22"/>
                <w:szCs w:val="22"/>
              </w:rPr>
            </w:pPr>
            <w:r w:rsidRPr="63F0E5A5" w:rsidR="12CE0948">
              <w:rPr>
                <w:rFonts w:ascii="Calibri" w:hAnsi="Calibri" w:eastAsia="Calibri" w:cs="Calibri"/>
                <w:sz w:val="22"/>
                <w:szCs w:val="22"/>
              </w:rPr>
              <w:t>Essential</w:t>
            </w:r>
          </w:p>
        </w:tc>
        <w:tc>
          <w:tcPr>
            <w:tcW w:w="13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RDefault="63F0E5A5" w14:paraId="081F7E8F" w14:textId="5D78742B">
            <w:r w:rsidRPr="63F0E5A5" w:rsidR="63F0E5A5">
              <w:rPr>
                <w:rFonts w:ascii="Calibri" w:hAnsi="Calibri" w:eastAsia="Calibri" w:cs="Calibri"/>
                <w:sz w:val="22"/>
                <w:szCs w:val="22"/>
              </w:rPr>
              <w:t xml:space="preserve"> </w:t>
            </w:r>
          </w:p>
        </w:tc>
      </w:tr>
      <w:tr w:rsidR="63F0E5A5" w:rsidTr="2EFA6902" w14:paraId="3EB98686">
        <w:trPr>
          <w:trHeight w:val="420"/>
        </w:trPr>
        <w:tc>
          <w:tcPr>
            <w:tcW w:w="642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3F6BFDD3" w:rsidP="63F0E5A5" w:rsidRDefault="3F6BFDD3" w14:paraId="44D02936" w14:textId="3111C48B">
            <w:pPr>
              <w:pStyle w:val="ListParagraph"/>
              <w:numPr>
                <w:ilvl w:val="0"/>
                <w:numId w:val="3"/>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sz w:val="22"/>
                <w:szCs w:val="22"/>
              </w:rPr>
            </w:pPr>
            <w:r w:rsidRPr="5EA2EAB8" w:rsidR="7F67AB2B">
              <w:rPr>
                <w:rFonts w:ascii="Calibri" w:hAnsi="Calibri" w:eastAsia="Calibri" w:cs="Calibri"/>
                <w:sz w:val="22"/>
                <w:szCs w:val="22"/>
              </w:rPr>
              <w:t>Proactive approach to problem solving</w:t>
            </w:r>
          </w:p>
        </w:tc>
        <w:tc>
          <w:tcPr>
            <w:tcW w:w="1286"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RDefault="63F0E5A5" w14:paraId="30CA8633" w14:textId="0B453953">
            <w:r w:rsidRPr="63F0E5A5" w:rsidR="63F0E5A5">
              <w:rPr>
                <w:rFonts w:ascii="Calibri" w:hAnsi="Calibri" w:eastAsia="Calibri" w:cs="Calibri"/>
                <w:sz w:val="22"/>
                <w:szCs w:val="22"/>
              </w:rPr>
              <w:t xml:space="preserve"> </w:t>
            </w:r>
            <w:r w:rsidRPr="63F0E5A5" w:rsidR="57847687">
              <w:rPr>
                <w:rFonts w:ascii="Calibri" w:hAnsi="Calibri" w:eastAsia="Calibri" w:cs="Calibri"/>
                <w:sz w:val="22"/>
                <w:szCs w:val="22"/>
              </w:rPr>
              <w:t>Essential</w:t>
            </w:r>
          </w:p>
        </w:tc>
        <w:tc>
          <w:tcPr>
            <w:tcW w:w="13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63F0E5A5" w:rsidP="2EFA6902" w:rsidRDefault="63F0E5A5" w14:paraId="36CD0A31" w14:textId="436B4C3B">
            <w:pPr>
              <w:pStyle w:val="Normal"/>
              <w:rPr>
                <w:rFonts w:ascii="Calibri" w:hAnsi="Calibri" w:eastAsia="Calibri" w:cs="Calibri"/>
                <w:sz w:val="22"/>
                <w:szCs w:val="22"/>
              </w:rPr>
            </w:pPr>
          </w:p>
        </w:tc>
      </w:tr>
      <w:tr w:rsidR="2EFA6902" w:rsidTr="2EFA6902" w14:paraId="29CCDBA8">
        <w:trPr>
          <w:trHeight w:val="420"/>
        </w:trPr>
        <w:tc>
          <w:tcPr>
            <w:tcW w:w="642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EFA6902" w:rsidP="2EFA6902" w:rsidRDefault="2EFA6902" w14:paraId="716D2D3D" w14:textId="10E6C61C">
            <w:pPr>
              <w:pStyle w:val="ListParagraph"/>
              <w:numPr>
                <w:ilvl w:val="0"/>
                <w:numId w:val="8"/>
              </w:numPr>
              <w:spacing w:line="259" w:lineRule="auto"/>
              <w:jc w:val="left"/>
              <w:rPr>
                <w:rFonts w:ascii="Calibri" w:hAnsi="Calibri" w:eastAsia="Calibri" w:cs="Calibri"/>
                <w:sz w:val="22"/>
                <w:szCs w:val="22"/>
              </w:rPr>
            </w:pPr>
            <w:r w:rsidRPr="2EFA6902" w:rsidR="2EFA6902">
              <w:rPr>
                <w:rFonts w:ascii="Calibri" w:hAnsi="Calibri" w:eastAsia="Calibri" w:cs="Calibri"/>
                <w:sz w:val="22"/>
                <w:szCs w:val="22"/>
              </w:rPr>
              <w:t>Working knowledge of Canva</w:t>
            </w:r>
          </w:p>
        </w:tc>
        <w:tc>
          <w:tcPr>
            <w:tcW w:w="1286"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EFA6902" w:rsidP="2EFA6902" w:rsidRDefault="2EFA6902" w14:paraId="64C5BBF8" w14:textId="6CCC1213">
            <w:pPr>
              <w:pStyle w:val="Normal"/>
              <w:rPr>
                <w:rFonts w:ascii="Calibri" w:hAnsi="Calibri" w:eastAsia="Calibri" w:cs="Calibri"/>
                <w:sz w:val="22"/>
                <w:szCs w:val="22"/>
              </w:rPr>
            </w:pPr>
          </w:p>
        </w:tc>
        <w:tc>
          <w:tcPr>
            <w:tcW w:w="13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EFA6902" w:rsidP="2EFA6902" w:rsidRDefault="2EFA6902" w14:paraId="16E7574E" w14:textId="7ADF95A0">
            <w:pPr>
              <w:pStyle w:val="Normal"/>
              <w:rPr>
                <w:rFonts w:ascii="Calibri" w:hAnsi="Calibri" w:eastAsia="Calibri" w:cs="Calibri"/>
                <w:sz w:val="22"/>
                <w:szCs w:val="22"/>
              </w:rPr>
            </w:pPr>
            <w:r w:rsidRPr="2EFA6902" w:rsidR="2EFA6902">
              <w:rPr>
                <w:rFonts w:ascii="Calibri" w:hAnsi="Calibri" w:eastAsia="Calibri" w:cs="Calibri"/>
                <w:sz w:val="22"/>
                <w:szCs w:val="22"/>
              </w:rPr>
              <w:t>Desirable</w:t>
            </w:r>
          </w:p>
        </w:tc>
      </w:tr>
      <w:tr w:rsidR="2EFA6902" w:rsidTr="2EFA6902" w14:paraId="4615CB80">
        <w:trPr>
          <w:trHeight w:val="420"/>
        </w:trPr>
        <w:tc>
          <w:tcPr>
            <w:tcW w:w="6429"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EFA6902" w:rsidP="2EFA6902" w:rsidRDefault="2EFA6902" w14:paraId="13D646F8" w14:textId="4909CC15">
            <w:pPr>
              <w:pStyle w:val="ListParagraph"/>
              <w:numPr>
                <w:ilvl w:val="0"/>
                <w:numId w:val="9"/>
              </w:numPr>
              <w:spacing w:line="259" w:lineRule="auto"/>
              <w:jc w:val="left"/>
              <w:rPr>
                <w:rFonts w:ascii="Calibri" w:hAnsi="Calibri" w:eastAsia="Calibri" w:cs="Calibri"/>
                <w:sz w:val="22"/>
                <w:szCs w:val="22"/>
              </w:rPr>
            </w:pPr>
            <w:r w:rsidRPr="2EFA6902" w:rsidR="2EFA6902">
              <w:rPr>
                <w:rFonts w:ascii="Calibri" w:hAnsi="Calibri" w:eastAsia="Calibri" w:cs="Calibri"/>
                <w:sz w:val="22"/>
                <w:szCs w:val="22"/>
              </w:rPr>
              <w:t>Knowledge of North Lanarkshire and available community resources</w:t>
            </w:r>
          </w:p>
        </w:tc>
        <w:tc>
          <w:tcPr>
            <w:tcW w:w="1286"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EFA6902" w:rsidP="2EFA6902" w:rsidRDefault="2EFA6902" w14:paraId="1809886D" w14:textId="22376AF9">
            <w:pPr>
              <w:pStyle w:val="Normal"/>
              <w:rPr>
                <w:rFonts w:ascii="Calibri" w:hAnsi="Calibri" w:eastAsia="Calibri" w:cs="Calibri"/>
                <w:sz w:val="22"/>
                <w:szCs w:val="22"/>
              </w:rPr>
            </w:pPr>
          </w:p>
        </w:tc>
        <w:tc>
          <w:tcPr>
            <w:tcW w:w="130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2EFA6902" w:rsidP="2EFA6902" w:rsidRDefault="2EFA6902" w14:paraId="669031F1" w14:textId="338DF257">
            <w:pPr>
              <w:pStyle w:val="Normal"/>
              <w:rPr>
                <w:rFonts w:ascii="Calibri" w:hAnsi="Calibri" w:eastAsia="Calibri" w:cs="Calibri"/>
                <w:sz w:val="22"/>
                <w:szCs w:val="22"/>
              </w:rPr>
            </w:pPr>
            <w:r w:rsidRPr="2EFA6902" w:rsidR="2EFA6902">
              <w:rPr>
                <w:rFonts w:ascii="Calibri" w:hAnsi="Calibri" w:eastAsia="Calibri" w:cs="Calibri"/>
                <w:sz w:val="22"/>
                <w:szCs w:val="22"/>
              </w:rPr>
              <w:t>Desirable</w:t>
            </w:r>
          </w:p>
        </w:tc>
      </w:tr>
    </w:tbl>
    <w:p w:rsidR="2EFA6902" w:rsidRDefault="2EFA6902" w14:paraId="48FDE08F" w14:textId="0CACEC30"/>
    <w:p w:rsidR="63F0E5A5" w:rsidP="307198D0" w:rsidRDefault="63F0E5A5" w14:paraId="13EE602F" w14:textId="6D56408D">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r w:rsidRPr="307198D0" w:rsidR="44EC6ECC">
        <w:rPr>
          <w:rFonts w:ascii="Calibri" w:hAnsi="Calibri" w:eastAsia="Calibri" w:cs="Calibri"/>
          <w:b w:val="0"/>
          <w:bCs w:val="0"/>
          <w:i w:val="0"/>
          <w:iCs w:val="0"/>
          <w:caps w:val="0"/>
          <w:smallCaps w:val="0"/>
          <w:noProof w:val="0"/>
          <w:color w:val="000000" w:themeColor="text1" w:themeTint="FF" w:themeShade="FF"/>
          <w:sz w:val="22"/>
          <w:szCs w:val="22"/>
          <w:lang w:val="en-GB"/>
        </w:rPr>
        <w:t>NLDF (North Lanarkshire Disability Forum) are a Disabled People’s Organisation (DPO) funded by NLC to provide information and advice on disabilities and services available within North Lanarkshire and to represent the voice of disabled people and their carers.</w:t>
      </w:r>
    </w:p>
    <w:p w:rsidR="63F0E5A5" w:rsidP="63F0E5A5" w:rsidRDefault="63F0E5A5" w14:paraId="745A4717" w14:textId="25320B08">
      <w:pPr>
        <w:pStyle w:val="Normal"/>
      </w:pPr>
      <w:r w:rsidR="44EC6ECC">
        <w:rPr/>
        <w:t>Our projects focus on</w:t>
      </w:r>
    </w:p>
    <w:p w:rsidR="63F0E5A5" w:rsidP="307198D0" w:rsidRDefault="63F0E5A5" w14:paraId="541E6657" w14:textId="3AA753E6">
      <w:pPr>
        <w:pStyle w:val="ListParagraph"/>
        <w:numPr>
          <w:ilvl w:val="0"/>
          <w:numId w:val="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07198D0" w:rsidR="44EC6ECC">
        <w:rPr>
          <w:rFonts w:ascii="Calibri" w:hAnsi="Calibri" w:eastAsia="Calibri" w:cs="Calibri"/>
          <w:b w:val="0"/>
          <w:bCs w:val="0"/>
          <w:i w:val="0"/>
          <w:iCs w:val="0"/>
          <w:caps w:val="0"/>
          <w:smallCaps w:val="0"/>
          <w:noProof w:val="0"/>
          <w:color w:val="000000" w:themeColor="text1" w:themeTint="FF" w:themeShade="FF"/>
          <w:sz w:val="22"/>
          <w:szCs w:val="22"/>
          <w:lang w:val="en-GB"/>
        </w:rPr>
        <w:t>Independent Living</w:t>
      </w:r>
    </w:p>
    <w:p w:rsidR="63F0E5A5" w:rsidP="307198D0" w:rsidRDefault="63F0E5A5" w14:paraId="3DBEACCF" w14:textId="1A312079">
      <w:pPr>
        <w:pStyle w:val="ListParagraph"/>
        <w:numPr>
          <w:ilvl w:val="0"/>
          <w:numId w:val="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07198D0" w:rsidR="44EC6ECC">
        <w:rPr>
          <w:rFonts w:ascii="Calibri" w:hAnsi="Calibri" w:eastAsia="Calibri" w:cs="Calibri"/>
          <w:b w:val="0"/>
          <w:bCs w:val="0"/>
          <w:i w:val="0"/>
          <w:iCs w:val="0"/>
          <w:caps w:val="0"/>
          <w:smallCaps w:val="0"/>
          <w:noProof w:val="0"/>
          <w:color w:val="000000" w:themeColor="text1" w:themeTint="FF" w:themeShade="FF"/>
          <w:sz w:val="22"/>
          <w:szCs w:val="22"/>
          <w:lang w:val="en-GB"/>
        </w:rPr>
        <w:t>Participation</w:t>
      </w:r>
    </w:p>
    <w:p w:rsidR="63F0E5A5" w:rsidP="307198D0" w:rsidRDefault="63F0E5A5" w14:paraId="656D124C" w14:textId="7D20CE79">
      <w:pPr>
        <w:pStyle w:val="ListParagraph"/>
        <w:numPr>
          <w:ilvl w:val="0"/>
          <w:numId w:val="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07198D0" w:rsidR="44EC6EC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Control </w:t>
      </w:r>
    </w:p>
    <w:p w:rsidR="63F0E5A5" w:rsidP="307198D0" w:rsidRDefault="63F0E5A5" w14:paraId="2583CA2E" w14:textId="0BF9D582">
      <w:pPr>
        <w:pStyle w:val="ListParagraph"/>
        <w:numPr>
          <w:ilvl w:val="0"/>
          <w:numId w:val="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07198D0" w:rsidR="44EC6ECC">
        <w:rPr>
          <w:rFonts w:ascii="Calibri" w:hAnsi="Calibri" w:eastAsia="Calibri" w:cs="Calibri"/>
          <w:b w:val="0"/>
          <w:bCs w:val="0"/>
          <w:i w:val="0"/>
          <w:iCs w:val="0"/>
          <w:caps w:val="0"/>
          <w:smallCaps w:val="0"/>
          <w:noProof w:val="0"/>
          <w:color w:val="000000" w:themeColor="text1" w:themeTint="FF" w:themeShade="FF"/>
          <w:sz w:val="22"/>
          <w:szCs w:val="22"/>
          <w:lang w:val="en-GB"/>
        </w:rPr>
        <w:t>Choice of empowerment</w:t>
      </w:r>
    </w:p>
    <w:p w:rsidR="63F0E5A5" w:rsidP="307198D0" w:rsidRDefault="63F0E5A5" w14:paraId="5A1A7A63" w14:textId="2607D008">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07198D0" w:rsidR="3DF6455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Core Services include </w:t>
      </w:r>
    </w:p>
    <w:p w:rsidR="63F0E5A5" w:rsidP="307198D0" w:rsidRDefault="63F0E5A5" w14:paraId="6836C62E" w14:textId="48FCC6BE">
      <w:pPr>
        <w:pStyle w:val="ListParagraph"/>
        <w:numPr>
          <w:ilvl w:val="0"/>
          <w:numId w:val="4"/>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07198D0" w:rsidR="3DF6455C">
        <w:rPr>
          <w:rFonts w:ascii="Calibri" w:hAnsi="Calibri" w:eastAsia="Calibri" w:cs="Calibri"/>
          <w:b w:val="0"/>
          <w:bCs w:val="0"/>
          <w:i w:val="0"/>
          <w:iCs w:val="0"/>
          <w:caps w:val="0"/>
          <w:smallCaps w:val="0"/>
          <w:noProof w:val="0"/>
          <w:color w:val="000000" w:themeColor="text1" w:themeTint="FF" w:themeShade="FF"/>
          <w:sz w:val="22"/>
          <w:szCs w:val="22"/>
          <w:lang w:val="en-GB"/>
        </w:rPr>
        <w:t>Financial information on disability related benefits.</w:t>
      </w:r>
    </w:p>
    <w:p w:rsidR="63F0E5A5" w:rsidP="307198D0" w:rsidRDefault="63F0E5A5" w14:paraId="744E21E0" w14:textId="71F23C3E">
      <w:pPr>
        <w:pStyle w:val="ListParagraph"/>
        <w:numPr>
          <w:ilvl w:val="0"/>
          <w:numId w:val="4"/>
        </w:numPr>
        <w:spacing w:after="160" w:line="259" w:lineRule="auto"/>
        <w:rPr>
          <w:b w:val="0"/>
          <w:bCs w:val="0"/>
          <w:i w:val="0"/>
          <w:iCs w:val="0"/>
          <w:caps w:val="0"/>
          <w:smallCaps w:val="0"/>
          <w:noProof w:val="0"/>
          <w:color w:val="000000" w:themeColor="text1" w:themeTint="FF" w:themeShade="FF"/>
          <w:sz w:val="22"/>
          <w:szCs w:val="22"/>
          <w:lang w:val="en-GB"/>
        </w:rPr>
      </w:pPr>
      <w:r w:rsidRPr="307198D0" w:rsidR="3DF6455C">
        <w:rPr>
          <w:rFonts w:ascii="Calibri" w:hAnsi="Calibri" w:eastAsia="Calibri" w:cs="Calibri"/>
          <w:b w:val="0"/>
          <w:bCs w:val="0"/>
          <w:i w:val="0"/>
          <w:iCs w:val="0"/>
          <w:caps w:val="0"/>
          <w:smallCaps w:val="0"/>
          <w:noProof w:val="0"/>
          <w:color w:val="000000" w:themeColor="text1" w:themeTint="FF" w:themeShade="FF"/>
          <w:sz w:val="22"/>
          <w:szCs w:val="22"/>
          <w:lang w:val="en-GB"/>
        </w:rPr>
        <w:t>Knowing your rights</w:t>
      </w:r>
      <w:r w:rsidRPr="307198D0" w:rsidR="2413ED2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07198D0" w:rsidR="3E5AE42B">
        <w:rPr>
          <w:rFonts w:ascii="Calibri" w:hAnsi="Calibri" w:eastAsia="Calibri" w:cs="Calibri"/>
          <w:b w:val="0"/>
          <w:bCs w:val="0"/>
          <w:i w:val="0"/>
          <w:iCs w:val="0"/>
          <w:caps w:val="0"/>
          <w:smallCaps w:val="0"/>
          <w:noProof w:val="0"/>
          <w:color w:val="000000" w:themeColor="text1" w:themeTint="FF" w:themeShade="FF"/>
          <w:sz w:val="22"/>
          <w:szCs w:val="22"/>
          <w:lang w:val="en-GB"/>
        </w:rPr>
        <w:t>promotion of</w:t>
      </w:r>
      <w:r w:rsidRPr="307198D0" w:rsidR="56FCA2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local consultations and supporting people to have their say</w:t>
      </w:r>
    </w:p>
    <w:p w:rsidR="63F0E5A5" w:rsidP="307198D0" w:rsidRDefault="63F0E5A5" w14:paraId="5E1D8BB1" w14:textId="2FB3068D">
      <w:pPr>
        <w:pStyle w:val="ListParagraph"/>
        <w:numPr>
          <w:ilvl w:val="0"/>
          <w:numId w:val="4"/>
        </w:numPr>
        <w:spacing w:after="160" w:line="259" w:lineRule="auto"/>
        <w:rPr>
          <w:b w:val="0"/>
          <w:bCs w:val="0"/>
          <w:i w:val="0"/>
          <w:iCs w:val="0"/>
          <w:caps w:val="0"/>
          <w:smallCaps w:val="0"/>
          <w:noProof w:val="0"/>
          <w:color w:val="000000" w:themeColor="text1" w:themeTint="FF" w:themeShade="FF"/>
          <w:sz w:val="22"/>
          <w:szCs w:val="22"/>
          <w:lang w:val="en-GB"/>
        </w:rPr>
      </w:pPr>
      <w:r w:rsidRPr="307198D0" w:rsidR="3DF6455C">
        <w:rPr>
          <w:rFonts w:ascii="Calibri" w:hAnsi="Calibri" w:eastAsia="Calibri" w:cs="Calibri"/>
          <w:b w:val="0"/>
          <w:bCs w:val="0"/>
          <w:i w:val="0"/>
          <w:iCs w:val="0"/>
          <w:caps w:val="0"/>
          <w:smallCaps w:val="0"/>
          <w:noProof w:val="0"/>
          <w:color w:val="000000" w:themeColor="text1" w:themeTint="FF" w:themeShade="FF"/>
          <w:sz w:val="22"/>
          <w:szCs w:val="22"/>
          <w:lang w:val="en-GB"/>
        </w:rPr>
        <w:t>Self-Directed</w:t>
      </w:r>
      <w:r w:rsidRPr="307198D0" w:rsidR="3DF6455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Support (Community focussed)</w:t>
      </w:r>
    </w:p>
    <w:p w:rsidR="63F0E5A5" w:rsidP="2EFA6902" w:rsidRDefault="63F0E5A5" w14:paraId="20B91E94" w14:textId="0F456EB9">
      <w:pPr>
        <w:pStyle w:val="ListParagraph"/>
        <w:numPr>
          <w:ilvl w:val="0"/>
          <w:numId w:val="4"/>
        </w:numPr>
        <w:spacing w:after="160" w:line="259" w:lineRule="auto"/>
        <w:rPr>
          <w:b w:val="0"/>
          <w:bCs w:val="0"/>
          <w:i w:val="0"/>
          <w:iCs w:val="0"/>
          <w:caps w:val="0"/>
          <w:smallCaps w:val="0"/>
          <w:noProof w:val="0"/>
          <w:color w:val="000000" w:themeColor="text1" w:themeTint="FF" w:themeShade="FF"/>
          <w:sz w:val="22"/>
          <w:szCs w:val="22"/>
          <w:lang w:val="en-GB"/>
        </w:rPr>
      </w:pPr>
      <w:r w:rsidRPr="2EFA6902" w:rsidR="4F934847">
        <w:rPr>
          <w:rFonts w:ascii="Calibri" w:hAnsi="Calibri" w:eastAsia="Calibri" w:cs="Calibri"/>
          <w:b w:val="0"/>
          <w:bCs w:val="0"/>
          <w:i w:val="0"/>
          <w:iCs w:val="0"/>
          <w:caps w:val="0"/>
          <w:smallCaps w:val="0"/>
          <w:noProof w:val="0"/>
          <w:color w:val="000000" w:themeColor="text1" w:themeTint="FF" w:themeShade="FF"/>
          <w:sz w:val="22"/>
          <w:szCs w:val="22"/>
          <w:lang w:val="en-GB"/>
        </w:rPr>
        <w:t>Identifying</w:t>
      </w:r>
      <w:r w:rsidRPr="2EFA6902" w:rsidR="4F93484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gaps in service and looking for ways to support individuals and/or carers in innovative ways</w:t>
      </w:r>
    </w:p>
    <w:p w:rsidR="2EFA6902" w:rsidP="2EFA6902" w:rsidRDefault="2EFA6902" w14:paraId="7BF798CA" w14:textId="4E6F7550">
      <w:pPr>
        <w:pStyle w:val="Normal"/>
        <w:spacing w:after="160" w:line="259" w:lineRule="auto"/>
        <w:rPr>
          <w:b w:val="0"/>
          <w:bCs w:val="0"/>
          <w:i w:val="0"/>
          <w:iCs w:val="0"/>
          <w:caps w:val="0"/>
          <w:smallCaps w:val="0"/>
          <w:noProof w:val="0"/>
          <w:color w:val="000000" w:themeColor="text1" w:themeTint="FF" w:themeShade="FF"/>
          <w:sz w:val="22"/>
          <w:szCs w:val="22"/>
          <w:lang w:val="en-GB"/>
        </w:rPr>
      </w:pPr>
      <w:r w:rsidRPr="2EFA6902" w:rsidR="2EFA6902">
        <w:rPr>
          <w:rFonts w:ascii="Calibri" w:hAnsi="Calibri" w:eastAsia="Calibri" w:cs="Calibri"/>
          <w:b w:val="0"/>
          <w:bCs w:val="0"/>
          <w:i w:val="0"/>
          <w:iCs w:val="0"/>
          <w:caps w:val="0"/>
          <w:smallCaps w:val="0"/>
          <w:noProof w:val="0"/>
          <w:color w:val="000000" w:themeColor="text1" w:themeTint="FF" w:themeShade="FF"/>
          <w:sz w:val="22"/>
          <w:szCs w:val="22"/>
          <w:lang w:val="en-GB"/>
        </w:rPr>
        <w:t>We offer opportunities to access free training to support skills development.</w:t>
      </w:r>
    </w:p>
    <w:p w:rsidR="63F0E5A5" w:rsidP="63F0E5A5" w:rsidRDefault="63F0E5A5" w14:paraId="62B36611" w14:textId="4DB077AE">
      <w:pPr>
        <w:pStyle w:val="Normal"/>
        <w:rPr>
          <w:rFonts w:ascii="Calibri" w:hAnsi="Calibri" w:eastAsia="Calibri" w:cs="Calibri"/>
          <w:noProof w:val="0"/>
          <w:sz w:val="22"/>
          <w:szCs w:val="22"/>
          <w:lang w:val="en-GB"/>
        </w:rPr>
      </w:pPr>
      <w:r w:rsidRPr="307198D0" w:rsidR="307198D0">
        <w:rPr>
          <w:rFonts w:ascii="Calibri" w:hAnsi="Calibri" w:eastAsia="Calibri" w:cs="Calibri"/>
          <w:noProof w:val="0"/>
          <w:sz w:val="22"/>
          <w:szCs w:val="22"/>
          <w:lang w:val="en-GB"/>
        </w:rPr>
        <w:t xml:space="preserve">To apply please us the application form </w:t>
      </w:r>
      <w:r w:rsidRPr="307198D0" w:rsidR="307198D0">
        <w:rPr>
          <w:rFonts w:ascii="Calibri" w:hAnsi="Calibri" w:eastAsia="Calibri" w:cs="Calibri"/>
          <w:noProof w:val="0"/>
          <w:sz w:val="22"/>
          <w:szCs w:val="22"/>
          <w:lang w:val="en-GB"/>
        </w:rPr>
        <w:t>attached and</w:t>
      </w:r>
      <w:r w:rsidRPr="307198D0" w:rsidR="307198D0">
        <w:rPr>
          <w:rFonts w:ascii="Calibri" w:hAnsi="Calibri" w:eastAsia="Calibri" w:cs="Calibri"/>
          <w:noProof w:val="0"/>
          <w:sz w:val="22"/>
          <w:szCs w:val="22"/>
          <w:lang w:val="en-GB"/>
        </w:rPr>
        <w:t xml:space="preserve"> send to</w:t>
      </w:r>
      <w:r w:rsidRPr="307198D0" w:rsidR="307198D0">
        <w:rPr>
          <w:rFonts w:ascii="Calibri" w:hAnsi="Calibri" w:eastAsia="Calibri" w:cs="Calibri"/>
          <w:b w:val="1"/>
          <w:bCs w:val="1"/>
          <w:noProof w:val="0"/>
          <w:sz w:val="22"/>
          <w:szCs w:val="22"/>
          <w:lang w:val="en-GB"/>
        </w:rPr>
        <w:t xml:space="preserve"> </w:t>
      </w:r>
      <w:hyperlink r:id="R205138394f794903">
        <w:r w:rsidRPr="307198D0" w:rsidR="307198D0">
          <w:rPr>
            <w:rStyle w:val="Hyperlink"/>
            <w:rFonts w:ascii="Calibri" w:hAnsi="Calibri" w:eastAsia="Calibri" w:cs="Calibri"/>
            <w:b w:val="1"/>
            <w:bCs w:val="1"/>
            <w:noProof w:val="0"/>
            <w:sz w:val="22"/>
            <w:szCs w:val="22"/>
            <w:lang w:val="en-GB"/>
          </w:rPr>
          <w:t>lorraine@nldforum</w:t>
        </w:r>
        <w:r w:rsidRPr="307198D0" w:rsidR="307198D0">
          <w:rPr>
            <w:rStyle w:val="Hyperlink"/>
            <w:rFonts w:ascii="Calibri" w:hAnsi="Calibri" w:eastAsia="Calibri" w:cs="Calibri"/>
            <w:b w:val="1"/>
            <w:bCs w:val="1"/>
            <w:noProof w:val="0"/>
            <w:sz w:val="22"/>
            <w:szCs w:val="22"/>
            <w:lang w:val="en-GB"/>
          </w:rPr>
          <w:t>.org.uk</w:t>
        </w:r>
      </w:hyperlink>
    </w:p>
    <w:p w:rsidR="307198D0" w:rsidP="307198D0" w:rsidRDefault="307198D0" w14:paraId="2231D78F" w14:textId="772D8DF5">
      <w:pPr>
        <w:pStyle w:val="Normal"/>
        <w:rPr>
          <w:rFonts w:ascii="Calibri" w:hAnsi="Calibri" w:eastAsia="Calibri" w:cs="Calibri"/>
          <w:b w:val="1"/>
          <w:bCs w:val="1"/>
          <w:noProof w:val="0"/>
          <w:sz w:val="22"/>
          <w:szCs w:val="22"/>
          <w:lang w:val="en-GB"/>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3">
    <w:nsid w:val="70ff773c"/>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57d18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2b500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3c49e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62cb1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9d26a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c7de6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a873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f17a0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ed763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45c7e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d96d7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4dce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nsid w:val="58d1bb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DB27"/>
    <w:rsid w:val="005F736B"/>
    <w:rsid w:val="00780450"/>
    <w:rsid w:val="00C1DB27"/>
    <w:rsid w:val="023EBD0C"/>
    <w:rsid w:val="02714699"/>
    <w:rsid w:val="0282C829"/>
    <w:rsid w:val="02C3ECB7"/>
    <w:rsid w:val="03D50F1D"/>
    <w:rsid w:val="09799FA0"/>
    <w:rsid w:val="09F2B262"/>
    <w:rsid w:val="0A397A51"/>
    <w:rsid w:val="0A8DDA0E"/>
    <w:rsid w:val="0B04352A"/>
    <w:rsid w:val="0C9A1CB5"/>
    <w:rsid w:val="0DBDF8E1"/>
    <w:rsid w:val="0E54FE49"/>
    <w:rsid w:val="0F0CEB74"/>
    <w:rsid w:val="101B2C7E"/>
    <w:rsid w:val="1055626F"/>
    <w:rsid w:val="1087A141"/>
    <w:rsid w:val="12549CF2"/>
    <w:rsid w:val="12549CF2"/>
    <w:rsid w:val="1257500C"/>
    <w:rsid w:val="12CE0948"/>
    <w:rsid w:val="16ECC63F"/>
    <w:rsid w:val="172851F9"/>
    <w:rsid w:val="180FB1A4"/>
    <w:rsid w:val="185DF603"/>
    <w:rsid w:val="188896A0"/>
    <w:rsid w:val="18C3DE76"/>
    <w:rsid w:val="18C4225A"/>
    <w:rsid w:val="1B1A58F4"/>
    <w:rsid w:val="1B53B5AE"/>
    <w:rsid w:val="1BFE3252"/>
    <w:rsid w:val="1DE1621A"/>
    <w:rsid w:val="1F26AB76"/>
    <w:rsid w:val="207871CB"/>
    <w:rsid w:val="21038274"/>
    <w:rsid w:val="2120348B"/>
    <w:rsid w:val="23459F36"/>
    <w:rsid w:val="2413ED28"/>
    <w:rsid w:val="24E16F97"/>
    <w:rsid w:val="25257AB4"/>
    <w:rsid w:val="253A4DFC"/>
    <w:rsid w:val="25DB0657"/>
    <w:rsid w:val="263F5C29"/>
    <w:rsid w:val="265D0B9B"/>
    <w:rsid w:val="266CEB58"/>
    <w:rsid w:val="26BC86C1"/>
    <w:rsid w:val="270EE1E7"/>
    <w:rsid w:val="27329C09"/>
    <w:rsid w:val="283F2EC5"/>
    <w:rsid w:val="28FED079"/>
    <w:rsid w:val="299C99E3"/>
    <w:rsid w:val="2A0B36D4"/>
    <w:rsid w:val="2CDD5686"/>
    <w:rsid w:val="2D15004B"/>
    <w:rsid w:val="2DE0446F"/>
    <w:rsid w:val="2E8851DD"/>
    <w:rsid w:val="2E8AC113"/>
    <w:rsid w:val="2EFA6902"/>
    <w:rsid w:val="2F5BB3E8"/>
    <w:rsid w:val="302BADE8"/>
    <w:rsid w:val="307198D0"/>
    <w:rsid w:val="318E836B"/>
    <w:rsid w:val="327C5D88"/>
    <w:rsid w:val="32938135"/>
    <w:rsid w:val="32D9D3FE"/>
    <w:rsid w:val="33203746"/>
    <w:rsid w:val="33861FE0"/>
    <w:rsid w:val="33CDD595"/>
    <w:rsid w:val="34E6588A"/>
    <w:rsid w:val="352A63A7"/>
    <w:rsid w:val="353AC802"/>
    <w:rsid w:val="3552FD94"/>
    <w:rsid w:val="35B1F99A"/>
    <w:rsid w:val="363EAFAB"/>
    <w:rsid w:val="3661F48E"/>
    <w:rsid w:val="376DFE58"/>
    <w:rsid w:val="38815CD6"/>
    <w:rsid w:val="38C5EB26"/>
    <w:rsid w:val="39333813"/>
    <w:rsid w:val="3AA05292"/>
    <w:rsid w:val="3AE4E5E3"/>
    <w:rsid w:val="3B59CFAC"/>
    <w:rsid w:val="3BB2E7A8"/>
    <w:rsid w:val="3CEA5E6F"/>
    <w:rsid w:val="3D609A9E"/>
    <w:rsid w:val="3DF6455C"/>
    <w:rsid w:val="3E5AE42B"/>
    <w:rsid w:val="3E9D112B"/>
    <w:rsid w:val="3F6BFDD3"/>
    <w:rsid w:val="41954BEA"/>
    <w:rsid w:val="41B7E24F"/>
    <w:rsid w:val="42B06D1B"/>
    <w:rsid w:val="43BF1054"/>
    <w:rsid w:val="4446FB62"/>
    <w:rsid w:val="449040A9"/>
    <w:rsid w:val="44EC6ECC"/>
    <w:rsid w:val="45B4EEB4"/>
    <w:rsid w:val="45F03F47"/>
    <w:rsid w:val="4AB8C43B"/>
    <w:rsid w:val="4B07BB87"/>
    <w:rsid w:val="4B1460E7"/>
    <w:rsid w:val="4B5B6938"/>
    <w:rsid w:val="4C262411"/>
    <w:rsid w:val="4D09FD6F"/>
    <w:rsid w:val="4F934847"/>
    <w:rsid w:val="4FC2044D"/>
    <w:rsid w:val="4FC2044D"/>
    <w:rsid w:val="504B9EF0"/>
    <w:rsid w:val="52B9CF90"/>
    <w:rsid w:val="530E0918"/>
    <w:rsid w:val="54AE9DCD"/>
    <w:rsid w:val="551F1013"/>
    <w:rsid w:val="55ED3AB4"/>
    <w:rsid w:val="56008AFB"/>
    <w:rsid w:val="56066311"/>
    <w:rsid w:val="56FCA24C"/>
    <w:rsid w:val="5705C0F8"/>
    <w:rsid w:val="57847687"/>
    <w:rsid w:val="5968E693"/>
    <w:rsid w:val="5994DD5E"/>
    <w:rsid w:val="5AA86500"/>
    <w:rsid w:val="5AD99050"/>
    <w:rsid w:val="5AD9D434"/>
    <w:rsid w:val="5B04B6F4"/>
    <w:rsid w:val="5BAB0907"/>
    <w:rsid w:val="5C443561"/>
    <w:rsid w:val="5C82148A"/>
    <w:rsid w:val="5C82148A"/>
    <w:rsid w:val="5DBA68CA"/>
    <w:rsid w:val="5DE7F7F9"/>
    <w:rsid w:val="5EA2EAB8"/>
    <w:rsid w:val="5F301AA9"/>
    <w:rsid w:val="607FAE83"/>
    <w:rsid w:val="60F461A1"/>
    <w:rsid w:val="62272073"/>
    <w:rsid w:val="62879873"/>
    <w:rsid w:val="62903202"/>
    <w:rsid w:val="63F0E5A5"/>
    <w:rsid w:val="646F7BA3"/>
    <w:rsid w:val="659A97D9"/>
    <w:rsid w:val="65D7813A"/>
    <w:rsid w:val="6613D31F"/>
    <w:rsid w:val="6736683A"/>
    <w:rsid w:val="67EB2782"/>
    <w:rsid w:val="693ABB5C"/>
    <w:rsid w:val="693D6E76"/>
    <w:rsid w:val="69F76A29"/>
    <w:rsid w:val="6A05B893"/>
    <w:rsid w:val="6A0E8DD6"/>
    <w:rsid w:val="6A59EB47"/>
    <w:rsid w:val="6B099FE7"/>
    <w:rsid w:val="6BB16A37"/>
    <w:rsid w:val="6C5A592B"/>
    <w:rsid w:val="6C750F38"/>
    <w:rsid w:val="6CBE98A5"/>
    <w:rsid w:val="6D8C8161"/>
    <w:rsid w:val="6D8CC39F"/>
    <w:rsid w:val="6F5B11BB"/>
    <w:rsid w:val="6FB22E4A"/>
    <w:rsid w:val="71FCC1BE"/>
    <w:rsid w:val="7292B27D"/>
    <w:rsid w:val="7561203A"/>
    <w:rsid w:val="75979346"/>
    <w:rsid w:val="75E638F7"/>
    <w:rsid w:val="76DBD607"/>
    <w:rsid w:val="77ACEB8F"/>
    <w:rsid w:val="78E8CBA4"/>
    <w:rsid w:val="79591B8A"/>
    <w:rsid w:val="79D961BD"/>
    <w:rsid w:val="7A33AB26"/>
    <w:rsid w:val="7A4AEC9B"/>
    <w:rsid w:val="7A77B643"/>
    <w:rsid w:val="7AE48C51"/>
    <w:rsid w:val="7BC78E01"/>
    <w:rsid w:val="7BE6BCFC"/>
    <w:rsid w:val="7C39A526"/>
    <w:rsid w:val="7D635E62"/>
    <w:rsid w:val="7EC3A309"/>
    <w:rsid w:val="7EE6E7EC"/>
    <w:rsid w:val="7F466312"/>
    <w:rsid w:val="7F67AB2B"/>
    <w:rsid w:val="7FCAE463"/>
    <w:rsid w:val="7FD4C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DB27"/>
  <w15:chartTrackingRefBased/>
  <w15:docId w15:val="{C5D3EC79-1A63-4CA8-A63C-08320110D8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2cb5af17875e43b8" /><Relationship Type="http://schemas.openxmlformats.org/officeDocument/2006/relationships/hyperlink" Target="mailto:lorraine@nldforum.org.uk" TargetMode="External" Id="R205138394f794903" /><Relationship Type="http://schemas.openxmlformats.org/officeDocument/2006/relationships/image" Target="/media/image2.png" Id="Rb21f5f1885e2488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Lorraine Van Beuge</dc:creator>
  <keywords/>
  <dc:description/>
  <lastModifiedBy>Lorraine Van Beuge</lastModifiedBy>
  <revision>7</revision>
  <dcterms:created xsi:type="dcterms:W3CDTF">2021-12-06T15:08:03.2561154Z</dcterms:created>
  <dcterms:modified xsi:type="dcterms:W3CDTF">2022-08-16T15:27:10.5245845Z</dcterms:modified>
</coreProperties>
</file>