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DF390" w14:textId="2AFF1A23" w:rsidR="00735D86" w:rsidRDefault="001F3104"/>
    <w:p w14:paraId="6DE4C6A1" w14:textId="56C83956" w:rsidR="001F3104" w:rsidRDefault="001F3104" w:rsidP="001F3104">
      <w:pPr>
        <w:kinsoku w:val="0"/>
        <w:overflowPunct w:val="0"/>
        <w:autoSpaceDE/>
        <w:autoSpaceDN/>
        <w:adjustRightInd/>
        <w:spacing w:line="254" w:lineRule="exact"/>
        <w:ind w:right="72" w:hanging="10"/>
        <w:textAlignment w:val="baseline"/>
        <w:rPr>
          <w:rFonts w:ascii="Calibri" w:hAnsi="Calibri" w:cs="Calibri"/>
          <w:sz w:val="22"/>
          <w:szCs w:val="22"/>
        </w:rPr>
      </w:pPr>
      <w:r w:rsidRPr="00E72FFA">
        <w:rPr>
          <w:rFonts w:ascii="Calibri" w:hAnsi="Calibri" w:cs="Calibri"/>
          <w:sz w:val="22"/>
          <w:szCs w:val="22"/>
        </w:rPr>
        <w:t xml:space="preserve">Please complete the Equal Opportunities Monitoring </w:t>
      </w:r>
      <w:r>
        <w:rPr>
          <w:rFonts w:ascii="Calibri" w:hAnsi="Calibri" w:cs="Calibri"/>
          <w:sz w:val="22"/>
          <w:szCs w:val="22"/>
        </w:rPr>
        <w:t>(</w:t>
      </w:r>
      <w:r w:rsidRPr="00E72FFA">
        <w:rPr>
          <w:rFonts w:ascii="Calibri" w:hAnsi="Calibri" w:cs="Calibri"/>
          <w:sz w:val="22"/>
          <w:szCs w:val="22"/>
        </w:rPr>
        <w:t>MS Forms</w:t>
      </w:r>
      <w:r>
        <w:rPr>
          <w:rFonts w:ascii="Calibri" w:hAnsi="Calibri" w:cs="Calibri"/>
          <w:sz w:val="22"/>
          <w:szCs w:val="22"/>
        </w:rPr>
        <w:t xml:space="preserve"> - </w:t>
      </w:r>
      <w:hyperlink r:id="rId6" w:history="1">
        <w:r w:rsidRPr="00E72FFA">
          <w:rPr>
            <w:rStyle w:val="Hyperlink"/>
            <w:rFonts w:ascii="Calibri" w:hAnsi="Calibri" w:cs="Calibri"/>
            <w:sz w:val="22"/>
            <w:szCs w:val="22"/>
          </w:rPr>
          <w:t>click here to follow the lin</w:t>
        </w:r>
        <w:r>
          <w:rPr>
            <w:rStyle w:val="Hyperlink"/>
            <w:rFonts w:ascii="Calibri" w:hAnsi="Calibri" w:cs="Calibri"/>
            <w:sz w:val="22"/>
            <w:szCs w:val="22"/>
          </w:rPr>
          <w:t>k</w:t>
        </w:r>
        <w:r w:rsidRPr="00E72FFA">
          <w:rPr>
            <w:rStyle w:val="Hyperlink"/>
            <w:rFonts w:ascii="Calibri" w:hAnsi="Calibri" w:cs="Calibri"/>
            <w:sz w:val="22"/>
            <w:szCs w:val="22"/>
          </w:rPr>
          <w:t xml:space="preserve"> to the online form</w:t>
        </w:r>
      </w:hyperlink>
      <w:r w:rsidRPr="00E72FFA">
        <w:rPr>
          <w:rFonts w:ascii="Calibri" w:hAnsi="Calibri" w:cs="Calibri"/>
          <w:sz w:val="22"/>
          <w:szCs w:val="22"/>
        </w:rPr>
        <w:t xml:space="preserve">).  </w:t>
      </w:r>
    </w:p>
    <w:p w14:paraId="5A4C7E4B" w14:textId="4395EC39" w:rsidR="001F3104" w:rsidRDefault="001F3104" w:rsidP="001F3104">
      <w:pPr>
        <w:kinsoku w:val="0"/>
        <w:overflowPunct w:val="0"/>
        <w:autoSpaceDE/>
        <w:autoSpaceDN/>
        <w:adjustRightInd/>
        <w:spacing w:line="254" w:lineRule="exact"/>
        <w:ind w:right="72" w:hanging="10"/>
        <w:textAlignment w:val="baseline"/>
        <w:rPr>
          <w:rFonts w:ascii="Calibri" w:hAnsi="Calibri" w:cs="Calibri"/>
          <w:sz w:val="22"/>
          <w:szCs w:val="22"/>
        </w:rPr>
      </w:pPr>
    </w:p>
    <w:p w14:paraId="69940C8A" w14:textId="12C23C7F" w:rsidR="001F3104" w:rsidRDefault="001F3104" w:rsidP="001F3104">
      <w:pPr>
        <w:kinsoku w:val="0"/>
        <w:overflowPunct w:val="0"/>
        <w:autoSpaceDE/>
        <w:autoSpaceDN/>
        <w:adjustRightInd/>
        <w:spacing w:line="254" w:lineRule="exact"/>
        <w:ind w:right="72" w:hanging="1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question 1 choose the option ‘Volunteer Board Member’</w:t>
      </w:r>
    </w:p>
    <w:p w14:paraId="63F20575" w14:textId="77777777" w:rsidR="001F3104" w:rsidRDefault="001F3104" w:rsidP="001F3104">
      <w:pPr>
        <w:kinsoku w:val="0"/>
        <w:overflowPunct w:val="0"/>
        <w:autoSpaceDE/>
        <w:autoSpaceDN/>
        <w:adjustRightInd/>
        <w:spacing w:line="254" w:lineRule="exact"/>
        <w:ind w:right="72" w:hanging="10"/>
        <w:textAlignment w:val="baseline"/>
        <w:rPr>
          <w:rFonts w:ascii="Calibri" w:hAnsi="Calibri" w:cs="Calibri"/>
          <w:sz w:val="22"/>
          <w:szCs w:val="22"/>
        </w:rPr>
      </w:pPr>
    </w:p>
    <w:p w14:paraId="1D86097C" w14:textId="40979E51" w:rsidR="001F3104" w:rsidRDefault="001F3104" w:rsidP="001F3104">
      <w:pPr>
        <w:kinsoku w:val="0"/>
        <w:overflowPunct w:val="0"/>
        <w:autoSpaceDE/>
        <w:autoSpaceDN/>
        <w:adjustRightInd/>
        <w:spacing w:line="254" w:lineRule="exact"/>
        <w:ind w:right="72" w:hanging="10"/>
        <w:textAlignment w:val="baseline"/>
        <w:rPr>
          <w:rFonts w:ascii="Calibri" w:hAnsi="Calibri" w:cs="Calibri"/>
          <w:sz w:val="22"/>
          <w:szCs w:val="22"/>
        </w:rPr>
      </w:pPr>
      <w:r w:rsidRPr="00E72FFA">
        <w:rPr>
          <w:rFonts w:ascii="Calibri" w:hAnsi="Calibri" w:cs="Calibri"/>
          <w:sz w:val="22"/>
          <w:szCs w:val="22"/>
        </w:rPr>
        <w:t>Your</w:t>
      </w:r>
      <w:r>
        <w:rPr>
          <w:rFonts w:ascii="Calibri" w:hAnsi="Calibri" w:cs="Calibri"/>
          <w:sz w:val="22"/>
          <w:szCs w:val="22"/>
        </w:rPr>
        <w:t xml:space="preserve"> information will be </w:t>
      </w:r>
      <w:r w:rsidRPr="009226BD">
        <w:rPr>
          <w:rFonts w:ascii="Calibri" w:hAnsi="Calibri" w:cs="Calibri"/>
          <w:sz w:val="22"/>
          <w:szCs w:val="22"/>
        </w:rPr>
        <w:t>saved anonymously and kept separately from your application form and will not be seen by any member of the selection panel.</w:t>
      </w:r>
    </w:p>
    <w:p w14:paraId="13A15C86" w14:textId="30674504" w:rsidR="001F3104" w:rsidRDefault="001F3104" w:rsidP="001F3104">
      <w:pPr>
        <w:kinsoku w:val="0"/>
        <w:overflowPunct w:val="0"/>
        <w:autoSpaceDE/>
        <w:autoSpaceDN/>
        <w:adjustRightInd/>
        <w:spacing w:line="254" w:lineRule="exact"/>
        <w:ind w:right="72" w:hanging="10"/>
        <w:textAlignment w:val="baseline"/>
        <w:rPr>
          <w:rFonts w:ascii="Calibri" w:hAnsi="Calibri" w:cs="Calibri"/>
          <w:sz w:val="22"/>
          <w:szCs w:val="22"/>
        </w:rPr>
      </w:pPr>
    </w:p>
    <w:p w14:paraId="04CF771C" w14:textId="50159F19" w:rsidR="001F3104" w:rsidRPr="009226BD" w:rsidRDefault="001F3104" w:rsidP="001F3104">
      <w:pPr>
        <w:kinsoku w:val="0"/>
        <w:overflowPunct w:val="0"/>
        <w:autoSpaceDE/>
        <w:autoSpaceDN/>
        <w:adjustRightInd/>
        <w:spacing w:line="254" w:lineRule="exact"/>
        <w:ind w:right="72" w:hanging="1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Many thanks</w:t>
      </w:r>
      <w:bookmarkStart w:id="0" w:name="_GoBack"/>
      <w:bookmarkEnd w:id="0"/>
    </w:p>
    <w:p w14:paraId="179A8251" w14:textId="77777777" w:rsidR="001F3104" w:rsidRDefault="001F3104"/>
    <w:sectPr w:rsidR="001F310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D7F25" w14:textId="77777777" w:rsidR="001F3104" w:rsidRDefault="001F3104" w:rsidP="001F3104">
      <w:r>
        <w:separator/>
      </w:r>
    </w:p>
  </w:endnote>
  <w:endnote w:type="continuationSeparator" w:id="0">
    <w:p w14:paraId="26A3701B" w14:textId="77777777" w:rsidR="001F3104" w:rsidRDefault="001F3104" w:rsidP="001F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C3EFE" w14:textId="77777777" w:rsidR="001F3104" w:rsidRDefault="001F3104" w:rsidP="001F3104">
      <w:r>
        <w:separator/>
      </w:r>
    </w:p>
  </w:footnote>
  <w:footnote w:type="continuationSeparator" w:id="0">
    <w:p w14:paraId="7330ED4F" w14:textId="77777777" w:rsidR="001F3104" w:rsidRDefault="001F3104" w:rsidP="001F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A507C" w14:textId="0FD7BBA3" w:rsidR="001F3104" w:rsidRDefault="001F3104" w:rsidP="001F3104">
    <w:pPr>
      <w:pStyle w:val="Header"/>
    </w:pPr>
    <w:r w:rsidRPr="00E62900">
      <w:rPr>
        <w:b/>
        <w:noProof/>
      </w:rPr>
      <w:drawing>
        <wp:inline distT="0" distB="0" distL="0" distR="0" wp14:anchorId="444FBAF3" wp14:editId="41C3CE8C">
          <wp:extent cx="1555750" cy="846455"/>
          <wp:effectExtent l="0" t="0" r="6350" b="0"/>
          <wp:docPr id="2" name="Picture 2" descr="S:\Logos and Brand Guidelines\High Equality JPEG\Logo - strapline\Womans-Aid-Supporting-Survivo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Logos and Brand Guidelines\High Equality JPEG\Logo - strapline\Womans-Aid-Supporting-Survivor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460978" w14:textId="77777777" w:rsidR="001F3104" w:rsidRPr="001F3104" w:rsidRDefault="001F3104" w:rsidP="001F31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62"/>
    <w:rsid w:val="0007181E"/>
    <w:rsid w:val="001F3104"/>
    <w:rsid w:val="00545562"/>
    <w:rsid w:val="00965C68"/>
    <w:rsid w:val="00D0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71CB0"/>
  <w15:chartTrackingRefBased/>
  <w15:docId w15:val="{04475DCE-6C6C-493F-AC2A-90592C7E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F3104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31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104"/>
    <w:rPr>
      <w:rFonts w:ascii="Times New Roman" w:eastAsiaTheme="minorEastAsia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1F31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104"/>
    <w:rPr>
      <w:rFonts w:ascii="Times New Roman" w:eastAsiaTheme="minorEastAsia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r/HxTXkyciex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59F2B5876FB41B69F42C0B61A6ECD" ma:contentTypeVersion="16" ma:contentTypeDescription="Create a new document." ma:contentTypeScope="" ma:versionID="24b3abcc843b3d9ba3906ce5370da85b">
  <xsd:schema xmlns:xsd="http://www.w3.org/2001/XMLSchema" xmlns:xs="http://www.w3.org/2001/XMLSchema" xmlns:p="http://schemas.microsoft.com/office/2006/metadata/properties" xmlns:ns2="102c8911-4c6f-4eaf-a814-7ce1bed18a9d" xmlns:ns3="03c8addc-45f7-40ca-a308-938a913d8ae8" xmlns:ns4="43271685-3122-4ff9-86ab-016abc201292" targetNamespace="http://schemas.microsoft.com/office/2006/metadata/properties" ma:root="true" ma:fieldsID="d3ab97eaf3aacc1f57ea4779bafb6ac7" ns2:_="" ns3:_="" ns4:_="">
    <xsd:import namespace="102c8911-4c6f-4eaf-a814-7ce1bed18a9d"/>
    <xsd:import namespace="03c8addc-45f7-40ca-a308-938a913d8ae8"/>
    <xsd:import namespace="43271685-3122-4ff9-86ab-016abc201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c8911-4c6f-4eaf-a814-7ce1bed18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cb622d-4a87-4d32-ad7b-bf62e04701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8addc-45f7-40ca-a308-938a913d8a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71685-3122-4ff9-86ab-016abc2012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81b8d24-bbe9-46b8-a6ff-14553849f5b4}" ma:internalName="TaxCatchAll" ma:showField="CatchAllData" ma:web="43271685-3122-4ff9-86ab-016abc201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271685-3122-4ff9-86ab-016abc201292" xsi:nil="true"/>
    <lcf76f155ced4ddcb4097134ff3c332f xmlns="102c8911-4c6f-4eaf-a814-7ce1bed18a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DE2788-4AED-4777-9F6A-7EDDD522AFBE}"/>
</file>

<file path=customXml/itemProps2.xml><?xml version="1.0" encoding="utf-8"?>
<ds:datastoreItem xmlns:ds="http://schemas.openxmlformats.org/officeDocument/2006/customXml" ds:itemID="{C818A808-37AA-4523-B822-F8E902777136}"/>
</file>

<file path=customXml/itemProps3.xml><?xml version="1.0" encoding="utf-8"?>
<ds:datastoreItem xmlns:ds="http://schemas.openxmlformats.org/officeDocument/2006/customXml" ds:itemID="{21A7EC9F-F3BE-47E0-BE65-5C43D9DC0A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Patrizio</dc:creator>
  <cp:keywords/>
  <dc:description/>
  <cp:lastModifiedBy>Margaret Patrizio</cp:lastModifiedBy>
  <cp:revision>2</cp:revision>
  <dcterms:created xsi:type="dcterms:W3CDTF">2022-08-29T10:51:00Z</dcterms:created>
  <dcterms:modified xsi:type="dcterms:W3CDTF">2022-08-29T10:52:00Z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0x01010003159F2B5876FB41B69F42C0B61A6ECD</vt:lpwstr>
  </property>
</Properties>
</file>