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DE5" w:rsidRDefault="00226DE5">
      <w:pPr>
        <w:pStyle w:val="Heading1"/>
        <w:spacing w:before="0"/>
        <w:ind w:right="-514" w:hanging="540"/>
        <w:rPr>
          <w:rFonts w:ascii="Verdana" w:hAnsi="Verdana" w:cs="Arial"/>
          <w:b w:val="0"/>
        </w:rPr>
      </w:pPr>
      <w:bookmarkStart w:id="0" w:name="_GoBack"/>
      <w:bookmarkEnd w:id="0"/>
      <w:r>
        <w:rPr>
          <w:rFonts w:ascii="Verdana" w:hAnsi="Verdana" w:cs="Arial"/>
          <w:b w:val="0"/>
          <w:noProof/>
        </w:rPr>
        <w:drawing>
          <wp:inline distT="0" distB="0" distL="0" distR="0">
            <wp:extent cx="838200" cy="99966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LC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784" cy="10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DE5" w:rsidRDefault="00226DE5">
      <w:pPr>
        <w:pStyle w:val="Heading1"/>
        <w:spacing w:before="0"/>
        <w:ind w:right="-514" w:hanging="540"/>
        <w:rPr>
          <w:rFonts w:ascii="Verdana" w:hAnsi="Verdana" w:cs="Arial"/>
          <w:b w:val="0"/>
        </w:rPr>
      </w:pPr>
    </w:p>
    <w:p w:rsidR="00226DE5" w:rsidRDefault="00226DE5">
      <w:pPr>
        <w:pStyle w:val="Heading1"/>
        <w:spacing w:before="0"/>
        <w:ind w:right="-514" w:hanging="540"/>
        <w:rPr>
          <w:rFonts w:ascii="Verdana" w:hAnsi="Verdana" w:cs="Arial"/>
          <w:b w:val="0"/>
        </w:rPr>
      </w:pPr>
    </w:p>
    <w:p w:rsidR="000B1F3F" w:rsidRPr="003A4698" w:rsidRDefault="00226DE5">
      <w:pPr>
        <w:pStyle w:val="Heading1"/>
        <w:spacing w:before="0"/>
        <w:ind w:right="-514" w:hanging="540"/>
        <w:rPr>
          <w:b w:val="0"/>
        </w:rPr>
      </w:pPr>
      <w:r>
        <w:rPr>
          <w:rFonts w:ascii="Verdana" w:hAnsi="Verdana" w:cs="Arial"/>
          <w:b w:val="0"/>
        </w:rPr>
        <w:t>E</w:t>
      </w:r>
      <w:r w:rsidR="00922754" w:rsidRPr="003A4698">
        <w:rPr>
          <w:rFonts w:ascii="Verdana" w:hAnsi="Verdana" w:cs="Arial"/>
          <w:b w:val="0"/>
          <w:bCs w:val="0"/>
        </w:rPr>
        <w:t xml:space="preserve">quality and </w:t>
      </w:r>
      <w:r>
        <w:rPr>
          <w:rFonts w:ascii="Verdana" w:hAnsi="Verdana" w:cs="Arial"/>
          <w:b w:val="0"/>
          <w:bCs w:val="0"/>
        </w:rPr>
        <w:t>D</w:t>
      </w:r>
      <w:r w:rsidR="00922754" w:rsidRPr="003A4698">
        <w:rPr>
          <w:rFonts w:ascii="Verdana" w:hAnsi="Verdana" w:cs="Arial"/>
          <w:b w:val="0"/>
          <w:bCs w:val="0"/>
        </w:rPr>
        <w:t xml:space="preserve">iversity </w:t>
      </w:r>
      <w:r>
        <w:rPr>
          <w:rFonts w:ascii="Verdana" w:hAnsi="Verdana" w:cs="Arial"/>
          <w:b w:val="0"/>
          <w:bCs w:val="0"/>
        </w:rPr>
        <w:t>M</w:t>
      </w:r>
      <w:r w:rsidR="00922754" w:rsidRPr="003A4698">
        <w:rPr>
          <w:rFonts w:ascii="Verdana" w:hAnsi="Verdana" w:cs="Arial"/>
          <w:b w:val="0"/>
          <w:bCs w:val="0"/>
        </w:rPr>
        <w:t xml:space="preserve">onitoring </w:t>
      </w:r>
      <w:r>
        <w:rPr>
          <w:rFonts w:ascii="Verdana" w:hAnsi="Verdana" w:cs="Arial"/>
          <w:b w:val="0"/>
          <w:bCs w:val="0"/>
        </w:rPr>
        <w:t>F</w:t>
      </w:r>
      <w:r w:rsidR="00922754" w:rsidRPr="003A4698">
        <w:rPr>
          <w:rFonts w:ascii="Verdana" w:hAnsi="Verdana" w:cs="Arial"/>
          <w:b w:val="0"/>
          <w:bCs w:val="0"/>
        </w:rPr>
        <w:t>orm</w:t>
      </w:r>
    </w:p>
    <w:p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:rsidR="003A4698" w:rsidRDefault="003A4698" w:rsidP="003A4698">
      <w:pPr>
        <w:pStyle w:val="NormalWeb"/>
        <w:pBdr>
          <w:bottom w:val="single" w:sz="6" w:space="1" w:color="auto"/>
        </w:pBdr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:rsidR="00226DE5" w:rsidRDefault="00226DE5" w:rsidP="00226DE5">
      <w:pPr>
        <w:pStyle w:val="NormalWeb"/>
        <w:tabs>
          <w:tab w:val="left" w:pos="4423"/>
        </w:tabs>
        <w:spacing w:before="0" w:after="0"/>
        <w:rPr>
          <w:rFonts w:ascii="Verdana" w:hAnsi="Verdana" w:cs="Arial"/>
          <w:sz w:val="22"/>
          <w:szCs w:val="22"/>
        </w:rPr>
      </w:pPr>
    </w:p>
    <w:p w:rsidR="00226DE5" w:rsidRDefault="00226DE5" w:rsidP="00226DE5">
      <w:pPr>
        <w:pStyle w:val="NormalWeb"/>
        <w:tabs>
          <w:tab w:val="left" w:pos="4423"/>
        </w:tabs>
        <w:spacing w:before="0" w:after="0"/>
        <w:rPr>
          <w:rFonts w:ascii="Verdana" w:hAnsi="Verdana" w:cs="Arial"/>
          <w:sz w:val="22"/>
          <w:szCs w:val="22"/>
        </w:rPr>
      </w:pPr>
    </w:p>
    <w:p w:rsidR="000B1F3F" w:rsidRPr="003A4698" w:rsidRDefault="00226DE5" w:rsidP="00226DE5">
      <w:pPr>
        <w:pStyle w:val="NormalWeb"/>
        <w:tabs>
          <w:tab w:val="left" w:pos="4423"/>
        </w:tabs>
        <w:spacing w:before="0" w:after="0"/>
        <w:ind w:left="-540"/>
        <w:jc w:val="both"/>
      </w:pPr>
      <w:r>
        <w:rPr>
          <w:rFonts w:ascii="Verdana" w:hAnsi="Verdana" w:cs="Arial"/>
          <w:sz w:val="22"/>
          <w:szCs w:val="22"/>
        </w:rPr>
        <w:t>North Glasgow Healthy Living Community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 xml:space="preserve">wants to meet the aims and commitments set out in its equality policy. This includes not discriminating under the Equality Act 2010, and building an accurate picture of the </w:t>
      </w:r>
      <w:r>
        <w:rPr>
          <w:rFonts w:ascii="Verdana" w:hAnsi="Verdana" w:cs="Verdana"/>
          <w:sz w:val="22"/>
          <w:szCs w:val="22"/>
        </w:rPr>
        <w:t>application and recruitment processes</w:t>
      </w:r>
      <w:r w:rsidR="00A72B7F">
        <w:rPr>
          <w:rFonts w:ascii="Verdana" w:hAnsi="Verdana" w:cs="Verdana"/>
          <w:sz w:val="22"/>
          <w:szCs w:val="22"/>
        </w:rPr>
        <w:t xml:space="preserve">.  The organisation aims </w:t>
      </w:r>
      <w:r>
        <w:rPr>
          <w:rFonts w:ascii="Verdana" w:hAnsi="Verdana" w:cs="Verdana"/>
          <w:sz w:val="22"/>
          <w:szCs w:val="22"/>
        </w:rPr>
        <w:t xml:space="preserve">to ensure that our HR processes are fair and transparent and encourage </w:t>
      </w:r>
      <w:r w:rsidR="00922754" w:rsidRPr="003A4698">
        <w:rPr>
          <w:rFonts w:ascii="Verdana" w:hAnsi="Verdana" w:cs="Verdana"/>
          <w:sz w:val="22"/>
          <w:szCs w:val="22"/>
        </w:rPr>
        <w:t>equality and diversity</w:t>
      </w:r>
      <w:r>
        <w:rPr>
          <w:rFonts w:ascii="Verdana" w:hAnsi="Verdana" w:cs="Verdana"/>
          <w:sz w:val="22"/>
          <w:szCs w:val="22"/>
        </w:rPr>
        <w:t xml:space="preserve"> in the workplace</w:t>
      </w:r>
      <w:r w:rsidR="00922754" w:rsidRPr="003A4698">
        <w:rPr>
          <w:rFonts w:ascii="Verdana" w:hAnsi="Verdana" w:cs="Verdana"/>
          <w:sz w:val="22"/>
          <w:szCs w:val="22"/>
        </w:rPr>
        <w:t>.</w:t>
      </w:r>
    </w:p>
    <w:p w:rsidR="000B1F3F" w:rsidRPr="003A4698" w:rsidRDefault="000B1F3F" w:rsidP="00226DE5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Verdana" w:hAnsi="Verdana" w:cs="Verdana"/>
          <w:sz w:val="22"/>
          <w:szCs w:val="22"/>
        </w:rPr>
      </w:pPr>
    </w:p>
    <w:p w:rsidR="00226DE5" w:rsidRDefault="00922754" w:rsidP="00226DE5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Verdana" w:hAnsi="Verdana" w:cs="Verdana"/>
          <w:sz w:val="22"/>
          <w:szCs w:val="22"/>
        </w:rPr>
      </w:pPr>
      <w:r w:rsidRPr="003A4698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  <w:r w:rsidR="00226DE5">
        <w:rPr>
          <w:rFonts w:ascii="Verdana" w:hAnsi="Verdana" w:cs="Verdana"/>
          <w:sz w:val="22"/>
          <w:szCs w:val="22"/>
        </w:rPr>
        <w:t xml:space="preserve">  </w:t>
      </w:r>
    </w:p>
    <w:p w:rsidR="00226DE5" w:rsidRDefault="00226DE5" w:rsidP="00226DE5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Verdana" w:hAnsi="Verdana" w:cs="Verdana"/>
          <w:sz w:val="22"/>
          <w:szCs w:val="22"/>
        </w:rPr>
      </w:pPr>
    </w:p>
    <w:p w:rsidR="000B1F3F" w:rsidRPr="003A4698" w:rsidRDefault="00226DE5" w:rsidP="00226DE5">
      <w:pPr>
        <w:pStyle w:val="NormalWeb"/>
        <w:tabs>
          <w:tab w:val="left" w:pos="4423"/>
        </w:tabs>
        <w:spacing w:before="0" w:after="0"/>
        <w:ind w:left="-539"/>
        <w:jc w:val="both"/>
      </w:pPr>
      <w:r>
        <w:rPr>
          <w:rFonts w:ascii="Verdana" w:hAnsi="Verdana" w:cs="Verdana"/>
          <w:sz w:val="22"/>
          <w:szCs w:val="22"/>
        </w:rPr>
        <w:t xml:space="preserve">Any information provided on this form will be treated as strictly confidential and will be used for statistical purposes only.  </w:t>
      </w:r>
      <w:r w:rsidRPr="009F0EB2">
        <w:rPr>
          <w:rFonts w:ascii="Verdana" w:hAnsi="Verdana" w:cs="Verdana"/>
          <w:sz w:val="22"/>
          <w:szCs w:val="22"/>
        </w:rPr>
        <w:t>It will not be seen by those involved in the selection process.  No information will be used</w:t>
      </w:r>
      <w:r>
        <w:rPr>
          <w:rFonts w:ascii="Verdana" w:hAnsi="Verdana" w:cs="Verdana"/>
          <w:sz w:val="22"/>
          <w:szCs w:val="22"/>
        </w:rPr>
        <w:t xml:space="preserve"> in any way which allows any individual to be identified. </w:t>
      </w:r>
    </w:p>
    <w:p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:rsidR="000B1F3F" w:rsidRDefault="00922754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A72B7F">
        <w:rPr>
          <w:rFonts w:ascii="Verdana" w:hAnsi="Verdana" w:cs="Verdana"/>
          <w:sz w:val="22"/>
          <w:szCs w:val="22"/>
        </w:rPr>
        <w:t xml:space="preserve">with your application form to </w:t>
      </w:r>
      <w:hyperlink r:id="rId8" w:history="1">
        <w:r w:rsidR="00A72B7F" w:rsidRPr="00365440">
          <w:rPr>
            <w:rStyle w:val="Hyperlink"/>
            <w:rFonts w:ascii="Verdana" w:hAnsi="Verdana" w:cs="Verdana"/>
            <w:sz w:val="22"/>
            <w:szCs w:val="22"/>
          </w:rPr>
          <w:t>admin@healthynorthglasgow.co.uk</w:t>
        </w:r>
      </w:hyperlink>
      <w:r w:rsidR="00A72B7F">
        <w:rPr>
          <w:rFonts w:ascii="Verdana" w:hAnsi="Verdana" w:cs="Verdana"/>
          <w:sz w:val="22"/>
          <w:szCs w:val="22"/>
        </w:rPr>
        <w:t xml:space="preserve">  </w:t>
      </w:r>
    </w:p>
    <w:p w:rsidR="00BE159E" w:rsidRDefault="00BE159E">
      <w:pPr>
        <w:pStyle w:val="Standard"/>
        <w:tabs>
          <w:tab w:val="left" w:pos="4696"/>
        </w:tabs>
        <w:ind w:left="-539"/>
      </w:pPr>
    </w:p>
    <w:p w:rsidR="00BE159E" w:rsidRPr="003A4698" w:rsidRDefault="00BE159E">
      <w:pPr>
        <w:pStyle w:val="Standard"/>
        <w:tabs>
          <w:tab w:val="left" w:pos="4696"/>
        </w:tabs>
        <w:ind w:left="-539"/>
      </w:pPr>
    </w:p>
    <w:p w:rsidR="00A72B7F" w:rsidRDefault="00922754">
      <w:pPr>
        <w:pStyle w:val="Standard"/>
        <w:ind w:left="-567"/>
        <w:jc w:val="both"/>
        <w:rPr>
          <w:rFonts w:ascii="Verdana" w:hAnsi="Verdana" w:cs="Arial"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89793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Gender   </w:t>
      </w:r>
      <w:proofErr w:type="gramStart"/>
      <w:r>
        <w:rPr>
          <w:rFonts w:ascii="Verdana" w:hAnsi="Verdana" w:cs="Arial"/>
          <w:sz w:val="20"/>
        </w:rPr>
        <w:t>Ma</w:t>
      </w:r>
      <w:r w:rsidR="007A3F5F">
        <w:rPr>
          <w:rFonts w:ascii="Verdana" w:hAnsi="Verdana" w:cs="Arial"/>
          <w:sz w:val="20"/>
        </w:rPr>
        <w:t>le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  <w:t xml:space="preserve">   </w:t>
      </w:r>
      <w:r w:rsidR="007A3F5F">
        <w:rPr>
          <w:rFonts w:ascii="Verdana" w:hAnsi="Verdana" w:cs="Arial"/>
          <w:sz w:val="20"/>
        </w:rPr>
        <w:t>Female</w:t>
      </w:r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</w:p>
    <w:p w:rsidR="00A72B7F" w:rsidRDefault="00A72B7F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If you prefer to use your own term, please specify here …………………….</w:t>
      </w:r>
    </w:p>
    <w:p w:rsidR="00BE159E" w:rsidRDefault="00BE159E">
      <w:pPr>
        <w:pStyle w:val="Standard"/>
        <w:ind w:left="-567"/>
        <w:jc w:val="both"/>
      </w:pPr>
    </w:p>
    <w:p w:rsidR="000B1F3F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2172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Are you married or in a civil partnership?   </w:t>
      </w:r>
      <w:r>
        <w:rPr>
          <w:rFonts w:ascii="Verdana" w:hAnsi="Verdana" w:cs="Arial"/>
          <w:sz w:val="20"/>
        </w:rPr>
        <w:t xml:space="preserve">Yes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proofErr w:type="gramStart"/>
      <w:r>
        <w:rPr>
          <w:rFonts w:ascii="Verdana" w:hAnsi="Verdana" w:cs="Arial"/>
          <w:sz w:val="20"/>
        </w:rPr>
        <w:t xml:space="preserve">No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:rsidR="00BE159E" w:rsidRDefault="00BE159E">
      <w:pPr>
        <w:pStyle w:val="Standard"/>
        <w:ind w:left="-567"/>
        <w:jc w:val="both"/>
      </w:pPr>
    </w:p>
    <w:p w:rsidR="000B1F3F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B5902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:rsidR="00BE159E" w:rsidRDefault="00BE159E">
      <w:pPr>
        <w:pStyle w:val="Standard"/>
        <w:ind w:left="-567"/>
        <w:jc w:val="both"/>
      </w:pPr>
    </w:p>
    <w:p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651CA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:rsidR="000B1F3F" w:rsidRDefault="000B1F3F">
      <w:pPr>
        <w:pStyle w:val="Standard"/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:rsidR="000B1F3F" w:rsidRDefault="00922754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:rsidR="000B1F3F" w:rsidRDefault="00922754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:rsidR="000B1F3F" w:rsidRDefault="00922754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:rsidR="000B1F3F" w:rsidRDefault="00922754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BE159E" w:rsidRDefault="00BE159E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BE159E" w:rsidRDefault="00BE159E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BE159E" w:rsidRDefault="00BE159E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Mixed/multiple ethnic groups</w:t>
      </w:r>
    </w:p>
    <w:p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background, please write in:</w:t>
      </w:r>
      <w:r>
        <w:rPr>
          <w:rFonts w:ascii="Verdana" w:hAnsi="Verdana" w:cs="Arial"/>
          <w:sz w:val="32"/>
        </w:rPr>
        <w:t xml:space="preserve">    </w:t>
      </w:r>
    </w:p>
    <w:p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Asian/Asian British</w:t>
      </w:r>
    </w:p>
    <w:p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Black/ African/ Caribbean/ Black British</w:t>
      </w:r>
    </w:p>
    <w:p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Black/African/Caribbean background, please write in:   </w:t>
      </w:r>
    </w:p>
    <w:p w:rsidR="000B1F3F" w:rsidRDefault="000B1F3F">
      <w:pPr>
        <w:pStyle w:val="Standard"/>
        <w:ind w:left="-567"/>
        <w:jc w:val="both"/>
        <w:rPr>
          <w:rFonts w:ascii="Verdana" w:hAnsi="Verdana" w:cs="Arial"/>
          <w:sz w:val="32"/>
        </w:rPr>
      </w:pPr>
    </w:p>
    <w:p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:rsidR="00BE159E" w:rsidRDefault="00922754" w:rsidP="00A72B7F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</w:t>
      </w:r>
    </w:p>
    <w:p w:rsidR="00BE159E" w:rsidRDefault="00BE159E" w:rsidP="00A72B7F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:rsidR="000B1F3F" w:rsidRDefault="00922754" w:rsidP="00A72B7F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85E2F" id="Straight Connector 5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</w:rPr>
      </w:pPr>
    </w:p>
    <w:p w:rsidR="000B1F3F" w:rsidRDefault="00922754">
      <w:pPr>
        <w:pStyle w:val="Standard"/>
        <w:ind w:left="-540" w:hanging="27"/>
      </w:pPr>
      <w:r>
        <w:rPr>
          <w:rFonts w:ascii="Verdana" w:hAnsi="Verdana" w:cs="Verdana"/>
          <w:sz w:val="20"/>
          <w:szCs w:val="20"/>
        </w:rPr>
        <w:t>What is the effect or impact of your disability or health condition on your ability to give your best at work? Please write in here:</w:t>
      </w:r>
    </w:p>
    <w:p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  <w:szCs w:val="20"/>
        </w:rPr>
      </w:pPr>
    </w:p>
    <w:p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D92EB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proofErr w:type="gramStart"/>
      <w:r>
        <w:rPr>
          <w:rFonts w:ascii="Verdana" w:hAnsi="Verdana" w:cs="Arial"/>
          <w:sz w:val="20"/>
        </w:rPr>
        <w:tab/>
        <w:t xml:space="preserve">  Gay</w:t>
      </w:r>
      <w:proofErr w:type="gram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</w:p>
    <w:p w:rsidR="00BE159E" w:rsidRDefault="00922754">
      <w:pPr>
        <w:pStyle w:val="Standard"/>
        <w:ind w:left="-567"/>
        <w:rPr>
          <w:rFonts w:ascii="Verdana" w:hAnsi="Verdana" w:cs="Arial"/>
          <w:sz w:val="32"/>
        </w:rPr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  </w:t>
      </w:r>
    </w:p>
    <w:p w:rsidR="00BE159E" w:rsidRDefault="00BE159E">
      <w:pPr>
        <w:pStyle w:val="Standard"/>
        <w:ind w:left="-567"/>
        <w:rPr>
          <w:rFonts w:ascii="Verdana" w:hAnsi="Verdana" w:cs="Arial"/>
          <w:sz w:val="20"/>
          <w:szCs w:val="20"/>
        </w:rPr>
      </w:pPr>
    </w:p>
    <w:p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  <w:szCs w:val="20"/>
        </w:rPr>
        <w:t>If you prefer to use your own term, please specify here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32"/>
        </w:rPr>
        <w:t>……………………………………………….….</w:t>
      </w:r>
      <w:r>
        <w:rPr>
          <w:rFonts w:ascii="Verdana" w:hAnsi="Verdana" w:cs="Arial"/>
          <w:sz w:val="20"/>
        </w:rPr>
        <w:tab/>
      </w:r>
    </w:p>
    <w:p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B2A5C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5E56F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current working pattern?</w:t>
      </w:r>
    </w:p>
    <w:p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A3D86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854EC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BE159E" w:rsidRDefault="00BE159E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:rsidR="00BE159E" w:rsidRDefault="00BE159E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:rsidR="00BE159E" w:rsidRDefault="00BE159E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:rsidR="00BE159E" w:rsidRDefault="00BE159E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="0012562E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None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</w:t>
      </w:r>
    </w:p>
    <w:p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</w:t>
      </w:r>
      <w:proofErr w:type="gramStart"/>
      <w:r>
        <w:rPr>
          <w:rFonts w:ascii="Verdana" w:hAnsi="Verdana" w:cs="Arial"/>
          <w:sz w:val="20"/>
        </w:rPr>
        <w:t xml:space="preserve">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child/children 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</w:t>
      </w:r>
    </w:p>
    <w:p w:rsidR="0012562E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 xml:space="preserve">over)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</w:p>
    <w:p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person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p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 xml:space="preserve">role)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sectPr w:rsidR="000B1F3F">
      <w:footerReference w:type="default" r:id="rId9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754" w:rsidRDefault="00922754">
      <w:r>
        <w:separator/>
      </w:r>
    </w:p>
  </w:endnote>
  <w:endnote w:type="continuationSeparator" w:id="0">
    <w:p w:rsidR="00922754" w:rsidRDefault="0092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9431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3B9C" w:rsidRDefault="00513B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3B9C" w:rsidRDefault="00513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754" w:rsidRDefault="00922754">
      <w:r>
        <w:rPr>
          <w:color w:val="000000"/>
        </w:rPr>
        <w:separator/>
      </w:r>
    </w:p>
  </w:footnote>
  <w:footnote w:type="continuationSeparator" w:id="0">
    <w:p w:rsidR="00922754" w:rsidRDefault="00922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B1F3F"/>
    <w:rsid w:val="0012562E"/>
    <w:rsid w:val="001E2484"/>
    <w:rsid w:val="00226DE5"/>
    <w:rsid w:val="003A4698"/>
    <w:rsid w:val="00513B9C"/>
    <w:rsid w:val="007A3F5F"/>
    <w:rsid w:val="00922754"/>
    <w:rsid w:val="0094055C"/>
    <w:rsid w:val="00953386"/>
    <w:rsid w:val="009F0EB2"/>
    <w:rsid w:val="00A72B7F"/>
    <w:rsid w:val="00BA6A3D"/>
    <w:rsid w:val="00BE159E"/>
    <w:rsid w:val="00D0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6A0D9D-463D-4159-A0C9-DD96F6DC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72B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B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3B9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13B9C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513B9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13B9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healthynorthglasgow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and diversity monitoring form template</vt:lpstr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monitoring form template</dc:title>
  <dc:creator>dwebb</dc:creator>
  <cp:lastModifiedBy>Michelle</cp:lastModifiedBy>
  <cp:revision>2</cp:revision>
  <dcterms:created xsi:type="dcterms:W3CDTF">2022-09-13T09:48:00Z</dcterms:created>
  <dcterms:modified xsi:type="dcterms:W3CDTF">2022-09-13T09:48:00Z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</Properties>
</file>