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3C48" w14:textId="77777777" w:rsidR="00756430" w:rsidRPr="00E33246" w:rsidRDefault="00756430" w:rsidP="00756430">
      <w:pPr>
        <w:jc w:val="center"/>
        <w:rPr>
          <w:b/>
          <w:bCs/>
          <w:sz w:val="32"/>
          <w:szCs w:val="32"/>
        </w:rPr>
      </w:pPr>
      <w:r w:rsidRPr="00E33246">
        <w:rPr>
          <w:b/>
          <w:bCs/>
          <w:sz w:val="32"/>
          <w:szCs w:val="32"/>
        </w:rPr>
        <w:t>Disabled Persons Housing &amp; Self-Directed Support Service Fife</w:t>
      </w:r>
    </w:p>
    <w:p w14:paraId="63D57C7C" w14:textId="2A9E0D0C" w:rsidR="00B96155" w:rsidRDefault="00B96155" w:rsidP="00320E22">
      <w:pPr>
        <w:spacing w:line="240" w:lineRule="auto"/>
        <w:ind w:left="2880" w:hanging="2880"/>
        <w:rPr>
          <w:b/>
          <w:bCs/>
          <w:sz w:val="28"/>
          <w:szCs w:val="28"/>
        </w:rPr>
      </w:pPr>
    </w:p>
    <w:p w14:paraId="5E3F7DB6" w14:textId="20C8E04F" w:rsidR="0046393D" w:rsidRPr="00D00D7D" w:rsidRDefault="00384886" w:rsidP="00E33246">
      <w:pPr>
        <w:spacing w:line="240" w:lineRule="auto"/>
        <w:ind w:left="2880" w:hanging="2880"/>
        <w:rPr>
          <w:b/>
          <w:bCs/>
          <w:sz w:val="28"/>
          <w:szCs w:val="28"/>
        </w:rPr>
      </w:pPr>
      <w:r>
        <w:rPr>
          <w:b/>
          <w:bCs/>
          <w:sz w:val="28"/>
          <w:szCs w:val="28"/>
        </w:rPr>
        <w:t>Recruitment</w:t>
      </w:r>
      <w:r w:rsidR="00B53CB3">
        <w:rPr>
          <w:b/>
          <w:bCs/>
          <w:sz w:val="28"/>
          <w:szCs w:val="28"/>
        </w:rPr>
        <w:t xml:space="preserve"> for Self-Directed Support Development Officer</w:t>
      </w:r>
      <w:r w:rsidR="00E014A4">
        <w:rPr>
          <w:b/>
          <w:bCs/>
          <w:sz w:val="28"/>
          <w:szCs w:val="28"/>
        </w:rPr>
        <w:t xml:space="preserve"> October</w:t>
      </w:r>
      <w:r w:rsidR="0046393D">
        <w:rPr>
          <w:b/>
          <w:bCs/>
          <w:sz w:val="28"/>
          <w:szCs w:val="28"/>
        </w:rPr>
        <w:t xml:space="preserve"> 2022</w:t>
      </w:r>
    </w:p>
    <w:p w14:paraId="18296EC0" w14:textId="77777777" w:rsidR="00E33246" w:rsidRDefault="00E33246" w:rsidP="00E33246">
      <w:pPr>
        <w:spacing w:line="240" w:lineRule="auto"/>
        <w:rPr>
          <w:b/>
          <w:bCs/>
          <w:sz w:val="28"/>
          <w:szCs w:val="28"/>
        </w:rPr>
      </w:pPr>
    </w:p>
    <w:p w14:paraId="5843B7EB" w14:textId="2DA46E55" w:rsidR="00320E22" w:rsidRPr="00320E22" w:rsidRDefault="00320E22" w:rsidP="00E33246">
      <w:pPr>
        <w:spacing w:line="240" w:lineRule="auto"/>
        <w:rPr>
          <w:b/>
          <w:bCs/>
          <w:sz w:val="28"/>
          <w:szCs w:val="28"/>
        </w:rPr>
      </w:pPr>
      <w:r w:rsidRPr="00320E22">
        <w:rPr>
          <w:b/>
          <w:bCs/>
          <w:sz w:val="28"/>
          <w:szCs w:val="28"/>
        </w:rPr>
        <w:t>Background</w:t>
      </w:r>
      <w:r w:rsidR="00B96155">
        <w:rPr>
          <w:b/>
          <w:bCs/>
          <w:sz w:val="28"/>
          <w:szCs w:val="28"/>
        </w:rPr>
        <w:t xml:space="preserve"> to the Role</w:t>
      </w:r>
    </w:p>
    <w:p w14:paraId="38F39C18" w14:textId="3308D39F" w:rsidR="00320E22" w:rsidRPr="00320E22" w:rsidRDefault="00320E22" w:rsidP="00320E22">
      <w:pPr>
        <w:spacing w:line="240" w:lineRule="auto"/>
        <w:rPr>
          <w:sz w:val="28"/>
          <w:szCs w:val="28"/>
        </w:rPr>
      </w:pPr>
      <w:r w:rsidRPr="00320E22">
        <w:rPr>
          <w:sz w:val="28"/>
          <w:szCs w:val="28"/>
        </w:rPr>
        <w:t>“</w:t>
      </w:r>
      <w:r w:rsidRPr="00320E22">
        <w:rPr>
          <w:i/>
          <w:iCs/>
          <w:sz w:val="28"/>
          <w:szCs w:val="28"/>
        </w:rPr>
        <w:t xml:space="preserve">Self-directed support, alongside many other policies, is intended to support, promote and protect the human rights and independent living of care and support users in Scotland. It aims to ensure that care and support is delivered in a way that supports choice and control over </w:t>
      </w:r>
      <w:proofErr w:type="gramStart"/>
      <w:r w:rsidRPr="00320E22">
        <w:rPr>
          <w:i/>
          <w:iCs/>
          <w:sz w:val="28"/>
          <w:szCs w:val="28"/>
        </w:rPr>
        <w:t>one‘</w:t>
      </w:r>
      <w:proofErr w:type="gramEnd"/>
      <w:r w:rsidRPr="00320E22">
        <w:rPr>
          <w:i/>
          <w:iCs/>
          <w:sz w:val="28"/>
          <w:szCs w:val="28"/>
        </w:rPr>
        <w:t>s own life and which respects the person‘s right to participate in society.</w:t>
      </w:r>
      <w:r w:rsidRPr="00320E22">
        <w:rPr>
          <w:sz w:val="28"/>
          <w:szCs w:val="28"/>
        </w:rPr>
        <w:t>”</w:t>
      </w:r>
    </w:p>
    <w:p w14:paraId="74B829DE" w14:textId="77777777" w:rsidR="00320E22" w:rsidRPr="00320E22" w:rsidRDefault="00320E22" w:rsidP="00320E22">
      <w:pPr>
        <w:spacing w:line="240" w:lineRule="auto"/>
        <w:rPr>
          <w:sz w:val="28"/>
          <w:szCs w:val="28"/>
        </w:rPr>
      </w:pPr>
      <w:r w:rsidRPr="00320E22">
        <w:rPr>
          <w:sz w:val="28"/>
          <w:szCs w:val="28"/>
        </w:rPr>
        <w:t>This is a paragraph from the Scottish Government’s Statement of Intent contained within the Statutory Guidance which accompanies the Social Care (Self-directed Support) (Scotland) Act 2013.  Despite this guidance being nine years old, many citizens remain unaware of their rights when they or their loved ones need social care.</w:t>
      </w:r>
    </w:p>
    <w:p w14:paraId="4366C131" w14:textId="0A383B82" w:rsidR="00BA2E2B" w:rsidRDefault="00320E22" w:rsidP="00320E22">
      <w:pPr>
        <w:spacing w:line="240" w:lineRule="auto"/>
        <w:rPr>
          <w:sz w:val="28"/>
          <w:szCs w:val="28"/>
        </w:rPr>
      </w:pPr>
      <w:r w:rsidRPr="00320E22">
        <w:rPr>
          <w:sz w:val="28"/>
          <w:szCs w:val="28"/>
        </w:rPr>
        <w:t xml:space="preserve">As an independent organisation, our role is to work with others to ensure that </w:t>
      </w:r>
      <w:r w:rsidR="00547AD8">
        <w:rPr>
          <w:sz w:val="28"/>
          <w:szCs w:val="28"/>
        </w:rPr>
        <w:t>the people of Fife</w:t>
      </w:r>
      <w:r w:rsidRPr="00320E22">
        <w:rPr>
          <w:sz w:val="28"/>
          <w:szCs w:val="28"/>
        </w:rPr>
        <w:t xml:space="preserve"> become aware of the options available to them and support them in making the right choice for them</w:t>
      </w:r>
      <w:r w:rsidR="00E33246">
        <w:rPr>
          <w:sz w:val="28"/>
          <w:szCs w:val="28"/>
        </w:rPr>
        <w:t>selves</w:t>
      </w:r>
      <w:r w:rsidRPr="00320E22">
        <w:rPr>
          <w:sz w:val="28"/>
          <w:szCs w:val="28"/>
        </w:rPr>
        <w:t xml:space="preserve"> in terms of how their social care is delivered.  </w:t>
      </w:r>
    </w:p>
    <w:p w14:paraId="582B3217" w14:textId="6E5BCC51" w:rsidR="00320E22" w:rsidRDefault="00320E22" w:rsidP="00320E22">
      <w:pPr>
        <w:spacing w:line="240" w:lineRule="auto"/>
        <w:rPr>
          <w:sz w:val="28"/>
          <w:szCs w:val="28"/>
        </w:rPr>
      </w:pPr>
      <w:r w:rsidRPr="00320E22">
        <w:rPr>
          <w:sz w:val="28"/>
          <w:szCs w:val="28"/>
        </w:rPr>
        <w:t>We have specific responsibility around Option 1 Direct Payment of the 2013 Act</w:t>
      </w:r>
      <w:r w:rsidR="00BA0C49">
        <w:rPr>
          <w:sz w:val="28"/>
          <w:szCs w:val="28"/>
        </w:rPr>
        <w:t xml:space="preserve">, which gives </w:t>
      </w:r>
      <w:r w:rsidR="000646FF">
        <w:rPr>
          <w:sz w:val="28"/>
          <w:szCs w:val="28"/>
        </w:rPr>
        <w:t xml:space="preserve">people the </w:t>
      </w:r>
      <w:r w:rsidR="00665D73">
        <w:rPr>
          <w:sz w:val="28"/>
          <w:szCs w:val="28"/>
        </w:rPr>
        <w:t>right to choose and employ their own Personal Assistants to provide their care.</w:t>
      </w:r>
      <w:r w:rsidR="00BA2E2B">
        <w:rPr>
          <w:sz w:val="28"/>
          <w:szCs w:val="28"/>
        </w:rPr>
        <w:t xml:space="preserve"> </w:t>
      </w:r>
      <w:r w:rsidR="00AE4B84">
        <w:rPr>
          <w:sz w:val="28"/>
          <w:szCs w:val="28"/>
        </w:rPr>
        <w:t xml:space="preserve"> We </w:t>
      </w:r>
      <w:r w:rsidR="00D75423">
        <w:rPr>
          <w:sz w:val="28"/>
          <w:szCs w:val="28"/>
        </w:rPr>
        <w:t xml:space="preserve">provide support and assistance </w:t>
      </w:r>
      <w:r w:rsidR="00E118C5">
        <w:rPr>
          <w:sz w:val="28"/>
          <w:szCs w:val="28"/>
        </w:rPr>
        <w:t xml:space="preserve">to </w:t>
      </w:r>
      <w:r w:rsidR="001154D6">
        <w:rPr>
          <w:sz w:val="28"/>
          <w:szCs w:val="28"/>
        </w:rPr>
        <w:t>help people understand the requirements of being an employer</w:t>
      </w:r>
      <w:r w:rsidR="007E2E57">
        <w:rPr>
          <w:sz w:val="28"/>
          <w:szCs w:val="28"/>
        </w:rPr>
        <w:t xml:space="preserve"> and help them with all aspects of recruitment.</w:t>
      </w:r>
    </w:p>
    <w:p w14:paraId="52BA2567" w14:textId="3D5F4B6A" w:rsidR="00284680" w:rsidRPr="00320E22" w:rsidRDefault="00284680" w:rsidP="00320E22">
      <w:pPr>
        <w:spacing w:line="240" w:lineRule="auto"/>
        <w:rPr>
          <w:sz w:val="28"/>
          <w:szCs w:val="28"/>
        </w:rPr>
      </w:pPr>
      <w:r>
        <w:rPr>
          <w:sz w:val="28"/>
          <w:szCs w:val="28"/>
        </w:rPr>
        <w:t xml:space="preserve">We remain </w:t>
      </w:r>
      <w:r w:rsidR="00186FB0">
        <w:rPr>
          <w:sz w:val="28"/>
          <w:szCs w:val="28"/>
        </w:rPr>
        <w:t xml:space="preserve">in touch with and </w:t>
      </w:r>
      <w:r>
        <w:rPr>
          <w:sz w:val="28"/>
          <w:szCs w:val="28"/>
        </w:rPr>
        <w:t xml:space="preserve">available to </w:t>
      </w:r>
      <w:r w:rsidR="003F2D16">
        <w:rPr>
          <w:sz w:val="28"/>
          <w:szCs w:val="28"/>
        </w:rPr>
        <w:t>these employers</w:t>
      </w:r>
      <w:r w:rsidR="00F22C39">
        <w:rPr>
          <w:sz w:val="28"/>
          <w:szCs w:val="28"/>
        </w:rPr>
        <w:t>,</w:t>
      </w:r>
      <w:r w:rsidR="003F2D16">
        <w:rPr>
          <w:sz w:val="28"/>
          <w:szCs w:val="28"/>
        </w:rPr>
        <w:t xml:space="preserve"> </w:t>
      </w:r>
      <w:r w:rsidR="00F22C39">
        <w:rPr>
          <w:sz w:val="28"/>
          <w:szCs w:val="28"/>
        </w:rPr>
        <w:t>i</w:t>
      </w:r>
      <w:r w:rsidR="003F2D16">
        <w:rPr>
          <w:sz w:val="28"/>
          <w:szCs w:val="28"/>
        </w:rPr>
        <w:t xml:space="preserve">n order to help with any </w:t>
      </w:r>
      <w:r w:rsidR="00F22C39">
        <w:rPr>
          <w:sz w:val="28"/>
          <w:szCs w:val="28"/>
        </w:rPr>
        <w:t>issues</w:t>
      </w:r>
      <w:r w:rsidR="00DD37FE">
        <w:rPr>
          <w:sz w:val="28"/>
          <w:szCs w:val="28"/>
        </w:rPr>
        <w:t xml:space="preserve"> as and when they </w:t>
      </w:r>
      <w:r w:rsidR="00186FB0">
        <w:rPr>
          <w:sz w:val="28"/>
          <w:szCs w:val="28"/>
        </w:rPr>
        <w:t>arise.</w:t>
      </w:r>
    </w:p>
    <w:p w14:paraId="2E88B023" w14:textId="638DCCD2" w:rsidR="008E0227" w:rsidRDefault="00320E22" w:rsidP="00320E22">
      <w:pPr>
        <w:spacing w:line="240" w:lineRule="auto"/>
        <w:rPr>
          <w:sz w:val="28"/>
          <w:szCs w:val="28"/>
        </w:rPr>
      </w:pPr>
      <w:r w:rsidRPr="00320E22">
        <w:rPr>
          <w:sz w:val="28"/>
          <w:szCs w:val="28"/>
        </w:rPr>
        <w:t>We have recently restructured to ensure that we deliver our services in the best way possible to have maximum impact.  Th</w:t>
      </w:r>
      <w:r w:rsidR="00233F8E">
        <w:rPr>
          <w:sz w:val="28"/>
          <w:szCs w:val="28"/>
        </w:rPr>
        <w:t>is</w:t>
      </w:r>
      <w:r w:rsidRPr="00320E22">
        <w:rPr>
          <w:sz w:val="28"/>
          <w:szCs w:val="28"/>
        </w:rPr>
        <w:t xml:space="preserve"> post will join an existing SDSDO and an HR Adviser yet to be recruited.  </w:t>
      </w:r>
    </w:p>
    <w:p w14:paraId="02EBDA58" w14:textId="1F5AECF3" w:rsidR="0025562A" w:rsidRDefault="0025562A" w:rsidP="0025562A">
      <w:pPr>
        <w:spacing w:line="240" w:lineRule="auto"/>
        <w:rPr>
          <w:sz w:val="28"/>
          <w:szCs w:val="28"/>
        </w:rPr>
      </w:pPr>
      <w:r w:rsidRPr="00320E22">
        <w:rPr>
          <w:sz w:val="28"/>
          <w:szCs w:val="28"/>
        </w:rPr>
        <w:t xml:space="preserve">This is an exciting time </w:t>
      </w:r>
      <w:r>
        <w:rPr>
          <w:sz w:val="28"/>
          <w:szCs w:val="28"/>
        </w:rPr>
        <w:t>to join</w:t>
      </w:r>
      <w:r w:rsidRPr="00320E22">
        <w:rPr>
          <w:sz w:val="28"/>
          <w:szCs w:val="28"/>
        </w:rPr>
        <w:t xml:space="preserve"> our organisation</w:t>
      </w:r>
      <w:r>
        <w:rPr>
          <w:sz w:val="28"/>
          <w:szCs w:val="28"/>
        </w:rPr>
        <w:t>, we relocated to Glenrothes before lockdown in order to better integrate our SDS and Housing Teams.  We have other items on our agenda for change such as a new name, better branding and a new website.</w:t>
      </w:r>
    </w:p>
    <w:p w14:paraId="7A740B39" w14:textId="77777777" w:rsidR="00EE6AC0" w:rsidRDefault="00EE6AC0"/>
    <w:sectPr w:rsidR="00EE6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22"/>
    <w:rsid w:val="00010118"/>
    <w:rsid w:val="000646FF"/>
    <w:rsid w:val="000731DC"/>
    <w:rsid w:val="001154D6"/>
    <w:rsid w:val="00186FB0"/>
    <w:rsid w:val="00233F8E"/>
    <w:rsid w:val="0025562A"/>
    <w:rsid w:val="00284680"/>
    <w:rsid w:val="00320E22"/>
    <w:rsid w:val="00346E36"/>
    <w:rsid w:val="00384886"/>
    <w:rsid w:val="003C49E6"/>
    <w:rsid w:val="003F2D16"/>
    <w:rsid w:val="00460B24"/>
    <w:rsid w:val="0046393D"/>
    <w:rsid w:val="00547AD8"/>
    <w:rsid w:val="00665D73"/>
    <w:rsid w:val="006E019A"/>
    <w:rsid w:val="00756430"/>
    <w:rsid w:val="007E2E57"/>
    <w:rsid w:val="00840D7A"/>
    <w:rsid w:val="008E0227"/>
    <w:rsid w:val="00AE4B84"/>
    <w:rsid w:val="00B53CB3"/>
    <w:rsid w:val="00B576D6"/>
    <w:rsid w:val="00B96155"/>
    <w:rsid w:val="00BA0C49"/>
    <w:rsid w:val="00BA2E2B"/>
    <w:rsid w:val="00D00D7D"/>
    <w:rsid w:val="00D75423"/>
    <w:rsid w:val="00DD37FE"/>
    <w:rsid w:val="00E014A4"/>
    <w:rsid w:val="00E118C5"/>
    <w:rsid w:val="00E33246"/>
    <w:rsid w:val="00EE6AC0"/>
    <w:rsid w:val="00F22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2B4B"/>
  <w15:chartTrackingRefBased/>
  <w15:docId w15:val="{31E05DA1-C686-4607-90AB-7F798AA4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Pandora Summerfield</dc:creator>
  <cp:keywords/>
  <dc:description/>
  <cp:lastModifiedBy>Pandora Summerfield</cp:lastModifiedBy>
  <cp:revision>2</cp:revision>
  <dcterms:created xsi:type="dcterms:W3CDTF">2022-10-20T14:47:00Z</dcterms:created>
  <dcterms:modified xsi:type="dcterms:W3CDTF">2022-10-20T14:47:00Z</dcterms:modified>
</cp:coreProperties>
</file>