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A9D2B" w14:textId="77777777" w:rsidR="00160D1E" w:rsidRPr="00DC338B" w:rsidRDefault="00437149" w:rsidP="00337379">
      <w:pPr>
        <w:pStyle w:val="Body"/>
        <w:spacing w:after="0"/>
        <w:jc w:val="both"/>
        <w:rPr>
          <w:rFonts w:ascii="Arial MT Bold" w:hAnsi="Arial MT Bold" w:cs="Arial MT Bold"/>
          <w:b/>
          <w:bCs/>
          <w:color w:val="auto"/>
          <w:spacing w:val="-8"/>
          <w:sz w:val="28"/>
          <w:szCs w:val="28"/>
          <w:u w:val="single"/>
          <w:lang w:val="en-GB"/>
        </w:rPr>
      </w:pPr>
      <w:r w:rsidRPr="00DC338B">
        <w:rPr>
          <w:rFonts w:ascii="Arial MT Bold" w:hAnsi="Arial MT Bold" w:cs="Arial MT Bold"/>
          <w:b/>
          <w:bCs/>
          <w:color w:val="auto"/>
          <w:spacing w:val="-8"/>
          <w:sz w:val="28"/>
          <w:szCs w:val="28"/>
          <w:u w:val="single"/>
          <w:lang w:val="en-GB"/>
        </w:rPr>
        <w:t>Candidate Information</w:t>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p>
    <w:p w14:paraId="759C5821" w14:textId="77777777" w:rsidR="00DC338B" w:rsidRDefault="00DC338B" w:rsidP="003A47F9">
      <w:pPr>
        <w:pStyle w:val="Body"/>
        <w:spacing w:after="0" w:line="276" w:lineRule="auto"/>
        <w:ind w:left="1440" w:firstLine="720"/>
        <w:jc w:val="both"/>
        <w:rPr>
          <w:rFonts w:ascii="Helvetica 55 Roman" w:hAnsi="Helvetica 55 Roman"/>
          <w:b/>
          <w:sz w:val="32"/>
          <w:szCs w:val="32"/>
        </w:rPr>
      </w:pPr>
    </w:p>
    <w:p w14:paraId="09EDDE35" w14:textId="4A6FE6C0" w:rsidR="00DC338B" w:rsidRDefault="00EB1F64" w:rsidP="0082650B">
      <w:pPr>
        <w:pStyle w:val="Body"/>
        <w:spacing w:after="0" w:line="276" w:lineRule="auto"/>
        <w:jc w:val="both"/>
        <w:rPr>
          <w:rFonts w:ascii="Helvetica 55 Roman" w:hAnsi="Helvetica 55 Roman"/>
          <w:b/>
          <w:sz w:val="32"/>
          <w:szCs w:val="32"/>
        </w:rPr>
      </w:pPr>
      <w:bookmarkStart w:id="0" w:name="_Hlk117753927"/>
      <w:r>
        <w:rPr>
          <w:rFonts w:ascii="Helvetica 55 Roman" w:hAnsi="Helvetica 55 Roman"/>
          <w:b/>
          <w:sz w:val="32"/>
          <w:szCs w:val="32"/>
        </w:rPr>
        <w:t xml:space="preserve">Project Manager </w:t>
      </w:r>
      <w:bookmarkEnd w:id="0"/>
      <w:r>
        <w:rPr>
          <w:rFonts w:ascii="Helvetica 55 Roman" w:hAnsi="Helvetica 55 Roman"/>
          <w:b/>
          <w:sz w:val="32"/>
          <w:szCs w:val="32"/>
        </w:rPr>
        <w:t xml:space="preserve">– </w:t>
      </w:r>
      <w:proofErr w:type="spellStart"/>
      <w:r>
        <w:rPr>
          <w:rFonts w:ascii="Helvetica 55 Roman" w:hAnsi="Helvetica 55 Roman"/>
          <w:b/>
          <w:sz w:val="32"/>
          <w:szCs w:val="32"/>
        </w:rPr>
        <w:t>Behaviour</w:t>
      </w:r>
      <w:proofErr w:type="spellEnd"/>
      <w:r>
        <w:rPr>
          <w:rFonts w:ascii="Helvetica 55 Roman" w:hAnsi="Helvetica 55 Roman"/>
          <w:b/>
          <w:sz w:val="32"/>
          <w:szCs w:val="32"/>
        </w:rPr>
        <w:t xml:space="preserve"> Change</w:t>
      </w:r>
      <w:r w:rsidR="0082650B" w:rsidRPr="0082650B">
        <w:rPr>
          <w:rFonts w:ascii="Helvetica 55 Roman" w:hAnsi="Helvetica 55 Roman"/>
          <w:b/>
          <w:sz w:val="32"/>
          <w:szCs w:val="32"/>
        </w:rPr>
        <w:t xml:space="preserve">, </w:t>
      </w:r>
      <w:r w:rsidR="001E2C6D">
        <w:rPr>
          <w:rFonts w:ascii="Helvetica 55 Roman" w:hAnsi="Helvetica 55 Roman"/>
          <w:b/>
          <w:sz w:val="32"/>
          <w:szCs w:val="32"/>
        </w:rPr>
        <w:t>England South</w:t>
      </w:r>
    </w:p>
    <w:p w14:paraId="41F42CC4" w14:textId="77777777" w:rsidR="00D148C7" w:rsidRPr="001609F0" w:rsidRDefault="00D148C7" w:rsidP="0082650B">
      <w:pPr>
        <w:pStyle w:val="Body"/>
        <w:spacing w:after="0" w:line="276" w:lineRule="auto"/>
        <w:jc w:val="both"/>
        <w:rPr>
          <w:rFonts w:ascii="Arial MT Bold" w:hAnsi="Arial MT Bold" w:cs="Arial MT Bold"/>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14:paraId="4A2FECDD" w14:textId="77777777" w:rsidTr="00716618">
        <w:tc>
          <w:tcPr>
            <w:tcW w:w="1980" w:type="dxa"/>
          </w:tcPr>
          <w:p w14:paraId="0572403E"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Salary:</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0B174BB7" w14:textId="59F27801" w:rsidR="00D15CCB" w:rsidRPr="000E3C17" w:rsidRDefault="00D15CCB" w:rsidP="00337379">
            <w:pPr>
              <w:pStyle w:val="Body"/>
              <w:spacing w:after="0"/>
              <w:jc w:val="both"/>
              <w:rPr>
                <w:rFonts w:ascii="Arial MT Bold" w:hAnsi="Arial MT Bold" w:cs="Arial MT Bold"/>
                <w:bCs/>
                <w:color w:val="auto"/>
                <w:spacing w:val="-8"/>
                <w:sz w:val="24"/>
                <w:szCs w:val="24"/>
                <w:lang w:val="en-GB"/>
              </w:rPr>
            </w:pPr>
            <w:r w:rsidRPr="000E3C17">
              <w:rPr>
                <w:rFonts w:ascii="Arial MT Bold" w:hAnsi="Arial MT Bold" w:cs="Arial MT Bold"/>
                <w:color w:val="auto"/>
                <w:spacing w:val="-8"/>
                <w:sz w:val="24"/>
                <w:szCs w:val="24"/>
                <w:lang w:val="en-GB"/>
              </w:rPr>
              <w:t xml:space="preserve">Grade </w:t>
            </w:r>
            <w:r w:rsidR="001E2C6D" w:rsidRPr="000E3C17">
              <w:rPr>
                <w:rFonts w:ascii="Arial MT Bold" w:hAnsi="Arial MT Bold" w:cs="Arial MT Bold"/>
                <w:color w:val="auto"/>
                <w:spacing w:val="-8"/>
                <w:sz w:val="24"/>
                <w:szCs w:val="24"/>
                <w:lang w:val="en-GB"/>
              </w:rPr>
              <w:t>G</w:t>
            </w:r>
            <w:r w:rsidRPr="000E3C17">
              <w:rPr>
                <w:rFonts w:ascii="Arial MT Bold" w:hAnsi="Arial MT Bold" w:cs="Arial MT Bold"/>
                <w:color w:val="auto"/>
                <w:spacing w:val="-8"/>
                <w:sz w:val="24"/>
                <w:szCs w:val="24"/>
                <w:lang w:val="en-GB"/>
              </w:rPr>
              <w:t>:</w:t>
            </w:r>
            <w:r w:rsidRPr="000E3C17">
              <w:rPr>
                <w:rFonts w:ascii="Arial MT Bold" w:hAnsi="Arial MT Bold" w:cs="Arial MT Bold"/>
                <w:b/>
                <w:color w:val="auto"/>
                <w:spacing w:val="-8"/>
                <w:sz w:val="24"/>
                <w:szCs w:val="24"/>
                <w:lang w:val="en-GB"/>
              </w:rPr>
              <w:t xml:space="preserve">  </w:t>
            </w:r>
            <w:r w:rsidRPr="000E3C17">
              <w:rPr>
                <w:rFonts w:ascii="Arial MT Bold" w:hAnsi="Arial MT Bold" w:cs="Arial MT Bold"/>
                <w:bCs/>
                <w:color w:val="auto"/>
                <w:spacing w:val="-8"/>
                <w:sz w:val="24"/>
                <w:szCs w:val="24"/>
                <w:lang w:val="en-GB"/>
              </w:rPr>
              <w:t>£</w:t>
            </w:r>
            <w:r w:rsidR="000E3C17" w:rsidRPr="000E3C17">
              <w:rPr>
                <w:rFonts w:ascii="Arial MT Bold" w:hAnsi="Arial MT Bold" w:cs="Arial MT Bold"/>
                <w:bCs/>
                <w:color w:val="auto"/>
                <w:spacing w:val="-8"/>
                <w:sz w:val="24"/>
                <w:szCs w:val="24"/>
                <w:lang w:val="en-GB"/>
              </w:rPr>
              <w:t>28</w:t>
            </w:r>
            <w:r w:rsidR="000E3C17">
              <w:rPr>
                <w:rFonts w:ascii="Arial MT Bold" w:hAnsi="Arial MT Bold" w:cs="Arial MT Bold"/>
                <w:bCs/>
                <w:color w:val="auto"/>
                <w:spacing w:val="-8"/>
                <w:sz w:val="24"/>
                <w:szCs w:val="24"/>
                <w:lang w:val="en-GB"/>
              </w:rPr>
              <w:t>,</w:t>
            </w:r>
            <w:r w:rsidR="000E3C17" w:rsidRPr="000E3C17">
              <w:rPr>
                <w:rFonts w:ascii="Arial MT Bold" w:hAnsi="Arial MT Bold" w:cs="Arial MT Bold"/>
                <w:bCs/>
                <w:color w:val="auto"/>
                <w:spacing w:val="-8"/>
                <w:sz w:val="24"/>
                <w:szCs w:val="24"/>
                <w:lang w:val="en-GB"/>
              </w:rPr>
              <w:t>499</w:t>
            </w:r>
            <w:r w:rsidR="000E3C17" w:rsidRPr="000E3C17">
              <w:rPr>
                <w:rFonts w:ascii="Arial MT Bold" w:hAnsi="Arial MT Bold" w:cs="Arial MT Bold"/>
                <w:bCs/>
                <w:color w:val="auto"/>
                <w:spacing w:val="-8"/>
                <w:sz w:val="24"/>
                <w:szCs w:val="24"/>
                <w:lang w:val="en-GB"/>
              </w:rPr>
              <w:t xml:space="preserve"> </w:t>
            </w:r>
            <w:r w:rsidRPr="000E3C17">
              <w:rPr>
                <w:rFonts w:ascii="Arial MT Bold" w:hAnsi="Arial MT Bold" w:cs="Arial MT Bold"/>
                <w:bCs/>
                <w:color w:val="auto"/>
                <w:spacing w:val="-8"/>
                <w:sz w:val="24"/>
                <w:szCs w:val="24"/>
                <w:lang w:val="en-GB"/>
              </w:rPr>
              <w:t xml:space="preserve">per annum </w:t>
            </w:r>
            <w:r w:rsidR="003A47F9" w:rsidRPr="000E3C17">
              <w:rPr>
                <w:rFonts w:ascii="Arial MT Bold" w:hAnsi="Arial MT Bold" w:cs="Arial MT Bold"/>
                <w:bCs/>
                <w:color w:val="auto"/>
                <w:spacing w:val="-8"/>
                <w:sz w:val="24"/>
                <w:szCs w:val="24"/>
                <w:lang w:val="en-GB"/>
              </w:rPr>
              <w:t>pro rata</w:t>
            </w:r>
          </w:p>
          <w:p w14:paraId="17C06002" w14:textId="77777777" w:rsidR="00D15CCB" w:rsidRPr="000E3C17"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7C61076C" w14:textId="77777777" w:rsidTr="001F7937">
        <w:trPr>
          <w:trHeight w:val="1439"/>
        </w:trPr>
        <w:tc>
          <w:tcPr>
            <w:tcW w:w="1980" w:type="dxa"/>
          </w:tcPr>
          <w:p w14:paraId="2B9EC6B5"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Hours:</w:t>
            </w:r>
          </w:p>
        </w:tc>
        <w:tc>
          <w:tcPr>
            <w:tcW w:w="7172" w:type="dxa"/>
          </w:tcPr>
          <w:p w14:paraId="0539E13A" w14:textId="63C9728D" w:rsidR="00D15CCB" w:rsidRDefault="00EB1F64" w:rsidP="00337379">
            <w:pPr>
              <w:pStyle w:val="Body"/>
              <w:spacing w:after="0"/>
              <w:jc w:val="both"/>
              <w:rPr>
                <w:rFonts w:ascii="Arial MT Bold" w:hAnsi="Arial MT Bold" w:cs="Arial MT Bold"/>
                <w:bCs/>
                <w:color w:val="auto"/>
                <w:spacing w:val="-8"/>
                <w:sz w:val="24"/>
                <w:szCs w:val="24"/>
                <w:lang w:val="en-GB"/>
              </w:rPr>
            </w:pPr>
            <w:r w:rsidRPr="007354BA">
              <w:rPr>
                <w:rFonts w:ascii="Arial Regular" w:hAnsi="Arial Regular" w:cs="Arial Regular"/>
                <w:color w:val="auto"/>
                <w:sz w:val="24"/>
                <w:szCs w:val="24"/>
                <w:lang w:eastAsia="en-GB"/>
              </w:rPr>
              <w:t>Full time hours</w:t>
            </w:r>
            <w:r w:rsidR="00D15CCB" w:rsidRPr="007354BA">
              <w:rPr>
                <w:rFonts w:ascii="Arial MT Bold" w:hAnsi="Arial MT Bold" w:cs="Arial MT Bold"/>
                <w:bCs/>
                <w:color w:val="auto"/>
                <w:spacing w:val="-8"/>
                <w:sz w:val="24"/>
                <w:szCs w:val="24"/>
                <w:lang w:val="en-GB"/>
              </w:rPr>
              <w:t xml:space="preserve"> are </w:t>
            </w:r>
            <w:r w:rsidRPr="007354BA">
              <w:rPr>
                <w:rFonts w:ascii="Arial MT Bold" w:hAnsi="Arial MT Bold" w:cs="Arial MT Bold"/>
                <w:bCs/>
                <w:color w:val="auto"/>
                <w:spacing w:val="-8"/>
                <w:sz w:val="24"/>
                <w:szCs w:val="24"/>
                <w:lang w:val="en-GB"/>
              </w:rPr>
              <w:t>26</w:t>
            </w:r>
            <w:r w:rsidR="00D15CCB" w:rsidRPr="007354BA">
              <w:rPr>
                <w:rFonts w:ascii="Arial MT Bold" w:hAnsi="Arial MT Bold" w:cs="Arial MT Bold"/>
                <w:bCs/>
                <w:color w:val="auto"/>
                <w:spacing w:val="-8"/>
                <w:sz w:val="24"/>
                <w:szCs w:val="24"/>
                <w:lang w:val="en-GB"/>
              </w:rPr>
              <w:t>.</w:t>
            </w:r>
            <w:r w:rsidRPr="007354BA">
              <w:rPr>
                <w:rFonts w:ascii="Arial MT Bold" w:hAnsi="Arial MT Bold" w:cs="Arial MT Bold"/>
                <w:bCs/>
                <w:color w:val="auto"/>
                <w:spacing w:val="-8"/>
                <w:sz w:val="24"/>
                <w:szCs w:val="24"/>
                <w:lang w:val="en-GB"/>
              </w:rPr>
              <w:t>2</w:t>
            </w:r>
            <w:r w:rsidR="00D15CCB" w:rsidRPr="007354BA">
              <w:rPr>
                <w:rFonts w:ascii="Arial MT Bold" w:hAnsi="Arial MT Bold" w:cs="Arial MT Bold"/>
                <w:bCs/>
                <w:color w:val="auto"/>
                <w:spacing w:val="-8"/>
                <w:sz w:val="24"/>
                <w:szCs w:val="24"/>
                <w:lang w:val="en-GB"/>
              </w:rPr>
              <w:t>5 hours per week</w:t>
            </w:r>
          </w:p>
          <w:p w14:paraId="18822EE3" w14:textId="77777777" w:rsidR="00D15CCB" w:rsidRDefault="00D15CCB" w:rsidP="00337379">
            <w:pPr>
              <w:pStyle w:val="Body"/>
              <w:spacing w:after="0"/>
              <w:jc w:val="both"/>
              <w:rPr>
                <w:rFonts w:ascii="Arial MT Bold" w:hAnsi="Arial MT Bold" w:cs="Arial MT Bold"/>
                <w:bCs/>
                <w:color w:val="auto"/>
                <w:spacing w:val="-8"/>
                <w:sz w:val="24"/>
                <w:szCs w:val="24"/>
                <w:lang w:val="en-GB"/>
              </w:rPr>
            </w:pPr>
          </w:p>
          <w:p w14:paraId="554D7283" w14:textId="77777777" w:rsidR="00D15CCB" w:rsidRPr="0096049A" w:rsidRDefault="00C67D15"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We are</w:t>
            </w:r>
            <w:r w:rsidR="003B0058">
              <w:rPr>
                <w:rFonts w:ascii="Arial MT Bold" w:hAnsi="Arial MT Bold" w:cs="Arial MT Bold"/>
                <w:bCs/>
                <w:color w:val="auto"/>
                <w:spacing w:val="-8"/>
                <w:sz w:val="24"/>
                <w:szCs w:val="24"/>
                <w:lang w:val="en-GB"/>
              </w:rPr>
              <w:t xml:space="preserve"> very</w:t>
            </w:r>
            <w:r>
              <w:rPr>
                <w:rFonts w:ascii="Arial MT Bold" w:hAnsi="Arial MT Bold" w:cs="Arial MT Bold"/>
                <w:bCs/>
                <w:color w:val="auto"/>
                <w:spacing w:val="-8"/>
                <w:sz w:val="24"/>
                <w:szCs w:val="24"/>
                <w:lang w:val="en-GB"/>
              </w:rPr>
              <w:t xml:space="preserve"> happy to discuss working hours to </w:t>
            </w:r>
            <w:r w:rsidR="0082650B">
              <w:rPr>
                <w:rFonts w:ascii="Arial MT Bold" w:hAnsi="Arial MT Bold" w:cs="Arial MT Bold"/>
                <w:bCs/>
                <w:color w:val="auto"/>
                <w:spacing w:val="-8"/>
                <w:sz w:val="24"/>
                <w:szCs w:val="24"/>
                <w:lang w:val="en-GB"/>
              </w:rPr>
              <w:t>suit individual circumstances.</w:t>
            </w:r>
          </w:p>
          <w:p w14:paraId="172EE056"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5623C818" w14:textId="77777777" w:rsidTr="00716618">
        <w:tc>
          <w:tcPr>
            <w:tcW w:w="1980" w:type="dxa"/>
          </w:tcPr>
          <w:p w14:paraId="3166C5AD"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 xml:space="preserve">Contract: </w:t>
            </w:r>
            <w:r>
              <w:rPr>
                <w:rFonts w:ascii="Arial MT Bold" w:hAnsi="Arial MT Bold" w:cs="Arial MT Bold"/>
                <w:b/>
                <w:bCs/>
                <w:color w:val="auto"/>
                <w:spacing w:val="-8"/>
                <w:sz w:val="24"/>
                <w:szCs w:val="24"/>
                <w:lang w:val="en-GB"/>
              </w:rPr>
              <w:tab/>
            </w:r>
          </w:p>
        </w:tc>
        <w:tc>
          <w:tcPr>
            <w:tcW w:w="7172" w:type="dxa"/>
          </w:tcPr>
          <w:p w14:paraId="4EBA5909" w14:textId="60E4204E" w:rsidR="00D15CCB" w:rsidRDefault="001E2C6D" w:rsidP="00337379">
            <w:pPr>
              <w:pStyle w:val="Body"/>
              <w:spacing w:after="0"/>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Permanent</w:t>
            </w:r>
          </w:p>
          <w:p w14:paraId="5DF68A48"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392A1B37" w14:textId="77777777" w:rsidTr="00716618">
        <w:tc>
          <w:tcPr>
            <w:tcW w:w="1980" w:type="dxa"/>
          </w:tcPr>
          <w:p w14:paraId="35C015B0"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DBS:</w:t>
            </w:r>
          </w:p>
        </w:tc>
        <w:tc>
          <w:tcPr>
            <w:tcW w:w="7172" w:type="dxa"/>
          </w:tcPr>
          <w:p w14:paraId="250CDA07" w14:textId="2AB848AC" w:rsidR="00D15CCB" w:rsidRDefault="00337379" w:rsidP="0082650B">
            <w:pPr>
              <w:pStyle w:val="Body"/>
              <w:spacing w:after="0" w:line="240" w:lineRule="auto"/>
              <w:jc w:val="both"/>
              <w:rPr>
                <w:rFonts w:ascii="Arial MT Bold" w:hAnsi="Arial MT Bold" w:cs="Arial MT Bold"/>
                <w:bCs/>
                <w:color w:val="auto"/>
                <w:spacing w:val="-8"/>
                <w:sz w:val="24"/>
                <w:szCs w:val="24"/>
                <w:lang w:val="en-GB"/>
              </w:rPr>
            </w:pPr>
            <w:r w:rsidRPr="0096049A">
              <w:rPr>
                <w:rFonts w:ascii="Arial MT Bold" w:hAnsi="Arial MT Bold" w:cs="Arial MT Bold"/>
                <w:bCs/>
                <w:color w:val="auto"/>
                <w:spacing w:val="-8"/>
                <w:sz w:val="24"/>
                <w:szCs w:val="24"/>
                <w:lang w:val="en-GB"/>
              </w:rPr>
              <w:t xml:space="preserve">Enhanced DBS is </w:t>
            </w:r>
            <w:r>
              <w:rPr>
                <w:rFonts w:ascii="Arial MT Bold" w:hAnsi="Arial MT Bold" w:cs="Arial MT Bold"/>
                <w:bCs/>
                <w:color w:val="auto"/>
                <w:spacing w:val="-8"/>
                <w:sz w:val="24"/>
                <w:szCs w:val="24"/>
                <w:lang w:val="en-GB"/>
              </w:rPr>
              <w:t xml:space="preserve">required </w:t>
            </w:r>
          </w:p>
          <w:p w14:paraId="79151741" w14:textId="77777777" w:rsidR="0082650B" w:rsidRDefault="0082650B" w:rsidP="0082650B">
            <w:pPr>
              <w:pStyle w:val="Body"/>
              <w:spacing w:after="0" w:line="240" w:lineRule="auto"/>
              <w:jc w:val="both"/>
              <w:rPr>
                <w:rFonts w:ascii="Arial MT Bold" w:hAnsi="Arial MT Bold" w:cs="Arial MT Bold"/>
                <w:b/>
                <w:bCs/>
                <w:color w:val="auto"/>
                <w:spacing w:val="-8"/>
                <w:sz w:val="24"/>
                <w:szCs w:val="24"/>
                <w:lang w:val="en-GB"/>
              </w:rPr>
            </w:pPr>
          </w:p>
        </w:tc>
      </w:tr>
      <w:tr w:rsidR="00D15CCB" w14:paraId="2DB5E457" w14:textId="77777777" w:rsidTr="00716618">
        <w:tc>
          <w:tcPr>
            <w:tcW w:w="1980" w:type="dxa"/>
          </w:tcPr>
          <w:p w14:paraId="1F62D789"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Base:</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2E6B523A" w14:textId="60FD6CA7" w:rsidR="001E2C6D" w:rsidRPr="00EB1F64" w:rsidRDefault="00EB1F64" w:rsidP="0082650B">
            <w:pPr>
              <w:pStyle w:val="Body"/>
              <w:spacing w:after="0" w:line="240" w:lineRule="auto"/>
              <w:jc w:val="both"/>
              <w:rPr>
                <w:rFonts w:cstheme="minorHAnsi"/>
                <w:bCs/>
                <w:spacing w:val="-8"/>
                <w:sz w:val="24"/>
                <w:szCs w:val="24"/>
              </w:rPr>
            </w:pPr>
            <w:bookmarkStart w:id="1" w:name="_Hlk117753784"/>
            <w:r>
              <w:rPr>
                <w:rFonts w:cstheme="minorHAnsi"/>
                <w:bCs/>
                <w:spacing w:val="-8"/>
                <w:sz w:val="24"/>
                <w:szCs w:val="24"/>
              </w:rPr>
              <w:t xml:space="preserve">Hybrid – within reasonable distance of </w:t>
            </w:r>
            <w:r w:rsidRPr="00512574">
              <w:rPr>
                <w:rFonts w:cstheme="minorHAnsi"/>
                <w:bCs/>
                <w:spacing w:val="-8"/>
                <w:sz w:val="24"/>
                <w:szCs w:val="24"/>
              </w:rPr>
              <w:t xml:space="preserve">Sustrans offices in </w:t>
            </w:r>
            <w:r w:rsidRPr="00EB1F64">
              <w:rPr>
                <w:rFonts w:cstheme="minorHAnsi"/>
                <w:bCs/>
                <w:spacing w:val="-8"/>
                <w:sz w:val="24"/>
                <w:szCs w:val="24"/>
              </w:rPr>
              <w:t xml:space="preserve">Reading or Bristol with flexibility to work from </w:t>
            </w:r>
            <w:r w:rsidR="001E2C6D" w:rsidRPr="00EB1F64">
              <w:rPr>
                <w:rFonts w:cstheme="minorHAnsi"/>
                <w:bCs/>
                <w:spacing w:val="-8"/>
                <w:sz w:val="24"/>
                <w:szCs w:val="24"/>
              </w:rPr>
              <w:t>home</w:t>
            </w:r>
            <w:r w:rsidRPr="00EB1F64">
              <w:rPr>
                <w:rFonts w:cstheme="minorHAnsi"/>
                <w:bCs/>
                <w:spacing w:val="-8"/>
                <w:sz w:val="24"/>
                <w:szCs w:val="24"/>
              </w:rPr>
              <w:t>. B</w:t>
            </w:r>
            <w:r w:rsidR="001E2C6D" w:rsidRPr="00EB1F64">
              <w:rPr>
                <w:rFonts w:cstheme="minorHAnsi"/>
                <w:bCs/>
                <w:spacing w:val="-8"/>
                <w:sz w:val="24"/>
                <w:szCs w:val="24"/>
              </w:rPr>
              <w:t>ased within South</w:t>
            </w:r>
            <w:r>
              <w:rPr>
                <w:rFonts w:cstheme="minorHAnsi"/>
                <w:bCs/>
                <w:spacing w:val="-8"/>
                <w:sz w:val="24"/>
                <w:szCs w:val="24"/>
              </w:rPr>
              <w:t>-</w:t>
            </w:r>
            <w:r w:rsidR="001E2C6D" w:rsidRPr="00EB1F64">
              <w:rPr>
                <w:rFonts w:cstheme="minorHAnsi"/>
                <w:bCs/>
                <w:spacing w:val="-8"/>
                <w:sz w:val="24"/>
                <w:szCs w:val="24"/>
              </w:rPr>
              <w:t>East</w:t>
            </w:r>
            <w:r w:rsidRPr="00EB1F64">
              <w:rPr>
                <w:rFonts w:cstheme="minorHAnsi"/>
                <w:bCs/>
                <w:spacing w:val="-8"/>
                <w:sz w:val="24"/>
                <w:szCs w:val="24"/>
              </w:rPr>
              <w:t xml:space="preserve"> / South</w:t>
            </w:r>
            <w:r>
              <w:rPr>
                <w:rFonts w:cstheme="minorHAnsi"/>
                <w:bCs/>
                <w:spacing w:val="-8"/>
                <w:sz w:val="24"/>
                <w:szCs w:val="24"/>
              </w:rPr>
              <w:t>-</w:t>
            </w:r>
            <w:r w:rsidRPr="00EB1F64">
              <w:rPr>
                <w:rFonts w:cstheme="minorHAnsi"/>
                <w:bCs/>
                <w:spacing w:val="-8"/>
                <w:sz w:val="24"/>
                <w:szCs w:val="24"/>
              </w:rPr>
              <w:t>Central</w:t>
            </w:r>
            <w:r w:rsidR="001E2C6D" w:rsidRPr="00EB1F64">
              <w:rPr>
                <w:rFonts w:cstheme="minorHAnsi"/>
                <w:bCs/>
                <w:spacing w:val="-8"/>
                <w:sz w:val="24"/>
                <w:szCs w:val="24"/>
              </w:rPr>
              <w:t xml:space="preserve"> geographical area. </w:t>
            </w:r>
          </w:p>
          <w:bookmarkEnd w:id="1"/>
          <w:p w14:paraId="6F76700F" w14:textId="77777777" w:rsidR="0082650B" w:rsidRDefault="0082650B" w:rsidP="00EB1F64">
            <w:pPr>
              <w:pStyle w:val="Body"/>
              <w:spacing w:after="0" w:line="240" w:lineRule="auto"/>
              <w:jc w:val="both"/>
              <w:rPr>
                <w:rFonts w:ascii="Arial MT Bold" w:hAnsi="Arial MT Bold" w:cs="Arial MT Bold"/>
                <w:b/>
                <w:bCs/>
                <w:color w:val="auto"/>
                <w:spacing w:val="-8"/>
                <w:sz w:val="24"/>
                <w:szCs w:val="24"/>
                <w:lang w:val="en-GB"/>
              </w:rPr>
            </w:pPr>
          </w:p>
        </w:tc>
      </w:tr>
      <w:tr w:rsidR="00D15CCB" w14:paraId="2CCA1E52" w14:textId="77777777" w:rsidTr="00716618">
        <w:tc>
          <w:tcPr>
            <w:tcW w:w="1980" w:type="dxa"/>
          </w:tcPr>
          <w:p w14:paraId="36059EDE" w14:textId="77777777" w:rsidR="00D15CCB" w:rsidRDefault="00716618" w:rsidP="00337379">
            <w:pPr>
              <w:pStyle w:val="Body"/>
              <w:spacing w:after="0"/>
              <w:jc w:val="both"/>
              <w:rPr>
                <w:rFonts w:ascii="Arial MT Bold" w:hAnsi="Arial MT Bold" w:cs="Arial MT Bold"/>
                <w:b/>
                <w:bCs/>
                <w:color w:val="auto"/>
                <w:spacing w:val="-8"/>
                <w:sz w:val="24"/>
                <w:szCs w:val="24"/>
                <w:lang w:val="en-GB"/>
              </w:rPr>
            </w:pPr>
            <w:r w:rsidRPr="00084245">
              <w:rPr>
                <w:rFonts w:ascii="Arial MT Bold" w:hAnsi="Arial MT Bold" w:cs="Arial MT Bold"/>
                <w:b/>
                <w:bCs/>
                <w:color w:val="auto"/>
                <w:spacing w:val="-8"/>
                <w:sz w:val="24"/>
                <w:szCs w:val="24"/>
                <w:lang w:val="en-GB"/>
              </w:rPr>
              <w:t>Travel</w:t>
            </w:r>
            <w:r>
              <w:rPr>
                <w:rFonts w:ascii="Arial MT Bold" w:hAnsi="Arial MT Bold" w:cs="Arial MT Bold"/>
                <w:b/>
                <w:bCs/>
                <w:color w:val="auto"/>
                <w:spacing w:val="-8"/>
                <w:sz w:val="24"/>
                <w:szCs w:val="24"/>
                <w:lang w:val="en-GB"/>
              </w:rPr>
              <w:t>:</w:t>
            </w:r>
            <w:r w:rsidRPr="00084245">
              <w:rPr>
                <w:rFonts w:ascii="Arial MT Bold" w:hAnsi="Arial MT Bold" w:cs="Arial MT Bold"/>
                <w:b/>
                <w:bCs/>
                <w:color w:val="auto"/>
                <w:spacing w:val="-8"/>
                <w:sz w:val="24"/>
                <w:szCs w:val="24"/>
                <w:lang w:val="en-GB"/>
              </w:rPr>
              <w:t xml:space="preserve"> </w:t>
            </w:r>
            <w:r>
              <w:rPr>
                <w:rFonts w:ascii="Arial MT Bold" w:hAnsi="Arial MT Bold" w:cs="Arial MT Bold"/>
                <w:b/>
                <w:bCs/>
                <w:color w:val="auto"/>
                <w:spacing w:val="-8"/>
                <w:sz w:val="24"/>
                <w:szCs w:val="24"/>
                <w:lang w:val="en-GB"/>
              </w:rPr>
              <w:tab/>
            </w:r>
          </w:p>
        </w:tc>
        <w:tc>
          <w:tcPr>
            <w:tcW w:w="7172" w:type="dxa"/>
          </w:tcPr>
          <w:p w14:paraId="10AC8C82" w14:textId="457F08D8" w:rsidR="00716618" w:rsidRPr="00EB1F64" w:rsidRDefault="001E2C6D" w:rsidP="00337379">
            <w:pPr>
              <w:pStyle w:val="Body"/>
              <w:spacing w:after="0" w:line="240" w:lineRule="auto"/>
              <w:jc w:val="both"/>
              <w:rPr>
                <w:rFonts w:cstheme="minorHAnsi"/>
                <w:bCs/>
                <w:spacing w:val="-8"/>
                <w:sz w:val="24"/>
                <w:szCs w:val="24"/>
              </w:rPr>
            </w:pPr>
            <w:r w:rsidRPr="00EB1F64">
              <w:rPr>
                <w:rFonts w:cstheme="minorHAnsi"/>
                <w:bCs/>
                <w:spacing w:val="-8"/>
                <w:sz w:val="24"/>
                <w:szCs w:val="24"/>
              </w:rPr>
              <w:t>We</w:t>
            </w:r>
            <w:r w:rsidR="00716618" w:rsidRPr="00EB1F64">
              <w:rPr>
                <w:rFonts w:cstheme="minorHAnsi"/>
                <w:bCs/>
                <w:spacing w:val="-8"/>
                <w:sz w:val="24"/>
                <w:szCs w:val="24"/>
              </w:rPr>
              <w:t xml:space="preserve"> may occasionally need you </w:t>
            </w:r>
            <w:r w:rsidR="003B0058" w:rsidRPr="00EB1F64">
              <w:rPr>
                <w:rFonts w:cstheme="minorHAnsi"/>
                <w:bCs/>
                <w:spacing w:val="-8"/>
                <w:sz w:val="24"/>
                <w:szCs w:val="24"/>
              </w:rPr>
              <w:t xml:space="preserve">travel further </w:t>
            </w:r>
            <w:proofErr w:type="gramStart"/>
            <w:r w:rsidR="00716618" w:rsidRPr="00EB1F64">
              <w:rPr>
                <w:rFonts w:cstheme="minorHAnsi"/>
                <w:bCs/>
                <w:spacing w:val="-8"/>
                <w:sz w:val="24"/>
                <w:szCs w:val="24"/>
              </w:rPr>
              <w:t>during the course of</w:t>
            </w:r>
            <w:proofErr w:type="gramEnd"/>
            <w:r w:rsidR="00716618" w:rsidRPr="00EB1F64">
              <w:rPr>
                <w:rFonts w:cstheme="minorHAnsi"/>
                <w:bCs/>
                <w:spacing w:val="-8"/>
                <w:sz w:val="24"/>
                <w:szCs w:val="24"/>
              </w:rPr>
              <w:t xml:space="preserve"> your work including occasional overnights stays.</w:t>
            </w:r>
          </w:p>
          <w:p w14:paraId="4697133E" w14:textId="77777777" w:rsidR="00D15CCB" w:rsidRPr="00EB1F64" w:rsidRDefault="00D15CCB" w:rsidP="00337379">
            <w:pPr>
              <w:pStyle w:val="Body"/>
              <w:spacing w:after="0"/>
              <w:jc w:val="both"/>
              <w:rPr>
                <w:rFonts w:ascii="Helvetica 55 Roman" w:hAnsi="Helvetica 55 Roman"/>
                <w:sz w:val="24"/>
                <w:szCs w:val="24"/>
              </w:rPr>
            </w:pPr>
          </w:p>
        </w:tc>
      </w:tr>
      <w:tr w:rsidR="00D15CCB" w14:paraId="0B125FB8" w14:textId="77777777" w:rsidTr="00716618">
        <w:tc>
          <w:tcPr>
            <w:tcW w:w="1980" w:type="dxa"/>
          </w:tcPr>
          <w:p w14:paraId="60F9FFBC"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c>
          <w:tcPr>
            <w:tcW w:w="7172" w:type="dxa"/>
          </w:tcPr>
          <w:p w14:paraId="71D4C83A" w14:textId="77777777" w:rsidR="00470E00" w:rsidRPr="00EB1F64" w:rsidRDefault="00716618" w:rsidP="00337379">
            <w:pPr>
              <w:pStyle w:val="Body"/>
              <w:spacing w:after="0" w:line="240" w:lineRule="auto"/>
              <w:jc w:val="both"/>
              <w:rPr>
                <w:rFonts w:ascii="Helvetica 55 Roman" w:hAnsi="Helvetica 55 Roman"/>
                <w:sz w:val="24"/>
                <w:szCs w:val="24"/>
              </w:rPr>
            </w:pPr>
            <w:r w:rsidRPr="00EB1F64">
              <w:rPr>
                <w:rFonts w:cstheme="minorHAnsi"/>
                <w:bCs/>
                <w:spacing w:val="-8"/>
                <w:sz w:val="24"/>
                <w:szCs w:val="24"/>
              </w:rPr>
              <w:t>A</w:t>
            </w:r>
            <w:r w:rsidR="00C67D15" w:rsidRPr="00EB1F64">
              <w:rPr>
                <w:rFonts w:cstheme="minorHAnsi"/>
                <w:bCs/>
                <w:spacing w:val="-8"/>
                <w:sz w:val="24"/>
                <w:szCs w:val="24"/>
              </w:rPr>
              <w:t xml:space="preserve"> key part of being </w:t>
            </w:r>
            <w:r w:rsidRPr="00EB1F64">
              <w:rPr>
                <w:rFonts w:cstheme="minorHAnsi"/>
                <w:bCs/>
                <w:spacing w:val="-8"/>
                <w:sz w:val="24"/>
                <w:szCs w:val="24"/>
              </w:rPr>
              <w:t>the Charity that makes it easier to walk and cycle</w:t>
            </w:r>
            <w:r w:rsidR="00C67D15" w:rsidRPr="00EB1F64">
              <w:rPr>
                <w:rFonts w:cstheme="minorHAnsi"/>
                <w:bCs/>
                <w:spacing w:val="-8"/>
                <w:sz w:val="24"/>
                <w:szCs w:val="24"/>
              </w:rPr>
              <w:t xml:space="preserve"> is that most</w:t>
            </w:r>
            <w:r w:rsidRPr="00EB1F64">
              <w:rPr>
                <w:rFonts w:cstheme="minorHAnsi"/>
                <w:bCs/>
                <w:spacing w:val="-8"/>
                <w:sz w:val="24"/>
                <w:szCs w:val="24"/>
              </w:rPr>
              <w:t xml:space="preserve"> colleagues cycle, walk, wheel or use public transport for the majority of work their work journeys. We support this with access to a Sustrans pool bicycle and National Standards Cycling Training. </w:t>
            </w:r>
          </w:p>
        </w:tc>
      </w:tr>
    </w:tbl>
    <w:p w14:paraId="5AEED90E" w14:textId="77777777" w:rsidR="00437149" w:rsidRDefault="00437149" w:rsidP="00337379">
      <w:pPr>
        <w:pStyle w:val="Body"/>
        <w:spacing w:after="0"/>
        <w:jc w:val="both"/>
        <w:rPr>
          <w:rFonts w:ascii="Arial MT Bold" w:hAnsi="Arial MT Bold" w:cs="Arial MT Bold"/>
          <w:b/>
          <w:bCs/>
          <w:color w:val="auto"/>
          <w:spacing w:val="-8"/>
          <w:sz w:val="28"/>
          <w:szCs w:val="28"/>
          <w:lang w:val="en-GB"/>
        </w:rPr>
      </w:pPr>
    </w:p>
    <w:p w14:paraId="74376CA8" w14:textId="77777777" w:rsidR="00EB1F64" w:rsidRPr="00261CC5" w:rsidRDefault="00EB1F64" w:rsidP="00EB1F64">
      <w:pPr>
        <w:pStyle w:val="Body"/>
        <w:spacing w:after="0"/>
        <w:jc w:val="both"/>
        <w:rPr>
          <w:rFonts w:cstheme="minorHAnsi"/>
          <w:b/>
          <w:bCs/>
          <w:color w:val="auto"/>
          <w:spacing w:val="-8"/>
          <w:sz w:val="28"/>
          <w:szCs w:val="28"/>
          <w:lang w:val="en-GB"/>
        </w:rPr>
      </w:pPr>
    </w:p>
    <w:p w14:paraId="0D506C29" w14:textId="77777777" w:rsidR="00EB1F64" w:rsidRPr="008A77BC" w:rsidRDefault="00EB1F64" w:rsidP="00EB1F64">
      <w:pPr>
        <w:pStyle w:val="Body"/>
        <w:spacing w:after="0"/>
        <w:jc w:val="both"/>
        <w:rPr>
          <w:rFonts w:cstheme="minorHAnsi"/>
          <w:b/>
          <w:bCs/>
          <w:color w:val="auto"/>
          <w:spacing w:val="-8"/>
          <w:sz w:val="28"/>
          <w:szCs w:val="28"/>
          <w:lang w:val="en-GB"/>
        </w:rPr>
      </w:pPr>
      <w:r w:rsidRPr="008A77BC">
        <w:rPr>
          <w:rFonts w:cstheme="minorHAnsi"/>
          <w:b/>
          <w:bCs/>
          <w:color w:val="auto"/>
          <w:spacing w:val="-8"/>
          <w:sz w:val="28"/>
          <w:szCs w:val="28"/>
          <w:lang w:val="en-GB"/>
        </w:rPr>
        <w:t>About the Role</w:t>
      </w:r>
    </w:p>
    <w:p w14:paraId="38E08F7F" w14:textId="77777777" w:rsidR="006720B5" w:rsidRDefault="006720B5" w:rsidP="00337379">
      <w:pPr>
        <w:pStyle w:val="Body"/>
        <w:spacing w:after="0"/>
        <w:jc w:val="both"/>
        <w:rPr>
          <w:rFonts w:ascii="Arial MT Bold" w:hAnsi="Arial MT Bold" w:cs="Arial MT Bold"/>
          <w:bCs/>
          <w:color w:val="auto"/>
          <w:spacing w:val="-8"/>
          <w:sz w:val="22"/>
          <w:szCs w:val="22"/>
          <w:lang w:val="en-GB"/>
        </w:rPr>
      </w:pPr>
    </w:p>
    <w:p w14:paraId="254F04C9" w14:textId="7AED7ED5" w:rsidR="00262B0F" w:rsidRPr="00262B0F" w:rsidRDefault="006720B5"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 xml:space="preserve">As </w:t>
      </w:r>
      <w:r w:rsidR="00EB1F64">
        <w:rPr>
          <w:rFonts w:ascii="Arial MT Bold" w:hAnsi="Arial MT Bold" w:cs="Arial MT Bold"/>
          <w:bCs/>
          <w:color w:val="auto"/>
          <w:spacing w:val="-8"/>
          <w:sz w:val="22"/>
          <w:szCs w:val="22"/>
          <w:lang w:val="en-GB"/>
        </w:rPr>
        <w:t>Project Manager</w:t>
      </w:r>
      <w:r>
        <w:rPr>
          <w:rFonts w:ascii="Arial MT Bold" w:hAnsi="Arial MT Bold" w:cs="Arial MT Bold"/>
          <w:bCs/>
          <w:color w:val="auto"/>
          <w:spacing w:val="-8"/>
          <w:sz w:val="22"/>
          <w:szCs w:val="22"/>
          <w:lang w:val="en-GB"/>
        </w:rPr>
        <w:t xml:space="preserve"> </w:t>
      </w:r>
      <w:r w:rsidR="00EB1F64">
        <w:rPr>
          <w:rFonts w:ascii="Arial MT Bold" w:hAnsi="Arial MT Bold" w:cs="Arial MT Bold"/>
          <w:bCs/>
          <w:color w:val="auto"/>
          <w:spacing w:val="-8"/>
          <w:sz w:val="22"/>
          <w:szCs w:val="22"/>
          <w:lang w:val="en-GB"/>
        </w:rPr>
        <w:t xml:space="preserve">you </w:t>
      </w:r>
      <w:r>
        <w:rPr>
          <w:rFonts w:ascii="Arial MT Bold" w:hAnsi="Arial MT Bold" w:cs="Arial MT Bold"/>
          <w:bCs/>
          <w:color w:val="auto"/>
          <w:spacing w:val="-8"/>
          <w:sz w:val="22"/>
          <w:szCs w:val="22"/>
          <w:lang w:val="en-GB"/>
        </w:rPr>
        <w:t>will be responsible for project management of active travel behaviour change projects in multiple locations</w:t>
      </w:r>
      <w:r w:rsidR="00EB1F64">
        <w:rPr>
          <w:rFonts w:ascii="Arial MT Bold" w:hAnsi="Arial MT Bold" w:cs="Arial MT Bold"/>
          <w:bCs/>
          <w:color w:val="auto"/>
          <w:spacing w:val="-8"/>
          <w:sz w:val="22"/>
          <w:szCs w:val="22"/>
          <w:lang w:val="en-GB"/>
        </w:rPr>
        <w:t xml:space="preserve"> across the South, with a focus in the Central South region</w:t>
      </w:r>
      <w:r>
        <w:rPr>
          <w:rFonts w:ascii="Arial MT Bold" w:hAnsi="Arial MT Bold" w:cs="Arial MT Bold"/>
          <w:bCs/>
          <w:color w:val="auto"/>
          <w:spacing w:val="-8"/>
          <w:sz w:val="22"/>
          <w:szCs w:val="22"/>
          <w:lang w:val="en-GB"/>
        </w:rPr>
        <w:t xml:space="preserve">. Alongside project management </w:t>
      </w:r>
      <w:r w:rsidR="00EB1F64">
        <w:rPr>
          <w:rFonts w:ascii="Arial MT Bold" w:hAnsi="Arial MT Bold" w:cs="Arial MT Bold"/>
          <w:bCs/>
          <w:color w:val="auto"/>
          <w:spacing w:val="-8"/>
          <w:sz w:val="22"/>
          <w:szCs w:val="22"/>
          <w:lang w:val="en-GB"/>
        </w:rPr>
        <w:t>you</w:t>
      </w:r>
      <w:r>
        <w:rPr>
          <w:rFonts w:ascii="Arial MT Bold" w:hAnsi="Arial MT Bold" w:cs="Arial MT Bold"/>
          <w:bCs/>
          <w:color w:val="auto"/>
          <w:spacing w:val="-8"/>
          <w:sz w:val="22"/>
          <w:szCs w:val="22"/>
          <w:lang w:val="en-GB"/>
        </w:rPr>
        <w:t xml:space="preserve"> will also have line management responsibility for a group of </w:t>
      </w:r>
      <w:r w:rsidR="00EB1F64">
        <w:rPr>
          <w:rFonts w:ascii="Arial MT Bold" w:hAnsi="Arial MT Bold" w:cs="Arial MT Bold"/>
          <w:bCs/>
          <w:color w:val="auto"/>
          <w:spacing w:val="-8"/>
          <w:sz w:val="22"/>
          <w:szCs w:val="22"/>
          <w:lang w:val="en-GB"/>
        </w:rPr>
        <w:t>project</w:t>
      </w:r>
      <w:r>
        <w:rPr>
          <w:rFonts w:ascii="Arial MT Bold" w:hAnsi="Arial MT Bold" w:cs="Arial MT Bold"/>
          <w:bCs/>
          <w:color w:val="auto"/>
          <w:spacing w:val="-8"/>
          <w:sz w:val="22"/>
          <w:szCs w:val="22"/>
          <w:lang w:val="en-GB"/>
        </w:rPr>
        <w:t xml:space="preserve"> officers</w:t>
      </w:r>
      <w:r w:rsidR="00EB1F64">
        <w:rPr>
          <w:rFonts w:ascii="Arial MT Bold" w:hAnsi="Arial MT Bold" w:cs="Arial MT Bold"/>
          <w:bCs/>
          <w:color w:val="auto"/>
          <w:spacing w:val="-8"/>
          <w:sz w:val="22"/>
          <w:szCs w:val="22"/>
          <w:lang w:val="en-GB"/>
        </w:rPr>
        <w:t xml:space="preserve"> working to make a difference to individual travel behaviours and local communities</w:t>
      </w:r>
      <w:r>
        <w:rPr>
          <w:rFonts w:ascii="Arial MT Bold" w:hAnsi="Arial MT Bold" w:cs="Arial MT Bold"/>
          <w:bCs/>
          <w:color w:val="auto"/>
          <w:spacing w:val="-8"/>
          <w:sz w:val="22"/>
          <w:szCs w:val="22"/>
          <w:lang w:val="en-GB"/>
        </w:rPr>
        <w:t>.</w:t>
      </w:r>
      <w:r w:rsidR="00262B0F" w:rsidRPr="00262B0F">
        <w:rPr>
          <w:rFonts w:ascii="Arial MT Bold" w:hAnsi="Arial MT Bold" w:cs="Arial MT Bold"/>
          <w:bCs/>
          <w:color w:val="auto"/>
          <w:spacing w:val="-8"/>
          <w:sz w:val="22"/>
          <w:szCs w:val="22"/>
          <w:lang w:val="en-GB"/>
        </w:rPr>
        <w:t xml:space="preserve"> </w:t>
      </w:r>
    </w:p>
    <w:p w14:paraId="63775421" w14:textId="77777777" w:rsidR="00262B0F" w:rsidRDefault="00262B0F" w:rsidP="00337379">
      <w:pPr>
        <w:pStyle w:val="Body"/>
        <w:spacing w:after="0"/>
        <w:jc w:val="both"/>
        <w:rPr>
          <w:rFonts w:ascii="Arial MT Bold" w:hAnsi="Arial MT Bold" w:cs="Arial MT Bold"/>
          <w:bCs/>
          <w:color w:val="auto"/>
          <w:spacing w:val="-8"/>
          <w:sz w:val="22"/>
          <w:szCs w:val="22"/>
          <w:lang w:val="en-GB"/>
        </w:rPr>
      </w:pPr>
    </w:p>
    <w:p w14:paraId="41EC81D9" w14:textId="77777777" w:rsidR="00EB1F64" w:rsidRPr="00EB1F64" w:rsidRDefault="006720B5" w:rsidP="00337379">
      <w:pPr>
        <w:pStyle w:val="Body"/>
        <w:spacing w:after="0"/>
        <w:jc w:val="both"/>
        <w:rPr>
          <w:rFonts w:ascii="Arial MT Bold" w:hAnsi="Arial MT Bold" w:cs="Arial MT Bold"/>
          <w:bCs/>
          <w:color w:val="auto"/>
          <w:spacing w:val="-8"/>
          <w:sz w:val="22"/>
          <w:szCs w:val="22"/>
          <w:lang w:val="en-GB"/>
        </w:rPr>
      </w:pPr>
      <w:r w:rsidRPr="00EB1F64">
        <w:rPr>
          <w:rFonts w:ascii="Arial MT Bold" w:hAnsi="Arial MT Bold" w:cs="Arial MT Bold"/>
          <w:bCs/>
          <w:color w:val="auto"/>
          <w:spacing w:val="-8"/>
          <w:sz w:val="22"/>
          <w:szCs w:val="22"/>
          <w:lang w:val="en-GB"/>
        </w:rPr>
        <w:t xml:space="preserve">The successful candidate will be joining a team of committed and experienced </w:t>
      </w:r>
      <w:r w:rsidR="00EB1F64" w:rsidRPr="00EB1F64">
        <w:rPr>
          <w:rFonts w:ascii="Arial MT Bold" w:hAnsi="Arial MT Bold" w:cs="Arial MT Bold"/>
          <w:bCs/>
          <w:color w:val="auto"/>
          <w:spacing w:val="-8"/>
          <w:sz w:val="22"/>
          <w:szCs w:val="22"/>
          <w:lang w:val="en-GB"/>
        </w:rPr>
        <w:t>Project Managers</w:t>
      </w:r>
      <w:r w:rsidRPr="00EB1F64">
        <w:rPr>
          <w:rFonts w:ascii="Arial MT Bold" w:hAnsi="Arial MT Bold" w:cs="Arial MT Bold"/>
          <w:bCs/>
          <w:color w:val="auto"/>
          <w:spacing w:val="-8"/>
          <w:sz w:val="22"/>
          <w:szCs w:val="22"/>
          <w:lang w:val="en-GB"/>
        </w:rPr>
        <w:t xml:space="preserve">, sharing best </w:t>
      </w:r>
      <w:proofErr w:type="gramStart"/>
      <w:r w:rsidRPr="00EB1F64">
        <w:rPr>
          <w:rFonts w:ascii="Arial MT Bold" w:hAnsi="Arial MT Bold" w:cs="Arial MT Bold"/>
          <w:bCs/>
          <w:color w:val="auto"/>
          <w:spacing w:val="-8"/>
          <w:sz w:val="22"/>
          <w:szCs w:val="22"/>
          <w:lang w:val="en-GB"/>
        </w:rPr>
        <w:t>practice</w:t>
      </w:r>
      <w:proofErr w:type="gramEnd"/>
      <w:r w:rsidRPr="00EB1F64">
        <w:rPr>
          <w:rFonts w:ascii="Arial MT Bold" w:hAnsi="Arial MT Bold" w:cs="Arial MT Bold"/>
          <w:bCs/>
          <w:color w:val="auto"/>
          <w:spacing w:val="-8"/>
          <w:sz w:val="22"/>
          <w:szCs w:val="22"/>
          <w:lang w:val="en-GB"/>
        </w:rPr>
        <w:t xml:space="preserve"> and working to be impactful and innovative, seeking out new opportunities for Sustrans as they arise.</w:t>
      </w:r>
      <w:r w:rsidR="00EB1F64" w:rsidRPr="00EB1F64">
        <w:rPr>
          <w:rFonts w:ascii="Arial MT Bold" w:hAnsi="Arial MT Bold" w:cs="Arial MT Bold"/>
          <w:bCs/>
          <w:color w:val="auto"/>
          <w:spacing w:val="-8"/>
          <w:sz w:val="22"/>
          <w:szCs w:val="22"/>
          <w:lang w:val="en-GB"/>
        </w:rPr>
        <w:t xml:space="preserve"> You will also collaborate with the wider regional and national teams to develop Sustrans’ position as experts in delivery of place-based, people-centered active travel projects.</w:t>
      </w:r>
    </w:p>
    <w:p w14:paraId="516A7F57" w14:textId="77777777" w:rsidR="00EB1F64" w:rsidRPr="00EB1F64" w:rsidRDefault="00EB1F64" w:rsidP="00337379">
      <w:pPr>
        <w:pStyle w:val="Body"/>
        <w:spacing w:after="0"/>
        <w:jc w:val="both"/>
        <w:rPr>
          <w:rFonts w:ascii="Arial MT Bold" w:hAnsi="Arial MT Bold" w:cs="Arial MT Bold"/>
          <w:bCs/>
          <w:color w:val="auto"/>
          <w:spacing w:val="-8"/>
          <w:sz w:val="22"/>
          <w:szCs w:val="22"/>
          <w:lang w:val="en-GB"/>
        </w:rPr>
      </w:pPr>
    </w:p>
    <w:p w14:paraId="11188790" w14:textId="77777777" w:rsidR="00EB1F64" w:rsidRDefault="00EB1F64" w:rsidP="00337379">
      <w:pPr>
        <w:pStyle w:val="Body"/>
        <w:spacing w:after="0"/>
        <w:jc w:val="both"/>
        <w:rPr>
          <w:rFonts w:ascii="Arial MT Bold" w:hAnsi="Arial MT Bold" w:cs="Arial MT Bold"/>
          <w:bCs/>
          <w:color w:val="auto"/>
          <w:spacing w:val="-8"/>
          <w:sz w:val="22"/>
          <w:szCs w:val="22"/>
          <w:lang w:val="en-GB"/>
        </w:rPr>
      </w:pPr>
      <w:r w:rsidRPr="00EB1F64">
        <w:rPr>
          <w:rFonts w:ascii="Arial MT Bold" w:hAnsi="Arial MT Bold" w:cs="Arial MT Bold"/>
          <w:bCs/>
          <w:color w:val="auto"/>
          <w:spacing w:val="-8"/>
          <w:sz w:val="22"/>
          <w:szCs w:val="22"/>
          <w:lang w:val="en-GB"/>
        </w:rPr>
        <w:t>You will build close working relationships with key stakeholders in the local authorities where your projects are based, helping to raise ambition for liveable cities and towns for everyone and securing the legacy of our work.</w:t>
      </w:r>
    </w:p>
    <w:p w14:paraId="4DF3629B" w14:textId="77777777" w:rsidR="00EB1F64" w:rsidRDefault="00EB1F64">
      <w:pPr>
        <w:rPr>
          <w:rFonts w:ascii="Arial Regular" w:hAnsi="Arial Regular" w:cs="Arial Regular"/>
          <w:color w:val="000000" w:themeColor="text1"/>
          <w:sz w:val="20"/>
          <w:szCs w:val="20"/>
          <w:u w:color="000000"/>
          <w:lang w:val="en-US" w:eastAsia="ja-JP"/>
        </w:rPr>
      </w:pPr>
      <w:r>
        <w:rPr>
          <w:rFonts w:ascii="Arial Regular" w:hAnsi="Arial Regular" w:cs="Arial Regular"/>
        </w:rPr>
        <w:br w:type="page"/>
      </w:r>
    </w:p>
    <w:p w14:paraId="7FCDF27B" w14:textId="1CD0AE9A" w:rsidR="008D31F3" w:rsidRPr="00437149" w:rsidRDefault="004619D8" w:rsidP="00337379">
      <w:pPr>
        <w:pStyle w:val="Body"/>
        <w:spacing w:after="0"/>
        <w:jc w:val="both"/>
        <w:rPr>
          <w:rFonts w:ascii="Arial MT Bold" w:hAnsi="Arial MT Bold" w:cs="Arial MT Bold"/>
          <w:bCs/>
          <w:color w:val="auto"/>
          <w:spacing w:val="-8"/>
          <w:sz w:val="22"/>
          <w:szCs w:val="22"/>
          <w:lang w:val="en-GB"/>
        </w:rPr>
      </w:pPr>
      <w:r w:rsidRPr="00EB1F64">
        <w:rPr>
          <w:rFonts w:ascii="Arial Regular" w:hAnsi="Arial Regular" w:cs="Arial Regular"/>
          <w:noProof/>
          <w:lang w:eastAsia="en-GB"/>
        </w:rPr>
        <w:lastRenderedPageBreak/>
        <w:drawing>
          <wp:anchor distT="0" distB="0" distL="114300" distR="114300" simplePos="0" relativeHeight="251681792" behindDoc="0" locked="0" layoutInCell="1" allowOverlap="1" wp14:anchorId="784DA636" wp14:editId="0CC71866">
            <wp:simplePos x="0" y="0"/>
            <wp:positionH relativeFrom="margin">
              <wp:align>right</wp:align>
            </wp:positionH>
            <wp:positionV relativeFrom="paragraph">
              <wp:posOffset>286247</wp:posOffset>
            </wp:positionV>
            <wp:extent cx="5817870" cy="303720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817870" cy="3037205"/>
                    </a:xfrm>
                    <a:prstGeom prst="rect">
                      <a:avLst/>
                    </a:prstGeom>
                  </pic:spPr>
                </pic:pic>
              </a:graphicData>
            </a:graphic>
          </wp:anchor>
        </w:drawing>
      </w:r>
      <w:r>
        <w:rPr>
          <w:rFonts w:ascii="Arial MT Bold" w:hAnsi="Arial MT Bold" w:cs="Arial MT Bold"/>
          <w:b/>
          <w:bCs/>
          <w:noProof/>
          <w:color w:val="auto"/>
          <w:spacing w:val="-8"/>
          <w:sz w:val="24"/>
          <w:szCs w:val="24"/>
          <w:lang w:val="en-GB" w:eastAsia="en-GB"/>
        </w:rPr>
        <w:drawing>
          <wp:anchor distT="0" distB="0" distL="114300" distR="114300" simplePos="0" relativeHeight="251680768" behindDoc="1" locked="0" layoutInCell="1" allowOverlap="1" wp14:anchorId="2479B6DC" wp14:editId="4AD03EA0">
            <wp:simplePos x="0" y="0"/>
            <wp:positionH relativeFrom="page">
              <wp:posOffset>1008380</wp:posOffset>
            </wp:positionH>
            <wp:positionV relativeFrom="paragraph">
              <wp:posOffset>3809365</wp:posOffset>
            </wp:positionV>
            <wp:extent cx="5469890" cy="3800475"/>
            <wp:effectExtent l="0" t="0" r="73660" b="0"/>
            <wp:wrapThrough wrapText="bothSides">
              <wp:wrapPolygon edited="0">
                <wp:start x="8801" y="1732"/>
                <wp:lineTo x="8801" y="4547"/>
                <wp:lineTo x="9704" y="5414"/>
                <wp:lineTo x="8501" y="5630"/>
                <wp:lineTo x="8275" y="5738"/>
                <wp:lineTo x="8275" y="8337"/>
                <wp:lineTo x="9027" y="8878"/>
                <wp:lineTo x="8801" y="9528"/>
                <wp:lineTo x="8801" y="12126"/>
                <wp:lineTo x="0" y="12668"/>
                <wp:lineTo x="0" y="16024"/>
                <wp:lineTo x="226" y="18081"/>
                <wp:lineTo x="602" y="19272"/>
                <wp:lineTo x="752" y="19922"/>
                <wp:lineTo x="4739" y="19922"/>
                <wp:lineTo x="4739" y="17540"/>
                <wp:lineTo x="6394" y="17540"/>
                <wp:lineTo x="21740" y="16024"/>
                <wp:lineTo x="21816" y="12992"/>
                <wp:lineTo x="19559" y="12559"/>
                <wp:lineTo x="12488" y="12343"/>
                <wp:lineTo x="12939" y="11910"/>
                <wp:lineTo x="12939" y="9636"/>
                <wp:lineTo x="12638" y="9311"/>
                <wp:lineTo x="10983" y="8878"/>
                <wp:lineTo x="12563" y="8878"/>
                <wp:lineTo x="13390" y="8229"/>
                <wp:lineTo x="13466" y="5847"/>
                <wp:lineTo x="13089" y="5630"/>
                <wp:lineTo x="11811" y="5414"/>
                <wp:lineTo x="12864" y="4439"/>
                <wp:lineTo x="12788" y="1732"/>
                <wp:lineTo x="8801" y="1732"/>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Pr="00E214CE">
        <w:rPr>
          <w:rFonts w:cstheme="minorHAnsi"/>
          <w:b/>
          <w:bCs/>
          <w:noProof/>
          <w:color w:val="auto"/>
          <w:spacing w:val="-8"/>
          <w:sz w:val="28"/>
          <w:szCs w:val="28"/>
          <w:lang w:val="en-GB"/>
        </w:rPr>
        <mc:AlternateContent>
          <mc:Choice Requires="wps">
            <w:drawing>
              <wp:anchor distT="45720" distB="45720" distL="114300" distR="114300" simplePos="0" relativeHeight="251683840" behindDoc="0" locked="0" layoutInCell="1" allowOverlap="1" wp14:anchorId="3B8DAB14" wp14:editId="1C64AEBD">
                <wp:simplePos x="0" y="0"/>
                <wp:positionH relativeFrom="column">
                  <wp:posOffset>0</wp:posOffset>
                </wp:positionH>
                <wp:positionV relativeFrom="paragraph">
                  <wp:posOffset>3559368</wp:posOffset>
                </wp:positionV>
                <wp:extent cx="3137338" cy="283779"/>
                <wp:effectExtent l="0" t="0" r="635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338" cy="283779"/>
                        </a:xfrm>
                        <a:prstGeom prst="rect">
                          <a:avLst/>
                        </a:prstGeom>
                        <a:solidFill>
                          <a:srgbClr val="FFFFFF"/>
                        </a:solidFill>
                        <a:ln w="9525">
                          <a:noFill/>
                          <a:miter lim="800000"/>
                          <a:headEnd/>
                          <a:tailEnd/>
                        </a:ln>
                      </wps:spPr>
                      <wps:txbx>
                        <w:txbxContent>
                          <w:p w14:paraId="466CA1E9" w14:textId="77777777" w:rsidR="004619D8" w:rsidRPr="00261CC5" w:rsidRDefault="004619D8" w:rsidP="004619D8">
                            <w:pPr>
                              <w:pStyle w:val="Body"/>
                              <w:spacing w:after="0"/>
                              <w:ind w:left="1418" w:hanging="1418"/>
                              <w:jc w:val="both"/>
                              <w:rPr>
                                <w:rFonts w:cstheme="minorHAnsi"/>
                                <w:color w:val="auto"/>
                                <w:sz w:val="28"/>
                                <w:szCs w:val="28"/>
                                <w:lang w:eastAsia="en-GB"/>
                              </w:rPr>
                            </w:pPr>
                            <w:r w:rsidRPr="00261CC5">
                              <w:rPr>
                                <w:rFonts w:cstheme="minorHAnsi"/>
                                <w:b/>
                                <w:bCs/>
                                <w:color w:val="auto"/>
                                <w:spacing w:val="-8"/>
                                <w:sz w:val="28"/>
                                <w:szCs w:val="28"/>
                                <w:lang w:val="en-GB"/>
                              </w:rPr>
                              <w:t>Where this role sits in the structure:</w:t>
                            </w:r>
                          </w:p>
                          <w:p w14:paraId="508C32B9" w14:textId="77777777" w:rsidR="004619D8" w:rsidRDefault="004619D8" w:rsidP="004619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8DAB14" id="_x0000_t202" coordsize="21600,21600" o:spt="202" path="m,l,21600r21600,l21600,xe">
                <v:stroke joinstyle="miter"/>
                <v:path gradientshapeok="t" o:connecttype="rect"/>
              </v:shapetype>
              <v:shape id="Text Box 2" o:spid="_x0000_s1026" type="#_x0000_t202" style="position:absolute;left:0;text-align:left;margin-left:0;margin-top:280.25pt;width:247.05pt;height:22.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" stroked="f">
                <v:textbox>
                  <w:txbxContent>
                    <w:p w14:paraId="466CA1E9" w14:textId="77777777" w:rsidR="004619D8" w:rsidRPr="00261CC5" w:rsidRDefault="004619D8" w:rsidP="004619D8">
                      <w:pPr>
                        <w:pStyle w:val="Body"/>
                        <w:spacing w:after="0"/>
                        <w:ind w:left="1418" w:hanging="1418"/>
                        <w:jc w:val="both"/>
                        <w:rPr>
                          <w:rFonts w:cstheme="minorHAnsi"/>
                          <w:color w:val="auto"/>
                          <w:sz w:val="28"/>
                          <w:szCs w:val="28"/>
                          <w:lang w:eastAsia="en-GB"/>
                        </w:rPr>
                      </w:pPr>
                      <w:r w:rsidRPr="00261CC5">
                        <w:rPr>
                          <w:rFonts w:cstheme="minorHAnsi"/>
                          <w:b/>
                          <w:bCs/>
                          <w:color w:val="auto"/>
                          <w:spacing w:val="-8"/>
                          <w:sz w:val="28"/>
                          <w:szCs w:val="28"/>
                          <w:lang w:val="en-GB"/>
                        </w:rPr>
                        <w:t>Where this role sits in the structure:</w:t>
                      </w:r>
                    </w:p>
                    <w:p w14:paraId="508C32B9" w14:textId="77777777" w:rsidR="004619D8" w:rsidRDefault="004619D8" w:rsidP="004619D8"/>
                  </w:txbxContent>
                </v:textbox>
              </v:shape>
            </w:pict>
          </mc:Fallback>
        </mc:AlternateContent>
      </w:r>
      <w:r w:rsidR="00160D1E">
        <w:rPr>
          <w:rFonts w:ascii="Arial Regular" w:hAnsi="Arial Regular" w:cs="Arial Regular"/>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1824C1" w14:paraId="004F8F90" w14:textId="77777777" w:rsidTr="004C0C2C">
        <w:tc>
          <w:tcPr>
            <w:tcW w:w="1980" w:type="dxa"/>
          </w:tcPr>
          <w:p w14:paraId="120E7101" w14:textId="2115DD1E" w:rsidR="001824C1" w:rsidRDefault="001824C1" w:rsidP="004C0C2C">
            <w:pPr>
              <w:pStyle w:val="Body"/>
              <w:spacing w:after="0"/>
              <w:jc w:val="both"/>
              <w:rPr>
                <w:rFonts w:ascii="Arial MT Bold" w:hAnsi="Arial MT Bold" w:cs="Arial MT Bold"/>
                <w:b/>
                <w:bCs/>
                <w:color w:val="auto"/>
                <w:spacing w:val="-8"/>
                <w:sz w:val="24"/>
                <w:szCs w:val="24"/>
                <w:lang w:val="en-GB"/>
              </w:rPr>
            </w:pPr>
          </w:p>
        </w:tc>
        <w:tc>
          <w:tcPr>
            <w:tcW w:w="7172" w:type="dxa"/>
          </w:tcPr>
          <w:p w14:paraId="4F11FE24" w14:textId="734DB3DF" w:rsidR="001824C1" w:rsidRDefault="001824C1" w:rsidP="004C0C2C">
            <w:pPr>
              <w:pStyle w:val="Body"/>
              <w:spacing w:after="0" w:line="240" w:lineRule="auto"/>
              <w:jc w:val="both"/>
              <w:rPr>
                <w:rFonts w:ascii="Arial MT Bold" w:hAnsi="Arial MT Bold" w:cs="Arial MT Bold"/>
                <w:bCs/>
                <w:color w:val="auto"/>
                <w:spacing w:val="-8"/>
                <w:sz w:val="24"/>
                <w:szCs w:val="24"/>
                <w:lang w:val="en-GB"/>
              </w:rPr>
            </w:pPr>
          </w:p>
        </w:tc>
      </w:tr>
    </w:tbl>
    <w:p w14:paraId="07432AAF" w14:textId="18B36E00" w:rsidR="00961FB7" w:rsidRPr="00160D1E" w:rsidRDefault="00961FB7" w:rsidP="00337379">
      <w:pPr>
        <w:pStyle w:val="Body"/>
        <w:spacing w:after="0"/>
        <w:ind w:left="1418" w:hanging="1418"/>
        <w:jc w:val="both"/>
        <w:rPr>
          <w:rFonts w:ascii="Arial Regular" w:hAnsi="Arial Regular" w:cs="Arial Regular"/>
          <w:color w:val="auto"/>
          <w:lang w:eastAsia="en-GB"/>
        </w:rPr>
      </w:pPr>
    </w:p>
    <w:p w14:paraId="36C924DD"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5D97F75C" w14:textId="77777777" w:rsidR="00EE5EAE" w:rsidRPr="00DC338B" w:rsidRDefault="000A06B9" w:rsidP="00337379">
      <w:pPr>
        <w:pStyle w:val="Body"/>
        <w:spacing w:after="0"/>
        <w:jc w:val="both"/>
        <w:rPr>
          <w:rFonts w:ascii="Arial MT Bold" w:hAnsi="Arial MT Bold" w:cs="Arial MT Bold"/>
          <w:b/>
          <w:bCs/>
          <w:color w:val="auto"/>
          <w:spacing w:val="-8"/>
          <w:sz w:val="24"/>
          <w:szCs w:val="24"/>
          <w:u w:val="single"/>
          <w:lang w:val="en-GB"/>
        </w:rPr>
      </w:pPr>
      <w:r w:rsidRPr="00DC338B">
        <w:rPr>
          <w:rFonts w:ascii="Arial MT Bold" w:hAnsi="Arial MT Bold" w:cs="Arial MT Bold"/>
          <w:b/>
          <w:bCs/>
          <w:color w:val="auto"/>
          <w:spacing w:val="-8"/>
          <w:sz w:val="28"/>
          <w:szCs w:val="28"/>
          <w:u w:val="single"/>
          <w:lang w:val="en-GB"/>
        </w:rPr>
        <w:t>Job Description - A</w:t>
      </w:r>
      <w:r w:rsidR="00EE24E0" w:rsidRPr="00DC338B">
        <w:rPr>
          <w:rFonts w:ascii="Arial MT Bold" w:hAnsi="Arial MT Bold" w:cs="Arial MT Bold"/>
          <w:b/>
          <w:bCs/>
          <w:color w:val="auto"/>
          <w:spacing w:val="-8"/>
          <w:sz w:val="28"/>
          <w:szCs w:val="28"/>
          <w:u w:val="single"/>
          <w:lang w:val="en-GB"/>
        </w:rPr>
        <w:t xml:space="preserve">bout </w:t>
      </w:r>
      <w:r w:rsidR="003134B7" w:rsidRPr="00DC338B">
        <w:rPr>
          <w:rFonts w:ascii="Arial MT Bold" w:hAnsi="Arial MT Bold" w:cs="Arial MT Bold"/>
          <w:b/>
          <w:bCs/>
          <w:color w:val="auto"/>
          <w:spacing w:val="-8"/>
          <w:sz w:val="28"/>
          <w:szCs w:val="28"/>
          <w:u w:val="single"/>
          <w:lang w:val="en-GB"/>
        </w:rPr>
        <w:t>the</w:t>
      </w:r>
      <w:r w:rsidR="00EE24E0" w:rsidRPr="00DC338B">
        <w:rPr>
          <w:rFonts w:ascii="Arial MT Bold" w:hAnsi="Arial MT Bold" w:cs="Arial MT Bold"/>
          <w:b/>
          <w:bCs/>
          <w:color w:val="auto"/>
          <w:spacing w:val="-8"/>
          <w:sz w:val="28"/>
          <w:szCs w:val="28"/>
          <w:u w:val="single"/>
          <w:lang w:val="en-GB"/>
        </w:rPr>
        <w:t xml:space="preserve"> </w:t>
      </w:r>
      <w:r w:rsidRPr="00DC338B">
        <w:rPr>
          <w:rFonts w:ascii="Arial MT Bold" w:hAnsi="Arial MT Bold" w:cs="Arial MT Bold"/>
          <w:b/>
          <w:bCs/>
          <w:color w:val="auto"/>
          <w:spacing w:val="-8"/>
          <w:sz w:val="28"/>
          <w:szCs w:val="28"/>
          <w:u w:val="single"/>
          <w:lang w:val="en-GB"/>
        </w:rPr>
        <w:t>R</w:t>
      </w:r>
      <w:r w:rsidR="00EE24E0" w:rsidRPr="00DC338B">
        <w:rPr>
          <w:rFonts w:ascii="Arial MT Bold" w:hAnsi="Arial MT Bold" w:cs="Arial MT Bold"/>
          <w:b/>
          <w:bCs/>
          <w:color w:val="auto"/>
          <w:spacing w:val="-8"/>
          <w:sz w:val="28"/>
          <w:szCs w:val="28"/>
          <w:u w:val="single"/>
          <w:lang w:val="en-GB"/>
        </w:rPr>
        <w:t>ole</w:t>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t xml:space="preserve">        </w:t>
      </w:r>
      <w:r w:rsidR="00B1078A" w:rsidRPr="00DC338B">
        <w:rPr>
          <w:rFonts w:ascii="Arial MT Bold" w:hAnsi="Arial MT Bold" w:cs="Arial MT Bold"/>
          <w:b/>
          <w:bCs/>
          <w:color w:val="auto"/>
          <w:spacing w:val="-8"/>
          <w:sz w:val="24"/>
          <w:szCs w:val="24"/>
          <w:u w:val="single"/>
          <w:lang w:val="en-GB"/>
        </w:rPr>
        <w:t xml:space="preserve"> </w:t>
      </w:r>
    </w:p>
    <w:p w14:paraId="29F9611C" w14:textId="77777777" w:rsidR="0035043E" w:rsidRDefault="0035043E" w:rsidP="00337379">
      <w:pPr>
        <w:pStyle w:val="Body"/>
        <w:spacing w:after="0"/>
        <w:ind w:left="1418" w:hanging="1418"/>
        <w:jc w:val="both"/>
        <w:rPr>
          <w:rFonts w:ascii="Arial MT Bold" w:hAnsi="Arial MT Bold" w:cs="Arial MT Bold"/>
          <w:b/>
          <w:bCs/>
          <w:color w:val="auto"/>
          <w:spacing w:val="-8"/>
          <w:sz w:val="24"/>
          <w:szCs w:val="24"/>
          <w:lang w:val="en-GB"/>
        </w:rPr>
      </w:pPr>
    </w:p>
    <w:p w14:paraId="5F0F3D19" w14:textId="77777777" w:rsidR="00EE24E0" w:rsidRPr="00160D1E" w:rsidRDefault="00EE24E0" w:rsidP="00337379">
      <w:pPr>
        <w:pStyle w:val="Body"/>
        <w:spacing w:after="0"/>
        <w:ind w:left="1418" w:hanging="1418"/>
        <w:jc w:val="both"/>
        <w:rPr>
          <w:rFonts w:ascii="Arial MT Bold" w:hAnsi="Arial MT Bold" w:cs="Arial MT Bold"/>
          <w:b/>
          <w:bCs/>
          <w:color w:val="auto"/>
          <w:spacing w:val="-8"/>
          <w:sz w:val="24"/>
          <w:szCs w:val="24"/>
          <w:lang w:val="en-GB"/>
        </w:rPr>
      </w:pPr>
      <w:r w:rsidRPr="00160D1E">
        <w:rPr>
          <w:rFonts w:ascii="Arial MT Bold" w:hAnsi="Arial MT Bold" w:cs="Arial MT Bold"/>
          <w:b/>
          <w:bCs/>
          <w:color w:val="auto"/>
          <w:spacing w:val="-8"/>
          <w:sz w:val="24"/>
          <w:szCs w:val="24"/>
          <w:lang w:val="en-GB"/>
        </w:rPr>
        <w:t>Overview</w:t>
      </w:r>
    </w:p>
    <w:p w14:paraId="66A7BE53" w14:textId="77777777" w:rsidR="00EE24E0" w:rsidRDefault="00EE24E0" w:rsidP="00337379">
      <w:pPr>
        <w:pStyle w:val="Body"/>
        <w:spacing w:after="0"/>
        <w:ind w:left="1418" w:hanging="1418"/>
        <w:jc w:val="both"/>
        <w:rPr>
          <w:rFonts w:ascii="Arial Regular" w:hAnsi="Arial Regular" w:cs="Arial Regular"/>
          <w:color w:val="auto"/>
          <w:lang w:eastAsia="en-GB"/>
        </w:rPr>
      </w:pPr>
    </w:p>
    <w:p w14:paraId="2AC5C3E9" w14:textId="64C9C046" w:rsidR="001D5497" w:rsidRDefault="001D5497" w:rsidP="00337379">
      <w:pPr>
        <w:pStyle w:val="Body"/>
        <w:spacing w:after="0"/>
        <w:jc w:val="both"/>
        <w:rPr>
          <w:rFonts w:ascii="Arial MT Bold" w:hAnsi="Arial MT Bold" w:cs="Arial MT Bold"/>
          <w:bCs/>
          <w:color w:val="auto"/>
          <w:spacing w:val="-8"/>
          <w:sz w:val="22"/>
          <w:szCs w:val="22"/>
          <w:lang w:val="en-GB"/>
        </w:rPr>
      </w:pPr>
      <w:r w:rsidRPr="001D5497">
        <w:rPr>
          <w:rFonts w:ascii="Arial MT Bold" w:hAnsi="Arial MT Bold" w:cs="Arial MT Bold"/>
          <w:bCs/>
          <w:color w:val="auto"/>
          <w:spacing w:val="-8"/>
          <w:sz w:val="22"/>
          <w:szCs w:val="22"/>
          <w:lang w:val="en-GB"/>
        </w:rPr>
        <w:t xml:space="preserve">To assist the </w:t>
      </w:r>
      <w:r w:rsidR="00EB1F64">
        <w:rPr>
          <w:rFonts w:ascii="Arial MT Bold" w:hAnsi="Arial MT Bold" w:cs="Arial MT Bold"/>
          <w:bCs/>
          <w:color w:val="auto"/>
          <w:spacing w:val="-8"/>
          <w:sz w:val="22"/>
          <w:szCs w:val="22"/>
          <w:lang w:val="en-GB"/>
        </w:rPr>
        <w:t>Programme</w:t>
      </w:r>
      <w:r w:rsidRPr="001D5497">
        <w:rPr>
          <w:rFonts w:ascii="Arial MT Bold" w:hAnsi="Arial MT Bold" w:cs="Arial MT Bold"/>
          <w:bCs/>
          <w:color w:val="auto"/>
          <w:spacing w:val="-8"/>
          <w:sz w:val="22"/>
          <w:szCs w:val="22"/>
          <w:lang w:val="en-GB"/>
        </w:rPr>
        <w:t xml:space="preserve"> Manager and Head of Delivery, England South, in managing the effective delivery of behaviour change, community engagement and built environment projects.  The post holder will be responsible for directly managing a small team of behaviour change officers in </w:t>
      </w:r>
      <w:r w:rsidR="00776BFB">
        <w:rPr>
          <w:rFonts w:ascii="Arial MT Bold" w:hAnsi="Arial MT Bold" w:cs="Arial MT Bold"/>
          <w:bCs/>
          <w:color w:val="auto"/>
          <w:spacing w:val="-8"/>
          <w:sz w:val="22"/>
          <w:szCs w:val="22"/>
          <w:lang w:val="en-GB"/>
        </w:rPr>
        <w:t>the South, Central region</w:t>
      </w:r>
      <w:r w:rsidRPr="001D5497">
        <w:rPr>
          <w:rFonts w:ascii="Arial MT Bold" w:hAnsi="Arial MT Bold" w:cs="Arial MT Bold"/>
          <w:bCs/>
          <w:color w:val="auto"/>
          <w:spacing w:val="-8"/>
          <w:sz w:val="22"/>
          <w:szCs w:val="22"/>
          <w:lang w:val="en-GB"/>
        </w:rPr>
        <w:t xml:space="preserve"> alongside project management. The </w:t>
      </w:r>
      <w:r w:rsidR="00507FBB">
        <w:rPr>
          <w:rFonts w:ascii="Arial MT Bold" w:hAnsi="Arial MT Bold" w:cs="Arial MT Bold"/>
          <w:bCs/>
          <w:color w:val="auto"/>
          <w:spacing w:val="-8"/>
          <w:sz w:val="22"/>
          <w:szCs w:val="22"/>
          <w:lang w:val="en-GB"/>
        </w:rPr>
        <w:t>Project Manager</w:t>
      </w:r>
      <w:r w:rsidRPr="001D5497">
        <w:rPr>
          <w:rFonts w:ascii="Arial MT Bold" w:hAnsi="Arial MT Bold" w:cs="Arial MT Bold"/>
          <w:bCs/>
          <w:color w:val="auto"/>
          <w:spacing w:val="-8"/>
          <w:sz w:val="22"/>
          <w:szCs w:val="22"/>
          <w:lang w:val="en-GB"/>
        </w:rPr>
        <w:t xml:space="preserve"> will also be responsible for assisting with new business opportunities and services.  </w:t>
      </w:r>
    </w:p>
    <w:p w14:paraId="6797306B" w14:textId="77777777" w:rsidR="00437149" w:rsidRDefault="00437149"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437149" w:rsidRPr="00C95F08" w14:paraId="76CBC38C" w14:textId="77777777" w:rsidTr="00966A85">
        <w:tc>
          <w:tcPr>
            <w:tcW w:w="1980" w:type="dxa"/>
          </w:tcPr>
          <w:p w14:paraId="2E295B7A" w14:textId="77777777" w:rsidR="00437149" w:rsidRDefault="00437149" w:rsidP="00337379">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Where this role sits in the structure</w:t>
            </w:r>
          </w:p>
        </w:tc>
        <w:tc>
          <w:tcPr>
            <w:tcW w:w="7172" w:type="dxa"/>
          </w:tcPr>
          <w:p w14:paraId="03A732A9" w14:textId="77777777" w:rsidR="00437149" w:rsidRPr="00202CD3" w:rsidRDefault="00F50796" w:rsidP="00337379">
            <w:pPr>
              <w:pStyle w:val="Body"/>
              <w:spacing w:after="0" w:line="240" w:lineRule="auto"/>
              <w:jc w:val="both"/>
              <w:rPr>
                <w:rFonts w:ascii="Arial MT Bold" w:hAnsi="Arial MT Bold" w:cs="Arial MT Bold"/>
                <w:bCs/>
                <w:color w:val="auto"/>
                <w:spacing w:val="-8"/>
                <w:sz w:val="22"/>
                <w:szCs w:val="22"/>
                <w:lang w:val="en-GB"/>
              </w:rPr>
            </w:pPr>
            <w:r w:rsidRPr="00202CD3">
              <w:rPr>
                <w:rFonts w:ascii="Arial MT Bold" w:hAnsi="Arial MT Bold" w:cs="Arial MT Bold"/>
                <w:bCs/>
                <w:color w:val="auto"/>
                <w:spacing w:val="-8"/>
                <w:sz w:val="22"/>
                <w:szCs w:val="22"/>
                <w:lang w:val="en-GB"/>
              </w:rPr>
              <w:t xml:space="preserve">Reporting into </w:t>
            </w:r>
            <w:r w:rsidR="00437149" w:rsidRPr="00202CD3">
              <w:rPr>
                <w:rFonts w:ascii="Arial MT Bold" w:hAnsi="Arial MT Bold" w:cs="Arial MT Bold"/>
                <w:bCs/>
                <w:color w:val="auto"/>
                <w:spacing w:val="-8"/>
                <w:sz w:val="22"/>
                <w:szCs w:val="22"/>
                <w:lang w:val="en-GB"/>
              </w:rPr>
              <w:t xml:space="preserve">the </w:t>
            </w:r>
            <w:r w:rsidRPr="00202CD3">
              <w:rPr>
                <w:rFonts w:ascii="Arial MT Bold" w:hAnsi="Arial MT Bold" w:cs="Arial MT Bold"/>
                <w:bCs/>
                <w:color w:val="auto"/>
                <w:spacing w:val="-8"/>
                <w:sz w:val="22"/>
                <w:szCs w:val="22"/>
                <w:lang w:val="en-GB"/>
              </w:rPr>
              <w:t>Head of Delivery – England South</w:t>
            </w:r>
          </w:p>
          <w:p w14:paraId="404F40FB" w14:textId="7F2E3B97" w:rsidR="00487DF7" w:rsidRPr="00202CD3" w:rsidRDefault="00437149" w:rsidP="00337379">
            <w:pPr>
              <w:pStyle w:val="Body"/>
              <w:spacing w:after="0" w:line="240" w:lineRule="auto"/>
              <w:jc w:val="both"/>
              <w:rPr>
                <w:rFonts w:ascii="Arial MT Bold" w:hAnsi="Arial MT Bold" w:cs="Arial MT Bold"/>
                <w:bCs/>
                <w:color w:val="auto"/>
                <w:spacing w:val="-8"/>
                <w:sz w:val="22"/>
                <w:szCs w:val="22"/>
                <w:lang w:val="en-GB"/>
              </w:rPr>
            </w:pPr>
            <w:r w:rsidRPr="00202CD3">
              <w:rPr>
                <w:rFonts w:ascii="Arial MT Bold" w:hAnsi="Arial MT Bold" w:cs="Arial MT Bold"/>
                <w:bCs/>
                <w:color w:val="auto"/>
                <w:spacing w:val="-8"/>
                <w:sz w:val="22"/>
                <w:szCs w:val="22"/>
                <w:lang w:val="en-GB"/>
              </w:rPr>
              <w:t xml:space="preserve">Working closely with </w:t>
            </w:r>
            <w:r w:rsidR="00487DF7" w:rsidRPr="00202CD3">
              <w:rPr>
                <w:rFonts w:ascii="Arial MT Bold" w:hAnsi="Arial MT Bold" w:cs="Arial MT Bold"/>
                <w:bCs/>
                <w:color w:val="auto"/>
                <w:spacing w:val="-8"/>
                <w:sz w:val="22"/>
                <w:szCs w:val="22"/>
                <w:lang w:val="en-GB"/>
              </w:rPr>
              <w:t xml:space="preserve">the Delivery Team including </w:t>
            </w:r>
            <w:r w:rsidR="001B1F51">
              <w:rPr>
                <w:rFonts w:ascii="Arial MT Bold" w:hAnsi="Arial MT Bold" w:cs="Arial MT Bold"/>
                <w:bCs/>
                <w:color w:val="auto"/>
                <w:spacing w:val="-8"/>
                <w:sz w:val="22"/>
                <w:szCs w:val="22"/>
                <w:lang w:val="en-GB"/>
              </w:rPr>
              <w:t>other</w:t>
            </w:r>
            <w:r w:rsidR="001B1F51" w:rsidRPr="00202CD3">
              <w:rPr>
                <w:rFonts w:ascii="Arial MT Bold" w:hAnsi="Arial MT Bold" w:cs="Arial MT Bold"/>
                <w:bCs/>
                <w:color w:val="auto"/>
                <w:spacing w:val="-8"/>
                <w:sz w:val="22"/>
                <w:szCs w:val="22"/>
                <w:lang w:val="en-GB"/>
              </w:rPr>
              <w:t xml:space="preserve"> </w:t>
            </w:r>
            <w:r w:rsidR="00507FBB">
              <w:rPr>
                <w:rFonts w:ascii="Arial MT Bold" w:hAnsi="Arial MT Bold" w:cs="Arial MT Bold"/>
                <w:bCs/>
                <w:color w:val="auto"/>
                <w:spacing w:val="-8"/>
                <w:sz w:val="22"/>
                <w:szCs w:val="22"/>
                <w:lang w:val="en-GB"/>
              </w:rPr>
              <w:t>Project Managers</w:t>
            </w:r>
            <w:r w:rsidR="001B1F51">
              <w:rPr>
                <w:rFonts w:ascii="Arial MT Bold" w:hAnsi="Arial MT Bold" w:cs="Arial MT Bold"/>
                <w:bCs/>
                <w:color w:val="auto"/>
                <w:spacing w:val="-8"/>
                <w:sz w:val="22"/>
                <w:szCs w:val="22"/>
                <w:lang w:val="en-GB"/>
              </w:rPr>
              <w:t xml:space="preserve">, Volunteer Coordinators, </w:t>
            </w:r>
            <w:r w:rsidR="00F240B8">
              <w:rPr>
                <w:rFonts w:ascii="Arial MT Bold" w:hAnsi="Arial MT Bold" w:cs="Arial MT Bold"/>
                <w:bCs/>
                <w:color w:val="auto"/>
                <w:spacing w:val="-8"/>
                <w:sz w:val="22"/>
                <w:szCs w:val="22"/>
                <w:lang w:val="en-GB"/>
              </w:rPr>
              <w:t>Project</w:t>
            </w:r>
            <w:r w:rsidR="00487DF7" w:rsidRPr="00202CD3">
              <w:rPr>
                <w:rFonts w:ascii="Arial MT Bold" w:hAnsi="Arial MT Bold" w:cs="Arial MT Bold"/>
                <w:bCs/>
                <w:color w:val="auto"/>
                <w:spacing w:val="-8"/>
                <w:sz w:val="22"/>
                <w:szCs w:val="22"/>
                <w:lang w:val="en-GB"/>
              </w:rPr>
              <w:t xml:space="preserve"> Officers, Research and Monitoring Unit, Partnerships Manager and Communications Team.</w:t>
            </w:r>
          </w:p>
          <w:p w14:paraId="3B7CB0E1" w14:textId="6F420790" w:rsidR="00437149" w:rsidRPr="00202CD3" w:rsidRDefault="001B1F51" w:rsidP="00337379">
            <w:pPr>
              <w:pStyle w:val="Body"/>
              <w:spacing w:after="0" w:line="240" w:lineRule="auto"/>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Close collaboration with other regional team members in Design &amp; Engineering, Partnerships and Network Development.</w:t>
            </w:r>
          </w:p>
          <w:p w14:paraId="399A7D75" w14:textId="71630A18" w:rsidR="00437149" w:rsidRPr="00C95F08" w:rsidRDefault="00437149">
            <w:pPr>
              <w:pStyle w:val="Body"/>
              <w:spacing w:after="0" w:line="240" w:lineRule="auto"/>
              <w:jc w:val="both"/>
              <w:rPr>
                <w:rFonts w:ascii="Arial MT Bold" w:hAnsi="Arial MT Bold" w:cs="Arial MT Bold"/>
                <w:bCs/>
                <w:color w:val="auto"/>
                <w:spacing w:val="-8"/>
                <w:sz w:val="22"/>
                <w:szCs w:val="22"/>
                <w:lang w:val="en-GB"/>
              </w:rPr>
            </w:pPr>
            <w:r w:rsidRPr="00202CD3">
              <w:rPr>
                <w:rFonts w:ascii="Arial MT Bold" w:hAnsi="Arial MT Bold" w:cs="Arial MT Bold"/>
                <w:bCs/>
                <w:color w:val="auto"/>
                <w:spacing w:val="-8"/>
                <w:sz w:val="22"/>
                <w:szCs w:val="22"/>
                <w:lang w:val="en-GB"/>
              </w:rPr>
              <w:t xml:space="preserve">This role </w:t>
            </w:r>
            <w:r w:rsidR="001B1F51">
              <w:rPr>
                <w:rFonts w:ascii="Arial MT Bold" w:hAnsi="Arial MT Bold" w:cs="Arial MT Bold"/>
                <w:bCs/>
                <w:color w:val="auto"/>
                <w:spacing w:val="-8"/>
                <w:sz w:val="22"/>
                <w:szCs w:val="22"/>
                <w:lang w:val="en-GB"/>
              </w:rPr>
              <w:t xml:space="preserve">currently has line management responsibility for </w:t>
            </w:r>
            <w:r w:rsidR="000964BC">
              <w:rPr>
                <w:rFonts w:ascii="Arial MT Bold" w:hAnsi="Arial MT Bold" w:cs="Arial MT Bold"/>
                <w:bCs/>
                <w:color w:val="auto"/>
                <w:spacing w:val="-8"/>
                <w:sz w:val="22"/>
                <w:szCs w:val="22"/>
                <w:lang w:val="en-GB"/>
              </w:rPr>
              <w:t>six</w:t>
            </w:r>
            <w:r w:rsidR="001B1F51">
              <w:rPr>
                <w:rFonts w:ascii="Arial MT Bold" w:hAnsi="Arial MT Bold" w:cs="Arial MT Bold"/>
                <w:bCs/>
                <w:color w:val="auto"/>
                <w:spacing w:val="-8"/>
                <w:sz w:val="22"/>
                <w:szCs w:val="22"/>
                <w:lang w:val="en-GB"/>
              </w:rPr>
              <w:t xml:space="preserve"> </w:t>
            </w:r>
            <w:r w:rsidR="00F240B8">
              <w:rPr>
                <w:rFonts w:ascii="Arial MT Bold" w:hAnsi="Arial MT Bold" w:cs="Arial MT Bold"/>
                <w:bCs/>
                <w:color w:val="auto"/>
                <w:spacing w:val="-8"/>
                <w:sz w:val="22"/>
                <w:szCs w:val="22"/>
                <w:lang w:val="en-GB"/>
              </w:rPr>
              <w:t>Project</w:t>
            </w:r>
            <w:r w:rsidR="001B1F51">
              <w:rPr>
                <w:rFonts w:ascii="Arial MT Bold" w:hAnsi="Arial MT Bold" w:cs="Arial MT Bold"/>
                <w:bCs/>
                <w:color w:val="auto"/>
                <w:spacing w:val="-8"/>
                <w:sz w:val="22"/>
                <w:szCs w:val="22"/>
                <w:lang w:val="en-GB"/>
              </w:rPr>
              <w:t xml:space="preserve"> Officer</w:t>
            </w:r>
            <w:r w:rsidR="000964BC">
              <w:rPr>
                <w:rFonts w:ascii="Arial MT Bold" w:hAnsi="Arial MT Bold" w:cs="Arial MT Bold"/>
                <w:bCs/>
                <w:color w:val="auto"/>
                <w:spacing w:val="-8"/>
                <w:sz w:val="22"/>
                <w:szCs w:val="22"/>
                <w:lang w:val="en-GB"/>
              </w:rPr>
              <w:t>s</w:t>
            </w:r>
            <w:r w:rsidR="00487DF7" w:rsidRPr="00202CD3">
              <w:rPr>
                <w:rFonts w:ascii="Arial MT Bold" w:hAnsi="Arial MT Bold" w:cs="Arial MT Bold"/>
                <w:bCs/>
                <w:color w:val="auto"/>
                <w:spacing w:val="-8"/>
                <w:sz w:val="22"/>
                <w:szCs w:val="22"/>
                <w:lang w:val="en-GB"/>
              </w:rPr>
              <w:t>.</w:t>
            </w:r>
          </w:p>
        </w:tc>
      </w:tr>
    </w:tbl>
    <w:p w14:paraId="0219CE18" w14:textId="77777777" w:rsidR="0041490F" w:rsidRDefault="0041490F" w:rsidP="00337379">
      <w:pPr>
        <w:pStyle w:val="Body"/>
        <w:spacing w:after="0"/>
        <w:jc w:val="both"/>
        <w:rPr>
          <w:rFonts w:ascii="Arial MT Bold" w:hAnsi="Arial MT Bold" w:cs="Arial MT Bold"/>
          <w:bCs/>
          <w:color w:val="auto"/>
          <w:spacing w:val="-8"/>
          <w:sz w:val="22"/>
          <w:szCs w:val="22"/>
          <w:lang w:val="en-GB"/>
        </w:rPr>
      </w:pPr>
    </w:p>
    <w:p w14:paraId="41921EFA" w14:textId="77777777" w:rsidR="00745303" w:rsidRDefault="00745303" w:rsidP="001F7937">
      <w:pPr>
        <w:rPr>
          <w:rFonts w:ascii="Arial MT Bold" w:hAnsi="Arial MT Bold" w:cs="Arial MT Bold"/>
          <w:b/>
          <w:bCs/>
          <w:spacing w:val="-8"/>
        </w:rPr>
      </w:pPr>
      <w:r w:rsidRPr="00745303">
        <w:rPr>
          <w:rFonts w:ascii="Arial MT Bold" w:hAnsi="Arial MT Bold" w:cs="Arial MT Bold"/>
          <w:b/>
          <w:bCs/>
          <w:spacing w:val="-8"/>
        </w:rPr>
        <w:t>Key Responsibilities</w:t>
      </w:r>
      <w:r w:rsidR="009664FE">
        <w:rPr>
          <w:rFonts w:ascii="Arial MT Bold" w:hAnsi="Arial MT Bold" w:cs="Arial MT Bold"/>
          <w:b/>
          <w:bCs/>
          <w:spacing w:val="-8"/>
        </w:rPr>
        <w:t xml:space="preserve"> </w:t>
      </w:r>
    </w:p>
    <w:p w14:paraId="1DBB25F4" w14:textId="77777777" w:rsidR="009664FE" w:rsidRDefault="009664FE" w:rsidP="00337379">
      <w:pPr>
        <w:pStyle w:val="Body"/>
        <w:spacing w:after="0"/>
        <w:jc w:val="both"/>
        <w:rPr>
          <w:rFonts w:ascii="Arial MT Bold" w:hAnsi="Arial MT Bold" w:cs="Arial MT Bold"/>
          <w:b/>
          <w:bCs/>
          <w:color w:val="auto"/>
          <w:spacing w:val="-8"/>
          <w:sz w:val="22"/>
          <w:szCs w:val="22"/>
          <w:lang w:val="en-GB"/>
        </w:rPr>
      </w:pPr>
    </w:p>
    <w:p w14:paraId="06632BCE" w14:textId="77777777" w:rsidR="002D79C7" w:rsidRPr="00F44638" w:rsidRDefault="002D79C7" w:rsidP="002D79C7">
      <w:pPr>
        <w:rPr>
          <w:rFonts w:ascii="Arial MT Bold" w:hAnsi="Arial MT Bold"/>
          <w:b/>
        </w:rPr>
      </w:pPr>
      <w:r w:rsidRPr="00F44638">
        <w:rPr>
          <w:rFonts w:ascii="Arial MT Bold" w:hAnsi="Arial MT Bold"/>
          <w:b/>
        </w:rPr>
        <w:t>Delivery of projects or services:</w:t>
      </w:r>
      <w:r w:rsidRPr="00F44638" w:rsidDel="00695772">
        <w:rPr>
          <w:rFonts w:ascii="Arial MT Bold" w:hAnsi="Arial MT Bold"/>
          <w:b/>
        </w:rPr>
        <w:t xml:space="preserve"> </w:t>
      </w:r>
    </w:p>
    <w:p w14:paraId="2594234D" w14:textId="460F7B77" w:rsidR="002D79C7" w:rsidRPr="00F44638" w:rsidRDefault="002D79C7" w:rsidP="001F7937">
      <w:pPr>
        <w:numPr>
          <w:ilvl w:val="0"/>
          <w:numId w:val="19"/>
        </w:numPr>
        <w:spacing w:after="0" w:line="240" w:lineRule="auto"/>
        <w:rPr>
          <w:rFonts w:ascii="Arial MT Bold" w:hAnsi="Arial MT Bold"/>
        </w:rPr>
      </w:pPr>
      <w:r w:rsidRPr="00F44638">
        <w:rPr>
          <w:rFonts w:ascii="Arial MT Bold" w:hAnsi="Arial MT Bold"/>
        </w:rPr>
        <w:t xml:space="preserve">To oversee and coordinate the delivery of a programme of work tailored around overcoming identified barriers to active and sustainable modes, which will include </w:t>
      </w:r>
      <w:r w:rsidR="00281FBC" w:rsidRPr="00F44638">
        <w:rPr>
          <w:rFonts w:ascii="Arial MT Bold" w:hAnsi="Arial MT Bold"/>
        </w:rPr>
        <w:t>projects involving</w:t>
      </w:r>
      <w:r w:rsidRPr="00F44638">
        <w:rPr>
          <w:rFonts w:ascii="Arial MT Bold" w:hAnsi="Arial MT Bold"/>
        </w:rPr>
        <w:t xml:space="preserve"> practical engagement activities </w:t>
      </w:r>
      <w:proofErr w:type="gramStart"/>
      <w:r w:rsidRPr="00F44638">
        <w:rPr>
          <w:rFonts w:ascii="Arial MT Bold" w:hAnsi="Arial MT Bold"/>
        </w:rPr>
        <w:t>e.g.</w:t>
      </w:r>
      <w:proofErr w:type="gramEnd"/>
      <w:r w:rsidRPr="00F44638">
        <w:rPr>
          <w:rFonts w:ascii="Arial MT Bold" w:hAnsi="Arial MT Bold"/>
        </w:rPr>
        <w:t xml:space="preserve"> led rides/ walks, cycle training for adults and children, active travel awareness events, relevant road safety events, personalised/ household travel information/ advice, on street engagement events, collaborative-design workshops.</w:t>
      </w:r>
    </w:p>
    <w:p w14:paraId="3F1B13EB" w14:textId="77777777" w:rsidR="002D79C7" w:rsidRPr="00F44638" w:rsidRDefault="002D79C7" w:rsidP="001F7937">
      <w:pPr>
        <w:numPr>
          <w:ilvl w:val="0"/>
          <w:numId w:val="19"/>
        </w:numPr>
        <w:spacing w:after="0" w:line="240" w:lineRule="auto"/>
        <w:rPr>
          <w:rFonts w:ascii="Arial MT Bold" w:hAnsi="Arial MT Bold"/>
        </w:rPr>
      </w:pPr>
      <w:r w:rsidRPr="00F44638">
        <w:rPr>
          <w:rFonts w:ascii="Arial MT Bold" w:hAnsi="Arial MT Bold"/>
        </w:rPr>
        <w:t>To ensure projects maximise the potential benefits from integrating behaviour change, community-led urban design and the improvement of cycling and walking infrastructure.</w:t>
      </w:r>
    </w:p>
    <w:p w14:paraId="0CD7FB23" w14:textId="77777777" w:rsidR="002D79C7" w:rsidRPr="00F44638" w:rsidRDefault="002D79C7" w:rsidP="001F7937">
      <w:pPr>
        <w:numPr>
          <w:ilvl w:val="0"/>
          <w:numId w:val="19"/>
        </w:numPr>
        <w:spacing w:after="0" w:line="240" w:lineRule="auto"/>
        <w:rPr>
          <w:rFonts w:ascii="Arial MT Bold" w:hAnsi="Arial MT Bold"/>
        </w:rPr>
      </w:pPr>
      <w:r w:rsidRPr="00F44638">
        <w:rPr>
          <w:rFonts w:ascii="Arial MT Bold" w:hAnsi="Arial MT Bold"/>
        </w:rPr>
        <w:t>To be responsible for working with project officers to plan and coordinate the practical delivery of projects, assisting at key events, workshops etc. and taking a role in practical project delivery to utilise expertise.</w:t>
      </w:r>
    </w:p>
    <w:p w14:paraId="54CA1C3F" w14:textId="22F3C500" w:rsidR="002D79C7" w:rsidRPr="00F44638" w:rsidRDefault="002D79C7" w:rsidP="001F7937">
      <w:pPr>
        <w:numPr>
          <w:ilvl w:val="0"/>
          <w:numId w:val="19"/>
        </w:numPr>
        <w:spacing w:after="0" w:line="240" w:lineRule="auto"/>
        <w:rPr>
          <w:rFonts w:ascii="Arial MT Bold" w:hAnsi="Arial MT Bold"/>
        </w:rPr>
      </w:pPr>
      <w:r w:rsidRPr="00F44638">
        <w:rPr>
          <w:rFonts w:ascii="Arial MT Bold" w:hAnsi="Arial MT Bold"/>
        </w:rPr>
        <w:t xml:space="preserve">To </w:t>
      </w:r>
      <w:r w:rsidR="00394419" w:rsidRPr="00F44638">
        <w:rPr>
          <w:rFonts w:ascii="Arial MT Bold" w:hAnsi="Arial MT Bold"/>
        </w:rPr>
        <w:t>enable</w:t>
      </w:r>
      <w:r w:rsidRPr="00F44638">
        <w:rPr>
          <w:rFonts w:ascii="Arial MT Bold" w:hAnsi="Arial MT Bold"/>
        </w:rPr>
        <w:t xml:space="preserve"> the </w:t>
      </w:r>
      <w:r w:rsidR="00394419" w:rsidRPr="00F44638">
        <w:rPr>
          <w:rFonts w:ascii="Arial MT Bold" w:hAnsi="Arial MT Bold"/>
        </w:rPr>
        <w:t>success</w:t>
      </w:r>
      <w:r w:rsidRPr="00F44638">
        <w:rPr>
          <w:rFonts w:ascii="Arial MT Bold" w:hAnsi="Arial MT Bold"/>
        </w:rPr>
        <w:t xml:space="preserve"> of project</w:t>
      </w:r>
      <w:r w:rsidR="00394419" w:rsidRPr="00F44638">
        <w:rPr>
          <w:rFonts w:ascii="Arial MT Bold" w:hAnsi="Arial MT Bold"/>
        </w:rPr>
        <w:t xml:space="preserve">s </w:t>
      </w:r>
      <w:r w:rsidRPr="00F44638">
        <w:rPr>
          <w:rFonts w:ascii="Arial MT Bold" w:hAnsi="Arial MT Bold"/>
        </w:rPr>
        <w:t xml:space="preserve">through effective management of the team, including assigning </w:t>
      </w:r>
      <w:r w:rsidR="00F240B8" w:rsidRPr="00F44638">
        <w:rPr>
          <w:rFonts w:ascii="Arial MT Bold" w:hAnsi="Arial MT Bold"/>
        </w:rPr>
        <w:t>P</w:t>
      </w:r>
      <w:r w:rsidRPr="00F44638">
        <w:rPr>
          <w:rFonts w:ascii="Arial MT Bold" w:hAnsi="Arial MT Bold"/>
        </w:rPr>
        <w:t xml:space="preserve">roject </w:t>
      </w:r>
      <w:r w:rsidR="00F240B8" w:rsidRPr="00F44638">
        <w:rPr>
          <w:rFonts w:ascii="Arial MT Bold" w:hAnsi="Arial MT Bold"/>
        </w:rPr>
        <w:t>O</w:t>
      </w:r>
      <w:r w:rsidRPr="00F44638">
        <w:rPr>
          <w:rFonts w:ascii="Arial MT Bold" w:hAnsi="Arial MT Bold"/>
        </w:rPr>
        <w:t>fficers to specific short-term tasks.</w:t>
      </w:r>
    </w:p>
    <w:p w14:paraId="6D717C8F" w14:textId="77777777" w:rsidR="002D79C7" w:rsidRPr="00F44638" w:rsidRDefault="002D79C7" w:rsidP="001F7937">
      <w:pPr>
        <w:numPr>
          <w:ilvl w:val="0"/>
          <w:numId w:val="19"/>
        </w:numPr>
        <w:spacing w:after="0" w:line="240" w:lineRule="auto"/>
        <w:rPr>
          <w:rFonts w:ascii="Arial MT Bold" w:eastAsia="Calibri" w:hAnsi="Arial MT Bold"/>
        </w:rPr>
      </w:pPr>
      <w:r w:rsidRPr="00F44638">
        <w:rPr>
          <w:rFonts w:ascii="Arial MT Bold" w:hAnsi="Arial MT Bold"/>
        </w:rPr>
        <w:t>To work with Sustrans volunteer programme staff to ensure the promotion and coordination of opportunities for local volunteers/ champions to support projects.</w:t>
      </w:r>
      <w:r w:rsidRPr="00F44638">
        <w:rPr>
          <w:rFonts w:ascii="Arial MT Bold" w:eastAsia="Calibri" w:hAnsi="Arial MT Bold"/>
        </w:rPr>
        <w:t xml:space="preserve"> </w:t>
      </w:r>
    </w:p>
    <w:p w14:paraId="35C47C2D" w14:textId="4F73705B" w:rsidR="002D79C7" w:rsidRPr="00F44638" w:rsidRDefault="002D79C7" w:rsidP="001F7937">
      <w:pPr>
        <w:numPr>
          <w:ilvl w:val="0"/>
          <w:numId w:val="19"/>
        </w:numPr>
        <w:spacing w:after="0" w:line="240" w:lineRule="auto"/>
        <w:rPr>
          <w:rFonts w:ascii="Arial MT Bold" w:eastAsia="Calibri" w:hAnsi="Arial MT Bold"/>
        </w:rPr>
      </w:pPr>
      <w:r w:rsidRPr="00F44638">
        <w:rPr>
          <w:rFonts w:ascii="Arial MT Bold" w:eastAsia="Calibri" w:hAnsi="Arial MT Bold"/>
        </w:rPr>
        <w:t xml:space="preserve">To manage project budgets, as delegated by the </w:t>
      </w:r>
      <w:r w:rsidR="006C19FE" w:rsidRPr="00F44638">
        <w:rPr>
          <w:rFonts w:ascii="Arial MT Bold" w:eastAsia="Calibri" w:hAnsi="Arial MT Bold"/>
        </w:rPr>
        <w:t>Programme</w:t>
      </w:r>
      <w:r w:rsidRPr="00F44638">
        <w:rPr>
          <w:rFonts w:ascii="Arial MT Bold" w:eastAsia="Calibri" w:hAnsi="Arial MT Bold"/>
        </w:rPr>
        <w:t xml:space="preserve"> Manager, England South, via </w:t>
      </w:r>
      <w:proofErr w:type="spellStart"/>
      <w:r w:rsidRPr="00F44638">
        <w:rPr>
          <w:rFonts w:ascii="Arial MT Bold" w:eastAsia="Calibri" w:hAnsi="Arial MT Bold"/>
        </w:rPr>
        <w:t>FocalPoint</w:t>
      </w:r>
      <w:proofErr w:type="spellEnd"/>
      <w:r w:rsidRPr="00F44638">
        <w:rPr>
          <w:rFonts w:ascii="Arial MT Bold" w:eastAsia="Calibri" w:hAnsi="Arial MT Bold"/>
        </w:rPr>
        <w:t xml:space="preserve"> – Sustrans’ project finance system</w:t>
      </w:r>
    </w:p>
    <w:p w14:paraId="4DDC987F" w14:textId="77777777" w:rsidR="002D79C7" w:rsidRPr="00F44638" w:rsidRDefault="002D79C7" w:rsidP="001F7937">
      <w:pPr>
        <w:numPr>
          <w:ilvl w:val="0"/>
          <w:numId w:val="19"/>
        </w:numPr>
        <w:spacing w:after="0" w:line="240" w:lineRule="auto"/>
        <w:rPr>
          <w:rFonts w:ascii="Arial MT Bold" w:hAnsi="Arial MT Bold"/>
        </w:rPr>
      </w:pPr>
      <w:r w:rsidRPr="00F44638">
        <w:rPr>
          <w:rFonts w:ascii="Arial MT Bold" w:eastAsia="Calibri" w:hAnsi="Arial MT Bold"/>
        </w:rPr>
        <w:t xml:space="preserve">To ensure monitoring and reporting tasks are carried out, with </w:t>
      </w:r>
      <w:proofErr w:type="gramStart"/>
      <w:r w:rsidRPr="00F44638">
        <w:rPr>
          <w:rFonts w:ascii="Arial MT Bold" w:eastAsia="Calibri" w:hAnsi="Arial MT Bold"/>
        </w:rPr>
        <w:t>particular respect</w:t>
      </w:r>
      <w:proofErr w:type="gramEnd"/>
      <w:r w:rsidRPr="00F44638">
        <w:rPr>
          <w:rFonts w:ascii="Arial MT Bold" w:eastAsia="Calibri" w:hAnsi="Arial MT Bold"/>
        </w:rPr>
        <w:t xml:space="preserve"> to partner and funder requirements.</w:t>
      </w:r>
    </w:p>
    <w:p w14:paraId="22D32B49" w14:textId="5D9055ED" w:rsidR="002D79C7" w:rsidRPr="00F44638" w:rsidRDefault="002D79C7" w:rsidP="001F7937">
      <w:pPr>
        <w:numPr>
          <w:ilvl w:val="0"/>
          <w:numId w:val="19"/>
        </w:numPr>
        <w:spacing w:after="0" w:line="240" w:lineRule="auto"/>
        <w:rPr>
          <w:rFonts w:ascii="Arial MT Bold" w:hAnsi="Arial MT Bold"/>
        </w:rPr>
      </w:pPr>
      <w:r w:rsidRPr="00F44638">
        <w:rPr>
          <w:rFonts w:ascii="Arial MT Bold" w:hAnsi="Arial MT Bold"/>
        </w:rPr>
        <w:t>To collaborate with colleagues and external partners, supporting them with advice and evidence from our projects, encourag</w:t>
      </w:r>
      <w:r w:rsidR="0050452E" w:rsidRPr="00F44638">
        <w:rPr>
          <w:rFonts w:ascii="Arial MT Bold" w:hAnsi="Arial MT Bold"/>
        </w:rPr>
        <w:t>ing policies</w:t>
      </w:r>
      <w:r w:rsidR="00E57028" w:rsidRPr="00F44638">
        <w:rPr>
          <w:rFonts w:ascii="Arial MT Bold" w:hAnsi="Arial MT Bold"/>
        </w:rPr>
        <w:t xml:space="preserve"> that enable</w:t>
      </w:r>
      <w:r w:rsidRPr="00F44638">
        <w:rPr>
          <w:rFonts w:ascii="Arial MT Bold" w:hAnsi="Arial MT Bold"/>
        </w:rPr>
        <w:t xml:space="preserve"> more people to travel </w:t>
      </w:r>
      <w:r w:rsidR="00E57028" w:rsidRPr="00F44638">
        <w:rPr>
          <w:rFonts w:ascii="Arial MT Bold" w:hAnsi="Arial MT Bold"/>
        </w:rPr>
        <w:t>sustainably.</w:t>
      </w:r>
    </w:p>
    <w:p w14:paraId="1A305F9F" w14:textId="77777777" w:rsidR="002D79C7" w:rsidRPr="00F44638" w:rsidRDefault="002D79C7" w:rsidP="001F7937">
      <w:pPr>
        <w:numPr>
          <w:ilvl w:val="0"/>
          <w:numId w:val="19"/>
        </w:numPr>
        <w:spacing w:after="0" w:line="240" w:lineRule="auto"/>
        <w:rPr>
          <w:rFonts w:ascii="Arial MT Bold" w:hAnsi="Arial MT Bold"/>
        </w:rPr>
      </w:pPr>
      <w:r w:rsidRPr="00F44638">
        <w:rPr>
          <w:rFonts w:ascii="Arial MT Bold" w:hAnsi="Arial MT Bold"/>
        </w:rPr>
        <w:t xml:space="preserve">To ensure that all projects are being managed in accordance with Sustrans’ Project Management Framework (PMF) and Customer Relationships Management (CRM) and </w:t>
      </w:r>
      <w:proofErr w:type="spellStart"/>
      <w:r w:rsidRPr="00F44638">
        <w:rPr>
          <w:rFonts w:ascii="Arial MT Bold" w:hAnsi="Arial MT Bold"/>
        </w:rPr>
        <w:t>FocalPoint</w:t>
      </w:r>
      <w:proofErr w:type="spellEnd"/>
      <w:r w:rsidRPr="00F44638">
        <w:rPr>
          <w:rFonts w:ascii="Arial MT Bold" w:hAnsi="Arial MT Bold"/>
        </w:rPr>
        <w:t xml:space="preserve"> systems.</w:t>
      </w:r>
    </w:p>
    <w:p w14:paraId="4CD110E8" w14:textId="77777777" w:rsidR="002D79C7" w:rsidRPr="00F44638" w:rsidRDefault="002D79C7" w:rsidP="002D79C7">
      <w:pPr>
        <w:ind w:left="567" w:hanging="567"/>
        <w:rPr>
          <w:rFonts w:ascii="Arial MT Bold" w:hAnsi="Arial MT Bold"/>
        </w:rPr>
      </w:pPr>
    </w:p>
    <w:p w14:paraId="2582700A" w14:textId="77777777" w:rsidR="002D79C7" w:rsidRPr="00F44638" w:rsidRDefault="002D79C7">
      <w:pPr>
        <w:rPr>
          <w:rFonts w:ascii="Arial MT Bold" w:hAnsi="Arial MT Bold"/>
          <w:b/>
        </w:rPr>
      </w:pPr>
      <w:r w:rsidRPr="00F44638">
        <w:rPr>
          <w:rFonts w:ascii="Arial MT Bold" w:hAnsi="Arial MT Bold"/>
          <w:b/>
        </w:rPr>
        <w:t>Business development:</w:t>
      </w:r>
    </w:p>
    <w:p w14:paraId="1810F8D7" w14:textId="3F6D4385" w:rsidR="002D79C7" w:rsidRPr="00F44638" w:rsidRDefault="002D79C7" w:rsidP="001F7937">
      <w:pPr>
        <w:numPr>
          <w:ilvl w:val="0"/>
          <w:numId w:val="19"/>
        </w:numPr>
        <w:spacing w:after="0" w:line="240" w:lineRule="auto"/>
        <w:rPr>
          <w:rFonts w:ascii="Arial MT Bold" w:hAnsi="Arial MT Bold"/>
        </w:rPr>
      </w:pPr>
      <w:r w:rsidRPr="00F44638">
        <w:rPr>
          <w:rFonts w:ascii="Arial MT Bold" w:hAnsi="Arial MT Bold"/>
        </w:rPr>
        <w:t xml:space="preserve">To support the England South </w:t>
      </w:r>
      <w:r w:rsidR="001D4686" w:rsidRPr="00F44638">
        <w:rPr>
          <w:rFonts w:ascii="Arial MT Bold" w:hAnsi="Arial MT Bold"/>
        </w:rPr>
        <w:t>Programme</w:t>
      </w:r>
      <w:r w:rsidRPr="00F44638">
        <w:rPr>
          <w:rFonts w:ascii="Arial MT Bold" w:hAnsi="Arial MT Bold"/>
        </w:rPr>
        <w:t xml:space="preserve"> Manager, Head of Delivery and Director to develop relationships</w:t>
      </w:r>
      <w:r w:rsidR="00962D08" w:rsidRPr="00F44638">
        <w:rPr>
          <w:rFonts w:ascii="Arial MT Bold" w:hAnsi="Arial MT Bold"/>
        </w:rPr>
        <w:t xml:space="preserve"> </w:t>
      </w:r>
      <w:r w:rsidRPr="00F44638">
        <w:rPr>
          <w:rFonts w:ascii="Arial MT Bold" w:hAnsi="Arial MT Bold"/>
        </w:rPr>
        <w:t>through involvement in key local networks.</w:t>
      </w:r>
    </w:p>
    <w:p w14:paraId="5E271556" w14:textId="0FA5AEF7" w:rsidR="002D79C7" w:rsidRPr="00F44638" w:rsidRDefault="002D79C7" w:rsidP="001F7937">
      <w:pPr>
        <w:numPr>
          <w:ilvl w:val="0"/>
          <w:numId w:val="19"/>
        </w:numPr>
        <w:spacing w:after="0" w:line="240" w:lineRule="auto"/>
        <w:rPr>
          <w:rFonts w:ascii="Arial MT Bold" w:hAnsi="Arial MT Bold"/>
        </w:rPr>
      </w:pPr>
      <w:r w:rsidRPr="00F44638">
        <w:rPr>
          <w:rFonts w:ascii="Arial MT Bold" w:hAnsi="Arial MT Bold"/>
        </w:rPr>
        <w:t xml:space="preserve">To participates in bid writing for projects at the direction of the Head of Delivery and </w:t>
      </w:r>
      <w:r w:rsidR="00962D08" w:rsidRPr="00F44638">
        <w:rPr>
          <w:rFonts w:ascii="Arial MT Bold" w:hAnsi="Arial MT Bold"/>
        </w:rPr>
        <w:t>Programme</w:t>
      </w:r>
      <w:r w:rsidRPr="00F44638">
        <w:rPr>
          <w:rFonts w:ascii="Arial MT Bold" w:hAnsi="Arial MT Bold"/>
        </w:rPr>
        <w:t xml:space="preserve"> Manager, England South.</w:t>
      </w:r>
    </w:p>
    <w:p w14:paraId="1C6A7E27" w14:textId="77777777" w:rsidR="002D79C7" w:rsidRPr="00F44638" w:rsidRDefault="002D79C7" w:rsidP="001F7937">
      <w:pPr>
        <w:numPr>
          <w:ilvl w:val="0"/>
          <w:numId w:val="19"/>
        </w:numPr>
        <w:spacing w:after="0" w:line="240" w:lineRule="auto"/>
        <w:rPr>
          <w:rFonts w:ascii="Arial MT Bold" w:hAnsi="Arial MT Bold"/>
        </w:rPr>
      </w:pPr>
      <w:r w:rsidRPr="00F44638">
        <w:rPr>
          <w:rFonts w:ascii="Arial MT Bold" w:hAnsi="Arial MT Bold"/>
        </w:rPr>
        <w:t>To contribute toward the development of new ideas and innovative strategies for product development, marketing, branding, or business opportunities.</w:t>
      </w:r>
    </w:p>
    <w:p w14:paraId="3C7665F3" w14:textId="77777777" w:rsidR="002D79C7" w:rsidRPr="00F44638" w:rsidRDefault="002D79C7" w:rsidP="002D79C7">
      <w:pPr>
        <w:ind w:left="567" w:hanging="567"/>
        <w:rPr>
          <w:rFonts w:ascii="Arial MT Bold" w:hAnsi="Arial MT Bold"/>
        </w:rPr>
      </w:pPr>
    </w:p>
    <w:p w14:paraId="2531F591" w14:textId="77777777" w:rsidR="002D79C7" w:rsidRPr="00F44638" w:rsidRDefault="002D79C7">
      <w:pPr>
        <w:rPr>
          <w:rFonts w:ascii="Arial MT Bold" w:hAnsi="Arial MT Bold"/>
          <w:b/>
        </w:rPr>
      </w:pPr>
      <w:r w:rsidRPr="00F44638">
        <w:rPr>
          <w:rFonts w:ascii="Arial MT Bold" w:hAnsi="Arial MT Bold"/>
          <w:b/>
        </w:rPr>
        <w:t>Communication and marketing:</w:t>
      </w:r>
    </w:p>
    <w:p w14:paraId="08A690CC" w14:textId="77777777" w:rsidR="002D79C7" w:rsidRPr="00F44638" w:rsidRDefault="002D79C7" w:rsidP="001F7937">
      <w:pPr>
        <w:numPr>
          <w:ilvl w:val="0"/>
          <w:numId w:val="19"/>
        </w:numPr>
        <w:spacing w:after="0" w:line="240" w:lineRule="auto"/>
        <w:rPr>
          <w:rFonts w:ascii="Arial MT Bold" w:eastAsia="Calibri" w:hAnsi="Arial MT Bold"/>
        </w:rPr>
      </w:pPr>
      <w:r w:rsidRPr="00F44638">
        <w:rPr>
          <w:rFonts w:ascii="Arial MT Bold" w:eastAsia="Calibri" w:hAnsi="Arial MT Bold"/>
        </w:rPr>
        <w:t xml:space="preserve">To report on the progress of relevant projects in the region to stakeholders, funders and within Sustrans, as appropriate. </w:t>
      </w:r>
    </w:p>
    <w:p w14:paraId="790DA2C5" w14:textId="77777777" w:rsidR="002D79C7" w:rsidRPr="00F44638" w:rsidRDefault="002D79C7" w:rsidP="001F7937">
      <w:pPr>
        <w:numPr>
          <w:ilvl w:val="0"/>
          <w:numId w:val="19"/>
        </w:numPr>
        <w:spacing w:after="0" w:line="240" w:lineRule="auto"/>
        <w:rPr>
          <w:rFonts w:ascii="Arial MT Bold" w:eastAsia="Calibri" w:hAnsi="Arial MT Bold"/>
        </w:rPr>
      </w:pPr>
      <w:r w:rsidRPr="00F44638">
        <w:rPr>
          <w:rFonts w:ascii="Arial MT Bold" w:eastAsia="Calibri" w:hAnsi="Arial MT Bold"/>
        </w:rPr>
        <w:t xml:space="preserve">To contribute towards raising the profile of Sustrans, by representing the charity at meetings, </w:t>
      </w:r>
      <w:proofErr w:type="gramStart"/>
      <w:r w:rsidRPr="00F44638">
        <w:rPr>
          <w:rFonts w:ascii="Arial MT Bold" w:eastAsia="Calibri" w:hAnsi="Arial MT Bold"/>
        </w:rPr>
        <w:t>activities</w:t>
      </w:r>
      <w:proofErr w:type="gramEnd"/>
      <w:r w:rsidRPr="00F44638">
        <w:rPr>
          <w:rFonts w:ascii="Arial MT Bold" w:eastAsia="Calibri" w:hAnsi="Arial MT Bold"/>
        </w:rPr>
        <w:t xml:space="preserve"> and events, as required. </w:t>
      </w:r>
    </w:p>
    <w:p w14:paraId="1B2A5668" w14:textId="77777777" w:rsidR="002D79C7" w:rsidRPr="00F44638" w:rsidRDefault="002D79C7" w:rsidP="001F7937">
      <w:pPr>
        <w:numPr>
          <w:ilvl w:val="0"/>
          <w:numId w:val="19"/>
        </w:numPr>
        <w:spacing w:after="0" w:line="240" w:lineRule="auto"/>
        <w:rPr>
          <w:rFonts w:ascii="Arial MT Bold" w:eastAsia="Calibri" w:hAnsi="Arial MT Bold"/>
        </w:rPr>
      </w:pPr>
      <w:r w:rsidRPr="00F44638">
        <w:rPr>
          <w:rFonts w:ascii="Arial MT Bold" w:eastAsia="Calibri" w:hAnsi="Arial MT Bold"/>
        </w:rPr>
        <w:t>To collate project-related information for marketing and broader communications purposes.</w:t>
      </w:r>
    </w:p>
    <w:p w14:paraId="42418A8E" w14:textId="77777777" w:rsidR="002D79C7" w:rsidRPr="00F44638" w:rsidRDefault="002D79C7" w:rsidP="002D79C7">
      <w:pPr>
        <w:ind w:left="567" w:hanging="567"/>
        <w:rPr>
          <w:rFonts w:ascii="Arial MT Bold" w:hAnsi="Arial MT Bold"/>
          <w:b/>
        </w:rPr>
      </w:pPr>
    </w:p>
    <w:p w14:paraId="676D3AF5" w14:textId="77777777" w:rsidR="002D79C7" w:rsidRPr="00F44638" w:rsidRDefault="002D79C7">
      <w:pPr>
        <w:rPr>
          <w:rFonts w:ascii="Arial MT Bold" w:hAnsi="Arial MT Bold"/>
          <w:b/>
        </w:rPr>
      </w:pPr>
      <w:r w:rsidRPr="00F44638">
        <w:rPr>
          <w:rFonts w:ascii="Arial MT Bold" w:hAnsi="Arial MT Bold"/>
          <w:b/>
        </w:rPr>
        <w:t xml:space="preserve">People management: </w:t>
      </w:r>
    </w:p>
    <w:p w14:paraId="647BACE2" w14:textId="0E8D8BCE" w:rsidR="002D79C7" w:rsidRPr="00F44638" w:rsidRDefault="002D79C7" w:rsidP="001F7937">
      <w:pPr>
        <w:numPr>
          <w:ilvl w:val="0"/>
          <w:numId w:val="19"/>
        </w:numPr>
        <w:spacing w:after="0" w:line="240" w:lineRule="auto"/>
        <w:rPr>
          <w:rFonts w:ascii="Arial MT Bold" w:hAnsi="Arial MT Bold"/>
        </w:rPr>
      </w:pPr>
      <w:r w:rsidRPr="00F44638">
        <w:rPr>
          <w:rFonts w:ascii="Arial MT Bold" w:hAnsi="Arial MT Bold"/>
        </w:rPr>
        <w:t xml:space="preserve">To line manage Project Officers, </w:t>
      </w:r>
      <w:r w:rsidRPr="00F44638">
        <w:rPr>
          <w:rFonts w:ascii="Arial MT Bold" w:hAnsi="Arial MT Bold" w:cs="Arial"/>
        </w:rPr>
        <w:t>motivating and developing a team</w:t>
      </w:r>
      <w:r w:rsidRPr="00F44638">
        <w:rPr>
          <w:rFonts w:ascii="Arial MT Bold" w:hAnsi="Arial MT Bold"/>
        </w:rPr>
        <w:t>.</w:t>
      </w:r>
    </w:p>
    <w:p w14:paraId="77A438CF" w14:textId="77777777" w:rsidR="002D79C7" w:rsidRPr="00F44638" w:rsidRDefault="002D79C7" w:rsidP="001F7937">
      <w:pPr>
        <w:numPr>
          <w:ilvl w:val="0"/>
          <w:numId w:val="19"/>
        </w:numPr>
        <w:spacing w:after="0" w:line="240" w:lineRule="auto"/>
        <w:rPr>
          <w:rFonts w:ascii="Arial MT Bold" w:hAnsi="Arial MT Bold"/>
        </w:rPr>
      </w:pPr>
      <w:r w:rsidRPr="00F44638">
        <w:rPr>
          <w:rFonts w:ascii="Arial MT Bold" w:hAnsi="Arial MT Bold"/>
        </w:rPr>
        <w:t>To manage, develop and coach the Project Officers by setting clear objectives and monitoring performance to maximise their potential.</w:t>
      </w:r>
    </w:p>
    <w:p w14:paraId="72244DD0" w14:textId="77777777" w:rsidR="002D79C7" w:rsidRPr="00F44638" w:rsidRDefault="002D79C7" w:rsidP="001F7937">
      <w:pPr>
        <w:numPr>
          <w:ilvl w:val="0"/>
          <w:numId w:val="19"/>
        </w:numPr>
        <w:spacing w:after="0" w:line="240" w:lineRule="auto"/>
        <w:rPr>
          <w:rFonts w:ascii="Arial MT Bold" w:hAnsi="Arial MT Bold"/>
        </w:rPr>
      </w:pPr>
      <w:r w:rsidRPr="00F44638">
        <w:rPr>
          <w:rFonts w:ascii="Arial MT Bold" w:hAnsi="Arial MT Bold"/>
        </w:rPr>
        <w:t>To work with HR to ensure that training and development of staff is planned effectively and in line with business need.</w:t>
      </w:r>
    </w:p>
    <w:p w14:paraId="75CA2510" w14:textId="77777777" w:rsidR="002D79C7" w:rsidRPr="00F44638" w:rsidRDefault="002D79C7" w:rsidP="001F7937">
      <w:pPr>
        <w:numPr>
          <w:ilvl w:val="0"/>
          <w:numId w:val="19"/>
        </w:numPr>
        <w:spacing w:after="0" w:line="240" w:lineRule="auto"/>
        <w:rPr>
          <w:rFonts w:ascii="Arial MT Bold" w:hAnsi="Arial MT Bold"/>
        </w:rPr>
      </w:pPr>
      <w:r w:rsidRPr="00F44638">
        <w:rPr>
          <w:rFonts w:ascii="Arial MT Bold" w:hAnsi="Arial MT Bold"/>
        </w:rPr>
        <w:t>To be responsible for supporting recruitment and for the induction of new officers.</w:t>
      </w:r>
    </w:p>
    <w:p w14:paraId="469C6F69" w14:textId="77777777" w:rsidR="00B24005" w:rsidRPr="00F44638" w:rsidRDefault="00B24005" w:rsidP="00B24005">
      <w:pPr>
        <w:ind w:left="360"/>
        <w:rPr>
          <w:rFonts w:ascii="Arial MT Bold" w:hAnsi="Arial MT Bold"/>
          <w:b/>
        </w:rPr>
      </w:pPr>
    </w:p>
    <w:p w14:paraId="7A6AD799" w14:textId="77777777" w:rsidR="003B0058" w:rsidRPr="00F44638" w:rsidRDefault="007B474A" w:rsidP="00337379">
      <w:pPr>
        <w:pStyle w:val="Body"/>
        <w:spacing w:after="0"/>
        <w:jc w:val="both"/>
        <w:rPr>
          <w:rFonts w:ascii="Arial MT Bold" w:hAnsi="Arial MT Bold" w:cs="Arial MT Bold"/>
          <w:bCs/>
          <w:i/>
          <w:color w:val="auto"/>
          <w:spacing w:val="-8"/>
          <w:sz w:val="22"/>
          <w:szCs w:val="22"/>
          <w:lang w:val="en-GB"/>
        </w:rPr>
      </w:pPr>
      <w:r w:rsidRPr="00F44638">
        <w:rPr>
          <w:rFonts w:ascii="Arial MT Bold" w:hAnsi="Arial MT Bold" w:cs="Arial MT Bold"/>
          <w:bCs/>
          <w:i/>
          <w:color w:val="auto"/>
          <w:spacing w:val="-8"/>
          <w:sz w:val="22"/>
          <w:szCs w:val="22"/>
          <w:lang w:val="en-GB"/>
        </w:rPr>
        <w:t xml:space="preserve">We don’t expect anyone to be an expert in all these areas </w:t>
      </w:r>
      <w:r w:rsidR="00E569B1" w:rsidRPr="00F44638">
        <w:rPr>
          <w:rFonts w:ascii="Arial MT Bold" w:hAnsi="Arial MT Bold" w:cs="Arial MT Bold"/>
          <w:bCs/>
          <w:i/>
          <w:color w:val="auto"/>
          <w:spacing w:val="-8"/>
          <w:sz w:val="22"/>
          <w:szCs w:val="22"/>
          <w:lang w:val="en-GB"/>
        </w:rPr>
        <w:t xml:space="preserve">and </w:t>
      </w:r>
      <w:r w:rsidRPr="00F44638">
        <w:rPr>
          <w:rFonts w:ascii="Arial MT Bold" w:hAnsi="Arial MT Bold" w:cs="Arial MT Bold"/>
          <w:bCs/>
          <w:i/>
          <w:color w:val="auto"/>
          <w:spacing w:val="-8"/>
          <w:sz w:val="22"/>
          <w:szCs w:val="22"/>
          <w:lang w:val="en-GB"/>
        </w:rPr>
        <w:t xml:space="preserve">as long as you meet the person </w:t>
      </w:r>
      <w:proofErr w:type="gramStart"/>
      <w:r w:rsidRPr="00F44638">
        <w:rPr>
          <w:rFonts w:ascii="Arial MT Bold" w:hAnsi="Arial MT Bold" w:cs="Arial MT Bold"/>
          <w:bCs/>
          <w:i/>
          <w:color w:val="auto"/>
          <w:spacing w:val="-8"/>
          <w:sz w:val="22"/>
          <w:szCs w:val="22"/>
          <w:lang w:val="en-GB"/>
        </w:rPr>
        <w:t>specification</w:t>
      </w:r>
      <w:proofErr w:type="gramEnd"/>
      <w:r w:rsidRPr="00F44638">
        <w:rPr>
          <w:rFonts w:ascii="Arial MT Bold" w:hAnsi="Arial MT Bold" w:cs="Arial MT Bold"/>
          <w:bCs/>
          <w:i/>
          <w:color w:val="auto"/>
          <w:spacing w:val="-8"/>
          <w:sz w:val="22"/>
          <w:szCs w:val="22"/>
          <w:lang w:val="en-GB"/>
        </w:rPr>
        <w:t xml:space="preserve"> we can train you in any gaps.</w:t>
      </w:r>
    </w:p>
    <w:p w14:paraId="6FDDFB38" w14:textId="77777777" w:rsidR="00782DE5" w:rsidRPr="00F44638" w:rsidRDefault="00782DE5" w:rsidP="00782DE5">
      <w:pPr>
        <w:jc w:val="both"/>
        <w:rPr>
          <w:rFonts w:ascii="Arial MT Bold" w:hAnsi="Arial MT Bold" w:cs="Arial MT Bold"/>
          <w:b/>
          <w:bCs/>
          <w:spacing w:val="-8"/>
          <w:u w:val="single"/>
        </w:rPr>
      </w:pPr>
    </w:p>
    <w:p w14:paraId="384135AE" w14:textId="77777777" w:rsidR="00F240B8" w:rsidRPr="00F44638" w:rsidRDefault="00F240B8">
      <w:pPr>
        <w:rPr>
          <w:rFonts w:ascii="Arial MT Bold" w:hAnsi="Arial MT Bold" w:cs="Arial MT Bold"/>
          <w:b/>
          <w:bCs/>
          <w:spacing w:val="-8"/>
          <w:u w:val="single"/>
        </w:rPr>
      </w:pPr>
      <w:r w:rsidRPr="00F44638">
        <w:rPr>
          <w:rFonts w:ascii="Arial MT Bold" w:hAnsi="Arial MT Bold" w:cs="Arial MT Bold"/>
          <w:b/>
          <w:bCs/>
          <w:spacing w:val="-8"/>
          <w:u w:val="single"/>
        </w:rPr>
        <w:br w:type="page"/>
      </w:r>
    </w:p>
    <w:p w14:paraId="31FB9040" w14:textId="7CD9528F" w:rsidR="0090067B" w:rsidRPr="00D12B1A" w:rsidRDefault="00EE24E0" w:rsidP="00782DE5">
      <w:pPr>
        <w:jc w:val="both"/>
        <w:rPr>
          <w:rFonts w:ascii="Arial MT Bold" w:hAnsi="Arial MT Bold" w:cs="Arial MT Bold"/>
          <w:bCs/>
          <w:spacing w:val="-8"/>
          <w:u w:val="single"/>
        </w:rPr>
      </w:pPr>
      <w:r w:rsidRPr="00D12B1A">
        <w:rPr>
          <w:rFonts w:ascii="Arial MT Bold" w:hAnsi="Arial MT Bold" w:cs="Arial MT Bold"/>
          <w:b/>
          <w:bCs/>
          <w:spacing w:val="-8"/>
          <w:sz w:val="28"/>
          <w:szCs w:val="28"/>
          <w:u w:val="single"/>
        </w:rPr>
        <w:lastRenderedPageBreak/>
        <w:t>Person Specification</w:t>
      </w:r>
      <w:r w:rsidR="00D12B1A" w:rsidRPr="00D12B1A">
        <w:rPr>
          <w:rFonts w:ascii="Arial MT Bold" w:hAnsi="Arial MT Bold" w:cs="Arial MT Bold"/>
          <w:bCs/>
          <w:spacing w:val="-8"/>
          <w:u w:val="single"/>
        </w:rPr>
        <w:tab/>
      </w:r>
      <w:r w:rsidR="00D12B1A">
        <w:rPr>
          <w:rFonts w:ascii="Arial MT Bold" w:hAnsi="Arial MT Bold" w:cs="Arial MT Bold"/>
          <w:bCs/>
          <w:spacing w:val="-8"/>
          <w:u w:val="single"/>
        </w:rPr>
        <w:tab/>
      </w:r>
      <w:r w:rsidR="00D12B1A">
        <w:rPr>
          <w:rFonts w:ascii="Arial MT Bold" w:hAnsi="Arial MT Bold" w:cs="Arial MT Bold"/>
          <w:bCs/>
          <w:spacing w:val="-8"/>
          <w:u w:val="single"/>
        </w:rPr>
        <w:tab/>
      </w:r>
      <w:r w:rsidR="00D12B1A">
        <w:rPr>
          <w:rFonts w:ascii="Arial MT Bold" w:hAnsi="Arial MT Bold" w:cs="Arial MT Bold"/>
          <w:bCs/>
          <w:spacing w:val="-8"/>
          <w:u w:val="single"/>
        </w:rPr>
        <w:tab/>
      </w:r>
      <w:r w:rsidR="00D12B1A">
        <w:rPr>
          <w:rFonts w:ascii="Arial MT Bold" w:hAnsi="Arial MT Bold" w:cs="Arial MT Bold"/>
          <w:bCs/>
          <w:spacing w:val="-8"/>
          <w:u w:val="single"/>
        </w:rPr>
        <w:tab/>
      </w:r>
      <w:r w:rsidR="00D12B1A">
        <w:rPr>
          <w:rFonts w:ascii="Arial MT Bold" w:hAnsi="Arial MT Bold" w:cs="Arial MT Bold"/>
          <w:bCs/>
          <w:spacing w:val="-8"/>
          <w:u w:val="single"/>
        </w:rPr>
        <w:tab/>
      </w:r>
      <w:r w:rsidR="00D12B1A">
        <w:rPr>
          <w:rFonts w:ascii="Arial MT Bold" w:hAnsi="Arial MT Bold" w:cs="Arial MT Bold"/>
          <w:bCs/>
          <w:spacing w:val="-8"/>
          <w:u w:val="single"/>
        </w:rPr>
        <w:tab/>
      </w:r>
      <w:r w:rsidR="00D12B1A">
        <w:rPr>
          <w:rFonts w:ascii="Arial MT Bold" w:hAnsi="Arial MT Bold" w:cs="Arial MT Bold"/>
          <w:bCs/>
          <w:spacing w:val="-8"/>
          <w:u w:val="single"/>
        </w:rPr>
        <w:tab/>
      </w:r>
      <w:r w:rsidR="00D12B1A">
        <w:rPr>
          <w:rFonts w:ascii="Arial MT Bold" w:hAnsi="Arial MT Bold" w:cs="Arial MT Bold"/>
          <w:bCs/>
          <w:spacing w:val="-8"/>
          <w:u w:val="single"/>
        </w:rPr>
        <w:tab/>
      </w:r>
    </w:p>
    <w:p w14:paraId="1AD9B94D" w14:textId="77777777" w:rsidR="0023050D" w:rsidRDefault="0023050D" w:rsidP="00D12B1A">
      <w:pPr>
        <w:pStyle w:val="Body"/>
        <w:spacing w:after="0"/>
        <w:ind w:right="515"/>
        <w:jc w:val="both"/>
        <w:rPr>
          <w:rFonts w:ascii="Arial MT Bold" w:hAnsi="Arial MT Bold" w:cs="Arial MT Bold"/>
          <w:bCs/>
          <w:color w:val="auto"/>
          <w:spacing w:val="-8"/>
          <w:sz w:val="22"/>
          <w:szCs w:val="22"/>
          <w:lang w:val="en-GB"/>
        </w:rPr>
      </w:pPr>
      <w:r w:rsidRPr="0096049A">
        <w:rPr>
          <w:rFonts w:ascii="Arial MT Bold" w:hAnsi="Arial MT Bold" w:cs="Arial MT Bold"/>
          <w:bCs/>
          <w:color w:val="auto"/>
          <w:spacing w:val="-8"/>
          <w:sz w:val="22"/>
          <w:szCs w:val="22"/>
          <w:lang w:val="en-GB"/>
        </w:rPr>
        <w:t xml:space="preserve">The following criteria sets out </w:t>
      </w:r>
      <w:r w:rsidR="00E569B1">
        <w:rPr>
          <w:rFonts w:ascii="Arial MT Bold" w:hAnsi="Arial MT Bold" w:cs="Arial MT Bold"/>
          <w:bCs/>
          <w:color w:val="auto"/>
          <w:spacing w:val="-8"/>
          <w:sz w:val="22"/>
          <w:szCs w:val="22"/>
          <w:lang w:val="en-GB"/>
        </w:rPr>
        <w:t xml:space="preserve">the method by which the </w:t>
      </w:r>
      <w:r w:rsidR="008C754C" w:rsidRPr="0096049A">
        <w:rPr>
          <w:rFonts w:ascii="Arial MT Bold" w:hAnsi="Arial MT Bold" w:cs="Arial MT Bold"/>
          <w:bCs/>
          <w:color w:val="auto"/>
          <w:spacing w:val="-8"/>
          <w:sz w:val="22"/>
          <w:szCs w:val="22"/>
          <w:lang w:val="en-GB"/>
        </w:rPr>
        <w:t xml:space="preserve">skills, knowledge and experience </w:t>
      </w:r>
      <w:r w:rsidR="00E569B1">
        <w:rPr>
          <w:rFonts w:ascii="Arial MT Bold" w:hAnsi="Arial MT Bold" w:cs="Arial MT Bold"/>
          <w:bCs/>
          <w:color w:val="auto"/>
          <w:spacing w:val="-8"/>
          <w:sz w:val="22"/>
          <w:szCs w:val="22"/>
          <w:lang w:val="en-GB"/>
        </w:rPr>
        <w:t xml:space="preserve">will be assessed against. </w:t>
      </w:r>
      <w:r w:rsidR="00B46AFF">
        <w:rPr>
          <w:rFonts w:ascii="Arial MT Bold" w:hAnsi="Arial MT Bold" w:cs="Arial MT Bold"/>
          <w:bCs/>
          <w:color w:val="auto"/>
          <w:spacing w:val="-8"/>
          <w:sz w:val="22"/>
          <w:szCs w:val="22"/>
          <w:lang w:val="en-GB"/>
        </w:rPr>
        <w:t xml:space="preserve">Our website has a useful guide about </w:t>
      </w:r>
      <w:r w:rsidR="008A642F">
        <w:rPr>
          <w:rFonts w:ascii="Arial MT Bold" w:hAnsi="Arial MT Bold" w:cs="Arial MT Bold"/>
          <w:bCs/>
          <w:color w:val="auto"/>
          <w:spacing w:val="-8"/>
          <w:sz w:val="22"/>
          <w:szCs w:val="22"/>
          <w:lang w:val="en-GB"/>
        </w:rPr>
        <w:t>how to make a great job application</w:t>
      </w:r>
      <w:r w:rsidR="001449D9">
        <w:rPr>
          <w:rFonts w:ascii="Arial MT Bold" w:hAnsi="Arial MT Bold" w:cs="Arial MT Bold"/>
          <w:bCs/>
          <w:color w:val="auto"/>
          <w:spacing w:val="-8"/>
          <w:sz w:val="22"/>
          <w:szCs w:val="22"/>
          <w:lang w:val="en-GB"/>
        </w:rPr>
        <w:t>.</w:t>
      </w:r>
    </w:p>
    <w:p w14:paraId="2DA66E7B" w14:textId="77777777" w:rsidR="00DC338B" w:rsidRPr="0096049A" w:rsidRDefault="00DC338B"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14:paraId="5C7E836D" w14:textId="77777777" w:rsidTr="00D12B1A">
        <w:tc>
          <w:tcPr>
            <w:tcW w:w="6374" w:type="dxa"/>
            <w:tcBorders>
              <w:bottom w:val="single" w:sz="4" w:space="0" w:color="auto"/>
            </w:tcBorders>
            <w:shd w:val="clear" w:color="auto" w:fill="FFFFFF" w:themeFill="background1"/>
          </w:tcPr>
          <w:p w14:paraId="64E91E4D" w14:textId="77777777" w:rsidR="004F29A8" w:rsidRDefault="004F29A8" w:rsidP="00337379">
            <w:pPr>
              <w:pStyle w:val="Body"/>
              <w:spacing w:after="0"/>
              <w:jc w:val="both"/>
              <w:rPr>
                <w:rFonts w:ascii="Arial MT Bold" w:hAnsi="Arial MT Bold" w:cs="Arial MT Bold"/>
                <w:bCs/>
                <w:color w:val="auto"/>
                <w:spacing w:val="-8"/>
                <w:sz w:val="22"/>
                <w:szCs w:val="22"/>
                <w:lang w:val="en-GB"/>
              </w:rPr>
            </w:pPr>
          </w:p>
        </w:tc>
        <w:tc>
          <w:tcPr>
            <w:tcW w:w="1418" w:type="dxa"/>
            <w:shd w:val="clear" w:color="auto" w:fill="FFFFFF" w:themeFill="background1"/>
          </w:tcPr>
          <w:p w14:paraId="5E3C63F6"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Application Form</w:t>
            </w:r>
          </w:p>
        </w:tc>
        <w:tc>
          <w:tcPr>
            <w:tcW w:w="1276" w:type="dxa"/>
            <w:shd w:val="clear" w:color="auto" w:fill="FFFFFF" w:themeFill="background1"/>
          </w:tcPr>
          <w:p w14:paraId="4DD3B519"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Interview</w:t>
            </w:r>
          </w:p>
          <w:p w14:paraId="4DD76D07" w14:textId="77777777" w:rsidR="003618BE" w:rsidRPr="00455C2E" w:rsidRDefault="003618BE" w:rsidP="00337379">
            <w:pPr>
              <w:pStyle w:val="Body"/>
              <w:spacing w:after="0"/>
              <w:jc w:val="both"/>
              <w:rPr>
                <w:rFonts w:ascii="Arial MT Bold" w:hAnsi="Arial MT Bold" w:cs="Arial MT Bold"/>
                <w:b/>
                <w:bCs/>
                <w:color w:val="auto"/>
                <w:spacing w:val="-8"/>
                <w:sz w:val="22"/>
                <w:szCs w:val="22"/>
                <w:lang w:val="en-GB"/>
              </w:rPr>
            </w:pPr>
          </w:p>
        </w:tc>
      </w:tr>
      <w:tr w:rsidR="00455C2E" w14:paraId="3C0B0981" w14:textId="77777777" w:rsidTr="00D12B1A">
        <w:tc>
          <w:tcPr>
            <w:tcW w:w="6374" w:type="dxa"/>
            <w:shd w:val="clear" w:color="auto" w:fill="F2F2F2" w:themeFill="background1" w:themeFillShade="F2"/>
          </w:tcPr>
          <w:p w14:paraId="7C84DD49" w14:textId="77777777" w:rsidR="00455C2E" w:rsidRPr="00455C2E" w:rsidRDefault="00314F75"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experience required</w:t>
            </w:r>
          </w:p>
        </w:tc>
        <w:tc>
          <w:tcPr>
            <w:tcW w:w="1418" w:type="dxa"/>
            <w:shd w:val="clear" w:color="auto" w:fill="E7E6E6" w:themeFill="background2"/>
          </w:tcPr>
          <w:p w14:paraId="102A40EB" w14:textId="77777777" w:rsidR="00455C2E" w:rsidRPr="00455C2E" w:rsidRDefault="00455C2E" w:rsidP="00337379">
            <w:pPr>
              <w:pStyle w:val="Body"/>
              <w:spacing w:after="0"/>
              <w:jc w:val="both"/>
              <w:rPr>
                <w:rFonts w:ascii="Arial MT Bold" w:hAnsi="Arial MT Bold" w:cs="Arial MT Bold"/>
                <w:b/>
                <w:bCs/>
                <w:color w:val="auto"/>
                <w:spacing w:val="-8"/>
                <w:sz w:val="22"/>
                <w:szCs w:val="22"/>
                <w:lang w:val="en-GB"/>
              </w:rPr>
            </w:pPr>
          </w:p>
        </w:tc>
        <w:tc>
          <w:tcPr>
            <w:tcW w:w="1276" w:type="dxa"/>
            <w:shd w:val="clear" w:color="auto" w:fill="E7E6E6" w:themeFill="background2"/>
          </w:tcPr>
          <w:p w14:paraId="4009338A"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A52632" w14:paraId="68244D0B" w14:textId="77777777" w:rsidTr="00455C2E">
        <w:tc>
          <w:tcPr>
            <w:tcW w:w="6374" w:type="dxa"/>
          </w:tcPr>
          <w:p w14:paraId="0E786193" w14:textId="2E363594" w:rsidR="00A52632" w:rsidRPr="001F7937" w:rsidRDefault="002D79C7" w:rsidP="00A52632">
            <w:pPr>
              <w:rPr>
                <w:rFonts w:ascii="Helvetica 55 Roman" w:hAnsi="Helvetica 55 Roman"/>
                <w:sz w:val="24"/>
                <w:szCs w:val="24"/>
                <w:highlight w:val="yellow"/>
              </w:rPr>
            </w:pPr>
            <w:r w:rsidRPr="002D79C7">
              <w:rPr>
                <w:rFonts w:ascii="Helvetica 55 Roman" w:hAnsi="Helvetica 55 Roman"/>
                <w:sz w:val="24"/>
                <w:szCs w:val="24"/>
              </w:rPr>
              <w:t>Substantial experience of project management and delivery of projects with a range of partners</w:t>
            </w:r>
          </w:p>
        </w:tc>
        <w:tc>
          <w:tcPr>
            <w:tcW w:w="1418" w:type="dxa"/>
          </w:tcPr>
          <w:p w14:paraId="3B43F15C" w14:textId="77777777" w:rsidR="00A52632" w:rsidRPr="001F7937" w:rsidRDefault="00A52632" w:rsidP="00A52632">
            <w:pPr>
              <w:pStyle w:val="Body"/>
              <w:spacing w:after="0"/>
              <w:jc w:val="both"/>
              <w:rPr>
                <w:rFonts w:ascii="Arial MT Bold" w:hAnsi="Arial MT Bold" w:cs="Arial MT Bold"/>
                <w:bCs/>
                <w:color w:val="auto"/>
                <w:spacing w:val="-8"/>
                <w:sz w:val="22"/>
                <w:szCs w:val="22"/>
                <w:lang w:val="en-GB"/>
              </w:rPr>
            </w:pPr>
            <w:r w:rsidRPr="001F7937">
              <w:rPr>
                <w:rFonts w:ascii="Arial MT Bold" w:hAnsi="Arial MT Bold" w:cs="Arial MT Bold"/>
                <w:bCs/>
                <w:color w:val="auto"/>
                <w:spacing w:val="-8"/>
                <w:sz w:val="22"/>
                <w:szCs w:val="22"/>
                <w:lang w:val="en-GB"/>
              </w:rPr>
              <w:sym w:font="Wingdings" w:char="F0FC"/>
            </w:r>
          </w:p>
        </w:tc>
        <w:tc>
          <w:tcPr>
            <w:tcW w:w="1276" w:type="dxa"/>
          </w:tcPr>
          <w:p w14:paraId="388F2FAA" w14:textId="77777777" w:rsidR="00A52632" w:rsidRPr="001F7937" w:rsidRDefault="00A52632" w:rsidP="00A52632">
            <w:pPr>
              <w:pStyle w:val="Body"/>
              <w:spacing w:after="0"/>
              <w:jc w:val="both"/>
              <w:rPr>
                <w:rFonts w:ascii="Arial MT Bold" w:hAnsi="Arial MT Bold" w:cs="Arial MT Bold"/>
                <w:bCs/>
                <w:noProof/>
                <w:color w:val="auto"/>
                <w:spacing w:val="-8"/>
                <w:sz w:val="22"/>
                <w:szCs w:val="22"/>
                <w:lang w:val="en-GB" w:eastAsia="en-GB"/>
              </w:rPr>
            </w:pPr>
            <w:r w:rsidRPr="001F7937">
              <w:rPr>
                <w:rFonts w:ascii="Arial MT Bold" w:hAnsi="Arial MT Bold" w:cs="Arial MT Bold"/>
                <w:bCs/>
                <w:color w:val="auto"/>
                <w:spacing w:val="-8"/>
                <w:sz w:val="22"/>
                <w:szCs w:val="22"/>
                <w:lang w:val="en-GB"/>
              </w:rPr>
              <w:sym w:font="Wingdings" w:char="F0FC"/>
            </w:r>
          </w:p>
        </w:tc>
      </w:tr>
      <w:tr w:rsidR="00A52632" w14:paraId="6EB4BFC7" w14:textId="77777777" w:rsidTr="00455C2E">
        <w:tc>
          <w:tcPr>
            <w:tcW w:w="6374" w:type="dxa"/>
          </w:tcPr>
          <w:p w14:paraId="53AC995A" w14:textId="70B238DE" w:rsidR="00A52632" w:rsidRPr="001F7937" w:rsidRDefault="002D79C7" w:rsidP="00A52632">
            <w:pPr>
              <w:rPr>
                <w:rFonts w:ascii="Helvetica 55 Roman" w:hAnsi="Helvetica 55 Roman"/>
                <w:sz w:val="24"/>
                <w:szCs w:val="24"/>
                <w:highlight w:val="yellow"/>
              </w:rPr>
            </w:pPr>
            <w:r w:rsidRPr="002D79C7">
              <w:rPr>
                <w:rFonts w:ascii="Helvetica 55 Roman" w:hAnsi="Helvetica 55 Roman"/>
                <w:sz w:val="24"/>
                <w:szCs w:val="24"/>
              </w:rPr>
              <w:t>Experience of leading, managing, motivating and developing a team</w:t>
            </w:r>
          </w:p>
        </w:tc>
        <w:tc>
          <w:tcPr>
            <w:tcW w:w="1418" w:type="dxa"/>
          </w:tcPr>
          <w:p w14:paraId="1F84034A" w14:textId="77777777" w:rsidR="00A52632" w:rsidRPr="001F7937" w:rsidRDefault="00A52632" w:rsidP="00A52632">
            <w:pPr>
              <w:pStyle w:val="Body"/>
              <w:spacing w:after="0"/>
              <w:jc w:val="both"/>
              <w:rPr>
                <w:rFonts w:ascii="Arial MT Bold" w:hAnsi="Arial MT Bold" w:cs="Arial MT Bold"/>
                <w:bCs/>
                <w:color w:val="auto"/>
                <w:spacing w:val="-8"/>
                <w:sz w:val="22"/>
                <w:szCs w:val="22"/>
                <w:lang w:val="en-GB"/>
              </w:rPr>
            </w:pPr>
            <w:r w:rsidRPr="001F7937">
              <w:rPr>
                <w:rFonts w:ascii="Arial MT Bold" w:hAnsi="Arial MT Bold" w:cs="Arial MT Bold"/>
                <w:bCs/>
                <w:color w:val="auto"/>
                <w:spacing w:val="-8"/>
                <w:sz w:val="22"/>
                <w:szCs w:val="22"/>
                <w:lang w:val="en-GB"/>
              </w:rPr>
              <w:sym w:font="Wingdings" w:char="F0FC"/>
            </w:r>
          </w:p>
        </w:tc>
        <w:tc>
          <w:tcPr>
            <w:tcW w:w="1276" w:type="dxa"/>
          </w:tcPr>
          <w:p w14:paraId="267EEF72" w14:textId="77777777" w:rsidR="00A52632" w:rsidRPr="001F7937" w:rsidRDefault="00A52632" w:rsidP="00A52632">
            <w:pPr>
              <w:pStyle w:val="Body"/>
              <w:spacing w:after="0"/>
              <w:jc w:val="both"/>
              <w:rPr>
                <w:rFonts w:ascii="Arial MT Bold" w:hAnsi="Arial MT Bold" w:cs="Arial MT Bold"/>
                <w:bCs/>
                <w:noProof/>
                <w:color w:val="auto"/>
                <w:spacing w:val="-8"/>
                <w:sz w:val="22"/>
                <w:szCs w:val="22"/>
                <w:lang w:val="en-GB" w:eastAsia="en-GB"/>
              </w:rPr>
            </w:pPr>
            <w:r w:rsidRPr="001F7937">
              <w:rPr>
                <w:rFonts w:ascii="Arial MT Bold" w:hAnsi="Arial MT Bold" w:cs="Arial MT Bold"/>
                <w:bCs/>
                <w:color w:val="auto"/>
                <w:spacing w:val="-8"/>
                <w:sz w:val="22"/>
                <w:szCs w:val="22"/>
                <w:lang w:val="en-GB"/>
              </w:rPr>
              <w:sym w:font="Wingdings" w:char="F0FC"/>
            </w:r>
          </w:p>
        </w:tc>
      </w:tr>
      <w:tr w:rsidR="00B46AFF" w14:paraId="53A03855" w14:textId="77777777" w:rsidTr="00455C2E">
        <w:tc>
          <w:tcPr>
            <w:tcW w:w="6374" w:type="dxa"/>
          </w:tcPr>
          <w:p w14:paraId="50A7378B" w14:textId="003C8F25" w:rsidR="00B46AFF" w:rsidRPr="001F7937" w:rsidRDefault="00487DF7">
            <w:pPr>
              <w:rPr>
                <w:rFonts w:ascii="Helvetica 55 Roman" w:hAnsi="Helvetica 55 Roman"/>
                <w:sz w:val="24"/>
                <w:szCs w:val="24"/>
                <w:highlight w:val="yellow"/>
              </w:rPr>
            </w:pPr>
            <w:r w:rsidRPr="002D79C7">
              <w:rPr>
                <w:rFonts w:ascii="Helvetica 55 Roman" w:hAnsi="Helvetica 55 Roman"/>
                <w:sz w:val="24"/>
                <w:szCs w:val="24"/>
              </w:rPr>
              <w:t xml:space="preserve">Experience of </w:t>
            </w:r>
            <w:r w:rsidR="002D79C7" w:rsidRPr="001F7937">
              <w:rPr>
                <w:rFonts w:ascii="Helvetica 55 Roman" w:hAnsi="Helvetica 55 Roman"/>
                <w:sz w:val="24"/>
                <w:szCs w:val="24"/>
              </w:rPr>
              <w:t>developing</w:t>
            </w:r>
            <w:r w:rsidR="002D79C7" w:rsidRPr="002D79C7">
              <w:rPr>
                <w:rFonts w:ascii="Helvetica 55 Roman" w:hAnsi="Helvetica 55 Roman"/>
                <w:sz w:val="24"/>
                <w:szCs w:val="24"/>
              </w:rPr>
              <w:t xml:space="preserve"> </w:t>
            </w:r>
            <w:r w:rsidRPr="002D79C7">
              <w:rPr>
                <w:rFonts w:ascii="Helvetica 55 Roman" w:hAnsi="Helvetica 55 Roman"/>
                <w:sz w:val="24"/>
                <w:szCs w:val="24"/>
              </w:rPr>
              <w:t>transport behavioural change, community-based or environmental programmes</w:t>
            </w:r>
          </w:p>
        </w:tc>
        <w:tc>
          <w:tcPr>
            <w:tcW w:w="1418" w:type="dxa"/>
          </w:tcPr>
          <w:p w14:paraId="3A0AC2BD" w14:textId="139E6636" w:rsidR="00B46AFF" w:rsidRPr="001F7937" w:rsidRDefault="00B46AFF" w:rsidP="00337379">
            <w:pPr>
              <w:pStyle w:val="Body"/>
              <w:spacing w:after="0"/>
              <w:jc w:val="both"/>
              <w:rPr>
                <w:rFonts w:ascii="Arial MT Bold" w:hAnsi="Arial MT Bold" w:cs="Arial MT Bold"/>
                <w:bCs/>
                <w:color w:val="auto"/>
                <w:spacing w:val="-8"/>
                <w:sz w:val="22"/>
                <w:szCs w:val="22"/>
                <w:lang w:val="en-GB"/>
              </w:rPr>
            </w:pPr>
          </w:p>
        </w:tc>
        <w:tc>
          <w:tcPr>
            <w:tcW w:w="1276" w:type="dxa"/>
          </w:tcPr>
          <w:p w14:paraId="49DD8E13" w14:textId="77777777" w:rsidR="00B46AFF" w:rsidRPr="001F7937" w:rsidRDefault="00A52632" w:rsidP="00337379">
            <w:pPr>
              <w:pStyle w:val="Body"/>
              <w:spacing w:after="0"/>
              <w:jc w:val="both"/>
              <w:rPr>
                <w:rFonts w:ascii="Arial MT Bold" w:hAnsi="Arial MT Bold" w:cs="Arial MT Bold"/>
                <w:bCs/>
                <w:noProof/>
                <w:color w:val="auto"/>
                <w:spacing w:val="-8"/>
                <w:sz w:val="22"/>
                <w:szCs w:val="22"/>
                <w:lang w:val="en-GB" w:eastAsia="en-GB"/>
              </w:rPr>
            </w:pPr>
            <w:r w:rsidRPr="001F7937">
              <w:rPr>
                <w:rFonts w:ascii="Arial MT Bold" w:hAnsi="Arial MT Bold" w:cs="Arial MT Bold"/>
                <w:bCs/>
                <w:color w:val="auto"/>
                <w:spacing w:val="-8"/>
                <w:sz w:val="22"/>
                <w:szCs w:val="22"/>
                <w:lang w:val="en-GB"/>
              </w:rPr>
              <w:sym w:font="Wingdings" w:char="F0FC"/>
            </w:r>
          </w:p>
        </w:tc>
      </w:tr>
      <w:tr w:rsidR="00487DF7" w14:paraId="7E9BE614" w14:textId="77777777" w:rsidTr="00455C2E">
        <w:tc>
          <w:tcPr>
            <w:tcW w:w="6374" w:type="dxa"/>
          </w:tcPr>
          <w:p w14:paraId="449DEF05" w14:textId="2E4C2089" w:rsidR="00487DF7" w:rsidRPr="001F7937" w:rsidRDefault="00487DF7">
            <w:pPr>
              <w:rPr>
                <w:rFonts w:ascii="Helvetica 55 Roman" w:hAnsi="Helvetica 55 Roman"/>
                <w:sz w:val="24"/>
                <w:szCs w:val="24"/>
                <w:highlight w:val="yellow"/>
              </w:rPr>
            </w:pPr>
            <w:r w:rsidRPr="002D79C7">
              <w:rPr>
                <w:rFonts w:ascii="Helvetica 55 Roman" w:hAnsi="Helvetica 55 Roman"/>
                <w:sz w:val="24"/>
                <w:szCs w:val="24"/>
              </w:rPr>
              <w:t xml:space="preserve">Experience of budget management </w:t>
            </w:r>
          </w:p>
        </w:tc>
        <w:tc>
          <w:tcPr>
            <w:tcW w:w="1418" w:type="dxa"/>
          </w:tcPr>
          <w:p w14:paraId="79E759FF" w14:textId="3988F40C" w:rsidR="00487DF7" w:rsidRPr="001F7937" w:rsidRDefault="00487DF7" w:rsidP="00337379">
            <w:pPr>
              <w:pStyle w:val="Body"/>
              <w:spacing w:after="0"/>
              <w:jc w:val="both"/>
              <w:rPr>
                <w:rFonts w:ascii="Arial MT Bold" w:hAnsi="Arial MT Bold" w:cs="Arial MT Bold"/>
                <w:bCs/>
                <w:color w:val="auto"/>
                <w:spacing w:val="-8"/>
                <w:sz w:val="22"/>
                <w:szCs w:val="22"/>
                <w:lang w:val="en-GB"/>
              </w:rPr>
            </w:pPr>
          </w:p>
        </w:tc>
        <w:tc>
          <w:tcPr>
            <w:tcW w:w="1276" w:type="dxa"/>
          </w:tcPr>
          <w:p w14:paraId="3B747AE8" w14:textId="77777777" w:rsidR="00487DF7" w:rsidRPr="001F7937" w:rsidRDefault="00A52632" w:rsidP="00337379">
            <w:pPr>
              <w:pStyle w:val="Body"/>
              <w:spacing w:after="0"/>
              <w:jc w:val="both"/>
              <w:rPr>
                <w:rFonts w:ascii="Arial MT Bold" w:hAnsi="Arial MT Bold" w:cs="Arial MT Bold"/>
                <w:bCs/>
                <w:noProof/>
                <w:color w:val="auto"/>
                <w:spacing w:val="-8"/>
                <w:sz w:val="22"/>
                <w:szCs w:val="22"/>
                <w:lang w:val="en-GB" w:eastAsia="en-GB"/>
              </w:rPr>
            </w:pPr>
            <w:r w:rsidRPr="001F7937">
              <w:rPr>
                <w:rFonts w:ascii="Arial MT Bold" w:hAnsi="Arial MT Bold" w:cs="Arial MT Bold"/>
                <w:bCs/>
                <w:color w:val="auto"/>
                <w:spacing w:val="-8"/>
                <w:sz w:val="22"/>
                <w:szCs w:val="22"/>
                <w:lang w:val="en-GB"/>
              </w:rPr>
              <w:sym w:font="Wingdings" w:char="F0FC"/>
            </w:r>
          </w:p>
        </w:tc>
      </w:tr>
      <w:tr w:rsidR="00487DF7" w14:paraId="3E6F1590" w14:textId="77777777" w:rsidTr="00455C2E">
        <w:tc>
          <w:tcPr>
            <w:tcW w:w="6374" w:type="dxa"/>
          </w:tcPr>
          <w:p w14:paraId="3DD67844" w14:textId="56075523" w:rsidR="00487DF7" w:rsidRPr="001F7937" w:rsidRDefault="00487DF7">
            <w:pPr>
              <w:rPr>
                <w:rFonts w:ascii="Helvetica 55 Roman" w:hAnsi="Helvetica 55 Roman"/>
                <w:sz w:val="24"/>
                <w:szCs w:val="24"/>
                <w:highlight w:val="yellow"/>
              </w:rPr>
            </w:pPr>
            <w:r w:rsidRPr="00CD2467">
              <w:rPr>
                <w:rFonts w:ascii="Helvetica 55 Roman" w:hAnsi="Helvetica 55 Roman"/>
                <w:sz w:val="24"/>
                <w:szCs w:val="24"/>
              </w:rPr>
              <w:t xml:space="preserve">Experience of working on </w:t>
            </w:r>
            <w:r w:rsidR="00CD2467">
              <w:rPr>
                <w:rFonts w:ascii="Helvetica 55 Roman" w:hAnsi="Helvetica 55 Roman"/>
                <w:sz w:val="24"/>
                <w:szCs w:val="24"/>
              </w:rPr>
              <w:t>projects</w:t>
            </w:r>
            <w:r w:rsidR="00CD2467" w:rsidRPr="00CD2467">
              <w:rPr>
                <w:rFonts w:ascii="Helvetica 55 Roman" w:hAnsi="Helvetica 55 Roman"/>
                <w:sz w:val="24"/>
                <w:szCs w:val="24"/>
              </w:rPr>
              <w:t xml:space="preserve"> </w:t>
            </w:r>
            <w:r w:rsidRPr="00CD2467">
              <w:rPr>
                <w:rFonts w:ascii="Helvetica 55 Roman" w:hAnsi="Helvetica 55 Roman"/>
                <w:sz w:val="24"/>
                <w:szCs w:val="24"/>
              </w:rPr>
              <w:t>within an established project management framework</w:t>
            </w:r>
          </w:p>
        </w:tc>
        <w:tc>
          <w:tcPr>
            <w:tcW w:w="1418" w:type="dxa"/>
          </w:tcPr>
          <w:p w14:paraId="67D08ADD" w14:textId="77777777" w:rsidR="00487DF7" w:rsidRPr="001F7937" w:rsidRDefault="00A52632" w:rsidP="00337379">
            <w:pPr>
              <w:pStyle w:val="Body"/>
              <w:spacing w:after="0"/>
              <w:jc w:val="both"/>
              <w:rPr>
                <w:rFonts w:ascii="Arial MT Bold" w:hAnsi="Arial MT Bold" w:cs="Arial MT Bold"/>
                <w:bCs/>
                <w:color w:val="auto"/>
                <w:spacing w:val="-8"/>
                <w:sz w:val="22"/>
                <w:szCs w:val="22"/>
                <w:lang w:val="en-GB"/>
              </w:rPr>
            </w:pPr>
            <w:r w:rsidRPr="001F7937">
              <w:rPr>
                <w:rFonts w:ascii="Arial MT Bold" w:hAnsi="Arial MT Bold" w:cs="Arial MT Bold"/>
                <w:bCs/>
                <w:color w:val="auto"/>
                <w:spacing w:val="-8"/>
                <w:sz w:val="22"/>
                <w:szCs w:val="22"/>
                <w:lang w:val="en-GB"/>
              </w:rPr>
              <w:sym w:font="Wingdings" w:char="F0FC"/>
            </w:r>
          </w:p>
        </w:tc>
        <w:tc>
          <w:tcPr>
            <w:tcW w:w="1276" w:type="dxa"/>
          </w:tcPr>
          <w:p w14:paraId="466C2909" w14:textId="77777777" w:rsidR="00487DF7" w:rsidRPr="001F7937" w:rsidRDefault="00487DF7" w:rsidP="00337379">
            <w:pPr>
              <w:pStyle w:val="Body"/>
              <w:spacing w:after="0"/>
              <w:jc w:val="both"/>
              <w:rPr>
                <w:rFonts w:ascii="Arial MT Bold" w:hAnsi="Arial MT Bold" w:cs="Arial MT Bold"/>
                <w:bCs/>
                <w:noProof/>
                <w:color w:val="auto"/>
                <w:spacing w:val="-8"/>
                <w:sz w:val="22"/>
                <w:szCs w:val="22"/>
                <w:lang w:val="en-GB" w:eastAsia="en-GB"/>
              </w:rPr>
            </w:pPr>
          </w:p>
        </w:tc>
      </w:tr>
      <w:tr w:rsidR="00487DF7" w14:paraId="1BDDA704" w14:textId="77777777" w:rsidTr="00455C2E">
        <w:tc>
          <w:tcPr>
            <w:tcW w:w="6374" w:type="dxa"/>
          </w:tcPr>
          <w:p w14:paraId="469B003E" w14:textId="23D84447" w:rsidR="00487DF7" w:rsidRPr="001F7937" w:rsidRDefault="00487DF7">
            <w:pPr>
              <w:rPr>
                <w:rFonts w:ascii="Helvetica 55 Roman" w:hAnsi="Helvetica 55 Roman"/>
                <w:sz w:val="24"/>
                <w:szCs w:val="24"/>
                <w:highlight w:val="yellow"/>
              </w:rPr>
            </w:pPr>
            <w:r w:rsidRPr="00CD2467">
              <w:rPr>
                <w:rFonts w:ascii="Helvetica 55 Roman" w:hAnsi="Helvetica 55 Roman"/>
                <w:sz w:val="24"/>
                <w:szCs w:val="24"/>
              </w:rPr>
              <w:t xml:space="preserve">Experience of developing </w:t>
            </w:r>
            <w:r w:rsidR="00DA2DF0" w:rsidRPr="00CD2467">
              <w:rPr>
                <w:rFonts w:ascii="Helvetica 55 Roman" w:hAnsi="Helvetica 55 Roman"/>
                <w:sz w:val="24"/>
                <w:szCs w:val="24"/>
              </w:rPr>
              <w:t>c</w:t>
            </w:r>
            <w:r w:rsidRPr="00CD2467">
              <w:rPr>
                <w:rFonts w:ascii="Helvetica 55 Roman" w:hAnsi="Helvetica 55 Roman"/>
                <w:sz w:val="24"/>
                <w:szCs w:val="24"/>
              </w:rPr>
              <w:t>ommunication</w:t>
            </w:r>
            <w:r w:rsidR="00CD2467">
              <w:rPr>
                <w:rFonts w:ascii="Helvetica 55 Roman" w:hAnsi="Helvetica 55 Roman"/>
                <w:sz w:val="24"/>
                <w:szCs w:val="24"/>
              </w:rPr>
              <w:t xml:space="preserve">s and </w:t>
            </w:r>
            <w:r w:rsidRPr="00CD2467">
              <w:rPr>
                <w:rFonts w:ascii="Helvetica 55 Roman" w:hAnsi="Helvetica 55 Roman"/>
                <w:sz w:val="24"/>
                <w:szCs w:val="24"/>
              </w:rPr>
              <w:t xml:space="preserve">marketing </w:t>
            </w:r>
            <w:r w:rsidR="00CD2467">
              <w:rPr>
                <w:rFonts w:ascii="Helvetica 55 Roman" w:hAnsi="Helvetica 55 Roman"/>
                <w:sz w:val="24"/>
                <w:szCs w:val="24"/>
              </w:rPr>
              <w:t>plans</w:t>
            </w:r>
          </w:p>
        </w:tc>
        <w:tc>
          <w:tcPr>
            <w:tcW w:w="1418" w:type="dxa"/>
          </w:tcPr>
          <w:p w14:paraId="43651693" w14:textId="77777777" w:rsidR="00487DF7" w:rsidRPr="001F7937" w:rsidRDefault="00A52632" w:rsidP="00337379">
            <w:pPr>
              <w:pStyle w:val="Body"/>
              <w:spacing w:after="0"/>
              <w:jc w:val="both"/>
              <w:rPr>
                <w:rFonts w:ascii="Arial MT Bold" w:hAnsi="Arial MT Bold" w:cs="Arial MT Bold"/>
                <w:bCs/>
                <w:color w:val="auto"/>
                <w:spacing w:val="-8"/>
                <w:sz w:val="22"/>
                <w:szCs w:val="22"/>
                <w:lang w:val="en-GB"/>
              </w:rPr>
            </w:pPr>
            <w:r w:rsidRPr="001F7937">
              <w:rPr>
                <w:rFonts w:ascii="Arial MT Bold" w:hAnsi="Arial MT Bold" w:cs="Arial MT Bold"/>
                <w:bCs/>
                <w:color w:val="auto"/>
                <w:spacing w:val="-8"/>
                <w:sz w:val="22"/>
                <w:szCs w:val="22"/>
                <w:lang w:val="en-GB"/>
              </w:rPr>
              <w:sym w:font="Wingdings" w:char="F0FC"/>
            </w:r>
          </w:p>
        </w:tc>
        <w:tc>
          <w:tcPr>
            <w:tcW w:w="1276" w:type="dxa"/>
          </w:tcPr>
          <w:p w14:paraId="181FED41" w14:textId="3AC01B15" w:rsidR="00487DF7" w:rsidRPr="001F7937" w:rsidRDefault="00487DF7" w:rsidP="00337379">
            <w:pPr>
              <w:pStyle w:val="Body"/>
              <w:spacing w:after="0"/>
              <w:jc w:val="both"/>
              <w:rPr>
                <w:rFonts w:ascii="Arial MT Bold" w:hAnsi="Arial MT Bold" w:cs="Arial MT Bold"/>
                <w:bCs/>
                <w:noProof/>
                <w:color w:val="auto"/>
                <w:spacing w:val="-8"/>
                <w:sz w:val="22"/>
                <w:szCs w:val="22"/>
                <w:lang w:val="en-GB" w:eastAsia="en-GB"/>
              </w:rPr>
            </w:pPr>
          </w:p>
        </w:tc>
      </w:tr>
      <w:tr w:rsidR="00CD2467" w14:paraId="2175015D" w14:textId="77777777" w:rsidTr="00455C2E">
        <w:tc>
          <w:tcPr>
            <w:tcW w:w="6374" w:type="dxa"/>
          </w:tcPr>
          <w:p w14:paraId="34EAF134" w14:textId="47893AFB" w:rsidR="00CD2467" w:rsidRPr="00CD2467" w:rsidRDefault="00CD2467" w:rsidP="00CD2467">
            <w:pPr>
              <w:rPr>
                <w:rFonts w:ascii="Helvetica 55 Roman" w:hAnsi="Helvetica 55 Roman"/>
                <w:sz w:val="24"/>
                <w:szCs w:val="24"/>
              </w:rPr>
            </w:pPr>
            <w:r w:rsidRPr="00CD2467">
              <w:rPr>
                <w:rFonts w:ascii="Helvetica 55 Roman" w:hAnsi="Helvetica 55 Roman"/>
                <w:sz w:val="24"/>
                <w:szCs w:val="24"/>
              </w:rPr>
              <w:t>Experience of producing reports and monitoring project delivery</w:t>
            </w:r>
          </w:p>
        </w:tc>
        <w:tc>
          <w:tcPr>
            <w:tcW w:w="1418" w:type="dxa"/>
          </w:tcPr>
          <w:p w14:paraId="34341EC6" w14:textId="7E55F3C5" w:rsidR="00CD2467" w:rsidRPr="001F7937" w:rsidRDefault="008468B7" w:rsidP="00337379">
            <w:pPr>
              <w:pStyle w:val="Body"/>
              <w:spacing w:after="0"/>
              <w:jc w:val="both"/>
              <w:rPr>
                <w:rFonts w:ascii="Arial MT Bold" w:hAnsi="Arial MT Bold" w:cs="Arial MT Bold"/>
                <w:bCs/>
                <w:color w:val="auto"/>
                <w:spacing w:val="-8"/>
                <w:sz w:val="22"/>
                <w:szCs w:val="22"/>
                <w:lang w:val="en-GB"/>
              </w:rPr>
            </w:pPr>
            <w:r w:rsidRPr="001F7937">
              <w:rPr>
                <w:rFonts w:ascii="Arial MT Bold" w:hAnsi="Arial MT Bold" w:cs="Arial MT Bold"/>
                <w:bCs/>
                <w:color w:val="auto"/>
                <w:spacing w:val="-8"/>
                <w:sz w:val="22"/>
                <w:szCs w:val="22"/>
                <w:lang w:val="en-GB"/>
              </w:rPr>
              <w:sym w:font="Wingdings" w:char="F0FC"/>
            </w:r>
          </w:p>
        </w:tc>
        <w:tc>
          <w:tcPr>
            <w:tcW w:w="1276" w:type="dxa"/>
          </w:tcPr>
          <w:p w14:paraId="4E8D6553" w14:textId="0FBA6F8B" w:rsidR="00CD2467" w:rsidRPr="001F7937" w:rsidRDefault="008468B7" w:rsidP="00337379">
            <w:pPr>
              <w:pStyle w:val="Body"/>
              <w:spacing w:after="0"/>
              <w:jc w:val="both"/>
              <w:rPr>
                <w:rFonts w:ascii="Arial MT Bold" w:hAnsi="Arial MT Bold" w:cs="Arial MT Bold"/>
                <w:bCs/>
                <w:color w:val="auto"/>
                <w:spacing w:val="-8"/>
                <w:sz w:val="22"/>
                <w:szCs w:val="22"/>
                <w:lang w:val="en-GB"/>
              </w:rPr>
            </w:pPr>
            <w:r w:rsidRPr="001F7937">
              <w:rPr>
                <w:rFonts w:ascii="Arial MT Bold" w:hAnsi="Arial MT Bold" w:cs="Arial MT Bold"/>
                <w:bCs/>
                <w:color w:val="auto"/>
                <w:spacing w:val="-8"/>
                <w:sz w:val="22"/>
                <w:szCs w:val="22"/>
                <w:lang w:val="en-GB"/>
              </w:rPr>
              <w:sym w:font="Wingdings" w:char="F0FC"/>
            </w:r>
          </w:p>
        </w:tc>
      </w:tr>
      <w:tr w:rsidR="00455C2E" w14:paraId="77A608E8" w14:textId="77777777" w:rsidTr="00455C2E">
        <w:tc>
          <w:tcPr>
            <w:tcW w:w="6374" w:type="dxa"/>
            <w:shd w:val="clear" w:color="auto" w:fill="E7E6E6" w:themeFill="background2"/>
          </w:tcPr>
          <w:p w14:paraId="215CF41C" w14:textId="77777777" w:rsidR="00455C2E" w:rsidRPr="00CD2467" w:rsidRDefault="00314F75" w:rsidP="00337379">
            <w:pPr>
              <w:pStyle w:val="Body"/>
              <w:spacing w:after="0"/>
              <w:jc w:val="both"/>
              <w:rPr>
                <w:rFonts w:ascii="Arial MT Bold" w:hAnsi="Arial MT Bold" w:cs="Arial MT Bold"/>
                <w:b/>
                <w:bCs/>
                <w:color w:val="auto"/>
                <w:spacing w:val="-8"/>
                <w:sz w:val="22"/>
                <w:szCs w:val="22"/>
                <w:lang w:val="en-GB"/>
              </w:rPr>
            </w:pPr>
            <w:r w:rsidRPr="00CD2467">
              <w:rPr>
                <w:rFonts w:ascii="Arial MT Bold" w:hAnsi="Arial MT Bold" w:cs="Arial MT Bold"/>
                <w:b/>
                <w:bCs/>
                <w:color w:val="auto"/>
                <w:spacing w:val="-8"/>
                <w:sz w:val="22"/>
                <w:szCs w:val="22"/>
                <w:lang w:val="en-GB"/>
              </w:rPr>
              <w:t>Skills and Abilities</w:t>
            </w:r>
          </w:p>
        </w:tc>
        <w:tc>
          <w:tcPr>
            <w:tcW w:w="1418" w:type="dxa"/>
            <w:shd w:val="clear" w:color="auto" w:fill="E7E6E6" w:themeFill="background2"/>
          </w:tcPr>
          <w:p w14:paraId="060D9DBB" w14:textId="77777777" w:rsidR="00455C2E" w:rsidRPr="001F7937" w:rsidRDefault="00455C2E" w:rsidP="00337379">
            <w:pPr>
              <w:pStyle w:val="Body"/>
              <w:spacing w:after="0"/>
              <w:jc w:val="both"/>
              <w:rPr>
                <w:rFonts w:ascii="Arial MT Bold" w:hAnsi="Arial MT Bold" w:cs="Arial MT Bold"/>
                <w:bCs/>
                <w:color w:val="auto"/>
                <w:spacing w:val="-8"/>
                <w:sz w:val="22"/>
                <w:szCs w:val="22"/>
                <w:lang w:val="en-GB"/>
              </w:rPr>
            </w:pPr>
          </w:p>
        </w:tc>
        <w:tc>
          <w:tcPr>
            <w:tcW w:w="1276" w:type="dxa"/>
            <w:shd w:val="clear" w:color="auto" w:fill="E7E6E6" w:themeFill="background2"/>
          </w:tcPr>
          <w:p w14:paraId="5368D451" w14:textId="77777777" w:rsidR="00455C2E" w:rsidRPr="001F7937"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4F29A8" w14:paraId="67F382D9" w14:textId="77777777" w:rsidTr="00B46AFF">
        <w:trPr>
          <w:trHeight w:val="341"/>
        </w:trPr>
        <w:tc>
          <w:tcPr>
            <w:tcW w:w="6374" w:type="dxa"/>
          </w:tcPr>
          <w:p w14:paraId="37B0922F" w14:textId="76DBC373" w:rsidR="004F29A8" w:rsidRPr="001F7937" w:rsidRDefault="00CD2467" w:rsidP="00337379">
            <w:pPr>
              <w:pStyle w:val="Body"/>
              <w:spacing w:after="0" w:line="240" w:lineRule="auto"/>
              <w:jc w:val="both"/>
              <w:rPr>
                <w:rFonts w:ascii="Arial MT Bold" w:hAnsi="Arial MT Bold" w:cs="Arial MT Bold"/>
                <w:bCs/>
                <w:color w:val="auto"/>
                <w:spacing w:val="-8"/>
                <w:sz w:val="22"/>
                <w:szCs w:val="22"/>
                <w:highlight w:val="yellow"/>
                <w:lang w:val="en-GB"/>
              </w:rPr>
            </w:pPr>
            <w:r w:rsidRPr="00CD2467">
              <w:rPr>
                <w:rFonts w:ascii="Helvetica 55 Roman" w:hAnsi="Helvetica 55 Roman" w:cstheme="minorBidi"/>
                <w:color w:val="auto"/>
                <w:sz w:val="24"/>
                <w:szCs w:val="24"/>
                <w:lang w:val="en-GB" w:eastAsia="en-US"/>
              </w:rPr>
              <w:t>Ability to supervise a team, some of whom will be working remotely</w:t>
            </w:r>
          </w:p>
        </w:tc>
        <w:tc>
          <w:tcPr>
            <w:tcW w:w="1418" w:type="dxa"/>
          </w:tcPr>
          <w:p w14:paraId="0BE4F01E" w14:textId="77777777" w:rsidR="004F29A8" w:rsidRPr="001F7937" w:rsidRDefault="004F29A8" w:rsidP="00337379">
            <w:pPr>
              <w:pStyle w:val="Body"/>
              <w:spacing w:after="0"/>
              <w:jc w:val="both"/>
              <w:rPr>
                <w:rFonts w:ascii="Arial MT Bold" w:hAnsi="Arial MT Bold" w:cs="Arial MT Bold"/>
                <w:bCs/>
                <w:color w:val="auto"/>
                <w:spacing w:val="-8"/>
                <w:sz w:val="22"/>
                <w:szCs w:val="22"/>
                <w:lang w:val="en-GB"/>
              </w:rPr>
            </w:pPr>
          </w:p>
        </w:tc>
        <w:tc>
          <w:tcPr>
            <w:tcW w:w="1276" w:type="dxa"/>
          </w:tcPr>
          <w:p w14:paraId="68DC569C" w14:textId="77777777" w:rsidR="004F29A8" w:rsidRPr="001F7937" w:rsidRDefault="00A52632" w:rsidP="00337379">
            <w:pPr>
              <w:pStyle w:val="Body"/>
              <w:spacing w:after="0"/>
              <w:jc w:val="both"/>
              <w:rPr>
                <w:rFonts w:ascii="Arial MT Bold" w:hAnsi="Arial MT Bold" w:cs="Arial MT Bold"/>
                <w:bCs/>
                <w:color w:val="auto"/>
                <w:spacing w:val="-8"/>
                <w:sz w:val="22"/>
                <w:szCs w:val="22"/>
                <w:lang w:val="en-GB"/>
              </w:rPr>
            </w:pPr>
            <w:r w:rsidRPr="001F7937">
              <w:rPr>
                <w:rFonts w:ascii="Arial MT Bold" w:hAnsi="Arial MT Bold" w:cs="Arial MT Bold"/>
                <w:bCs/>
                <w:color w:val="auto"/>
                <w:spacing w:val="-8"/>
                <w:sz w:val="22"/>
                <w:szCs w:val="22"/>
                <w:lang w:val="en-GB"/>
              </w:rPr>
              <w:sym w:font="Wingdings" w:char="F0FC"/>
            </w:r>
          </w:p>
        </w:tc>
      </w:tr>
      <w:tr w:rsidR="004F29A8" w14:paraId="202A7F92" w14:textId="77777777" w:rsidTr="00455C2E">
        <w:tc>
          <w:tcPr>
            <w:tcW w:w="6374" w:type="dxa"/>
          </w:tcPr>
          <w:p w14:paraId="03EFB96B" w14:textId="67E61646" w:rsidR="004F29A8" w:rsidRPr="001F7937" w:rsidRDefault="00CD2467">
            <w:pPr>
              <w:rPr>
                <w:rFonts w:ascii="Helvetica 55 Roman" w:hAnsi="Helvetica 55 Roman"/>
                <w:sz w:val="24"/>
                <w:szCs w:val="24"/>
                <w:highlight w:val="yellow"/>
              </w:rPr>
            </w:pPr>
            <w:r w:rsidRPr="005F4120">
              <w:rPr>
                <w:rFonts w:ascii="Helvetica 55 Roman" w:hAnsi="Helvetica 55 Roman"/>
                <w:sz w:val="24"/>
                <w:szCs w:val="24"/>
              </w:rPr>
              <w:t>Ability to communicate and collaborate with a wide range of stakeholders/</w:t>
            </w:r>
            <w:r>
              <w:rPr>
                <w:rFonts w:ascii="Helvetica 55 Roman" w:hAnsi="Helvetica 55 Roman"/>
                <w:sz w:val="24"/>
                <w:szCs w:val="24"/>
              </w:rPr>
              <w:t xml:space="preserve"> </w:t>
            </w:r>
            <w:r w:rsidRPr="005F4120">
              <w:rPr>
                <w:rFonts w:ascii="Helvetica 55 Roman" w:hAnsi="Helvetica 55 Roman"/>
                <w:sz w:val="24"/>
                <w:szCs w:val="24"/>
              </w:rPr>
              <w:t>partners</w:t>
            </w:r>
          </w:p>
        </w:tc>
        <w:tc>
          <w:tcPr>
            <w:tcW w:w="1418" w:type="dxa"/>
          </w:tcPr>
          <w:p w14:paraId="1EA8F7A5" w14:textId="77777777" w:rsidR="004F29A8" w:rsidRPr="001F7937" w:rsidRDefault="00A52632" w:rsidP="00337379">
            <w:pPr>
              <w:pStyle w:val="Body"/>
              <w:spacing w:after="0"/>
              <w:jc w:val="both"/>
              <w:rPr>
                <w:rFonts w:ascii="Arial MT Bold" w:hAnsi="Arial MT Bold" w:cs="Arial MT Bold"/>
                <w:bCs/>
                <w:color w:val="auto"/>
                <w:spacing w:val="-8"/>
                <w:sz w:val="22"/>
                <w:szCs w:val="22"/>
                <w:lang w:val="en-GB"/>
              </w:rPr>
            </w:pPr>
            <w:r w:rsidRPr="001F7937">
              <w:rPr>
                <w:rFonts w:ascii="Arial MT Bold" w:hAnsi="Arial MT Bold" w:cs="Arial MT Bold"/>
                <w:bCs/>
                <w:color w:val="auto"/>
                <w:spacing w:val="-8"/>
                <w:sz w:val="22"/>
                <w:szCs w:val="22"/>
                <w:lang w:val="en-GB"/>
              </w:rPr>
              <w:sym w:font="Wingdings" w:char="F0FC"/>
            </w:r>
          </w:p>
        </w:tc>
        <w:tc>
          <w:tcPr>
            <w:tcW w:w="1276" w:type="dxa"/>
          </w:tcPr>
          <w:p w14:paraId="53312A24" w14:textId="77777777" w:rsidR="004F29A8" w:rsidRPr="001F7937" w:rsidRDefault="004F29A8" w:rsidP="00337379">
            <w:pPr>
              <w:pStyle w:val="Body"/>
              <w:spacing w:after="0"/>
              <w:jc w:val="both"/>
              <w:rPr>
                <w:rFonts w:ascii="Arial MT Bold" w:hAnsi="Arial MT Bold" w:cs="Arial MT Bold"/>
                <w:bCs/>
                <w:color w:val="auto"/>
                <w:spacing w:val="-8"/>
                <w:sz w:val="22"/>
                <w:szCs w:val="22"/>
                <w:lang w:val="en-GB"/>
              </w:rPr>
            </w:pPr>
          </w:p>
        </w:tc>
      </w:tr>
      <w:tr w:rsidR="00487DF7" w14:paraId="2076F710" w14:textId="77777777" w:rsidTr="00455C2E">
        <w:tc>
          <w:tcPr>
            <w:tcW w:w="6374" w:type="dxa"/>
          </w:tcPr>
          <w:p w14:paraId="196CCB60" w14:textId="6808D7CD" w:rsidR="00487DF7" w:rsidRPr="001F7937" w:rsidRDefault="00487DF7" w:rsidP="00487DF7">
            <w:pPr>
              <w:rPr>
                <w:rFonts w:ascii="Helvetica 55 Roman" w:hAnsi="Helvetica 55 Roman"/>
                <w:sz w:val="24"/>
                <w:szCs w:val="24"/>
                <w:highlight w:val="yellow"/>
              </w:rPr>
            </w:pPr>
            <w:r w:rsidRPr="00CD2467">
              <w:rPr>
                <w:rFonts w:ascii="Helvetica 55 Roman" w:hAnsi="Helvetica 55 Roman"/>
                <w:sz w:val="24"/>
                <w:szCs w:val="24"/>
              </w:rPr>
              <w:t>Excellent verbal and written communication skills</w:t>
            </w:r>
          </w:p>
        </w:tc>
        <w:tc>
          <w:tcPr>
            <w:tcW w:w="1418" w:type="dxa"/>
          </w:tcPr>
          <w:p w14:paraId="7DC2D25A" w14:textId="527ED1E7" w:rsidR="00487DF7" w:rsidRPr="001F7937" w:rsidRDefault="00487DF7" w:rsidP="00337379">
            <w:pPr>
              <w:pStyle w:val="Body"/>
              <w:spacing w:after="0"/>
              <w:jc w:val="both"/>
              <w:rPr>
                <w:rFonts w:ascii="Arial MT Bold" w:hAnsi="Arial MT Bold" w:cs="Arial MT Bold"/>
                <w:bCs/>
                <w:color w:val="auto"/>
                <w:spacing w:val="-8"/>
                <w:sz w:val="22"/>
                <w:szCs w:val="22"/>
                <w:lang w:val="en-GB"/>
              </w:rPr>
            </w:pPr>
          </w:p>
        </w:tc>
        <w:tc>
          <w:tcPr>
            <w:tcW w:w="1276" w:type="dxa"/>
          </w:tcPr>
          <w:p w14:paraId="360CB48B" w14:textId="77777777" w:rsidR="00487DF7" w:rsidRPr="001F7937" w:rsidRDefault="00A52632" w:rsidP="00337379">
            <w:pPr>
              <w:pStyle w:val="Body"/>
              <w:spacing w:after="0"/>
              <w:jc w:val="both"/>
              <w:rPr>
                <w:rFonts w:ascii="Arial MT Bold" w:hAnsi="Arial MT Bold" w:cs="Arial MT Bold"/>
                <w:bCs/>
                <w:color w:val="auto"/>
                <w:spacing w:val="-8"/>
                <w:sz w:val="22"/>
                <w:szCs w:val="22"/>
                <w:lang w:val="en-GB"/>
              </w:rPr>
            </w:pPr>
            <w:r w:rsidRPr="001F7937">
              <w:rPr>
                <w:rFonts w:ascii="Arial MT Bold" w:hAnsi="Arial MT Bold" w:cs="Arial MT Bold"/>
                <w:bCs/>
                <w:color w:val="auto"/>
                <w:spacing w:val="-8"/>
                <w:sz w:val="22"/>
                <w:szCs w:val="22"/>
                <w:lang w:val="en-GB"/>
              </w:rPr>
              <w:sym w:font="Wingdings" w:char="F0FC"/>
            </w:r>
          </w:p>
        </w:tc>
      </w:tr>
      <w:tr w:rsidR="00487DF7" w14:paraId="22F8A699" w14:textId="77777777" w:rsidTr="00455C2E">
        <w:tc>
          <w:tcPr>
            <w:tcW w:w="6374" w:type="dxa"/>
          </w:tcPr>
          <w:p w14:paraId="0EF0EDFE" w14:textId="77777777" w:rsidR="00487DF7" w:rsidRPr="001F7937" w:rsidRDefault="00DA2DF0" w:rsidP="00487DF7">
            <w:pPr>
              <w:rPr>
                <w:rFonts w:ascii="Helvetica 55 Roman" w:hAnsi="Helvetica 55 Roman"/>
                <w:sz w:val="24"/>
                <w:szCs w:val="24"/>
                <w:highlight w:val="yellow"/>
              </w:rPr>
            </w:pPr>
            <w:r w:rsidRPr="00CD2467">
              <w:rPr>
                <w:rFonts w:ascii="Helvetica 55 Roman" w:hAnsi="Helvetica 55 Roman"/>
                <w:sz w:val="24"/>
                <w:szCs w:val="24"/>
              </w:rPr>
              <w:t>Ability to work with limited supervision and plan, prioritise and work to tight deadlines</w:t>
            </w:r>
          </w:p>
        </w:tc>
        <w:tc>
          <w:tcPr>
            <w:tcW w:w="1418" w:type="dxa"/>
          </w:tcPr>
          <w:p w14:paraId="4BE6E032" w14:textId="77777777" w:rsidR="00487DF7" w:rsidRPr="001F7937" w:rsidRDefault="00487DF7" w:rsidP="00337379">
            <w:pPr>
              <w:pStyle w:val="Body"/>
              <w:spacing w:after="0"/>
              <w:jc w:val="both"/>
              <w:rPr>
                <w:rFonts w:ascii="Arial MT Bold" w:hAnsi="Arial MT Bold" w:cs="Arial MT Bold"/>
                <w:bCs/>
                <w:color w:val="auto"/>
                <w:spacing w:val="-8"/>
                <w:sz w:val="22"/>
                <w:szCs w:val="22"/>
                <w:lang w:val="en-GB"/>
              </w:rPr>
            </w:pPr>
          </w:p>
        </w:tc>
        <w:tc>
          <w:tcPr>
            <w:tcW w:w="1276" w:type="dxa"/>
          </w:tcPr>
          <w:p w14:paraId="7333BD78" w14:textId="77777777" w:rsidR="00487DF7" w:rsidRPr="001F7937" w:rsidRDefault="00A52632" w:rsidP="00337379">
            <w:pPr>
              <w:pStyle w:val="Body"/>
              <w:spacing w:after="0"/>
              <w:jc w:val="both"/>
              <w:rPr>
                <w:rFonts w:ascii="Arial MT Bold" w:hAnsi="Arial MT Bold" w:cs="Arial MT Bold"/>
                <w:bCs/>
                <w:color w:val="auto"/>
                <w:spacing w:val="-8"/>
                <w:sz w:val="22"/>
                <w:szCs w:val="22"/>
                <w:lang w:val="en-GB"/>
              </w:rPr>
            </w:pPr>
            <w:r w:rsidRPr="001F7937">
              <w:rPr>
                <w:rFonts w:ascii="Arial MT Bold" w:hAnsi="Arial MT Bold" w:cs="Arial MT Bold"/>
                <w:bCs/>
                <w:color w:val="auto"/>
                <w:spacing w:val="-8"/>
                <w:sz w:val="22"/>
                <w:szCs w:val="22"/>
                <w:lang w:val="en-GB"/>
              </w:rPr>
              <w:sym w:font="Wingdings" w:char="F0FC"/>
            </w:r>
          </w:p>
        </w:tc>
      </w:tr>
      <w:tr w:rsidR="00487DF7" w14:paraId="79816E4D" w14:textId="77777777" w:rsidTr="00455C2E">
        <w:tc>
          <w:tcPr>
            <w:tcW w:w="6374" w:type="dxa"/>
          </w:tcPr>
          <w:p w14:paraId="381BF4C1" w14:textId="00F1733F" w:rsidR="00487DF7" w:rsidRPr="001F7937" w:rsidRDefault="00CD2467" w:rsidP="00487DF7">
            <w:pPr>
              <w:rPr>
                <w:rFonts w:ascii="Helvetica 55 Roman" w:hAnsi="Helvetica 55 Roman"/>
                <w:sz w:val="24"/>
                <w:szCs w:val="24"/>
                <w:highlight w:val="yellow"/>
              </w:rPr>
            </w:pPr>
            <w:r w:rsidRPr="00CD2467">
              <w:rPr>
                <w:rFonts w:ascii="Helvetica 55 Roman" w:hAnsi="Helvetica 55 Roman"/>
                <w:sz w:val="24"/>
                <w:szCs w:val="24"/>
              </w:rPr>
              <w:t>Ability to motivate and enthuse others</w:t>
            </w:r>
          </w:p>
        </w:tc>
        <w:tc>
          <w:tcPr>
            <w:tcW w:w="1418" w:type="dxa"/>
          </w:tcPr>
          <w:p w14:paraId="23895A4B" w14:textId="77777777" w:rsidR="00487DF7" w:rsidRPr="001F7937" w:rsidRDefault="00A52632" w:rsidP="00337379">
            <w:pPr>
              <w:pStyle w:val="Body"/>
              <w:spacing w:after="0"/>
              <w:jc w:val="both"/>
              <w:rPr>
                <w:rFonts w:ascii="Arial MT Bold" w:hAnsi="Arial MT Bold" w:cs="Arial MT Bold"/>
                <w:bCs/>
                <w:color w:val="auto"/>
                <w:spacing w:val="-8"/>
                <w:sz w:val="22"/>
                <w:szCs w:val="22"/>
                <w:lang w:val="en-GB"/>
              </w:rPr>
            </w:pPr>
            <w:r w:rsidRPr="001F7937">
              <w:rPr>
                <w:rFonts w:ascii="Arial MT Bold" w:hAnsi="Arial MT Bold" w:cs="Arial MT Bold"/>
                <w:bCs/>
                <w:color w:val="auto"/>
                <w:spacing w:val="-8"/>
                <w:sz w:val="22"/>
                <w:szCs w:val="22"/>
                <w:lang w:val="en-GB"/>
              </w:rPr>
              <w:sym w:font="Wingdings" w:char="F0FC"/>
            </w:r>
          </w:p>
        </w:tc>
        <w:tc>
          <w:tcPr>
            <w:tcW w:w="1276" w:type="dxa"/>
          </w:tcPr>
          <w:p w14:paraId="6759C257" w14:textId="77777777" w:rsidR="00487DF7" w:rsidRPr="001F7937" w:rsidRDefault="00487DF7" w:rsidP="00337379">
            <w:pPr>
              <w:pStyle w:val="Body"/>
              <w:spacing w:after="0"/>
              <w:jc w:val="both"/>
              <w:rPr>
                <w:rFonts w:ascii="Arial MT Bold" w:hAnsi="Arial MT Bold" w:cs="Arial MT Bold"/>
                <w:bCs/>
                <w:color w:val="auto"/>
                <w:spacing w:val="-8"/>
                <w:sz w:val="22"/>
                <w:szCs w:val="22"/>
                <w:lang w:val="en-GB"/>
              </w:rPr>
            </w:pPr>
          </w:p>
        </w:tc>
      </w:tr>
      <w:tr w:rsidR="00487DF7" w14:paraId="38710A8E" w14:textId="77777777" w:rsidTr="00455C2E">
        <w:tc>
          <w:tcPr>
            <w:tcW w:w="6374" w:type="dxa"/>
          </w:tcPr>
          <w:p w14:paraId="757172FC" w14:textId="77777777" w:rsidR="00487DF7" w:rsidRPr="001F7937" w:rsidRDefault="00DA2DF0" w:rsidP="00487DF7">
            <w:pPr>
              <w:rPr>
                <w:rFonts w:ascii="Helvetica 55 Roman" w:hAnsi="Helvetica 55 Roman"/>
                <w:sz w:val="24"/>
                <w:szCs w:val="24"/>
                <w:highlight w:val="yellow"/>
              </w:rPr>
            </w:pPr>
            <w:r w:rsidRPr="00CD2467">
              <w:rPr>
                <w:rFonts w:ascii="Helvetica 55 Roman" w:hAnsi="Helvetica 55 Roman"/>
                <w:sz w:val="24"/>
                <w:szCs w:val="24"/>
              </w:rPr>
              <w:t>Excellent presentation skills</w:t>
            </w:r>
          </w:p>
        </w:tc>
        <w:tc>
          <w:tcPr>
            <w:tcW w:w="1418" w:type="dxa"/>
          </w:tcPr>
          <w:p w14:paraId="1C5526DC" w14:textId="77777777" w:rsidR="00487DF7" w:rsidRPr="001F7937" w:rsidRDefault="00487DF7" w:rsidP="00337379">
            <w:pPr>
              <w:pStyle w:val="Body"/>
              <w:spacing w:after="0"/>
              <w:jc w:val="both"/>
              <w:rPr>
                <w:rFonts w:ascii="Arial MT Bold" w:hAnsi="Arial MT Bold" w:cs="Arial MT Bold"/>
                <w:bCs/>
                <w:color w:val="auto"/>
                <w:spacing w:val="-8"/>
                <w:sz w:val="22"/>
                <w:szCs w:val="22"/>
                <w:lang w:val="en-GB"/>
              </w:rPr>
            </w:pPr>
          </w:p>
        </w:tc>
        <w:tc>
          <w:tcPr>
            <w:tcW w:w="1276" w:type="dxa"/>
          </w:tcPr>
          <w:p w14:paraId="09C07C66" w14:textId="77777777" w:rsidR="00487DF7" w:rsidRPr="001F7937" w:rsidRDefault="00A52632" w:rsidP="00337379">
            <w:pPr>
              <w:pStyle w:val="Body"/>
              <w:spacing w:after="0"/>
              <w:jc w:val="both"/>
              <w:rPr>
                <w:rFonts w:ascii="Arial MT Bold" w:hAnsi="Arial MT Bold" w:cs="Arial MT Bold"/>
                <w:bCs/>
                <w:color w:val="auto"/>
                <w:spacing w:val="-8"/>
                <w:sz w:val="22"/>
                <w:szCs w:val="22"/>
                <w:lang w:val="en-GB"/>
              </w:rPr>
            </w:pPr>
            <w:r w:rsidRPr="001F7937">
              <w:rPr>
                <w:rFonts w:ascii="Arial MT Bold" w:hAnsi="Arial MT Bold" w:cs="Arial MT Bold"/>
                <w:bCs/>
                <w:color w:val="auto"/>
                <w:spacing w:val="-8"/>
                <w:sz w:val="22"/>
                <w:szCs w:val="22"/>
                <w:lang w:val="en-GB"/>
              </w:rPr>
              <w:sym w:font="Wingdings" w:char="F0FC"/>
            </w:r>
          </w:p>
        </w:tc>
      </w:tr>
      <w:tr w:rsidR="00455C2E" w14:paraId="707DF364" w14:textId="77777777" w:rsidTr="00455C2E">
        <w:tc>
          <w:tcPr>
            <w:tcW w:w="6374" w:type="dxa"/>
            <w:shd w:val="clear" w:color="auto" w:fill="E7E6E6" w:themeFill="background2"/>
          </w:tcPr>
          <w:p w14:paraId="177DC964" w14:textId="77777777" w:rsidR="00455C2E" w:rsidRPr="00CD2467" w:rsidRDefault="00B46AFF" w:rsidP="00337379">
            <w:pPr>
              <w:pStyle w:val="Body"/>
              <w:spacing w:after="0"/>
              <w:jc w:val="both"/>
              <w:rPr>
                <w:rFonts w:ascii="Arial MT Bold" w:hAnsi="Arial MT Bold" w:cs="Arial MT Bold"/>
                <w:b/>
                <w:bCs/>
                <w:color w:val="auto"/>
                <w:spacing w:val="-8"/>
                <w:sz w:val="22"/>
                <w:szCs w:val="22"/>
                <w:lang w:val="en-GB"/>
              </w:rPr>
            </w:pPr>
            <w:r w:rsidRPr="00CD2467">
              <w:rPr>
                <w:rFonts w:ascii="Arial MT Bold" w:hAnsi="Arial MT Bold" w:cs="Arial MT Bold"/>
                <w:b/>
                <w:bCs/>
                <w:color w:val="auto"/>
                <w:spacing w:val="-8"/>
                <w:sz w:val="22"/>
                <w:szCs w:val="22"/>
                <w:lang w:val="en-GB"/>
              </w:rPr>
              <w:t>Specific k</w:t>
            </w:r>
            <w:r w:rsidR="00455C2E" w:rsidRPr="00CD2467">
              <w:rPr>
                <w:rFonts w:ascii="Arial MT Bold" w:hAnsi="Arial MT Bold" w:cs="Arial MT Bold"/>
                <w:b/>
                <w:bCs/>
                <w:color w:val="auto"/>
                <w:spacing w:val="-8"/>
                <w:sz w:val="22"/>
                <w:szCs w:val="22"/>
                <w:lang w:val="en-GB"/>
              </w:rPr>
              <w:t>nowledge</w:t>
            </w:r>
            <w:r w:rsidRPr="00CD2467">
              <w:rPr>
                <w:rFonts w:ascii="Arial MT Bold" w:hAnsi="Arial MT Bold" w:cs="Arial MT Bold"/>
                <w:b/>
                <w:bCs/>
                <w:color w:val="auto"/>
                <w:spacing w:val="-8"/>
                <w:sz w:val="22"/>
                <w:szCs w:val="22"/>
                <w:lang w:val="en-GB"/>
              </w:rPr>
              <w:t xml:space="preserve"> required</w:t>
            </w:r>
          </w:p>
        </w:tc>
        <w:tc>
          <w:tcPr>
            <w:tcW w:w="1418" w:type="dxa"/>
            <w:shd w:val="clear" w:color="auto" w:fill="E7E6E6" w:themeFill="background2"/>
          </w:tcPr>
          <w:p w14:paraId="4FA3B028" w14:textId="77777777" w:rsidR="00455C2E" w:rsidRPr="001F7937" w:rsidRDefault="00455C2E" w:rsidP="00337379">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55A9DC86" w14:textId="77777777" w:rsidR="00455C2E" w:rsidRPr="001F7937"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455C2E" w14:paraId="1A435A92" w14:textId="77777777" w:rsidTr="00B46AFF">
        <w:trPr>
          <w:trHeight w:val="341"/>
        </w:trPr>
        <w:tc>
          <w:tcPr>
            <w:tcW w:w="6374" w:type="dxa"/>
            <w:shd w:val="clear" w:color="auto" w:fill="auto"/>
          </w:tcPr>
          <w:p w14:paraId="2AEF470E" w14:textId="49DED602" w:rsidR="00455C2E" w:rsidRPr="00BC583C" w:rsidRDefault="00CD2467" w:rsidP="00337379">
            <w:pPr>
              <w:pStyle w:val="Body"/>
              <w:spacing w:after="0" w:line="240" w:lineRule="auto"/>
              <w:jc w:val="both"/>
              <w:rPr>
                <w:rFonts w:ascii="Helvetica 55 Roman" w:hAnsi="Helvetica 55 Roman" w:cstheme="minorBidi"/>
                <w:color w:val="auto"/>
                <w:sz w:val="24"/>
                <w:szCs w:val="24"/>
                <w:lang w:val="en-GB" w:eastAsia="en-US"/>
              </w:rPr>
            </w:pPr>
            <w:r w:rsidRPr="00BC583C">
              <w:rPr>
                <w:rFonts w:ascii="Helvetica 55 Roman" w:hAnsi="Helvetica 55 Roman" w:cstheme="minorBidi"/>
                <w:color w:val="auto"/>
                <w:sz w:val="24"/>
                <w:szCs w:val="24"/>
                <w:lang w:val="en-GB" w:eastAsia="en-US"/>
              </w:rPr>
              <w:t>Good understanding and knowledge of sustainable transport policy locally and nationally</w:t>
            </w:r>
          </w:p>
        </w:tc>
        <w:tc>
          <w:tcPr>
            <w:tcW w:w="1418" w:type="dxa"/>
          </w:tcPr>
          <w:p w14:paraId="3885A427" w14:textId="5244F73C" w:rsidR="00455C2E" w:rsidRPr="001F7937" w:rsidRDefault="008468B7" w:rsidP="00337379">
            <w:pPr>
              <w:pStyle w:val="Body"/>
              <w:spacing w:after="0" w:line="240" w:lineRule="auto"/>
              <w:jc w:val="both"/>
              <w:rPr>
                <w:rFonts w:ascii="Arial MT Bold" w:hAnsi="Arial MT Bold" w:cs="Arial MT Bold"/>
                <w:bCs/>
                <w:noProof/>
                <w:color w:val="auto"/>
                <w:spacing w:val="-8"/>
                <w:sz w:val="22"/>
                <w:szCs w:val="22"/>
                <w:lang w:val="en-GB" w:eastAsia="en-GB"/>
              </w:rPr>
            </w:pPr>
            <w:r w:rsidRPr="001F7937">
              <w:rPr>
                <w:rFonts w:ascii="Arial MT Bold" w:hAnsi="Arial MT Bold" w:cs="Arial MT Bold"/>
                <w:bCs/>
                <w:color w:val="auto"/>
                <w:spacing w:val="-8"/>
                <w:sz w:val="22"/>
                <w:szCs w:val="22"/>
                <w:lang w:val="en-GB"/>
              </w:rPr>
              <w:sym w:font="Wingdings" w:char="F0FC"/>
            </w:r>
          </w:p>
        </w:tc>
        <w:tc>
          <w:tcPr>
            <w:tcW w:w="1276" w:type="dxa"/>
          </w:tcPr>
          <w:p w14:paraId="79F72B41" w14:textId="77777777" w:rsidR="00455C2E" w:rsidRPr="001F7937" w:rsidRDefault="00A52632" w:rsidP="00337379">
            <w:pPr>
              <w:pStyle w:val="Body"/>
              <w:spacing w:after="0" w:line="240" w:lineRule="auto"/>
              <w:jc w:val="both"/>
              <w:rPr>
                <w:rFonts w:ascii="Arial MT Bold" w:hAnsi="Arial MT Bold" w:cs="Arial MT Bold"/>
                <w:bCs/>
                <w:noProof/>
                <w:color w:val="auto"/>
                <w:spacing w:val="-8"/>
                <w:sz w:val="22"/>
                <w:szCs w:val="22"/>
                <w:lang w:val="en-GB" w:eastAsia="en-GB"/>
              </w:rPr>
            </w:pPr>
            <w:r w:rsidRPr="001F7937">
              <w:rPr>
                <w:rFonts w:ascii="Arial MT Bold" w:hAnsi="Arial MT Bold" w:cs="Arial MT Bold"/>
                <w:bCs/>
                <w:color w:val="auto"/>
                <w:spacing w:val="-8"/>
                <w:sz w:val="22"/>
                <w:szCs w:val="22"/>
                <w:lang w:val="en-GB"/>
              </w:rPr>
              <w:sym w:font="Wingdings" w:char="F0FC"/>
            </w:r>
          </w:p>
        </w:tc>
      </w:tr>
      <w:tr w:rsidR="00A52632" w14:paraId="02BE3F77" w14:textId="77777777" w:rsidTr="00B46AFF">
        <w:trPr>
          <w:trHeight w:val="341"/>
        </w:trPr>
        <w:tc>
          <w:tcPr>
            <w:tcW w:w="6374" w:type="dxa"/>
            <w:shd w:val="clear" w:color="auto" w:fill="auto"/>
          </w:tcPr>
          <w:p w14:paraId="24F6538E" w14:textId="04C4E552" w:rsidR="00A52632" w:rsidRPr="00BC583C" w:rsidRDefault="00CD2467" w:rsidP="00A52632">
            <w:pPr>
              <w:pStyle w:val="Body"/>
              <w:spacing w:after="0" w:line="240" w:lineRule="auto"/>
              <w:jc w:val="both"/>
              <w:rPr>
                <w:rFonts w:ascii="Helvetica 55 Roman" w:hAnsi="Helvetica 55 Roman" w:cstheme="minorBidi"/>
                <w:color w:val="auto"/>
                <w:sz w:val="24"/>
                <w:szCs w:val="24"/>
                <w:lang w:val="en-GB" w:eastAsia="en-US"/>
              </w:rPr>
            </w:pPr>
            <w:r w:rsidRPr="00BC583C">
              <w:rPr>
                <w:rFonts w:ascii="Helvetica 55 Roman" w:hAnsi="Helvetica 55 Roman" w:cstheme="minorBidi"/>
                <w:color w:val="auto"/>
                <w:sz w:val="24"/>
                <w:szCs w:val="24"/>
                <w:lang w:val="en-GB" w:eastAsia="en-US"/>
              </w:rPr>
              <w:t>An understanding of the challenges facing staff working with hard to reach groups and/or disadvantaged communities</w:t>
            </w:r>
          </w:p>
        </w:tc>
        <w:tc>
          <w:tcPr>
            <w:tcW w:w="1418" w:type="dxa"/>
          </w:tcPr>
          <w:p w14:paraId="18F03120" w14:textId="109E2A86" w:rsidR="00A52632" w:rsidRPr="001F7937" w:rsidRDefault="00A52632" w:rsidP="00A52632">
            <w:pPr>
              <w:pStyle w:val="Body"/>
              <w:spacing w:after="0" w:line="240" w:lineRule="auto"/>
              <w:jc w:val="both"/>
              <w:rPr>
                <w:rFonts w:ascii="Arial MT Bold" w:hAnsi="Arial MT Bold" w:cs="Arial MT Bold"/>
                <w:bCs/>
                <w:noProof/>
                <w:color w:val="auto"/>
                <w:spacing w:val="-8"/>
                <w:sz w:val="22"/>
                <w:szCs w:val="22"/>
                <w:lang w:val="en-GB" w:eastAsia="en-GB"/>
              </w:rPr>
            </w:pPr>
          </w:p>
        </w:tc>
        <w:tc>
          <w:tcPr>
            <w:tcW w:w="1276" w:type="dxa"/>
          </w:tcPr>
          <w:p w14:paraId="5199577D" w14:textId="77777777" w:rsidR="00A52632" w:rsidRPr="001F7937" w:rsidRDefault="00A52632" w:rsidP="00A52632">
            <w:pPr>
              <w:pStyle w:val="Body"/>
              <w:spacing w:after="0" w:line="240" w:lineRule="auto"/>
              <w:jc w:val="both"/>
              <w:rPr>
                <w:rFonts w:ascii="Arial MT Bold" w:hAnsi="Arial MT Bold" w:cs="Arial MT Bold"/>
                <w:bCs/>
                <w:noProof/>
                <w:color w:val="auto"/>
                <w:spacing w:val="-8"/>
                <w:sz w:val="22"/>
                <w:szCs w:val="22"/>
                <w:lang w:val="en-GB" w:eastAsia="en-GB"/>
              </w:rPr>
            </w:pPr>
            <w:r w:rsidRPr="001F7937">
              <w:rPr>
                <w:rFonts w:ascii="Arial MT Bold" w:hAnsi="Arial MT Bold" w:cs="Arial MT Bold"/>
                <w:bCs/>
                <w:color w:val="auto"/>
                <w:spacing w:val="-8"/>
                <w:sz w:val="22"/>
                <w:szCs w:val="22"/>
                <w:lang w:val="en-GB"/>
              </w:rPr>
              <w:sym w:font="Wingdings" w:char="F0FC"/>
            </w:r>
          </w:p>
        </w:tc>
      </w:tr>
    </w:tbl>
    <w:p w14:paraId="57955EAB" w14:textId="77777777" w:rsidR="00314F75" w:rsidRDefault="00314F75" w:rsidP="00337379">
      <w:pPr>
        <w:jc w:val="both"/>
        <w:rPr>
          <w:rFonts w:ascii="Arial MT Bold" w:hAnsi="Arial MT Bold" w:cs="Arial MT Bold"/>
          <w:bCs/>
          <w:spacing w:val="-8"/>
          <w:u w:color="000000"/>
          <w:lang w:eastAsia="ja-JP"/>
        </w:rPr>
      </w:pPr>
    </w:p>
    <w:p w14:paraId="185DA6EF" w14:textId="77777777" w:rsidR="003C5932" w:rsidRDefault="004F0123"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T</w:t>
      </w:r>
      <w:r w:rsidRPr="004F0123">
        <w:rPr>
          <w:rFonts w:ascii="Arial MT Bold" w:hAnsi="Arial MT Bold" w:cs="Arial MT Bold"/>
          <w:bCs/>
          <w:spacing w:val="-8"/>
          <w:u w:color="000000"/>
          <w:lang w:eastAsia="ja-JP"/>
        </w:rPr>
        <w:t>his document does not form part of the contract of employment</w:t>
      </w:r>
      <w:r w:rsidR="003C5932">
        <w:rPr>
          <w:rFonts w:ascii="Arial MT Bold" w:hAnsi="Arial MT Bold" w:cs="Arial MT Bold"/>
          <w:bCs/>
          <w:spacing w:val="-8"/>
          <w:u w:color="000000"/>
          <w:lang w:eastAsia="ja-JP"/>
        </w:rPr>
        <w:t xml:space="preserve"> but does outline our expectations</w:t>
      </w:r>
      <w:r w:rsidRPr="004F0123">
        <w:rPr>
          <w:rFonts w:ascii="Arial MT Bold" w:hAnsi="Arial MT Bold" w:cs="Arial MT Bold"/>
          <w:bCs/>
          <w:spacing w:val="-8"/>
          <w:u w:color="000000"/>
          <w:lang w:eastAsia="ja-JP"/>
        </w:rPr>
        <w:t xml:space="preserve">. </w:t>
      </w:r>
    </w:p>
    <w:p w14:paraId="5BD9DD03" w14:textId="77777777" w:rsidR="004F0123" w:rsidRPr="004F0123" w:rsidRDefault="003C5932"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If w</w:t>
      </w:r>
      <w:r w:rsidR="004F0123" w:rsidRPr="004F0123">
        <w:rPr>
          <w:rFonts w:ascii="Arial MT Bold" w:hAnsi="Arial MT Bold" w:cs="Arial MT Bold"/>
          <w:bCs/>
          <w:spacing w:val="-8"/>
          <w:u w:color="000000"/>
          <w:lang w:eastAsia="ja-JP"/>
        </w:rPr>
        <w:t xml:space="preserve">e need to amend this document in the future </w:t>
      </w:r>
      <w:r>
        <w:rPr>
          <w:rFonts w:ascii="Arial MT Bold" w:hAnsi="Arial MT Bold" w:cs="Arial MT Bold"/>
          <w:bCs/>
          <w:spacing w:val="-8"/>
          <w:u w:color="000000"/>
          <w:lang w:eastAsia="ja-JP"/>
        </w:rPr>
        <w:t xml:space="preserve">we </w:t>
      </w:r>
      <w:r w:rsidR="004F0123" w:rsidRPr="004F0123">
        <w:rPr>
          <w:rFonts w:ascii="Arial MT Bold" w:hAnsi="Arial MT Bold" w:cs="Arial MT Bold"/>
          <w:bCs/>
          <w:spacing w:val="-8"/>
          <w:u w:color="000000"/>
          <w:lang w:eastAsia="ja-JP"/>
        </w:rPr>
        <w:t>will consult with the post holder before</w:t>
      </w:r>
      <w:r>
        <w:rPr>
          <w:rFonts w:ascii="Arial MT Bold" w:hAnsi="Arial MT Bold" w:cs="Arial MT Bold"/>
          <w:bCs/>
          <w:spacing w:val="-8"/>
          <w:u w:color="000000"/>
          <w:lang w:eastAsia="ja-JP"/>
        </w:rPr>
        <w:t xml:space="preserve"> doing so</w:t>
      </w:r>
      <w:r w:rsidR="004F0123" w:rsidRPr="004F0123">
        <w:rPr>
          <w:rFonts w:ascii="Arial MT Bold" w:hAnsi="Arial MT Bold" w:cs="Arial MT Bold"/>
          <w:bCs/>
          <w:spacing w:val="-8"/>
          <w:u w:color="000000"/>
          <w:lang w:eastAsia="ja-JP"/>
        </w:rPr>
        <w:t>.</w:t>
      </w:r>
    </w:p>
    <w:p w14:paraId="5000B326" w14:textId="77777777" w:rsidR="003F7717" w:rsidRPr="00160D1E" w:rsidRDefault="003F7717" w:rsidP="00337379">
      <w:pPr>
        <w:pStyle w:val="BulletlistA"/>
        <w:numPr>
          <w:ilvl w:val="0"/>
          <w:numId w:val="0"/>
        </w:numPr>
        <w:spacing w:after="0" w:line="320" w:lineRule="atLeast"/>
        <w:ind w:left="480"/>
        <w:jc w:val="both"/>
        <w:rPr>
          <w:color w:val="auto"/>
          <w:lang w:eastAsia="en-GB"/>
        </w:rPr>
      </w:pPr>
    </w:p>
    <w:p w14:paraId="1A955D6F" w14:textId="77777777" w:rsidR="006C3A17" w:rsidRDefault="006C3A17">
      <w:pPr>
        <w:rPr>
          <w:b/>
          <w:sz w:val="28"/>
          <w:szCs w:val="28"/>
          <w:u w:val="single"/>
        </w:rPr>
      </w:pPr>
      <w:r>
        <w:rPr>
          <w:b/>
          <w:sz w:val="28"/>
          <w:szCs w:val="28"/>
          <w:u w:val="single"/>
        </w:rPr>
        <w:br w:type="page"/>
      </w:r>
    </w:p>
    <w:p w14:paraId="45E5AAB2" w14:textId="364F484C" w:rsidR="00E93217" w:rsidRPr="00D12B1A" w:rsidRDefault="00DB07F0" w:rsidP="00337379">
      <w:pPr>
        <w:spacing w:after="0"/>
        <w:jc w:val="both"/>
        <w:rPr>
          <w:b/>
          <w:sz w:val="28"/>
          <w:szCs w:val="28"/>
          <w:u w:val="single"/>
        </w:rPr>
      </w:pPr>
      <w:r w:rsidRPr="00D12B1A">
        <w:rPr>
          <w:b/>
          <w:sz w:val="28"/>
          <w:szCs w:val="28"/>
          <w:u w:val="single"/>
        </w:rPr>
        <w:lastRenderedPageBreak/>
        <w:t>Everyone at Sustrans</w:t>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p>
    <w:p w14:paraId="16D24C1A" w14:textId="77777777" w:rsidR="00D12B1A" w:rsidRDefault="00D12B1A" w:rsidP="00337379">
      <w:pPr>
        <w:jc w:val="both"/>
        <w:rPr>
          <w:rFonts w:ascii="Arial MT Bold" w:hAnsi="Arial MT Bold" w:cs="Arial MT Bold"/>
          <w:b/>
          <w:bCs/>
          <w:spacing w:val="-8"/>
          <w:u w:color="000000"/>
          <w:lang w:eastAsia="ja-JP"/>
        </w:rPr>
      </w:pPr>
    </w:p>
    <w:p w14:paraId="1CBE4854" w14:textId="77777777" w:rsidR="00314F75" w:rsidRPr="00314F75" w:rsidRDefault="00314F75" w:rsidP="00337379">
      <w:pPr>
        <w:jc w:val="both"/>
        <w:rPr>
          <w:rFonts w:ascii="Arial MT Bold" w:hAnsi="Arial MT Bold" w:cs="Arial MT Bold"/>
          <w:b/>
          <w:bCs/>
          <w:spacing w:val="-8"/>
          <w:u w:color="000000"/>
          <w:lang w:eastAsia="ja-JP"/>
        </w:rPr>
      </w:pPr>
      <w:r w:rsidRPr="00314F75">
        <w:rPr>
          <w:rFonts w:ascii="Arial MT Bold" w:hAnsi="Arial MT Bold" w:cs="Arial MT Bold"/>
          <w:b/>
          <w:bCs/>
          <w:spacing w:val="-8"/>
          <w:u w:color="000000"/>
          <w:lang w:eastAsia="ja-JP"/>
        </w:rPr>
        <w:t>Our values guide us in everything we do:</w:t>
      </w:r>
    </w:p>
    <w:p w14:paraId="4AE991E9" w14:textId="77777777"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Including everyone</w:t>
      </w:r>
    </w:p>
    <w:p w14:paraId="7D8F77D9" w14:textId="77777777"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Having the courage to question</w:t>
      </w:r>
    </w:p>
    <w:p w14:paraId="03F5C8BB" w14:textId="77777777"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Acting local, thinking big</w:t>
      </w:r>
    </w:p>
    <w:p w14:paraId="07225C05" w14:textId="77777777"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Getting things done, together</w:t>
      </w:r>
    </w:p>
    <w:p w14:paraId="4C30D421" w14:textId="77777777" w:rsidR="00314F75" w:rsidRPr="0025443F"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Always learning.</w:t>
      </w:r>
    </w:p>
    <w:p w14:paraId="0846C531" w14:textId="77777777" w:rsidR="00314F75" w:rsidRDefault="00314F75" w:rsidP="00337379">
      <w:pPr>
        <w:spacing w:after="0"/>
        <w:jc w:val="both"/>
        <w:rPr>
          <w:b/>
          <w:sz w:val="28"/>
          <w:szCs w:val="28"/>
        </w:rPr>
      </w:pPr>
    </w:p>
    <w:p w14:paraId="1E079C0E" w14:textId="77777777" w:rsidR="00D35474"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has</w:t>
      </w:r>
      <w:r w:rsidR="00D35474" w:rsidRPr="0096049A">
        <w:rPr>
          <w:rFonts w:ascii="Arial MT Bold" w:hAnsi="Arial MT Bold" w:cs="Arial MT Bold"/>
          <w:bCs/>
          <w:spacing w:val="-8"/>
          <w:u w:color="000000"/>
          <w:lang w:eastAsia="ja-JP"/>
        </w:rPr>
        <w:t xml:space="preserve"> clear health and safety policies and it is essential that all our </w:t>
      </w:r>
      <w:r>
        <w:rPr>
          <w:rFonts w:ascii="Arial MT Bold" w:hAnsi="Arial MT Bold" w:cs="Arial MT Bold"/>
          <w:bCs/>
          <w:spacing w:val="-8"/>
          <w:u w:color="000000"/>
          <w:lang w:eastAsia="ja-JP"/>
        </w:rPr>
        <w:t xml:space="preserve">colleagues </w:t>
      </w:r>
      <w:r w:rsidR="00D35474" w:rsidRPr="0096049A">
        <w:rPr>
          <w:rFonts w:ascii="Arial MT Bold" w:hAnsi="Arial MT Bold" w:cs="Arial MT Bold"/>
          <w:bCs/>
          <w:spacing w:val="-8"/>
          <w:u w:color="000000"/>
          <w:lang w:eastAsia="ja-JP"/>
        </w:rPr>
        <w:t xml:space="preserve">follow these. Very often our teams come into contact with young people through schools work or community engagement so it is everyone’s responsibility at Sustrans to comply with our Safeguarding policies. </w:t>
      </w:r>
    </w:p>
    <w:p w14:paraId="24FA81DB" w14:textId="77777777" w:rsidR="00D35474" w:rsidRDefault="00D35474" w:rsidP="00337379">
      <w:pPr>
        <w:pStyle w:val="ListParagraph"/>
        <w:ind w:left="360"/>
        <w:jc w:val="both"/>
        <w:rPr>
          <w:rFonts w:ascii="Arial MT Bold" w:hAnsi="Arial MT Bold" w:cs="Arial MT Bold"/>
          <w:bCs/>
          <w:spacing w:val="-8"/>
          <w:u w:color="000000"/>
          <w:lang w:eastAsia="ja-JP"/>
        </w:rPr>
      </w:pPr>
    </w:p>
    <w:p w14:paraId="39546DF3" w14:textId="77777777" w:rsidR="00320312" w:rsidRDefault="00320312" w:rsidP="00337379">
      <w:pPr>
        <w:pStyle w:val="ListParagraph"/>
        <w:numPr>
          <w:ilvl w:val="0"/>
          <w:numId w:val="7"/>
        </w:numPr>
        <w:ind w:left="360"/>
        <w:jc w:val="both"/>
        <w:rPr>
          <w:rFonts w:ascii="Arial MT Bold" w:hAnsi="Arial MT Bold" w:cs="Arial MT Bold"/>
          <w:bCs/>
          <w:spacing w:val="-8"/>
          <w:u w:color="000000"/>
          <w:lang w:eastAsia="ja-JP"/>
        </w:rPr>
      </w:pPr>
      <w:r w:rsidRPr="0096049A">
        <w:rPr>
          <w:rFonts w:ascii="Arial MT Bold" w:hAnsi="Arial MT Bold" w:cs="Arial MT Bold"/>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more fully understand, access and represent the communities we work in. Everyone at Sustrans should support this goal and follow our Equality, Diversity and Inclusion policies and procedures.  </w:t>
      </w:r>
    </w:p>
    <w:p w14:paraId="770AD060" w14:textId="77777777" w:rsidR="00D35474" w:rsidRPr="00D35474" w:rsidRDefault="00D35474" w:rsidP="00337379">
      <w:pPr>
        <w:pStyle w:val="ListParagraph"/>
        <w:jc w:val="both"/>
        <w:rPr>
          <w:rFonts w:ascii="Arial MT Bold" w:hAnsi="Arial MT Bold" w:cs="Arial MT Bold"/>
          <w:bCs/>
          <w:spacing w:val="-8"/>
          <w:u w:color="000000"/>
          <w:lang w:eastAsia="ja-JP"/>
        </w:rPr>
      </w:pPr>
    </w:p>
    <w:p w14:paraId="74E8EF8E" w14:textId="77777777" w:rsidR="00961FB7"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a</w:t>
      </w:r>
      <w:r w:rsidR="00961FB7" w:rsidRPr="0096049A">
        <w:rPr>
          <w:rFonts w:ascii="Arial MT Bold" w:hAnsi="Arial MT Bold" w:cs="Arial MT Bold"/>
          <w:bCs/>
          <w:spacing w:val="-8"/>
          <w:u w:color="000000"/>
          <w:lang w:eastAsia="ja-JP"/>
        </w:rPr>
        <w:t>sk</w:t>
      </w:r>
      <w:r>
        <w:rPr>
          <w:rFonts w:ascii="Arial MT Bold" w:hAnsi="Arial MT Bold" w:cs="Arial MT Bold"/>
          <w:bCs/>
          <w:spacing w:val="-8"/>
          <w:u w:color="000000"/>
          <w:lang w:eastAsia="ja-JP"/>
        </w:rPr>
        <w:t>s</w:t>
      </w:r>
      <w:r w:rsidR="00961FB7" w:rsidRPr="0096049A">
        <w:rPr>
          <w:rFonts w:ascii="Arial MT Bold" w:hAnsi="Arial MT Bold" w:cs="Arial MT Bold"/>
          <w:bCs/>
          <w:spacing w:val="-8"/>
          <w:u w:color="000000"/>
          <w:lang w:eastAsia="ja-JP"/>
        </w:rPr>
        <w:t xml:space="preserve"> that all our employees develop their skills, knowledge and experience through training and per</w:t>
      </w:r>
      <w:r w:rsidR="003134B7">
        <w:rPr>
          <w:rFonts w:ascii="Arial MT Bold" w:hAnsi="Arial MT Bold" w:cs="Arial MT Bold"/>
          <w:bCs/>
          <w:spacing w:val="-8"/>
          <w:u w:color="000000"/>
          <w:lang w:eastAsia="ja-JP"/>
        </w:rPr>
        <w:t>sonal development activities. Sustrans</w:t>
      </w:r>
      <w:r w:rsidR="00961FB7" w:rsidRPr="0096049A">
        <w:rPr>
          <w:rFonts w:ascii="Arial MT Bold" w:hAnsi="Arial MT Bold" w:cs="Arial MT Bold"/>
          <w:bCs/>
          <w:spacing w:val="-8"/>
          <w:u w:color="000000"/>
          <w:lang w:eastAsia="ja-JP"/>
        </w:rPr>
        <w:t xml:space="preserve"> will support you with clear objectives and a supportive management culture - our teams tell us that one </w:t>
      </w:r>
      <w:r w:rsidR="00B1078A">
        <w:rPr>
          <w:rFonts w:ascii="Arial MT Bold" w:hAnsi="Arial MT Bold" w:cs="Arial MT Bold"/>
          <w:bCs/>
          <w:spacing w:val="-8"/>
          <w:u w:color="000000"/>
          <w:lang w:eastAsia="ja-JP"/>
        </w:rPr>
        <w:t xml:space="preserve">of </w:t>
      </w:r>
      <w:r w:rsidR="00961FB7" w:rsidRPr="0096049A">
        <w:rPr>
          <w:rFonts w:ascii="Arial MT Bold" w:hAnsi="Arial MT Bold" w:cs="Arial MT Bold"/>
          <w:bCs/>
          <w:spacing w:val="-8"/>
          <w:u w:color="000000"/>
          <w:lang w:eastAsia="ja-JP"/>
        </w:rPr>
        <w:t>the great things about working for Sustrans is the learning and knowledge sharing opportunities.</w:t>
      </w:r>
    </w:p>
    <w:p w14:paraId="273AFE05" w14:textId="77777777" w:rsidR="00FF4827" w:rsidRPr="00FF4827" w:rsidRDefault="00FF4827" w:rsidP="00337379">
      <w:pPr>
        <w:pStyle w:val="ListParagraph"/>
        <w:jc w:val="both"/>
        <w:rPr>
          <w:rFonts w:ascii="Arial MT Bold" w:hAnsi="Arial MT Bold" w:cs="Arial MT Bold"/>
          <w:bCs/>
          <w:spacing w:val="-8"/>
          <w:u w:color="000000"/>
          <w:lang w:eastAsia="ja-JP"/>
        </w:rPr>
      </w:pPr>
    </w:p>
    <w:p w14:paraId="1D2FBACB" w14:textId="77777777" w:rsidR="00FF4827" w:rsidRPr="0096049A" w:rsidRDefault="00FF4827"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It is very important that our colleagues are</w:t>
      </w:r>
      <w:r w:rsidR="00731AC9">
        <w:rPr>
          <w:rFonts w:ascii="Arial MT Bold" w:hAnsi="Arial MT Bold" w:cs="Arial MT Bold"/>
          <w:bCs/>
          <w:spacing w:val="-8"/>
          <w:u w:color="000000"/>
          <w:lang w:eastAsia="ja-JP"/>
        </w:rPr>
        <w:t xml:space="preserve"> happy and able to work with IT systems - </w:t>
      </w:r>
      <w:r>
        <w:rPr>
          <w:rFonts w:ascii="Arial MT Bold" w:hAnsi="Arial MT Bold" w:cs="Arial MT Bold"/>
          <w:bCs/>
          <w:spacing w:val="-8"/>
          <w:u w:color="000000"/>
          <w:lang w:eastAsia="ja-JP"/>
        </w:rPr>
        <w:t xml:space="preserve">we use </w:t>
      </w:r>
      <w:r w:rsidR="003618BE">
        <w:rPr>
          <w:rFonts w:ascii="Arial MT Bold" w:hAnsi="Arial MT Bold" w:cs="Arial MT Bold"/>
          <w:bCs/>
          <w:spacing w:val="-8"/>
          <w:u w:color="000000"/>
          <w:lang w:eastAsia="ja-JP"/>
        </w:rPr>
        <w:t xml:space="preserve">Microsoft programmes and other </w:t>
      </w:r>
      <w:r>
        <w:rPr>
          <w:rFonts w:ascii="Arial MT Bold" w:hAnsi="Arial MT Bold" w:cs="Arial MT Bold"/>
          <w:bCs/>
          <w:spacing w:val="-8"/>
          <w:u w:color="000000"/>
          <w:lang w:eastAsia="ja-JP"/>
        </w:rPr>
        <w:t>databases every day</w:t>
      </w:r>
      <w:r w:rsidR="00D35474">
        <w:rPr>
          <w:rFonts w:ascii="Arial MT Bold" w:hAnsi="Arial MT Bold" w:cs="Arial MT Bold"/>
          <w:bCs/>
          <w:spacing w:val="-8"/>
          <w:u w:color="000000"/>
          <w:lang w:eastAsia="ja-JP"/>
        </w:rPr>
        <w:t xml:space="preserve"> (we will train you on our bespoke systems)</w:t>
      </w:r>
      <w:r>
        <w:rPr>
          <w:rFonts w:ascii="Arial MT Bold" w:hAnsi="Arial MT Bold" w:cs="Arial MT Bold"/>
          <w:bCs/>
          <w:spacing w:val="-8"/>
          <w:u w:color="000000"/>
          <w:lang w:eastAsia="ja-JP"/>
        </w:rPr>
        <w:t>.</w:t>
      </w:r>
    </w:p>
    <w:p w14:paraId="4B1DC155" w14:textId="77777777" w:rsidR="006557BF" w:rsidRPr="0096049A" w:rsidRDefault="006557BF" w:rsidP="00337379">
      <w:pPr>
        <w:spacing w:after="0"/>
        <w:jc w:val="both"/>
        <w:rPr>
          <w:rFonts w:ascii="Arial MT Bold" w:hAnsi="Arial MT Bold" w:cs="Arial MT Bold"/>
          <w:bCs/>
          <w:spacing w:val="-8"/>
          <w:u w:color="000000"/>
          <w:lang w:eastAsia="ja-JP"/>
        </w:rPr>
      </w:pPr>
    </w:p>
    <w:p w14:paraId="4F8EAD93" w14:textId="77777777" w:rsidR="006C7C7D" w:rsidRDefault="002E132D"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It is </w:t>
      </w:r>
      <w:r w:rsidR="00B1078A">
        <w:rPr>
          <w:rFonts w:ascii="Arial MT Bold" w:hAnsi="Arial MT Bold" w:cs="Arial MT Bold"/>
          <w:bCs/>
          <w:spacing w:val="-8"/>
          <w:u w:color="000000"/>
          <w:lang w:eastAsia="ja-JP"/>
        </w:rPr>
        <w:t xml:space="preserve">also </w:t>
      </w:r>
      <w:r>
        <w:rPr>
          <w:rFonts w:ascii="Arial MT Bold" w:hAnsi="Arial MT Bold" w:cs="Arial MT Bold"/>
          <w:bCs/>
          <w:spacing w:val="-8"/>
          <w:u w:color="000000"/>
          <w:lang w:eastAsia="ja-JP"/>
        </w:rPr>
        <w:t>important that everyone at Sustrans s</w:t>
      </w:r>
      <w:r w:rsidR="001449D9">
        <w:rPr>
          <w:rFonts w:ascii="Arial MT Bold" w:hAnsi="Arial MT Bold" w:cs="Arial MT Bold"/>
          <w:bCs/>
          <w:spacing w:val="-8"/>
          <w:u w:color="000000"/>
          <w:lang w:eastAsia="ja-JP"/>
        </w:rPr>
        <w:t>upport</w:t>
      </w:r>
      <w:r>
        <w:rPr>
          <w:rFonts w:ascii="Arial MT Bold" w:hAnsi="Arial MT Bold" w:cs="Arial MT Bold"/>
          <w:bCs/>
          <w:spacing w:val="-8"/>
          <w:u w:color="000000"/>
          <w:lang w:eastAsia="ja-JP"/>
        </w:rPr>
        <w:t xml:space="preserve">s and </w:t>
      </w:r>
      <w:r w:rsidR="006542B0">
        <w:rPr>
          <w:rFonts w:ascii="Arial MT Bold" w:hAnsi="Arial MT Bold" w:cs="Arial MT Bold"/>
          <w:bCs/>
          <w:spacing w:val="-8"/>
          <w:u w:color="000000"/>
          <w:lang w:eastAsia="ja-JP"/>
        </w:rPr>
        <w:t>follows</w:t>
      </w:r>
      <w:r w:rsidR="001449D9">
        <w:rPr>
          <w:rFonts w:ascii="Arial MT Bold" w:hAnsi="Arial MT Bold" w:cs="Arial MT Bold"/>
          <w:bCs/>
          <w:spacing w:val="-8"/>
          <w:u w:color="000000"/>
          <w:lang w:eastAsia="ja-JP"/>
        </w:rPr>
        <w:t xml:space="preserve"> with the charity’s guidance on branding</w:t>
      </w:r>
      <w:r w:rsidR="00731AC9">
        <w:rPr>
          <w:rFonts w:ascii="Arial MT Bold" w:hAnsi="Arial MT Bold" w:cs="Arial MT Bold"/>
          <w:bCs/>
          <w:spacing w:val="-8"/>
          <w:u w:color="000000"/>
          <w:lang w:eastAsia="ja-JP"/>
        </w:rPr>
        <w:t>/</w:t>
      </w:r>
      <w:r w:rsidR="001449D9">
        <w:rPr>
          <w:rFonts w:ascii="Arial MT Bold" w:hAnsi="Arial MT Bold" w:cs="Arial MT Bold"/>
          <w:bCs/>
          <w:spacing w:val="-8"/>
          <w:u w:color="000000"/>
          <w:lang w:eastAsia="ja-JP"/>
        </w:rPr>
        <w:t>key messages and contribute</w:t>
      </w:r>
      <w:r>
        <w:rPr>
          <w:rFonts w:ascii="Arial MT Bold" w:hAnsi="Arial MT Bold" w:cs="Arial MT Bold"/>
          <w:bCs/>
          <w:spacing w:val="-8"/>
          <w:u w:color="000000"/>
          <w:lang w:eastAsia="ja-JP"/>
        </w:rPr>
        <w:t>s</w:t>
      </w:r>
      <w:r w:rsidR="001449D9">
        <w:rPr>
          <w:rFonts w:ascii="Arial MT Bold" w:hAnsi="Arial MT Bold" w:cs="Arial MT Bold"/>
          <w:bCs/>
          <w:spacing w:val="-8"/>
          <w:u w:color="000000"/>
          <w:lang w:eastAsia="ja-JP"/>
        </w:rPr>
        <w:t xml:space="preserve"> towards raising Sustrans’ profile. </w:t>
      </w:r>
    </w:p>
    <w:p w14:paraId="2FA5B61F"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03489550" w14:textId="77777777" w:rsidR="006C7C7D"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Everyone at Sustrans is </w:t>
      </w:r>
      <w:r w:rsidR="00746507">
        <w:rPr>
          <w:rFonts w:ascii="Arial MT Bold" w:hAnsi="Arial MT Bold" w:cs="Arial MT Bold"/>
          <w:bCs/>
          <w:spacing w:val="-8"/>
          <w:u w:color="000000"/>
          <w:lang w:eastAsia="ja-JP"/>
        </w:rPr>
        <w:t xml:space="preserve">required to </w:t>
      </w:r>
      <w:r w:rsidR="002E132D">
        <w:rPr>
          <w:rFonts w:ascii="Arial MT Bold" w:hAnsi="Arial MT Bold" w:cs="Arial MT Bold"/>
          <w:bCs/>
          <w:spacing w:val="-8"/>
          <w:u w:color="000000"/>
          <w:lang w:eastAsia="ja-JP"/>
        </w:rPr>
        <w:t xml:space="preserve">work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contracted hours and record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time – if </w:t>
      </w:r>
      <w:r w:rsidR="003134B7">
        <w:rPr>
          <w:rFonts w:ascii="Arial MT Bold" w:hAnsi="Arial MT Bold" w:cs="Arial MT Bold"/>
          <w:bCs/>
          <w:spacing w:val="-8"/>
          <w:u w:color="000000"/>
          <w:lang w:eastAsia="ja-JP"/>
        </w:rPr>
        <w:t xml:space="preserve">extra hours are worked then </w:t>
      </w:r>
      <w:r w:rsidR="002E132D">
        <w:rPr>
          <w:rFonts w:ascii="Arial MT Bold" w:hAnsi="Arial MT Bold" w:cs="Arial MT Bold"/>
          <w:bCs/>
          <w:spacing w:val="-8"/>
          <w:u w:color="000000"/>
          <w:lang w:eastAsia="ja-JP"/>
        </w:rPr>
        <w:t xml:space="preserve">we can take </w:t>
      </w:r>
      <w:r w:rsidR="006C7C7D">
        <w:rPr>
          <w:rFonts w:ascii="Arial MT Bold" w:hAnsi="Arial MT Bold" w:cs="Arial MT Bold"/>
          <w:bCs/>
          <w:spacing w:val="-8"/>
          <w:u w:color="000000"/>
          <w:lang w:eastAsia="ja-JP"/>
        </w:rPr>
        <w:t>time off in lieu.</w:t>
      </w:r>
      <w:r w:rsidR="00D35474">
        <w:rPr>
          <w:rFonts w:ascii="Arial MT Bold" w:hAnsi="Arial MT Bold" w:cs="Arial MT Bold"/>
          <w:bCs/>
          <w:spacing w:val="-8"/>
          <w:u w:color="000000"/>
          <w:lang w:eastAsia="ja-JP"/>
        </w:rPr>
        <w:softHyphen/>
      </w:r>
    </w:p>
    <w:p w14:paraId="1294CD92"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719F13A9" w14:textId="77777777" w:rsidR="002E132D" w:rsidRDefault="002E132D" w:rsidP="00337379">
      <w:pPr>
        <w:pStyle w:val="ListParagraph"/>
        <w:numPr>
          <w:ilvl w:val="0"/>
          <w:numId w:val="7"/>
        </w:numPr>
        <w:ind w:left="360"/>
        <w:jc w:val="both"/>
        <w:rPr>
          <w:rFonts w:ascii="Arial MT Bold" w:hAnsi="Arial MT Bold" w:cs="Arial MT Bold"/>
          <w:bCs/>
          <w:spacing w:val="-8"/>
          <w:u w:color="000000"/>
          <w:lang w:eastAsia="ja-JP"/>
        </w:rPr>
      </w:pPr>
      <w:r w:rsidRPr="00D35474">
        <w:rPr>
          <w:rFonts w:ascii="Arial MT Bold" w:hAnsi="Arial MT Bold" w:cs="Arial MT Bold"/>
          <w:bCs/>
          <w:spacing w:val="-8"/>
          <w:u w:color="000000"/>
          <w:lang w:eastAsia="ja-JP"/>
        </w:rPr>
        <w:t>We ask that everyone</w:t>
      </w:r>
      <w:r w:rsidR="00B1078A">
        <w:rPr>
          <w:rFonts w:ascii="Arial MT Bold" w:hAnsi="Arial MT Bold" w:cs="Arial MT Bold"/>
          <w:bCs/>
          <w:spacing w:val="-8"/>
          <w:u w:color="000000"/>
          <w:lang w:eastAsia="ja-JP"/>
        </w:rPr>
        <w:t xml:space="preserve"> in Sustrans</w:t>
      </w:r>
      <w:r w:rsidRPr="00D35474">
        <w:rPr>
          <w:rFonts w:ascii="Arial MT Bold" w:hAnsi="Arial MT Bold" w:cs="Arial MT Bold"/>
          <w:bCs/>
          <w:spacing w:val="-8"/>
          <w:u w:color="000000"/>
          <w:lang w:eastAsia="ja-JP"/>
        </w:rPr>
        <w:t xml:space="preserve"> helps us to develop new opportunities for funded work and build</w:t>
      </w:r>
      <w:r w:rsidR="00B1078A">
        <w:rPr>
          <w:rFonts w:ascii="Arial MT Bold" w:hAnsi="Arial MT Bold" w:cs="Arial MT Bold"/>
          <w:bCs/>
          <w:spacing w:val="-8"/>
          <w:u w:color="000000"/>
          <w:lang w:eastAsia="ja-JP"/>
        </w:rPr>
        <w:t>s</w:t>
      </w:r>
      <w:r w:rsidRPr="00D35474">
        <w:rPr>
          <w:rFonts w:ascii="Arial MT Bold" w:hAnsi="Arial MT Bold" w:cs="Arial MT Bold"/>
          <w:bCs/>
          <w:spacing w:val="-8"/>
          <w:u w:color="000000"/>
          <w:lang w:eastAsia="ja-JP"/>
        </w:rPr>
        <w:t xml:space="preserve"> excellent relationships with our delivery partners and stakeholders. </w:t>
      </w:r>
    </w:p>
    <w:p w14:paraId="7EC21F05" w14:textId="77777777" w:rsidR="003F7717" w:rsidRPr="003F7717" w:rsidRDefault="003F7717" w:rsidP="00337379">
      <w:pPr>
        <w:pStyle w:val="ListParagraph"/>
        <w:jc w:val="both"/>
        <w:rPr>
          <w:rFonts w:ascii="Arial MT Bold" w:hAnsi="Arial MT Bold" w:cs="Arial MT Bold"/>
          <w:bCs/>
          <w:spacing w:val="-8"/>
          <w:u w:color="000000"/>
          <w:lang w:eastAsia="ja-JP"/>
        </w:rPr>
      </w:pPr>
    </w:p>
    <w:p w14:paraId="782D00EB" w14:textId="77777777" w:rsidR="00314F75" w:rsidRPr="00782DE5" w:rsidRDefault="003F7717" w:rsidP="00782DE5">
      <w:pPr>
        <w:pStyle w:val="ListParagraph"/>
        <w:numPr>
          <w:ilvl w:val="0"/>
          <w:numId w:val="7"/>
        </w:numPr>
        <w:ind w:left="360"/>
        <w:jc w:val="both"/>
        <w:rPr>
          <w:rFonts w:ascii="Arial MT Bold" w:hAnsi="Arial MT Bold" w:cs="Arial MT Bold"/>
          <w:bCs/>
          <w:i/>
          <w:spacing w:val="-8"/>
          <w:u w:color="000000"/>
          <w:lang w:eastAsia="ja-JP"/>
        </w:rPr>
      </w:pPr>
      <w:r>
        <w:rPr>
          <w:rFonts w:ascii="Arial MT Bold" w:hAnsi="Arial MT Bold" w:cs="Arial MT Bold"/>
          <w:bCs/>
          <w:spacing w:val="-8"/>
          <w:u w:color="000000"/>
          <w:lang w:eastAsia="ja-JP"/>
        </w:rPr>
        <w:t xml:space="preserve">Two of our values are </w:t>
      </w:r>
      <w:r w:rsidRPr="003F7717">
        <w:rPr>
          <w:rFonts w:ascii="Arial MT Bold" w:hAnsi="Arial MT Bold" w:cs="Arial MT Bold"/>
          <w:bCs/>
          <w:i/>
          <w:spacing w:val="-8"/>
          <w:u w:color="000000"/>
          <w:lang w:eastAsia="ja-JP"/>
        </w:rPr>
        <w:t>we get things done, together</w:t>
      </w:r>
      <w:r>
        <w:rPr>
          <w:rFonts w:ascii="Arial MT Bold" w:hAnsi="Arial MT Bold" w:cs="Arial MT Bold"/>
          <w:bCs/>
          <w:spacing w:val="-8"/>
          <w:u w:color="000000"/>
          <w:lang w:eastAsia="ja-JP"/>
        </w:rPr>
        <w:t xml:space="preserve"> and </w:t>
      </w:r>
      <w:r w:rsidRPr="003F7717">
        <w:rPr>
          <w:rFonts w:ascii="Arial MT Bold" w:hAnsi="Arial MT Bold" w:cs="Arial MT Bold"/>
          <w:bCs/>
          <w:i/>
          <w:spacing w:val="-8"/>
          <w:u w:color="000000"/>
          <w:lang w:eastAsia="ja-JP"/>
        </w:rPr>
        <w:t>we’re always learning</w:t>
      </w:r>
      <w:r w:rsidR="00CC6FE4">
        <w:rPr>
          <w:rFonts w:ascii="Arial MT Bold" w:hAnsi="Arial MT Bold" w:cs="Arial MT Bold"/>
          <w:bCs/>
          <w:i/>
          <w:spacing w:val="-8"/>
          <w:u w:color="000000"/>
          <w:lang w:eastAsia="ja-JP"/>
        </w:rPr>
        <w:t xml:space="preserve">. </w:t>
      </w:r>
      <w:r w:rsidR="00CC6FE4">
        <w:rPr>
          <w:rFonts w:ascii="Arial MT Bold" w:hAnsi="Arial MT Bold" w:cs="Arial MT Bold"/>
          <w:bCs/>
          <w:spacing w:val="-8"/>
          <w:u w:color="000000"/>
          <w:lang w:eastAsia="ja-JP"/>
        </w:rPr>
        <w:t xml:space="preserve">Managers often </w:t>
      </w:r>
      <w:r w:rsidR="00B82002">
        <w:rPr>
          <w:rFonts w:ascii="Arial MT Bold" w:hAnsi="Arial MT Bold" w:cs="Arial MT Bold"/>
          <w:bCs/>
          <w:spacing w:val="-8"/>
          <w:u w:color="000000"/>
          <w:lang w:eastAsia="ja-JP"/>
        </w:rPr>
        <w:t>require</w:t>
      </w:r>
      <w:r w:rsidR="00CC6FE4">
        <w:rPr>
          <w:rFonts w:ascii="Arial MT Bold" w:hAnsi="Arial MT Bold" w:cs="Arial MT Bold"/>
          <w:bCs/>
          <w:spacing w:val="-8"/>
          <w:u w:color="000000"/>
          <w:lang w:eastAsia="ja-JP"/>
        </w:rPr>
        <w:t xml:space="preserve"> their teams to get involved in activities that are outside of their job descriptions as we feel this is one of the ways you can learn on the job, develop new skills, make new contacts and progress your career with Sustrans. </w:t>
      </w:r>
    </w:p>
    <w:p w14:paraId="71892C2E" w14:textId="77777777" w:rsidR="003C5932" w:rsidRDefault="003C5932" w:rsidP="00337379">
      <w:pPr>
        <w:jc w:val="both"/>
        <w:rPr>
          <w:rFonts w:ascii="Arial MT Bold" w:hAnsi="Arial MT Bold" w:cs="Arial MT Bold"/>
          <w:bCs/>
          <w:spacing w:val="-8"/>
          <w:u w:color="000000"/>
          <w:lang w:eastAsia="ja-JP"/>
        </w:rPr>
      </w:pPr>
    </w:p>
    <w:p w14:paraId="3670E7CF" w14:textId="77777777" w:rsidR="003C5932" w:rsidRPr="00427330" w:rsidRDefault="003C5932" w:rsidP="00337379">
      <w:pPr>
        <w:jc w:val="both"/>
        <w:rPr>
          <w:rFonts w:ascii="Arial MT Bold" w:hAnsi="Arial MT Bold" w:cs="Arial MT Bold"/>
          <w:bCs/>
          <w:spacing w:val="-8"/>
          <w:u w:color="000000"/>
          <w:lang w:eastAsia="ja-JP"/>
        </w:rPr>
      </w:pPr>
    </w:p>
    <w:sectPr w:rsidR="003C5932" w:rsidRPr="00427330" w:rsidSect="009664FE">
      <w:footerReference w:type="default" r:id="rId14"/>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ED77" w14:textId="77777777" w:rsidR="00742010" w:rsidRDefault="00742010" w:rsidP="006E1298">
      <w:pPr>
        <w:spacing w:after="0" w:line="240" w:lineRule="auto"/>
      </w:pPr>
      <w:r>
        <w:separator/>
      </w:r>
    </w:p>
  </w:endnote>
  <w:endnote w:type="continuationSeparator" w:id="0">
    <w:p w14:paraId="3B54CABB" w14:textId="77777777" w:rsidR="00742010" w:rsidRDefault="00742010"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panose1 w:val="00000000000000000000"/>
    <w:charset w:val="00"/>
    <w:family w:val="roman"/>
    <w:notTrueType/>
    <w:pitch w:val="default"/>
  </w:font>
  <w:font w:name="Arial MT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90DE" w14:textId="35C7BB79" w:rsidR="00160D1E" w:rsidRDefault="00160D1E">
    <w:pPr>
      <w:pStyle w:val="Footer"/>
    </w:pPr>
    <w:r w:rsidRPr="00160D1E">
      <w:rPr>
        <w:rFonts w:cstheme="minorHAnsi"/>
        <w:b/>
        <w:noProof/>
        <w:color w:val="ED7D31" w:themeColor="accent2"/>
        <w:sz w:val="16"/>
        <w:szCs w:val="16"/>
        <w:lang w:eastAsia="en-GB"/>
      </w:rPr>
      <w:drawing>
        <wp:anchor distT="0" distB="0" distL="114300" distR="114300" simplePos="0" relativeHeight="251659264" behindDoc="1" locked="0" layoutInCell="1" allowOverlap="1" wp14:anchorId="1A779E92" wp14:editId="7A0AF8A3">
          <wp:simplePos x="0" y="0"/>
          <wp:positionH relativeFrom="column">
            <wp:posOffset>5128591</wp:posOffset>
          </wp:positionH>
          <wp:positionV relativeFrom="page">
            <wp:posOffset>9867486</wp:posOffset>
          </wp:positionV>
          <wp:extent cx="1079500" cy="457200"/>
          <wp:effectExtent l="0" t="0" r="0" b="0"/>
          <wp:wrapSquare wrapText="bothSides"/>
          <wp:docPr id="68" name="Picture 68"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48C7" w:rsidRPr="00D148C7">
      <w:t xml:space="preserve"> </w:t>
    </w:r>
    <w:r w:rsidR="00D148C7" w:rsidRPr="00D148C7">
      <w:t>Project Manager</w:t>
    </w:r>
    <w:r w:rsidR="00D148C7">
      <w:t xml:space="preserve"> SUS3900</w:t>
    </w:r>
  </w:p>
  <w:p w14:paraId="36AC4BF2" w14:textId="77777777" w:rsidR="006E1298" w:rsidRDefault="006E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1145" w14:textId="77777777" w:rsidR="00742010" w:rsidRDefault="00742010" w:rsidP="006E1298">
      <w:pPr>
        <w:spacing w:after="0" w:line="240" w:lineRule="auto"/>
      </w:pPr>
      <w:r>
        <w:separator/>
      </w:r>
    </w:p>
  </w:footnote>
  <w:footnote w:type="continuationSeparator" w:id="0">
    <w:p w14:paraId="5E408B7F" w14:textId="77777777" w:rsidR="00742010" w:rsidRDefault="00742010"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845BCD"/>
    <w:multiLevelType w:val="hybridMultilevel"/>
    <w:tmpl w:val="2B20F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62860"/>
    <w:multiLevelType w:val="hybridMultilevel"/>
    <w:tmpl w:val="07E8AF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04CCD"/>
    <w:multiLevelType w:val="hybridMultilevel"/>
    <w:tmpl w:val="3A18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72CC7"/>
    <w:multiLevelType w:val="hybridMultilevel"/>
    <w:tmpl w:val="13527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4D1B3F"/>
    <w:multiLevelType w:val="hybridMultilevel"/>
    <w:tmpl w:val="DE060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0F571A1"/>
    <w:multiLevelType w:val="hybridMultilevel"/>
    <w:tmpl w:val="95C07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97467"/>
    <w:multiLevelType w:val="hybridMultilevel"/>
    <w:tmpl w:val="B1989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9186066">
    <w:abstractNumId w:val="12"/>
  </w:num>
  <w:num w:numId="2" w16cid:durableId="735125268">
    <w:abstractNumId w:val="0"/>
  </w:num>
  <w:num w:numId="3" w16cid:durableId="1297837883">
    <w:abstractNumId w:val="14"/>
  </w:num>
  <w:num w:numId="4" w16cid:durableId="688799729">
    <w:abstractNumId w:val="8"/>
  </w:num>
  <w:num w:numId="5" w16cid:durableId="660423915">
    <w:abstractNumId w:val="16"/>
  </w:num>
  <w:num w:numId="6" w16cid:durableId="2050032927">
    <w:abstractNumId w:val="10"/>
  </w:num>
  <w:num w:numId="7" w16cid:durableId="1993215998">
    <w:abstractNumId w:val="3"/>
  </w:num>
  <w:num w:numId="8" w16cid:durableId="2076007031">
    <w:abstractNumId w:val="7"/>
  </w:num>
  <w:num w:numId="9" w16cid:durableId="1612010937">
    <w:abstractNumId w:val="6"/>
  </w:num>
  <w:num w:numId="10" w16cid:durableId="513616184">
    <w:abstractNumId w:val="18"/>
  </w:num>
  <w:num w:numId="11" w16cid:durableId="765076595">
    <w:abstractNumId w:val="11"/>
  </w:num>
  <w:num w:numId="12" w16cid:durableId="1252396066">
    <w:abstractNumId w:val="13"/>
  </w:num>
  <w:num w:numId="13" w16cid:durableId="949043912">
    <w:abstractNumId w:val="15"/>
  </w:num>
  <w:num w:numId="14" w16cid:durableId="1721705829">
    <w:abstractNumId w:val="2"/>
  </w:num>
  <w:num w:numId="15" w16cid:durableId="204875870">
    <w:abstractNumId w:val="9"/>
  </w:num>
  <w:num w:numId="16" w16cid:durableId="223026260">
    <w:abstractNumId w:val="5"/>
  </w:num>
  <w:num w:numId="17" w16cid:durableId="282542558">
    <w:abstractNumId w:val="1"/>
  </w:num>
  <w:num w:numId="18" w16cid:durableId="2091349381">
    <w:abstractNumId w:val="17"/>
  </w:num>
  <w:num w:numId="19" w16cid:durableId="383061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728F"/>
    <w:rsid w:val="000742F6"/>
    <w:rsid w:val="0007714E"/>
    <w:rsid w:val="00080B96"/>
    <w:rsid w:val="00084245"/>
    <w:rsid w:val="000964BC"/>
    <w:rsid w:val="000A06B9"/>
    <w:rsid w:val="000A35F0"/>
    <w:rsid w:val="000C02DA"/>
    <w:rsid w:val="000E3C17"/>
    <w:rsid w:val="00131E4F"/>
    <w:rsid w:val="0013730B"/>
    <w:rsid w:val="001449D9"/>
    <w:rsid w:val="0015791F"/>
    <w:rsid w:val="001609F0"/>
    <w:rsid w:val="00160D1E"/>
    <w:rsid w:val="001824C1"/>
    <w:rsid w:val="001A1157"/>
    <w:rsid w:val="001A447D"/>
    <w:rsid w:val="001B1F51"/>
    <w:rsid w:val="001D40CD"/>
    <w:rsid w:val="001D4686"/>
    <w:rsid w:val="001D5497"/>
    <w:rsid w:val="001E2C6D"/>
    <w:rsid w:val="001F7937"/>
    <w:rsid w:val="00202CD3"/>
    <w:rsid w:val="002114FA"/>
    <w:rsid w:val="0023050D"/>
    <w:rsid w:val="00240DD7"/>
    <w:rsid w:val="0025443F"/>
    <w:rsid w:val="00255A61"/>
    <w:rsid w:val="00262B0F"/>
    <w:rsid w:val="0027334A"/>
    <w:rsid w:val="00281FBC"/>
    <w:rsid w:val="002A578B"/>
    <w:rsid w:val="002C19E3"/>
    <w:rsid w:val="002C2B06"/>
    <w:rsid w:val="002D79C7"/>
    <w:rsid w:val="002E132D"/>
    <w:rsid w:val="002E1B01"/>
    <w:rsid w:val="002E4F00"/>
    <w:rsid w:val="002F6A51"/>
    <w:rsid w:val="003134B7"/>
    <w:rsid w:val="00314F75"/>
    <w:rsid w:val="00317F55"/>
    <w:rsid w:val="00320312"/>
    <w:rsid w:val="00337379"/>
    <w:rsid w:val="00346A5A"/>
    <w:rsid w:val="0035043E"/>
    <w:rsid w:val="003618BE"/>
    <w:rsid w:val="003664E3"/>
    <w:rsid w:val="00394419"/>
    <w:rsid w:val="003A47F9"/>
    <w:rsid w:val="003B0058"/>
    <w:rsid w:val="003B4DA0"/>
    <w:rsid w:val="003C5932"/>
    <w:rsid w:val="003E0C27"/>
    <w:rsid w:val="003F7717"/>
    <w:rsid w:val="00407C8E"/>
    <w:rsid w:val="0041490F"/>
    <w:rsid w:val="0041600F"/>
    <w:rsid w:val="00427330"/>
    <w:rsid w:val="00430D23"/>
    <w:rsid w:val="00437149"/>
    <w:rsid w:val="004554C0"/>
    <w:rsid w:val="00455C2E"/>
    <w:rsid w:val="004619D8"/>
    <w:rsid w:val="00470E00"/>
    <w:rsid w:val="00487DF7"/>
    <w:rsid w:val="004F0123"/>
    <w:rsid w:val="004F29A8"/>
    <w:rsid w:val="0050452E"/>
    <w:rsid w:val="00507FBB"/>
    <w:rsid w:val="0053152D"/>
    <w:rsid w:val="00570D6C"/>
    <w:rsid w:val="005A52E1"/>
    <w:rsid w:val="005E12D9"/>
    <w:rsid w:val="00621061"/>
    <w:rsid w:val="006542B0"/>
    <w:rsid w:val="006557BF"/>
    <w:rsid w:val="00667DBF"/>
    <w:rsid w:val="006720B5"/>
    <w:rsid w:val="006C19FE"/>
    <w:rsid w:val="006C3A17"/>
    <w:rsid w:val="006C7C7D"/>
    <w:rsid w:val="006E08A0"/>
    <w:rsid w:val="006E1298"/>
    <w:rsid w:val="006F00ED"/>
    <w:rsid w:val="007117DA"/>
    <w:rsid w:val="0071190D"/>
    <w:rsid w:val="00716618"/>
    <w:rsid w:val="00731AC9"/>
    <w:rsid w:val="007354BA"/>
    <w:rsid w:val="00742010"/>
    <w:rsid w:val="00745303"/>
    <w:rsid w:val="00746507"/>
    <w:rsid w:val="0077380C"/>
    <w:rsid w:val="00776BFB"/>
    <w:rsid w:val="00782DE5"/>
    <w:rsid w:val="007B01A0"/>
    <w:rsid w:val="007B474A"/>
    <w:rsid w:val="007F3DCC"/>
    <w:rsid w:val="0082650B"/>
    <w:rsid w:val="008468B7"/>
    <w:rsid w:val="008540F9"/>
    <w:rsid w:val="00873048"/>
    <w:rsid w:val="008A173C"/>
    <w:rsid w:val="008A642F"/>
    <w:rsid w:val="008A7F36"/>
    <w:rsid w:val="008C754C"/>
    <w:rsid w:val="008D31F3"/>
    <w:rsid w:val="0090067B"/>
    <w:rsid w:val="00931102"/>
    <w:rsid w:val="0096049A"/>
    <w:rsid w:val="00961FB7"/>
    <w:rsid w:val="00962D08"/>
    <w:rsid w:val="009664FE"/>
    <w:rsid w:val="00967C44"/>
    <w:rsid w:val="00972A45"/>
    <w:rsid w:val="00993413"/>
    <w:rsid w:val="009A356D"/>
    <w:rsid w:val="009B1A24"/>
    <w:rsid w:val="009B3E60"/>
    <w:rsid w:val="009D5268"/>
    <w:rsid w:val="00A25CE4"/>
    <w:rsid w:val="00A329E5"/>
    <w:rsid w:val="00A52632"/>
    <w:rsid w:val="00A61C5F"/>
    <w:rsid w:val="00A647E0"/>
    <w:rsid w:val="00AA7DD5"/>
    <w:rsid w:val="00B02544"/>
    <w:rsid w:val="00B1078A"/>
    <w:rsid w:val="00B139D6"/>
    <w:rsid w:val="00B24005"/>
    <w:rsid w:val="00B41B2A"/>
    <w:rsid w:val="00B46AFF"/>
    <w:rsid w:val="00B82002"/>
    <w:rsid w:val="00BC583C"/>
    <w:rsid w:val="00BC66B2"/>
    <w:rsid w:val="00BF6497"/>
    <w:rsid w:val="00C67D15"/>
    <w:rsid w:val="00C95F08"/>
    <w:rsid w:val="00CC6FE4"/>
    <w:rsid w:val="00CD2467"/>
    <w:rsid w:val="00CE60F3"/>
    <w:rsid w:val="00CE7821"/>
    <w:rsid w:val="00D00ECF"/>
    <w:rsid w:val="00D12B1A"/>
    <w:rsid w:val="00D148C7"/>
    <w:rsid w:val="00D15CCB"/>
    <w:rsid w:val="00D27E0B"/>
    <w:rsid w:val="00D35474"/>
    <w:rsid w:val="00D75587"/>
    <w:rsid w:val="00DA0E26"/>
    <w:rsid w:val="00DA2DF0"/>
    <w:rsid w:val="00DB07F0"/>
    <w:rsid w:val="00DC338B"/>
    <w:rsid w:val="00DE004F"/>
    <w:rsid w:val="00E16AFD"/>
    <w:rsid w:val="00E371BB"/>
    <w:rsid w:val="00E52CC3"/>
    <w:rsid w:val="00E569B1"/>
    <w:rsid w:val="00E57028"/>
    <w:rsid w:val="00EB1CFF"/>
    <w:rsid w:val="00EB1F64"/>
    <w:rsid w:val="00ED0F7B"/>
    <w:rsid w:val="00ED5CD7"/>
    <w:rsid w:val="00EE24E0"/>
    <w:rsid w:val="00EE5EAE"/>
    <w:rsid w:val="00F0279C"/>
    <w:rsid w:val="00F240B8"/>
    <w:rsid w:val="00F25331"/>
    <w:rsid w:val="00F44638"/>
    <w:rsid w:val="00F50796"/>
    <w:rsid w:val="00F509F4"/>
    <w:rsid w:val="00F63B6B"/>
    <w:rsid w:val="00F71AB3"/>
    <w:rsid w:val="00F86CC4"/>
    <w:rsid w:val="00FA4D44"/>
    <w:rsid w:val="00FE72C8"/>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3D72D"/>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rsid w:val="00B2400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custT="1"/>
      <dgm:spPr/>
      <dgm:t>
        <a:bodyPr/>
        <a:lstStyle/>
        <a:p>
          <a:r>
            <a:rPr lang="en-GB" sz="900"/>
            <a:t>Head of Delivery</a:t>
          </a:r>
        </a:p>
        <a:p>
          <a:r>
            <a:rPr lang="en-GB" sz="900"/>
            <a:t> - England South</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custT="1"/>
      <dgm:spPr/>
      <dgm:t>
        <a:bodyPr/>
        <a:lstStyle/>
        <a:p>
          <a:r>
            <a:rPr lang="en-GB" sz="900"/>
            <a:t>Programme Manager - England South</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3D52BC39-9F24-4558-BA6D-828EFE25EAAF}">
      <dgm:prSet custT="1"/>
      <dgm:spPr>
        <a:solidFill>
          <a:schemeClr val="accent4">
            <a:lumMod val="60000"/>
            <a:lumOff val="40000"/>
          </a:schemeClr>
        </a:solidFill>
      </dgm:spPr>
      <dgm:t>
        <a:bodyPr/>
        <a:lstStyle/>
        <a:p>
          <a:r>
            <a:rPr lang="en-GB" sz="1100">
              <a:solidFill>
                <a:sysClr val="windowText" lastClr="000000"/>
              </a:solidFill>
            </a:rPr>
            <a:t>Vacancy</a:t>
          </a:r>
          <a:endParaRPr lang="en-GB" sz="1900">
            <a:solidFill>
              <a:sysClr val="windowText" lastClr="000000"/>
            </a:solidFill>
          </a:endParaRPr>
        </a:p>
      </dgm:t>
    </dgm:pt>
    <dgm:pt modelId="{BD1CE7E3-842E-42FB-A31C-C89120CC1E76}" type="parTrans" cxnId="{F04C393B-A4B8-43A5-8604-3571654A6CB3}">
      <dgm:prSet/>
      <dgm:spPr/>
      <dgm:t>
        <a:bodyPr/>
        <a:lstStyle/>
        <a:p>
          <a:endParaRPr lang="en-GB"/>
        </a:p>
      </dgm:t>
    </dgm:pt>
    <dgm:pt modelId="{7937AA25-4B80-4DA5-847B-E00874FEB381}" type="sibTrans" cxnId="{F04C393B-A4B8-43A5-8604-3571654A6CB3}">
      <dgm:prSet/>
      <dgm:spPr/>
      <dgm:t>
        <a:bodyPr/>
        <a:lstStyle/>
        <a:p>
          <a:endParaRPr lang="en-GB"/>
        </a:p>
      </dgm:t>
    </dgm:pt>
    <dgm:pt modelId="{F10D9BC2-7A4D-4306-86AF-098E1B4BF9B3}">
      <dgm:prSet custT="1"/>
      <dgm:spPr/>
      <dgm:t>
        <a:bodyPr/>
        <a:lstStyle/>
        <a:p>
          <a:r>
            <a:rPr lang="en-GB" sz="900"/>
            <a:t>Project Manager Behaviour Change</a:t>
          </a:r>
        </a:p>
      </dgm:t>
    </dgm:pt>
    <dgm:pt modelId="{F0D7816A-8773-470A-808A-9D376B168B6D}" type="parTrans" cxnId="{51162B8E-B70C-466C-A54C-FF6CBF09271D}">
      <dgm:prSet/>
      <dgm:spPr/>
      <dgm:t>
        <a:bodyPr/>
        <a:lstStyle/>
        <a:p>
          <a:endParaRPr lang="en-GB"/>
        </a:p>
      </dgm:t>
    </dgm:pt>
    <dgm:pt modelId="{BBD8A72F-E8A0-4743-9BF2-8516D59858AA}" type="sibTrans" cxnId="{51162B8E-B70C-466C-A54C-FF6CBF09271D}">
      <dgm:prSet/>
      <dgm:spPr/>
      <dgm:t>
        <a:bodyPr/>
        <a:lstStyle/>
        <a:p>
          <a:endParaRPr lang="en-GB"/>
        </a:p>
      </dgm:t>
    </dgm:pt>
    <dgm:pt modelId="{751895F9-741D-4886-B9CC-10082E433EDE}">
      <dgm:prSet custT="1"/>
      <dgm:spPr/>
      <dgm:t>
        <a:bodyPr/>
        <a:lstStyle/>
        <a:p>
          <a:r>
            <a:rPr lang="en-GB" sz="900"/>
            <a:t>Project Manager Behaviour Change</a:t>
          </a:r>
        </a:p>
      </dgm:t>
    </dgm:pt>
    <dgm:pt modelId="{51E8AE57-D49B-460B-9936-552F2834327D}" type="parTrans" cxnId="{EF1A7998-F1F3-4B1F-AC77-466D69C351FA}">
      <dgm:prSet/>
      <dgm:spPr/>
      <dgm:t>
        <a:bodyPr/>
        <a:lstStyle/>
        <a:p>
          <a:endParaRPr lang="en-GB"/>
        </a:p>
      </dgm:t>
    </dgm:pt>
    <dgm:pt modelId="{0BEFA366-9A67-43D7-AED6-199A9BCE927C}" type="sibTrans" cxnId="{EF1A7998-F1F3-4B1F-AC77-466D69C351FA}">
      <dgm:prSet/>
      <dgm:spPr/>
      <dgm:t>
        <a:bodyPr/>
        <a:lstStyle/>
        <a:p>
          <a:endParaRPr lang="en-GB"/>
        </a:p>
      </dgm:t>
    </dgm:pt>
    <dgm:pt modelId="{0CF655B2-CA0E-4381-BD3F-ADFBCBE9A860}">
      <dgm:prSet custT="1"/>
      <dgm:spPr/>
      <dgm:t>
        <a:bodyPr/>
        <a:lstStyle/>
        <a:p>
          <a:r>
            <a:rPr lang="en-GB" sz="900"/>
            <a:t>Project Manager Behaviour Change</a:t>
          </a:r>
        </a:p>
      </dgm:t>
    </dgm:pt>
    <dgm:pt modelId="{BDD29063-F338-43E3-A95D-6BC39C4CEF8D}" type="parTrans" cxnId="{068D79A1-9D65-4E4A-B824-F2400EE754FC}">
      <dgm:prSet/>
      <dgm:spPr/>
      <dgm:t>
        <a:bodyPr/>
        <a:lstStyle/>
        <a:p>
          <a:endParaRPr lang="en-GB"/>
        </a:p>
      </dgm:t>
    </dgm:pt>
    <dgm:pt modelId="{48AFC445-A549-494E-B6D1-AEEC5F9446CD}" type="sibTrans" cxnId="{068D79A1-9D65-4E4A-B824-F2400EE754FC}">
      <dgm:prSet/>
      <dgm:spPr/>
      <dgm:t>
        <a:bodyPr/>
        <a:lstStyle/>
        <a:p>
          <a:endParaRPr lang="en-GB"/>
        </a:p>
      </dgm:t>
    </dgm:pt>
    <dgm:pt modelId="{0B820015-1C46-4381-A185-B39DB6F3082E}">
      <dgm:prSet custT="1"/>
      <dgm:spPr/>
      <dgm:t>
        <a:bodyPr/>
        <a:lstStyle/>
        <a:p>
          <a:r>
            <a:rPr lang="en-GB" sz="900"/>
            <a:t>Project Manager Behaviour Change</a:t>
          </a:r>
        </a:p>
      </dgm:t>
    </dgm:pt>
    <dgm:pt modelId="{100EC599-4332-47D3-BCDB-300C23A268D6}" type="parTrans" cxnId="{CA3C3CA0-2C43-480F-99E0-FE6E01573842}">
      <dgm:prSet/>
      <dgm:spPr/>
      <dgm:t>
        <a:bodyPr/>
        <a:lstStyle/>
        <a:p>
          <a:endParaRPr lang="en-GB"/>
        </a:p>
      </dgm:t>
    </dgm:pt>
    <dgm:pt modelId="{7B2AF3E4-5424-4037-8D71-30BEAAA17D59}" type="sibTrans" cxnId="{CA3C3CA0-2C43-480F-99E0-FE6E01573842}">
      <dgm:prSet/>
      <dgm:spPr/>
      <dgm:t>
        <a:bodyPr/>
        <a:lstStyle/>
        <a:p>
          <a:endParaRPr lang="en-GB"/>
        </a:p>
      </dgm:t>
    </dgm:pt>
    <dgm:pt modelId="{ECD8C0F8-8A4F-45DE-A28B-90324A291541}">
      <dgm:prSet custT="1"/>
      <dgm:spPr/>
      <dgm:t>
        <a:bodyPr/>
        <a:lstStyle/>
        <a:p>
          <a:r>
            <a:rPr lang="en-GB" sz="900"/>
            <a:t>Sustrans Project Officers</a:t>
          </a:r>
        </a:p>
      </dgm:t>
    </dgm:pt>
    <dgm:pt modelId="{F00188D3-FEE8-4226-83E6-FAB6CD2622B3}" type="parTrans" cxnId="{A12B5DDE-4CD3-41F2-933F-6FF949E5324E}">
      <dgm:prSet/>
      <dgm:spPr/>
      <dgm:t>
        <a:bodyPr/>
        <a:lstStyle/>
        <a:p>
          <a:endParaRPr lang="en-GB"/>
        </a:p>
      </dgm:t>
    </dgm:pt>
    <dgm:pt modelId="{C848B7E9-DC87-4958-B480-F82D38E43354}" type="sibTrans" cxnId="{A12B5DDE-4CD3-41F2-933F-6FF949E5324E}">
      <dgm:prSet/>
      <dgm:spPr/>
      <dgm:t>
        <a:bodyPr/>
        <a:lstStyle/>
        <a:p>
          <a:endParaRPr lang="en-GB"/>
        </a:p>
      </dgm:t>
    </dgm:pt>
    <dgm:pt modelId="{B2F7D62D-465F-4928-85F9-9CC90799406F}">
      <dgm:prSet phldrT="[Text]" custT="1"/>
      <dgm:spPr/>
      <dgm:t>
        <a:bodyPr/>
        <a:lstStyle/>
        <a:p>
          <a:r>
            <a:rPr lang="en-GB" sz="1000"/>
            <a:t>Director England South</a:t>
          </a:r>
        </a:p>
      </dgm:t>
    </dgm:pt>
    <dgm:pt modelId="{49B87D9F-AE25-4F01-96D9-E5AEE343069E}" type="parTrans" cxnId="{AB4D0829-0CDE-449A-AAB2-12579049757E}">
      <dgm:prSet/>
      <dgm:spPr/>
      <dgm:t>
        <a:bodyPr/>
        <a:lstStyle/>
        <a:p>
          <a:endParaRPr lang="en-GB"/>
        </a:p>
      </dgm:t>
    </dgm:pt>
    <dgm:pt modelId="{8EE1DA69-A99A-43CE-A6AA-644859F91FC7}" type="sibTrans" cxnId="{AB4D0829-0CDE-449A-AAB2-12579049757E}">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7C5719C1-4882-4091-A285-2F708FC4C417}" type="pres">
      <dgm:prSet presAssocID="{B2F7D62D-465F-4928-85F9-9CC90799406F}" presName="hierRoot1" presStyleCnt="0">
        <dgm:presLayoutVars>
          <dgm:hierBranch val="init"/>
        </dgm:presLayoutVars>
      </dgm:prSet>
      <dgm:spPr/>
    </dgm:pt>
    <dgm:pt modelId="{BD559E93-2CCF-4782-85C1-5655674283FF}" type="pres">
      <dgm:prSet presAssocID="{B2F7D62D-465F-4928-85F9-9CC90799406F}" presName="rootComposite1" presStyleCnt="0"/>
      <dgm:spPr/>
    </dgm:pt>
    <dgm:pt modelId="{1CFA0E2C-939B-4F70-AC1D-835F517BAD25}" type="pres">
      <dgm:prSet presAssocID="{B2F7D62D-465F-4928-85F9-9CC90799406F}" presName="rootText1" presStyleLbl="node0" presStyleIdx="0" presStyleCnt="1">
        <dgm:presLayoutVars>
          <dgm:chPref val="3"/>
        </dgm:presLayoutVars>
      </dgm:prSet>
      <dgm:spPr/>
    </dgm:pt>
    <dgm:pt modelId="{E383D07C-EDC7-46F6-8215-C90083539CA4}" type="pres">
      <dgm:prSet presAssocID="{B2F7D62D-465F-4928-85F9-9CC90799406F}" presName="rootConnector1" presStyleLbl="node1" presStyleIdx="0" presStyleCnt="0"/>
      <dgm:spPr/>
    </dgm:pt>
    <dgm:pt modelId="{F2D42A77-6483-4579-8E46-77FF70AE2D16}" type="pres">
      <dgm:prSet presAssocID="{B2F7D62D-465F-4928-85F9-9CC90799406F}" presName="hierChild2" presStyleCnt="0"/>
      <dgm:spPr/>
    </dgm:pt>
    <dgm:pt modelId="{41B8221C-4368-45D6-9737-FE923C98DE4F}" type="pres">
      <dgm:prSet presAssocID="{2BEFBDC6-FFFB-4A76-BA51-6B18E35CB7A2}" presName="Name37" presStyleLbl="parChTrans1D2" presStyleIdx="0" presStyleCnt="1"/>
      <dgm:spPr/>
    </dgm:pt>
    <dgm:pt modelId="{F9E2AE76-429F-4739-B5CB-383C5CA18010}" type="pres">
      <dgm:prSet presAssocID="{98D6B988-F15C-4966-AB2E-38FBE691F069}" presName="hierRoot2" presStyleCnt="0">
        <dgm:presLayoutVars>
          <dgm:hierBranch val="init"/>
        </dgm:presLayoutVars>
      </dgm:prSet>
      <dgm:spPr/>
    </dgm:pt>
    <dgm:pt modelId="{AC5DC6A1-055C-4366-A8A3-2E845973CC02}" type="pres">
      <dgm:prSet presAssocID="{98D6B988-F15C-4966-AB2E-38FBE691F069}" presName="rootComposite" presStyleCnt="0"/>
      <dgm:spPr/>
    </dgm:pt>
    <dgm:pt modelId="{CDADE6DA-542E-4615-8A97-77D2ECB566B4}" type="pres">
      <dgm:prSet presAssocID="{98D6B988-F15C-4966-AB2E-38FBE691F069}" presName="rootText" presStyleLbl="node2" presStyleIdx="0" presStyleCnt="1" custScaleX="129124">
        <dgm:presLayoutVars>
          <dgm:chPref val="3"/>
        </dgm:presLayoutVars>
      </dgm:prSet>
      <dgm:spPr/>
    </dgm:pt>
    <dgm:pt modelId="{4717B087-6A87-437A-B4A2-061E242CE33C}" type="pres">
      <dgm:prSet presAssocID="{98D6B988-F15C-4966-AB2E-38FBE691F069}" presName="rootConnector" presStyleLbl="node2" presStyleIdx="0" presStyleCnt="1"/>
      <dgm:spPr/>
    </dgm:pt>
    <dgm:pt modelId="{3CCF0B9F-8ED9-42A7-BF4F-7A5BC0AAD127}" type="pres">
      <dgm:prSet presAssocID="{98D6B988-F15C-4966-AB2E-38FBE691F069}" presName="hierChild4" presStyleCnt="0"/>
      <dgm:spPr/>
    </dgm:pt>
    <dgm:pt modelId="{A7B40F1E-0472-4EE2-BC32-57AE467D98FE}" type="pres">
      <dgm:prSet presAssocID="{7E5F12EF-BA7A-47AF-87E3-60CE547DA26E}" presName="Name37" presStyleLbl="parChTrans1D3" presStyleIdx="0" presStyleCnt="1"/>
      <dgm:spPr/>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3" presStyleIdx="0" presStyleCnt="1">
        <dgm:presLayoutVars>
          <dgm:chPref val="3"/>
        </dgm:presLayoutVars>
      </dgm:prSet>
      <dgm:spPr/>
    </dgm:pt>
    <dgm:pt modelId="{C0CFF163-3543-4DA5-B900-6AAEBD3E03EE}" type="pres">
      <dgm:prSet presAssocID="{F9A1FE15-E1EA-4871-8D2C-8194C3DCDC64}" presName="rootConnector" presStyleLbl="node3" presStyleIdx="0" presStyleCnt="1"/>
      <dgm:spPr/>
    </dgm:pt>
    <dgm:pt modelId="{F5735FA5-4E55-4E5B-89D7-86608B19C229}" type="pres">
      <dgm:prSet presAssocID="{F9A1FE15-E1EA-4871-8D2C-8194C3DCDC64}" presName="hierChild4" presStyleCnt="0"/>
      <dgm:spPr/>
    </dgm:pt>
    <dgm:pt modelId="{E0D3FD50-4777-4577-A565-C3CC8889CA91}" type="pres">
      <dgm:prSet presAssocID="{BD1CE7E3-842E-42FB-A31C-C89120CC1E76}" presName="Name37" presStyleLbl="parChTrans1D4" presStyleIdx="0" presStyleCnt="6"/>
      <dgm:spPr/>
    </dgm:pt>
    <dgm:pt modelId="{4BCB18C7-08EB-49EA-A80E-A2AECC182DD9}" type="pres">
      <dgm:prSet presAssocID="{3D52BC39-9F24-4558-BA6D-828EFE25EAAF}" presName="hierRoot2" presStyleCnt="0">
        <dgm:presLayoutVars>
          <dgm:hierBranch val="init"/>
        </dgm:presLayoutVars>
      </dgm:prSet>
      <dgm:spPr/>
    </dgm:pt>
    <dgm:pt modelId="{5A0369E2-7184-44C2-9067-5FFAEEE4DC4F}" type="pres">
      <dgm:prSet presAssocID="{3D52BC39-9F24-4558-BA6D-828EFE25EAAF}" presName="rootComposite" presStyleCnt="0"/>
      <dgm:spPr/>
    </dgm:pt>
    <dgm:pt modelId="{C023ACA5-A8E2-4DA9-9900-C46B8C55A15D}" type="pres">
      <dgm:prSet presAssocID="{3D52BC39-9F24-4558-BA6D-828EFE25EAAF}" presName="rootText" presStyleLbl="node4" presStyleIdx="0" presStyleCnt="6">
        <dgm:presLayoutVars>
          <dgm:chPref val="3"/>
        </dgm:presLayoutVars>
      </dgm:prSet>
      <dgm:spPr/>
    </dgm:pt>
    <dgm:pt modelId="{6F15FF1A-238A-4310-82C4-289713EF61D4}" type="pres">
      <dgm:prSet presAssocID="{3D52BC39-9F24-4558-BA6D-828EFE25EAAF}" presName="rootConnector" presStyleLbl="node4" presStyleIdx="0" presStyleCnt="6"/>
      <dgm:spPr/>
    </dgm:pt>
    <dgm:pt modelId="{566202D8-CBBB-46E6-B5B0-D9F7B836C87A}" type="pres">
      <dgm:prSet presAssocID="{3D52BC39-9F24-4558-BA6D-828EFE25EAAF}" presName="hierChild4" presStyleCnt="0"/>
      <dgm:spPr/>
    </dgm:pt>
    <dgm:pt modelId="{D9AE0F17-3AA9-485F-BD9A-F32CFF8F8611}" type="pres">
      <dgm:prSet presAssocID="{F00188D3-FEE8-4226-83E6-FAB6CD2622B3}" presName="Name37" presStyleLbl="parChTrans1D4" presStyleIdx="1" presStyleCnt="6"/>
      <dgm:spPr/>
    </dgm:pt>
    <dgm:pt modelId="{2C1D7820-BD04-4EA8-9C28-60719A4DAE4A}" type="pres">
      <dgm:prSet presAssocID="{ECD8C0F8-8A4F-45DE-A28B-90324A291541}" presName="hierRoot2" presStyleCnt="0">
        <dgm:presLayoutVars>
          <dgm:hierBranch val="init"/>
        </dgm:presLayoutVars>
      </dgm:prSet>
      <dgm:spPr/>
    </dgm:pt>
    <dgm:pt modelId="{D79CB56A-46DB-4BA6-B069-EA85B83DE964}" type="pres">
      <dgm:prSet presAssocID="{ECD8C0F8-8A4F-45DE-A28B-90324A291541}" presName="rootComposite" presStyleCnt="0"/>
      <dgm:spPr/>
    </dgm:pt>
    <dgm:pt modelId="{B461675B-471A-4962-A8B5-A063F812CB45}" type="pres">
      <dgm:prSet presAssocID="{ECD8C0F8-8A4F-45DE-A28B-90324A291541}" presName="rootText" presStyleLbl="node4" presStyleIdx="1" presStyleCnt="6">
        <dgm:presLayoutVars>
          <dgm:chPref val="3"/>
        </dgm:presLayoutVars>
      </dgm:prSet>
      <dgm:spPr/>
    </dgm:pt>
    <dgm:pt modelId="{F454990D-79D0-4E0E-BFAD-98B53AE1C624}" type="pres">
      <dgm:prSet presAssocID="{ECD8C0F8-8A4F-45DE-A28B-90324A291541}" presName="rootConnector" presStyleLbl="node4" presStyleIdx="1" presStyleCnt="6"/>
      <dgm:spPr/>
    </dgm:pt>
    <dgm:pt modelId="{087DC3B1-7230-47D5-BBA7-016183079768}" type="pres">
      <dgm:prSet presAssocID="{ECD8C0F8-8A4F-45DE-A28B-90324A291541}" presName="hierChild4" presStyleCnt="0"/>
      <dgm:spPr/>
    </dgm:pt>
    <dgm:pt modelId="{471AEE29-911D-41CA-8006-51C6436C4BCB}" type="pres">
      <dgm:prSet presAssocID="{ECD8C0F8-8A4F-45DE-A28B-90324A291541}" presName="hierChild5" presStyleCnt="0"/>
      <dgm:spPr/>
    </dgm:pt>
    <dgm:pt modelId="{017BBCD2-711C-4BC2-81D8-5A8BBA3DFA3B}" type="pres">
      <dgm:prSet presAssocID="{3D52BC39-9F24-4558-BA6D-828EFE25EAAF}" presName="hierChild5" presStyleCnt="0"/>
      <dgm:spPr/>
    </dgm:pt>
    <dgm:pt modelId="{7ADD20E4-B47F-45AE-AB7E-E1A95D63D4A3}" type="pres">
      <dgm:prSet presAssocID="{F0D7816A-8773-470A-808A-9D376B168B6D}" presName="Name37" presStyleLbl="parChTrans1D4" presStyleIdx="2" presStyleCnt="6"/>
      <dgm:spPr/>
    </dgm:pt>
    <dgm:pt modelId="{533906D8-04A9-4A9A-93B5-8F7D63208AFA}" type="pres">
      <dgm:prSet presAssocID="{F10D9BC2-7A4D-4306-86AF-098E1B4BF9B3}" presName="hierRoot2" presStyleCnt="0">
        <dgm:presLayoutVars>
          <dgm:hierBranch val="init"/>
        </dgm:presLayoutVars>
      </dgm:prSet>
      <dgm:spPr/>
    </dgm:pt>
    <dgm:pt modelId="{F0E6D7D8-FC41-4E55-89B3-DB7A9A5BEEB0}" type="pres">
      <dgm:prSet presAssocID="{F10D9BC2-7A4D-4306-86AF-098E1B4BF9B3}" presName="rootComposite" presStyleCnt="0"/>
      <dgm:spPr/>
    </dgm:pt>
    <dgm:pt modelId="{C4781628-29BF-4543-8B40-329710E18F74}" type="pres">
      <dgm:prSet presAssocID="{F10D9BC2-7A4D-4306-86AF-098E1B4BF9B3}" presName="rootText" presStyleLbl="node4" presStyleIdx="2" presStyleCnt="6">
        <dgm:presLayoutVars>
          <dgm:chPref val="3"/>
        </dgm:presLayoutVars>
      </dgm:prSet>
      <dgm:spPr/>
    </dgm:pt>
    <dgm:pt modelId="{41597428-B98C-422A-8AD7-8062D6126EFB}" type="pres">
      <dgm:prSet presAssocID="{F10D9BC2-7A4D-4306-86AF-098E1B4BF9B3}" presName="rootConnector" presStyleLbl="node4" presStyleIdx="2" presStyleCnt="6"/>
      <dgm:spPr/>
    </dgm:pt>
    <dgm:pt modelId="{EA3A834C-54FD-4BD4-ADD1-E2FCE1BBDE15}" type="pres">
      <dgm:prSet presAssocID="{F10D9BC2-7A4D-4306-86AF-098E1B4BF9B3}" presName="hierChild4" presStyleCnt="0"/>
      <dgm:spPr/>
    </dgm:pt>
    <dgm:pt modelId="{8C47A440-A59F-4BF3-BE7D-F8499AF0D59C}" type="pres">
      <dgm:prSet presAssocID="{F10D9BC2-7A4D-4306-86AF-098E1B4BF9B3}" presName="hierChild5" presStyleCnt="0"/>
      <dgm:spPr/>
    </dgm:pt>
    <dgm:pt modelId="{4C218BFE-FAE4-49D4-AF95-34B61A411B4A}" type="pres">
      <dgm:prSet presAssocID="{51E8AE57-D49B-460B-9936-552F2834327D}" presName="Name37" presStyleLbl="parChTrans1D4" presStyleIdx="3" presStyleCnt="6"/>
      <dgm:spPr/>
    </dgm:pt>
    <dgm:pt modelId="{C09F1A6C-3B18-4A33-A39F-9C7B285FEEBA}" type="pres">
      <dgm:prSet presAssocID="{751895F9-741D-4886-B9CC-10082E433EDE}" presName="hierRoot2" presStyleCnt="0">
        <dgm:presLayoutVars>
          <dgm:hierBranch val="init"/>
        </dgm:presLayoutVars>
      </dgm:prSet>
      <dgm:spPr/>
    </dgm:pt>
    <dgm:pt modelId="{6D5FBB73-2817-4A9E-A738-043AFB78E7E7}" type="pres">
      <dgm:prSet presAssocID="{751895F9-741D-4886-B9CC-10082E433EDE}" presName="rootComposite" presStyleCnt="0"/>
      <dgm:spPr/>
    </dgm:pt>
    <dgm:pt modelId="{01DCF802-D71B-45FA-9B53-2E30907554A7}" type="pres">
      <dgm:prSet presAssocID="{751895F9-741D-4886-B9CC-10082E433EDE}" presName="rootText" presStyleLbl="node4" presStyleIdx="3" presStyleCnt="6">
        <dgm:presLayoutVars>
          <dgm:chPref val="3"/>
        </dgm:presLayoutVars>
      </dgm:prSet>
      <dgm:spPr/>
    </dgm:pt>
    <dgm:pt modelId="{8CF6B2A4-30FA-4490-A144-CB51FF1D920D}" type="pres">
      <dgm:prSet presAssocID="{751895F9-741D-4886-B9CC-10082E433EDE}" presName="rootConnector" presStyleLbl="node4" presStyleIdx="3" presStyleCnt="6"/>
      <dgm:spPr/>
    </dgm:pt>
    <dgm:pt modelId="{34589EEE-8813-40FE-9F9C-0DAC45C9555B}" type="pres">
      <dgm:prSet presAssocID="{751895F9-741D-4886-B9CC-10082E433EDE}" presName="hierChild4" presStyleCnt="0"/>
      <dgm:spPr/>
    </dgm:pt>
    <dgm:pt modelId="{17835C47-E9C0-428E-8915-4D6250032318}" type="pres">
      <dgm:prSet presAssocID="{751895F9-741D-4886-B9CC-10082E433EDE}" presName="hierChild5" presStyleCnt="0"/>
      <dgm:spPr/>
    </dgm:pt>
    <dgm:pt modelId="{C097D4F9-14B3-447B-B9C7-866C9467F214}" type="pres">
      <dgm:prSet presAssocID="{BDD29063-F338-43E3-A95D-6BC39C4CEF8D}" presName="Name37" presStyleLbl="parChTrans1D4" presStyleIdx="4" presStyleCnt="6"/>
      <dgm:spPr/>
    </dgm:pt>
    <dgm:pt modelId="{05234B2F-200C-4DF3-9674-F1BAE51803DD}" type="pres">
      <dgm:prSet presAssocID="{0CF655B2-CA0E-4381-BD3F-ADFBCBE9A860}" presName="hierRoot2" presStyleCnt="0">
        <dgm:presLayoutVars>
          <dgm:hierBranch val="init"/>
        </dgm:presLayoutVars>
      </dgm:prSet>
      <dgm:spPr/>
    </dgm:pt>
    <dgm:pt modelId="{DCA8507F-7F9D-4776-A798-0DE5755A5D09}" type="pres">
      <dgm:prSet presAssocID="{0CF655B2-CA0E-4381-BD3F-ADFBCBE9A860}" presName="rootComposite" presStyleCnt="0"/>
      <dgm:spPr/>
    </dgm:pt>
    <dgm:pt modelId="{B4D488A6-0710-4608-8B87-2F4374F272B5}" type="pres">
      <dgm:prSet presAssocID="{0CF655B2-CA0E-4381-BD3F-ADFBCBE9A860}" presName="rootText" presStyleLbl="node4" presStyleIdx="4" presStyleCnt="6">
        <dgm:presLayoutVars>
          <dgm:chPref val="3"/>
        </dgm:presLayoutVars>
      </dgm:prSet>
      <dgm:spPr/>
    </dgm:pt>
    <dgm:pt modelId="{BF23CCE6-61DB-4DE3-B997-83EE10CB117E}" type="pres">
      <dgm:prSet presAssocID="{0CF655B2-CA0E-4381-BD3F-ADFBCBE9A860}" presName="rootConnector" presStyleLbl="node4" presStyleIdx="4" presStyleCnt="6"/>
      <dgm:spPr/>
    </dgm:pt>
    <dgm:pt modelId="{F83CD490-6B38-4E92-B9C6-43CD566D9DE2}" type="pres">
      <dgm:prSet presAssocID="{0CF655B2-CA0E-4381-BD3F-ADFBCBE9A860}" presName="hierChild4" presStyleCnt="0"/>
      <dgm:spPr/>
    </dgm:pt>
    <dgm:pt modelId="{917A932F-5AB1-4609-A1A8-36C05D12D3D7}" type="pres">
      <dgm:prSet presAssocID="{0CF655B2-CA0E-4381-BD3F-ADFBCBE9A860}" presName="hierChild5" presStyleCnt="0"/>
      <dgm:spPr/>
    </dgm:pt>
    <dgm:pt modelId="{5D8EDCD4-E2AF-4F94-ADE3-29FD765CA7F7}" type="pres">
      <dgm:prSet presAssocID="{100EC599-4332-47D3-BCDB-300C23A268D6}" presName="Name37" presStyleLbl="parChTrans1D4" presStyleIdx="5" presStyleCnt="6"/>
      <dgm:spPr/>
    </dgm:pt>
    <dgm:pt modelId="{CE6B2ACE-B945-425E-BB3D-E1BBE1EE1415}" type="pres">
      <dgm:prSet presAssocID="{0B820015-1C46-4381-A185-B39DB6F3082E}" presName="hierRoot2" presStyleCnt="0">
        <dgm:presLayoutVars>
          <dgm:hierBranch val="init"/>
        </dgm:presLayoutVars>
      </dgm:prSet>
      <dgm:spPr/>
    </dgm:pt>
    <dgm:pt modelId="{319A0FCE-C184-41B4-9D62-A2245A0E7E51}" type="pres">
      <dgm:prSet presAssocID="{0B820015-1C46-4381-A185-B39DB6F3082E}" presName="rootComposite" presStyleCnt="0"/>
      <dgm:spPr/>
    </dgm:pt>
    <dgm:pt modelId="{58D63392-F030-446B-8D29-DA30C0553192}" type="pres">
      <dgm:prSet presAssocID="{0B820015-1C46-4381-A185-B39DB6F3082E}" presName="rootText" presStyleLbl="node4" presStyleIdx="5" presStyleCnt="6">
        <dgm:presLayoutVars>
          <dgm:chPref val="3"/>
        </dgm:presLayoutVars>
      </dgm:prSet>
      <dgm:spPr/>
    </dgm:pt>
    <dgm:pt modelId="{E8FEE6BE-F218-4773-9665-25BB5149DD99}" type="pres">
      <dgm:prSet presAssocID="{0B820015-1C46-4381-A185-B39DB6F3082E}" presName="rootConnector" presStyleLbl="node4" presStyleIdx="5" presStyleCnt="6"/>
      <dgm:spPr/>
    </dgm:pt>
    <dgm:pt modelId="{6401C100-F619-4AEF-9D3C-A89A4A652EEC}" type="pres">
      <dgm:prSet presAssocID="{0B820015-1C46-4381-A185-B39DB6F3082E}" presName="hierChild4" presStyleCnt="0"/>
      <dgm:spPr/>
    </dgm:pt>
    <dgm:pt modelId="{1B587BA6-5EAF-4CBB-ADAA-BE2A8F191FA0}" type="pres">
      <dgm:prSet presAssocID="{0B820015-1C46-4381-A185-B39DB6F3082E}" presName="hierChild5" presStyleCnt="0"/>
      <dgm:spPr/>
    </dgm:pt>
    <dgm:pt modelId="{B28DBF58-EC36-4A11-AEB1-35FED799839F}" type="pres">
      <dgm:prSet presAssocID="{F9A1FE15-E1EA-4871-8D2C-8194C3DCDC64}" presName="hierChild5" presStyleCnt="0"/>
      <dgm:spPr/>
    </dgm:pt>
    <dgm:pt modelId="{17ED4668-3BA5-4730-B9B1-957A823393FD}" type="pres">
      <dgm:prSet presAssocID="{98D6B988-F15C-4966-AB2E-38FBE691F069}" presName="hierChild5" presStyleCnt="0"/>
      <dgm:spPr/>
    </dgm:pt>
    <dgm:pt modelId="{94FDD922-4F8A-46CF-BCB6-13C92E77DD9D}" type="pres">
      <dgm:prSet presAssocID="{B2F7D62D-465F-4928-85F9-9CC90799406F}" presName="hierChild3" presStyleCnt="0"/>
      <dgm:spPr/>
    </dgm:pt>
  </dgm:ptLst>
  <dgm:cxnLst>
    <dgm:cxn modelId="{32235E09-0069-4032-A501-559F7448696A}" type="presOf" srcId="{F9A1FE15-E1EA-4871-8D2C-8194C3DCDC64}" destId="{C46A91C7-4750-41D8-AE27-200910AF52AA}" srcOrd="0" destOrd="0" presId="urn:microsoft.com/office/officeart/2005/8/layout/orgChart1"/>
    <dgm:cxn modelId="{03C83C10-E0F0-49E1-B452-9D0F6533B13D}" type="presOf" srcId="{2BEFBDC6-FFFB-4A76-BA51-6B18E35CB7A2}" destId="{41B8221C-4368-45D6-9737-FE923C98DE4F}" srcOrd="0" destOrd="0" presId="urn:microsoft.com/office/officeart/2005/8/layout/orgChart1"/>
    <dgm:cxn modelId="{22707120-53F9-44E6-9605-0C4E7959A334}" type="presOf" srcId="{BDD29063-F338-43E3-A95D-6BC39C4CEF8D}" destId="{C097D4F9-14B3-447B-B9C7-866C9467F214}" srcOrd="0" destOrd="0" presId="urn:microsoft.com/office/officeart/2005/8/layout/orgChart1"/>
    <dgm:cxn modelId="{EEA22B24-74D7-41A8-8DE4-44BF66197059}" type="presOf" srcId="{BD1CE7E3-842E-42FB-A31C-C89120CC1E76}" destId="{E0D3FD50-4777-4577-A565-C3CC8889CA91}" srcOrd="0" destOrd="0" presId="urn:microsoft.com/office/officeart/2005/8/layout/orgChart1"/>
    <dgm:cxn modelId="{AB4D0829-0CDE-449A-AAB2-12579049757E}" srcId="{61340B1E-E99A-4565-BD71-1C185BD49931}" destId="{B2F7D62D-465F-4928-85F9-9CC90799406F}" srcOrd="0" destOrd="0" parTransId="{49B87D9F-AE25-4F01-96D9-E5AEE343069E}" sibTransId="{8EE1DA69-A99A-43CE-A6AA-644859F91FC7}"/>
    <dgm:cxn modelId="{C3197D29-2797-46C1-8B72-869DD47E9604}" type="presOf" srcId="{B2F7D62D-465F-4928-85F9-9CC90799406F}" destId="{1CFA0E2C-939B-4F70-AC1D-835F517BAD25}" srcOrd="0" destOrd="0" presId="urn:microsoft.com/office/officeart/2005/8/layout/orgChart1"/>
    <dgm:cxn modelId="{891E522A-2C9E-4FD6-B61F-DA476A5B416C}" type="presOf" srcId="{751895F9-741D-4886-B9CC-10082E433EDE}" destId="{01DCF802-D71B-45FA-9B53-2E30907554A7}" srcOrd="0" destOrd="0" presId="urn:microsoft.com/office/officeart/2005/8/layout/orgChart1"/>
    <dgm:cxn modelId="{36C3212C-3D05-4E14-8329-BEA6AB2A9C64}" type="presOf" srcId="{B2F7D62D-465F-4928-85F9-9CC90799406F}" destId="{E383D07C-EDC7-46F6-8215-C90083539CA4}" srcOrd="1" destOrd="0" presId="urn:microsoft.com/office/officeart/2005/8/layout/orgChart1"/>
    <dgm:cxn modelId="{75341B2E-C4D3-4E9A-87BB-6F05B17ABBFC}" type="presOf" srcId="{0CF655B2-CA0E-4381-BD3F-ADFBCBE9A860}" destId="{B4D488A6-0710-4608-8B87-2F4374F272B5}" srcOrd="0" destOrd="0" presId="urn:microsoft.com/office/officeart/2005/8/layout/orgChart1"/>
    <dgm:cxn modelId="{2F952C35-E0B6-4972-99AA-6DAEF6603A15}" type="presOf" srcId="{3D52BC39-9F24-4558-BA6D-828EFE25EAAF}" destId="{6F15FF1A-238A-4310-82C4-289713EF61D4}" srcOrd="1" destOrd="0" presId="urn:microsoft.com/office/officeart/2005/8/layout/orgChart1"/>
    <dgm:cxn modelId="{721CC336-A439-425E-A71E-852038FF9EDB}" type="presOf" srcId="{F00188D3-FEE8-4226-83E6-FAB6CD2622B3}" destId="{D9AE0F17-3AA9-485F-BD9A-F32CFF8F8611}" srcOrd="0" destOrd="0" presId="urn:microsoft.com/office/officeart/2005/8/layout/orgChart1"/>
    <dgm:cxn modelId="{F04C393B-A4B8-43A5-8604-3571654A6CB3}" srcId="{F9A1FE15-E1EA-4871-8D2C-8194C3DCDC64}" destId="{3D52BC39-9F24-4558-BA6D-828EFE25EAAF}" srcOrd="0" destOrd="0" parTransId="{BD1CE7E3-842E-42FB-A31C-C89120CC1E76}" sibTransId="{7937AA25-4B80-4DA5-847B-E00874FEB381}"/>
    <dgm:cxn modelId="{C373BE42-017C-478D-94D8-082B81BC3FA9}" type="presOf" srcId="{7E5F12EF-BA7A-47AF-87E3-60CE547DA26E}" destId="{A7B40F1E-0472-4EE2-BC32-57AE467D98FE}" srcOrd="0" destOrd="0" presId="urn:microsoft.com/office/officeart/2005/8/layout/orgChart1"/>
    <dgm:cxn modelId="{299E5463-C8BE-488B-96FE-AD89373955AF}" type="presOf" srcId="{0CF655B2-CA0E-4381-BD3F-ADFBCBE9A860}" destId="{BF23CCE6-61DB-4DE3-B997-83EE10CB117E}" srcOrd="1" destOrd="0" presId="urn:microsoft.com/office/officeart/2005/8/layout/orgChart1"/>
    <dgm:cxn modelId="{9F04574D-BC6D-4611-A4BE-85A05E628C27}" srcId="{B2F7D62D-465F-4928-85F9-9CC90799406F}" destId="{98D6B988-F15C-4966-AB2E-38FBE691F069}" srcOrd="0" destOrd="0" parTransId="{2BEFBDC6-FFFB-4A76-BA51-6B18E35CB7A2}" sibTransId="{F17A9EB7-50DB-4969-B6CC-42CFFBF75375}"/>
    <dgm:cxn modelId="{07038B75-075E-4AA7-8389-35716A9E4887}" type="presOf" srcId="{98D6B988-F15C-4966-AB2E-38FBE691F069}" destId="{4717B087-6A87-437A-B4A2-061E242CE33C}" srcOrd="1" destOrd="0" presId="urn:microsoft.com/office/officeart/2005/8/layout/orgChart1"/>
    <dgm:cxn modelId="{84CC9977-4C89-4988-9256-894844473255}" type="presOf" srcId="{0B820015-1C46-4381-A185-B39DB6F3082E}" destId="{58D63392-F030-446B-8D29-DA30C0553192}" srcOrd="0" destOrd="0" presId="urn:microsoft.com/office/officeart/2005/8/layout/orgChart1"/>
    <dgm:cxn modelId="{8714788D-F681-4D0C-B2DD-66DEBA0746ED}" type="presOf" srcId="{61340B1E-E99A-4565-BD71-1C185BD49931}" destId="{1D2FE87D-BD79-4558-9A7A-EC1CEB98ED8F}" srcOrd="0" destOrd="0" presId="urn:microsoft.com/office/officeart/2005/8/layout/orgChart1"/>
    <dgm:cxn modelId="{51162B8E-B70C-466C-A54C-FF6CBF09271D}" srcId="{F9A1FE15-E1EA-4871-8D2C-8194C3DCDC64}" destId="{F10D9BC2-7A4D-4306-86AF-098E1B4BF9B3}" srcOrd="1" destOrd="0" parTransId="{F0D7816A-8773-470A-808A-9D376B168B6D}" sibTransId="{BBD8A72F-E8A0-4743-9BF2-8516D59858AA}"/>
    <dgm:cxn modelId="{85AE1794-AAD0-4FC2-812C-19E11A299A28}" type="presOf" srcId="{ECD8C0F8-8A4F-45DE-A28B-90324A291541}" destId="{F454990D-79D0-4E0E-BFAD-98B53AE1C624}" srcOrd="1" destOrd="0" presId="urn:microsoft.com/office/officeart/2005/8/layout/orgChart1"/>
    <dgm:cxn modelId="{EF1A7998-F1F3-4B1F-AC77-466D69C351FA}" srcId="{F9A1FE15-E1EA-4871-8D2C-8194C3DCDC64}" destId="{751895F9-741D-4886-B9CC-10082E433EDE}" srcOrd="2" destOrd="0" parTransId="{51E8AE57-D49B-460B-9936-552F2834327D}" sibTransId="{0BEFA366-9A67-43D7-AED6-199A9BCE927C}"/>
    <dgm:cxn modelId="{2F292FA0-79B9-4AB6-A68F-01441561C226}" type="presOf" srcId="{F10D9BC2-7A4D-4306-86AF-098E1B4BF9B3}" destId="{C4781628-29BF-4543-8B40-329710E18F74}" srcOrd="0" destOrd="0" presId="urn:microsoft.com/office/officeart/2005/8/layout/orgChart1"/>
    <dgm:cxn modelId="{CA3C3CA0-2C43-480F-99E0-FE6E01573842}" srcId="{F9A1FE15-E1EA-4871-8D2C-8194C3DCDC64}" destId="{0B820015-1C46-4381-A185-B39DB6F3082E}" srcOrd="4" destOrd="0" parTransId="{100EC599-4332-47D3-BCDB-300C23A268D6}" sibTransId="{7B2AF3E4-5424-4037-8D71-30BEAAA17D59}"/>
    <dgm:cxn modelId="{068D79A1-9D65-4E4A-B824-F2400EE754FC}" srcId="{F9A1FE15-E1EA-4871-8D2C-8194C3DCDC64}" destId="{0CF655B2-CA0E-4381-BD3F-ADFBCBE9A860}" srcOrd="3" destOrd="0" parTransId="{BDD29063-F338-43E3-A95D-6BC39C4CEF8D}" sibTransId="{48AFC445-A549-494E-B6D1-AEEC5F9446CD}"/>
    <dgm:cxn modelId="{30D29EA7-B54C-4461-90E3-06D350E5E304}" type="presOf" srcId="{751895F9-741D-4886-B9CC-10082E433EDE}" destId="{8CF6B2A4-30FA-4490-A144-CB51FF1D920D}" srcOrd="1" destOrd="0" presId="urn:microsoft.com/office/officeart/2005/8/layout/orgChart1"/>
    <dgm:cxn modelId="{363435B0-30DA-4B85-8D43-9AF4259DBA53}" type="presOf" srcId="{98D6B988-F15C-4966-AB2E-38FBE691F069}" destId="{CDADE6DA-542E-4615-8A97-77D2ECB566B4}" srcOrd="0" destOrd="0" presId="urn:microsoft.com/office/officeart/2005/8/layout/orgChart1"/>
    <dgm:cxn modelId="{7C4D53B0-F818-443A-8070-6D7D0ED552D0}" type="presOf" srcId="{3D52BC39-9F24-4558-BA6D-828EFE25EAAF}" destId="{C023ACA5-A8E2-4DA9-9900-C46B8C55A15D}" srcOrd="0" destOrd="0" presId="urn:microsoft.com/office/officeart/2005/8/layout/orgChart1"/>
    <dgm:cxn modelId="{7EF35FB1-A347-450C-B243-9962D7C1810D}" type="presOf" srcId="{ECD8C0F8-8A4F-45DE-A28B-90324A291541}" destId="{B461675B-471A-4962-A8B5-A063F812CB45}" srcOrd="0"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64BAFAB8-3029-4AF1-ACB5-0AD6DD97E227}" type="presOf" srcId="{51E8AE57-D49B-460B-9936-552F2834327D}" destId="{4C218BFE-FAE4-49D4-AF95-34B61A411B4A}" srcOrd="0" destOrd="0" presId="urn:microsoft.com/office/officeart/2005/8/layout/orgChart1"/>
    <dgm:cxn modelId="{F76432C6-E0B4-4F57-ACD2-FA4BD8984F37}" type="presOf" srcId="{F0D7816A-8773-470A-808A-9D376B168B6D}" destId="{7ADD20E4-B47F-45AE-AB7E-E1A95D63D4A3}" srcOrd="0" destOrd="0" presId="urn:microsoft.com/office/officeart/2005/8/layout/orgChart1"/>
    <dgm:cxn modelId="{A12B5DDE-4CD3-41F2-933F-6FF949E5324E}" srcId="{3D52BC39-9F24-4558-BA6D-828EFE25EAAF}" destId="{ECD8C0F8-8A4F-45DE-A28B-90324A291541}" srcOrd="0" destOrd="0" parTransId="{F00188D3-FEE8-4226-83E6-FAB6CD2622B3}" sibTransId="{C848B7E9-DC87-4958-B480-F82D38E43354}"/>
    <dgm:cxn modelId="{CCCD63E3-DCD3-4C22-A9C0-27C30274BF65}" type="presOf" srcId="{F9A1FE15-E1EA-4871-8D2C-8194C3DCDC64}" destId="{C0CFF163-3543-4DA5-B900-6AAEBD3E03EE}" srcOrd="1" destOrd="0" presId="urn:microsoft.com/office/officeart/2005/8/layout/orgChart1"/>
    <dgm:cxn modelId="{D33F5AE5-F679-42B0-A45F-0BED4F216A15}" type="presOf" srcId="{0B820015-1C46-4381-A185-B39DB6F3082E}" destId="{E8FEE6BE-F218-4773-9665-25BB5149DD99}" srcOrd="1" destOrd="0" presId="urn:microsoft.com/office/officeart/2005/8/layout/orgChart1"/>
    <dgm:cxn modelId="{D59DB3F4-4279-48B5-AA5A-C02B6C55BE5D}" type="presOf" srcId="{100EC599-4332-47D3-BCDB-300C23A268D6}" destId="{5D8EDCD4-E2AF-4F94-ADE3-29FD765CA7F7}" srcOrd="0" destOrd="0" presId="urn:microsoft.com/office/officeart/2005/8/layout/orgChart1"/>
    <dgm:cxn modelId="{7ADCDEF6-51D3-4901-9637-A2B41D12D41C}" type="presOf" srcId="{F10D9BC2-7A4D-4306-86AF-098E1B4BF9B3}" destId="{41597428-B98C-422A-8AD7-8062D6126EFB}" srcOrd="1" destOrd="0" presId="urn:microsoft.com/office/officeart/2005/8/layout/orgChart1"/>
    <dgm:cxn modelId="{0CEC339E-51E5-4FB7-AC05-453C62026B05}" type="presParOf" srcId="{1D2FE87D-BD79-4558-9A7A-EC1CEB98ED8F}" destId="{7C5719C1-4882-4091-A285-2F708FC4C417}" srcOrd="0" destOrd="0" presId="urn:microsoft.com/office/officeart/2005/8/layout/orgChart1"/>
    <dgm:cxn modelId="{4BF68F6F-2AA8-451A-BF91-573456ACD46E}" type="presParOf" srcId="{7C5719C1-4882-4091-A285-2F708FC4C417}" destId="{BD559E93-2CCF-4782-85C1-5655674283FF}" srcOrd="0" destOrd="0" presId="urn:microsoft.com/office/officeart/2005/8/layout/orgChart1"/>
    <dgm:cxn modelId="{E199001C-5B80-4407-805A-D0B849B88461}" type="presParOf" srcId="{BD559E93-2CCF-4782-85C1-5655674283FF}" destId="{1CFA0E2C-939B-4F70-AC1D-835F517BAD25}" srcOrd="0" destOrd="0" presId="urn:microsoft.com/office/officeart/2005/8/layout/orgChart1"/>
    <dgm:cxn modelId="{EE5DBA02-5A3F-4EE4-9B83-4900A0764AE0}" type="presParOf" srcId="{BD559E93-2CCF-4782-85C1-5655674283FF}" destId="{E383D07C-EDC7-46F6-8215-C90083539CA4}" srcOrd="1" destOrd="0" presId="urn:microsoft.com/office/officeart/2005/8/layout/orgChart1"/>
    <dgm:cxn modelId="{9913108B-4757-4CE3-8A98-A2851DB5CBF5}" type="presParOf" srcId="{7C5719C1-4882-4091-A285-2F708FC4C417}" destId="{F2D42A77-6483-4579-8E46-77FF70AE2D16}" srcOrd="1" destOrd="0" presId="urn:microsoft.com/office/officeart/2005/8/layout/orgChart1"/>
    <dgm:cxn modelId="{DE95D259-5275-44D8-929E-5E44EA0582A2}" type="presParOf" srcId="{F2D42A77-6483-4579-8E46-77FF70AE2D16}" destId="{41B8221C-4368-45D6-9737-FE923C98DE4F}" srcOrd="0" destOrd="0" presId="urn:microsoft.com/office/officeart/2005/8/layout/orgChart1"/>
    <dgm:cxn modelId="{1F304B08-8677-4C68-A197-483A34E4E303}" type="presParOf" srcId="{F2D42A77-6483-4579-8E46-77FF70AE2D16}" destId="{F9E2AE76-429F-4739-B5CB-383C5CA18010}" srcOrd="1" destOrd="0" presId="urn:microsoft.com/office/officeart/2005/8/layout/orgChart1"/>
    <dgm:cxn modelId="{C1886439-AFE9-4467-8261-57F8A08EB3F1}" type="presParOf" srcId="{F9E2AE76-429F-4739-B5CB-383C5CA18010}" destId="{AC5DC6A1-055C-4366-A8A3-2E845973CC02}" srcOrd="0" destOrd="0" presId="urn:microsoft.com/office/officeart/2005/8/layout/orgChart1"/>
    <dgm:cxn modelId="{9F6505D7-4B8A-4A14-9785-32C3781EAE92}" type="presParOf" srcId="{AC5DC6A1-055C-4366-A8A3-2E845973CC02}" destId="{CDADE6DA-542E-4615-8A97-77D2ECB566B4}" srcOrd="0" destOrd="0" presId="urn:microsoft.com/office/officeart/2005/8/layout/orgChart1"/>
    <dgm:cxn modelId="{238740A2-60FB-44C1-AA2E-7D07778B3294}" type="presParOf" srcId="{AC5DC6A1-055C-4366-A8A3-2E845973CC02}" destId="{4717B087-6A87-437A-B4A2-061E242CE33C}" srcOrd="1" destOrd="0" presId="urn:microsoft.com/office/officeart/2005/8/layout/orgChart1"/>
    <dgm:cxn modelId="{89A5436E-AFAC-48AA-BDB7-E8869B6A5C6B}" type="presParOf" srcId="{F9E2AE76-429F-4739-B5CB-383C5CA18010}" destId="{3CCF0B9F-8ED9-42A7-BF4F-7A5BC0AAD127}" srcOrd="1" destOrd="0" presId="urn:microsoft.com/office/officeart/2005/8/layout/orgChart1"/>
    <dgm:cxn modelId="{EC9C818D-E291-4B63-B0A3-5BF741C9B350}" type="presParOf" srcId="{3CCF0B9F-8ED9-42A7-BF4F-7A5BC0AAD127}" destId="{A7B40F1E-0472-4EE2-BC32-57AE467D98FE}" srcOrd="0" destOrd="0" presId="urn:microsoft.com/office/officeart/2005/8/layout/orgChart1"/>
    <dgm:cxn modelId="{B6A007B1-2658-4D40-9777-8F0A755627AF}" type="presParOf" srcId="{3CCF0B9F-8ED9-42A7-BF4F-7A5BC0AAD127}" destId="{59B9998F-B48D-49CC-9169-E63A3D30882E}" srcOrd="1" destOrd="0" presId="urn:microsoft.com/office/officeart/2005/8/layout/orgChart1"/>
    <dgm:cxn modelId="{60275107-7C2D-43C0-95D1-2BE56E5495B2}" type="presParOf" srcId="{59B9998F-B48D-49CC-9169-E63A3D30882E}" destId="{6A58D5A2-4151-471C-B8EE-F4FA90F45832}" srcOrd="0" destOrd="0" presId="urn:microsoft.com/office/officeart/2005/8/layout/orgChart1"/>
    <dgm:cxn modelId="{2A6D5F5D-89AE-4F8D-9481-751826F96BE4}" type="presParOf" srcId="{6A58D5A2-4151-471C-B8EE-F4FA90F45832}" destId="{C46A91C7-4750-41D8-AE27-200910AF52AA}" srcOrd="0" destOrd="0" presId="urn:microsoft.com/office/officeart/2005/8/layout/orgChart1"/>
    <dgm:cxn modelId="{D6C8EED8-B2EC-4579-BCDE-198A5922BDAD}" type="presParOf" srcId="{6A58D5A2-4151-471C-B8EE-F4FA90F45832}" destId="{C0CFF163-3543-4DA5-B900-6AAEBD3E03EE}" srcOrd="1" destOrd="0" presId="urn:microsoft.com/office/officeart/2005/8/layout/orgChart1"/>
    <dgm:cxn modelId="{7B94AD48-0FDE-4E27-97DF-153B147A0443}" type="presParOf" srcId="{59B9998F-B48D-49CC-9169-E63A3D30882E}" destId="{F5735FA5-4E55-4E5B-89D7-86608B19C229}" srcOrd="1" destOrd="0" presId="urn:microsoft.com/office/officeart/2005/8/layout/orgChart1"/>
    <dgm:cxn modelId="{A3E49B00-98E6-4F10-A5FE-69C634C4042A}" type="presParOf" srcId="{F5735FA5-4E55-4E5B-89D7-86608B19C229}" destId="{E0D3FD50-4777-4577-A565-C3CC8889CA91}" srcOrd="0" destOrd="0" presId="urn:microsoft.com/office/officeart/2005/8/layout/orgChart1"/>
    <dgm:cxn modelId="{147CEDFD-9882-47C9-92D5-E8206F706834}" type="presParOf" srcId="{F5735FA5-4E55-4E5B-89D7-86608B19C229}" destId="{4BCB18C7-08EB-49EA-A80E-A2AECC182DD9}" srcOrd="1" destOrd="0" presId="urn:microsoft.com/office/officeart/2005/8/layout/orgChart1"/>
    <dgm:cxn modelId="{65FDDB5E-EE17-48C2-98B2-EFB5461C0128}" type="presParOf" srcId="{4BCB18C7-08EB-49EA-A80E-A2AECC182DD9}" destId="{5A0369E2-7184-44C2-9067-5FFAEEE4DC4F}" srcOrd="0" destOrd="0" presId="urn:microsoft.com/office/officeart/2005/8/layout/orgChart1"/>
    <dgm:cxn modelId="{DF61A87E-93D6-4E05-AF4C-97DB5A2B8F5F}" type="presParOf" srcId="{5A0369E2-7184-44C2-9067-5FFAEEE4DC4F}" destId="{C023ACA5-A8E2-4DA9-9900-C46B8C55A15D}" srcOrd="0" destOrd="0" presId="urn:microsoft.com/office/officeart/2005/8/layout/orgChart1"/>
    <dgm:cxn modelId="{0448B7C3-F4DE-41B8-AF7A-2FEC6CF224B9}" type="presParOf" srcId="{5A0369E2-7184-44C2-9067-5FFAEEE4DC4F}" destId="{6F15FF1A-238A-4310-82C4-289713EF61D4}" srcOrd="1" destOrd="0" presId="urn:microsoft.com/office/officeart/2005/8/layout/orgChart1"/>
    <dgm:cxn modelId="{5A0FA259-328C-4C8F-B090-B3E68E80F8DF}" type="presParOf" srcId="{4BCB18C7-08EB-49EA-A80E-A2AECC182DD9}" destId="{566202D8-CBBB-46E6-B5B0-D9F7B836C87A}" srcOrd="1" destOrd="0" presId="urn:microsoft.com/office/officeart/2005/8/layout/orgChart1"/>
    <dgm:cxn modelId="{9CE11404-6CD7-49D0-895D-717A359ECD84}" type="presParOf" srcId="{566202D8-CBBB-46E6-B5B0-D9F7B836C87A}" destId="{D9AE0F17-3AA9-485F-BD9A-F32CFF8F8611}" srcOrd="0" destOrd="0" presId="urn:microsoft.com/office/officeart/2005/8/layout/orgChart1"/>
    <dgm:cxn modelId="{BA7F9FDE-EEDF-49D0-BFC1-E475FB73C4D6}" type="presParOf" srcId="{566202D8-CBBB-46E6-B5B0-D9F7B836C87A}" destId="{2C1D7820-BD04-4EA8-9C28-60719A4DAE4A}" srcOrd="1" destOrd="0" presId="urn:microsoft.com/office/officeart/2005/8/layout/orgChart1"/>
    <dgm:cxn modelId="{E934DE97-498E-46DC-AFAD-2802103B8D6C}" type="presParOf" srcId="{2C1D7820-BD04-4EA8-9C28-60719A4DAE4A}" destId="{D79CB56A-46DB-4BA6-B069-EA85B83DE964}" srcOrd="0" destOrd="0" presId="urn:microsoft.com/office/officeart/2005/8/layout/orgChart1"/>
    <dgm:cxn modelId="{D74183E3-176E-4F6C-9180-8AD4DE206B96}" type="presParOf" srcId="{D79CB56A-46DB-4BA6-B069-EA85B83DE964}" destId="{B461675B-471A-4962-A8B5-A063F812CB45}" srcOrd="0" destOrd="0" presId="urn:microsoft.com/office/officeart/2005/8/layout/orgChart1"/>
    <dgm:cxn modelId="{3ED57771-7417-4905-AFA1-2A20DCD1A64A}" type="presParOf" srcId="{D79CB56A-46DB-4BA6-B069-EA85B83DE964}" destId="{F454990D-79D0-4E0E-BFAD-98B53AE1C624}" srcOrd="1" destOrd="0" presId="urn:microsoft.com/office/officeart/2005/8/layout/orgChart1"/>
    <dgm:cxn modelId="{A391BC23-6CF7-4147-AC3B-B3C9950A60EE}" type="presParOf" srcId="{2C1D7820-BD04-4EA8-9C28-60719A4DAE4A}" destId="{087DC3B1-7230-47D5-BBA7-016183079768}" srcOrd="1" destOrd="0" presId="urn:microsoft.com/office/officeart/2005/8/layout/orgChart1"/>
    <dgm:cxn modelId="{241B402A-D512-44FD-98B8-0B699E799083}" type="presParOf" srcId="{2C1D7820-BD04-4EA8-9C28-60719A4DAE4A}" destId="{471AEE29-911D-41CA-8006-51C6436C4BCB}" srcOrd="2" destOrd="0" presId="urn:microsoft.com/office/officeart/2005/8/layout/orgChart1"/>
    <dgm:cxn modelId="{D2665847-4DC4-454F-ADFF-032F20A12A3C}" type="presParOf" srcId="{4BCB18C7-08EB-49EA-A80E-A2AECC182DD9}" destId="{017BBCD2-711C-4BC2-81D8-5A8BBA3DFA3B}" srcOrd="2" destOrd="0" presId="urn:microsoft.com/office/officeart/2005/8/layout/orgChart1"/>
    <dgm:cxn modelId="{839FD010-1A39-4606-81C2-93CF7DCB0039}" type="presParOf" srcId="{F5735FA5-4E55-4E5B-89D7-86608B19C229}" destId="{7ADD20E4-B47F-45AE-AB7E-E1A95D63D4A3}" srcOrd="2" destOrd="0" presId="urn:microsoft.com/office/officeart/2005/8/layout/orgChart1"/>
    <dgm:cxn modelId="{B9011608-6551-4CB8-B15C-912FC4DC5804}" type="presParOf" srcId="{F5735FA5-4E55-4E5B-89D7-86608B19C229}" destId="{533906D8-04A9-4A9A-93B5-8F7D63208AFA}" srcOrd="3" destOrd="0" presId="urn:microsoft.com/office/officeart/2005/8/layout/orgChart1"/>
    <dgm:cxn modelId="{06504666-58C8-41D5-A33D-BE9FCE78ACA3}" type="presParOf" srcId="{533906D8-04A9-4A9A-93B5-8F7D63208AFA}" destId="{F0E6D7D8-FC41-4E55-89B3-DB7A9A5BEEB0}" srcOrd="0" destOrd="0" presId="urn:microsoft.com/office/officeart/2005/8/layout/orgChart1"/>
    <dgm:cxn modelId="{D52B0532-6B7B-41C3-BFC0-DAB725E8423E}" type="presParOf" srcId="{F0E6D7D8-FC41-4E55-89B3-DB7A9A5BEEB0}" destId="{C4781628-29BF-4543-8B40-329710E18F74}" srcOrd="0" destOrd="0" presId="urn:microsoft.com/office/officeart/2005/8/layout/orgChart1"/>
    <dgm:cxn modelId="{FFAF93BB-7B0B-459E-BD2C-9AC62D665E67}" type="presParOf" srcId="{F0E6D7D8-FC41-4E55-89B3-DB7A9A5BEEB0}" destId="{41597428-B98C-422A-8AD7-8062D6126EFB}" srcOrd="1" destOrd="0" presId="urn:microsoft.com/office/officeart/2005/8/layout/orgChart1"/>
    <dgm:cxn modelId="{AA19A6EA-4351-4E11-9C38-D4055A86D0F0}" type="presParOf" srcId="{533906D8-04A9-4A9A-93B5-8F7D63208AFA}" destId="{EA3A834C-54FD-4BD4-ADD1-E2FCE1BBDE15}" srcOrd="1" destOrd="0" presId="urn:microsoft.com/office/officeart/2005/8/layout/orgChart1"/>
    <dgm:cxn modelId="{98863EBA-EB59-41E4-8E78-CA4490B7F3F3}" type="presParOf" srcId="{533906D8-04A9-4A9A-93B5-8F7D63208AFA}" destId="{8C47A440-A59F-4BF3-BE7D-F8499AF0D59C}" srcOrd="2" destOrd="0" presId="urn:microsoft.com/office/officeart/2005/8/layout/orgChart1"/>
    <dgm:cxn modelId="{1BFA87F8-C5E4-4308-9A41-879A7046F690}" type="presParOf" srcId="{F5735FA5-4E55-4E5B-89D7-86608B19C229}" destId="{4C218BFE-FAE4-49D4-AF95-34B61A411B4A}" srcOrd="4" destOrd="0" presId="urn:microsoft.com/office/officeart/2005/8/layout/orgChart1"/>
    <dgm:cxn modelId="{FC1B80C9-4805-47E5-BE6B-5670ACB57692}" type="presParOf" srcId="{F5735FA5-4E55-4E5B-89D7-86608B19C229}" destId="{C09F1A6C-3B18-4A33-A39F-9C7B285FEEBA}" srcOrd="5" destOrd="0" presId="urn:microsoft.com/office/officeart/2005/8/layout/orgChart1"/>
    <dgm:cxn modelId="{F37BE4C2-C35E-48CA-96A0-48A0251AC123}" type="presParOf" srcId="{C09F1A6C-3B18-4A33-A39F-9C7B285FEEBA}" destId="{6D5FBB73-2817-4A9E-A738-043AFB78E7E7}" srcOrd="0" destOrd="0" presId="urn:microsoft.com/office/officeart/2005/8/layout/orgChart1"/>
    <dgm:cxn modelId="{1239A4E5-7A3E-4720-8668-19C67F1E4FE2}" type="presParOf" srcId="{6D5FBB73-2817-4A9E-A738-043AFB78E7E7}" destId="{01DCF802-D71B-45FA-9B53-2E30907554A7}" srcOrd="0" destOrd="0" presId="urn:microsoft.com/office/officeart/2005/8/layout/orgChart1"/>
    <dgm:cxn modelId="{AE8B9DB5-799C-4E85-9C64-45F1CB9FDFDF}" type="presParOf" srcId="{6D5FBB73-2817-4A9E-A738-043AFB78E7E7}" destId="{8CF6B2A4-30FA-4490-A144-CB51FF1D920D}" srcOrd="1" destOrd="0" presId="urn:microsoft.com/office/officeart/2005/8/layout/orgChart1"/>
    <dgm:cxn modelId="{1EE38C00-9130-42F5-BC86-F0E585C85682}" type="presParOf" srcId="{C09F1A6C-3B18-4A33-A39F-9C7B285FEEBA}" destId="{34589EEE-8813-40FE-9F9C-0DAC45C9555B}" srcOrd="1" destOrd="0" presId="urn:microsoft.com/office/officeart/2005/8/layout/orgChart1"/>
    <dgm:cxn modelId="{3EC6CE5F-B425-452C-811A-29757F806936}" type="presParOf" srcId="{C09F1A6C-3B18-4A33-A39F-9C7B285FEEBA}" destId="{17835C47-E9C0-428E-8915-4D6250032318}" srcOrd="2" destOrd="0" presId="urn:microsoft.com/office/officeart/2005/8/layout/orgChart1"/>
    <dgm:cxn modelId="{99F6BE13-0679-4B60-B761-0295CBF89CBF}" type="presParOf" srcId="{F5735FA5-4E55-4E5B-89D7-86608B19C229}" destId="{C097D4F9-14B3-447B-B9C7-866C9467F214}" srcOrd="6" destOrd="0" presId="urn:microsoft.com/office/officeart/2005/8/layout/orgChart1"/>
    <dgm:cxn modelId="{DD3F89C7-35C6-465C-B3DD-690D91080805}" type="presParOf" srcId="{F5735FA5-4E55-4E5B-89D7-86608B19C229}" destId="{05234B2F-200C-4DF3-9674-F1BAE51803DD}" srcOrd="7" destOrd="0" presId="urn:microsoft.com/office/officeart/2005/8/layout/orgChart1"/>
    <dgm:cxn modelId="{E4FF1889-7B18-4ACB-B2CB-950385A9DD4A}" type="presParOf" srcId="{05234B2F-200C-4DF3-9674-F1BAE51803DD}" destId="{DCA8507F-7F9D-4776-A798-0DE5755A5D09}" srcOrd="0" destOrd="0" presId="urn:microsoft.com/office/officeart/2005/8/layout/orgChart1"/>
    <dgm:cxn modelId="{728B1129-BC52-4A5A-A7A3-AA496F377484}" type="presParOf" srcId="{DCA8507F-7F9D-4776-A798-0DE5755A5D09}" destId="{B4D488A6-0710-4608-8B87-2F4374F272B5}" srcOrd="0" destOrd="0" presId="urn:microsoft.com/office/officeart/2005/8/layout/orgChart1"/>
    <dgm:cxn modelId="{663BFD04-0358-42E7-BF0E-0B4888C457A7}" type="presParOf" srcId="{DCA8507F-7F9D-4776-A798-0DE5755A5D09}" destId="{BF23CCE6-61DB-4DE3-B997-83EE10CB117E}" srcOrd="1" destOrd="0" presId="urn:microsoft.com/office/officeart/2005/8/layout/orgChart1"/>
    <dgm:cxn modelId="{300490D2-075C-44D2-B34B-82B458A38A14}" type="presParOf" srcId="{05234B2F-200C-4DF3-9674-F1BAE51803DD}" destId="{F83CD490-6B38-4E92-B9C6-43CD566D9DE2}" srcOrd="1" destOrd="0" presId="urn:microsoft.com/office/officeart/2005/8/layout/orgChart1"/>
    <dgm:cxn modelId="{D21CD3C7-283F-458F-AE3F-13D27D1A735B}" type="presParOf" srcId="{05234B2F-200C-4DF3-9674-F1BAE51803DD}" destId="{917A932F-5AB1-4609-A1A8-36C05D12D3D7}" srcOrd="2" destOrd="0" presId="urn:microsoft.com/office/officeart/2005/8/layout/orgChart1"/>
    <dgm:cxn modelId="{D247DE0A-559E-40D2-B8AA-129737642B12}" type="presParOf" srcId="{F5735FA5-4E55-4E5B-89D7-86608B19C229}" destId="{5D8EDCD4-E2AF-4F94-ADE3-29FD765CA7F7}" srcOrd="8" destOrd="0" presId="urn:microsoft.com/office/officeart/2005/8/layout/orgChart1"/>
    <dgm:cxn modelId="{3BF4D818-B999-40C1-A798-796680B5E067}" type="presParOf" srcId="{F5735FA5-4E55-4E5B-89D7-86608B19C229}" destId="{CE6B2ACE-B945-425E-BB3D-E1BBE1EE1415}" srcOrd="9" destOrd="0" presId="urn:microsoft.com/office/officeart/2005/8/layout/orgChart1"/>
    <dgm:cxn modelId="{FB181ED3-053D-4308-A3CB-71039C4FE8CA}" type="presParOf" srcId="{CE6B2ACE-B945-425E-BB3D-E1BBE1EE1415}" destId="{319A0FCE-C184-41B4-9D62-A2245A0E7E51}" srcOrd="0" destOrd="0" presId="urn:microsoft.com/office/officeart/2005/8/layout/orgChart1"/>
    <dgm:cxn modelId="{D7C3EACB-0005-4ECF-9FDD-52D8F6B33234}" type="presParOf" srcId="{319A0FCE-C184-41B4-9D62-A2245A0E7E51}" destId="{58D63392-F030-446B-8D29-DA30C0553192}" srcOrd="0" destOrd="0" presId="urn:microsoft.com/office/officeart/2005/8/layout/orgChart1"/>
    <dgm:cxn modelId="{B5E79AC8-2ABA-46E2-8E6F-6F6B9447E619}" type="presParOf" srcId="{319A0FCE-C184-41B4-9D62-A2245A0E7E51}" destId="{E8FEE6BE-F218-4773-9665-25BB5149DD99}" srcOrd="1" destOrd="0" presId="urn:microsoft.com/office/officeart/2005/8/layout/orgChart1"/>
    <dgm:cxn modelId="{ED7C6CC3-9479-42D4-8235-0F9B93C9AB61}" type="presParOf" srcId="{CE6B2ACE-B945-425E-BB3D-E1BBE1EE1415}" destId="{6401C100-F619-4AEF-9D3C-A89A4A652EEC}" srcOrd="1" destOrd="0" presId="urn:microsoft.com/office/officeart/2005/8/layout/orgChart1"/>
    <dgm:cxn modelId="{945F409B-DE89-4EC6-8B90-567D15D44308}" type="presParOf" srcId="{CE6B2ACE-B945-425E-BB3D-E1BBE1EE1415}" destId="{1B587BA6-5EAF-4CBB-ADAA-BE2A8F191FA0}" srcOrd="2" destOrd="0" presId="urn:microsoft.com/office/officeart/2005/8/layout/orgChart1"/>
    <dgm:cxn modelId="{33D70789-D4B0-4997-8E61-AC356639DEB7}" type="presParOf" srcId="{59B9998F-B48D-49CC-9169-E63A3D30882E}" destId="{B28DBF58-EC36-4A11-AEB1-35FED799839F}" srcOrd="2" destOrd="0" presId="urn:microsoft.com/office/officeart/2005/8/layout/orgChart1"/>
    <dgm:cxn modelId="{B8F2486F-2A95-4572-B441-F81CBA93CE34}" type="presParOf" srcId="{F9E2AE76-429F-4739-B5CB-383C5CA18010}" destId="{17ED4668-3BA5-4730-B9B1-957A823393FD}" srcOrd="2" destOrd="0" presId="urn:microsoft.com/office/officeart/2005/8/layout/orgChart1"/>
    <dgm:cxn modelId="{8AEA9C15-5024-4327-B25A-5E111B84B2D8}" type="presParOf" srcId="{7C5719C1-4882-4091-A285-2F708FC4C417}" destId="{94FDD922-4F8A-46CF-BCB6-13C92E77DD9D}"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8EDCD4-E2AF-4F94-ADE3-29FD765CA7F7}">
      <dsp:nvSpPr>
        <dsp:cNvPr id="0" name=""/>
        <dsp:cNvSpPr/>
      </dsp:nvSpPr>
      <dsp:spPr>
        <a:xfrm>
          <a:off x="2734945" y="2134353"/>
          <a:ext cx="2266245" cy="196657"/>
        </a:xfrm>
        <a:custGeom>
          <a:avLst/>
          <a:gdLst/>
          <a:ahLst/>
          <a:cxnLst/>
          <a:rect l="0" t="0" r="0" b="0"/>
          <a:pathLst>
            <a:path>
              <a:moveTo>
                <a:pt x="0" y="0"/>
              </a:moveTo>
              <a:lnTo>
                <a:pt x="0" y="98328"/>
              </a:lnTo>
              <a:lnTo>
                <a:pt x="2266245" y="98328"/>
              </a:lnTo>
              <a:lnTo>
                <a:pt x="2266245" y="1966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97D4F9-14B3-447B-B9C7-866C9467F214}">
      <dsp:nvSpPr>
        <dsp:cNvPr id="0" name=""/>
        <dsp:cNvSpPr/>
      </dsp:nvSpPr>
      <dsp:spPr>
        <a:xfrm>
          <a:off x="2734945" y="2134353"/>
          <a:ext cx="1133122" cy="196657"/>
        </a:xfrm>
        <a:custGeom>
          <a:avLst/>
          <a:gdLst/>
          <a:ahLst/>
          <a:cxnLst/>
          <a:rect l="0" t="0" r="0" b="0"/>
          <a:pathLst>
            <a:path>
              <a:moveTo>
                <a:pt x="0" y="0"/>
              </a:moveTo>
              <a:lnTo>
                <a:pt x="0" y="98328"/>
              </a:lnTo>
              <a:lnTo>
                <a:pt x="1133122" y="98328"/>
              </a:lnTo>
              <a:lnTo>
                <a:pt x="1133122" y="1966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218BFE-FAE4-49D4-AF95-34B61A411B4A}">
      <dsp:nvSpPr>
        <dsp:cNvPr id="0" name=""/>
        <dsp:cNvSpPr/>
      </dsp:nvSpPr>
      <dsp:spPr>
        <a:xfrm>
          <a:off x="2689225" y="2134353"/>
          <a:ext cx="91440" cy="196657"/>
        </a:xfrm>
        <a:custGeom>
          <a:avLst/>
          <a:gdLst/>
          <a:ahLst/>
          <a:cxnLst/>
          <a:rect l="0" t="0" r="0" b="0"/>
          <a:pathLst>
            <a:path>
              <a:moveTo>
                <a:pt x="45720" y="0"/>
              </a:moveTo>
              <a:lnTo>
                <a:pt x="45720" y="1966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DD20E4-B47F-45AE-AB7E-E1A95D63D4A3}">
      <dsp:nvSpPr>
        <dsp:cNvPr id="0" name=""/>
        <dsp:cNvSpPr/>
      </dsp:nvSpPr>
      <dsp:spPr>
        <a:xfrm>
          <a:off x="1601822" y="2134353"/>
          <a:ext cx="1133122" cy="196657"/>
        </a:xfrm>
        <a:custGeom>
          <a:avLst/>
          <a:gdLst/>
          <a:ahLst/>
          <a:cxnLst/>
          <a:rect l="0" t="0" r="0" b="0"/>
          <a:pathLst>
            <a:path>
              <a:moveTo>
                <a:pt x="1133122" y="0"/>
              </a:moveTo>
              <a:lnTo>
                <a:pt x="1133122" y="98328"/>
              </a:lnTo>
              <a:lnTo>
                <a:pt x="0" y="98328"/>
              </a:lnTo>
              <a:lnTo>
                <a:pt x="0" y="1966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AE0F17-3AA9-485F-BD9A-F32CFF8F8611}">
      <dsp:nvSpPr>
        <dsp:cNvPr id="0" name=""/>
        <dsp:cNvSpPr/>
      </dsp:nvSpPr>
      <dsp:spPr>
        <a:xfrm>
          <a:off x="94113" y="2799243"/>
          <a:ext cx="140469" cy="430773"/>
        </a:xfrm>
        <a:custGeom>
          <a:avLst/>
          <a:gdLst/>
          <a:ahLst/>
          <a:cxnLst/>
          <a:rect l="0" t="0" r="0" b="0"/>
          <a:pathLst>
            <a:path>
              <a:moveTo>
                <a:pt x="0" y="0"/>
              </a:moveTo>
              <a:lnTo>
                <a:pt x="0" y="430773"/>
              </a:lnTo>
              <a:lnTo>
                <a:pt x="140469" y="4307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D3FD50-4777-4577-A565-C3CC8889CA91}">
      <dsp:nvSpPr>
        <dsp:cNvPr id="0" name=""/>
        <dsp:cNvSpPr/>
      </dsp:nvSpPr>
      <dsp:spPr>
        <a:xfrm>
          <a:off x="468699" y="2134353"/>
          <a:ext cx="2266245" cy="196657"/>
        </a:xfrm>
        <a:custGeom>
          <a:avLst/>
          <a:gdLst/>
          <a:ahLst/>
          <a:cxnLst/>
          <a:rect l="0" t="0" r="0" b="0"/>
          <a:pathLst>
            <a:path>
              <a:moveTo>
                <a:pt x="2266245" y="0"/>
              </a:moveTo>
              <a:lnTo>
                <a:pt x="2266245" y="98328"/>
              </a:lnTo>
              <a:lnTo>
                <a:pt x="0" y="98328"/>
              </a:lnTo>
              <a:lnTo>
                <a:pt x="0" y="1966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2689225" y="1469463"/>
          <a:ext cx="91440" cy="196657"/>
        </a:xfrm>
        <a:custGeom>
          <a:avLst/>
          <a:gdLst/>
          <a:ahLst/>
          <a:cxnLst/>
          <a:rect l="0" t="0" r="0" b="0"/>
          <a:pathLst>
            <a:path>
              <a:moveTo>
                <a:pt x="45720" y="0"/>
              </a:moveTo>
              <a:lnTo>
                <a:pt x="45720" y="1966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B8221C-4368-45D6-9737-FE923C98DE4F}">
      <dsp:nvSpPr>
        <dsp:cNvPr id="0" name=""/>
        <dsp:cNvSpPr/>
      </dsp:nvSpPr>
      <dsp:spPr>
        <a:xfrm>
          <a:off x="2689225" y="804573"/>
          <a:ext cx="91440" cy="196657"/>
        </a:xfrm>
        <a:custGeom>
          <a:avLst/>
          <a:gdLst/>
          <a:ahLst/>
          <a:cxnLst/>
          <a:rect l="0" t="0" r="0" b="0"/>
          <a:pathLst>
            <a:path>
              <a:moveTo>
                <a:pt x="45720" y="0"/>
              </a:moveTo>
              <a:lnTo>
                <a:pt x="45720" y="1966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FA0E2C-939B-4F70-AC1D-835F517BAD25}">
      <dsp:nvSpPr>
        <dsp:cNvPr id="0" name=""/>
        <dsp:cNvSpPr/>
      </dsp:nvSpPr>
      <dsp:spPr>
        <a:xfrm>
          <a:off x="2266712" y="336341"/>
          <a:ext cx="936464" cy="4682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Director England South</a:t>
          </a:r>
        </a:p>
      </dsp:txBody>
      <dsp:txXfrm>
        <a:off x="2266712" y="336341"/>
        <a:ext cx="936464" cy="468232"/>
      </dsp:txXfrm>
    </dsp:sp>
    <dsp:sp modelId="{CDADE6DA-542E-4615-8A97-77D2ECB566B4}">
      <dsp:nvSpPr>
        <dsp:cNvPr id="0" name=""/>
        <dsp:cNvSpPr/>
      </dsp:nvSpPr>
      <dsp:spPr>
        <a:xfrm>
          <a:off x="2130344" y="1001231"/>
          <a:ext cx="1209200" cy="4682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Delivery</a:t>
          </a:r>
        </a:p>
        <a:p>
          <a:pPr marL="0" lvl="0" indent="0" algn="ctr" defTabSz="400050">
            <a:lnSpc>
              <a:spcPct val="90000"/>
            </a:lnSpc>
            <a:spcBef>
              <a:spcPct val="0"/>
            </a:spcBef>
            <a:spcAft>
              <a:spcPct val="35000"/>
            </a:spcAft>
            <a:buNone/>
          </a:pPr>
          <a:r>
            <a:rPr lang="en-GB" sz="900" kern="1200"/>
            <a:t> - England South</a:t>
          </a:r>
        </a:p>
      </dsp:txBody>
      <dsp:txXfrm>
        <a:off x="2130344" y="1001231"/>
        <a:ext cx="1209200" cy="468232"/>
      </dsp:txXfrm>
    </dsp:sp>
    <dsp:sp modelId="{C46A91C7-4750-41D8-AE27-200910AF52AA}">
      <dsp:nvSpPr>
        <dsp:cNvPr id="0" name=""/>
        <dsp:cNvSpPr/>
      </dsp:nvSpPr>
      <dsp:spPr>
        <a:xfrm>
          <a:off x="2266712" y="1666121"/>
          <a:ext cx="936464" cy="4682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Programme Manager - England South</a:t>
          </a:r>
        </a:p>
      </dsp:txBody>
      <dsp:txXfrm>
        <a:off x="2266712" y="1666121"/>
        <a:ext cx="936464" cy="468232"/>
      </dsp:txXfrm>
    </dsp:sp>
    <dsp:sp modelId="{C023ACA5-A8E2-4DA9-9900-C46B8C55A15D}">
      <dsp:nvSpPr>
        <dsp:cNvPr id="0" name=""/>
        <dsp:cNvSpPr/>
      </dsp:nvSpPr>
      <dsp:spPr>
        <a:xfrm>
          <a:off x="467" y="2331011"/>
          <a:ext cx="936464" cy="468232"/>
        </a:xfrm>
        <a:prstGeom prst="rect">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rPr>
            <a:t>Vacancy</a:t>
          </a:r>
          <a:endParaRPr lang="en-GB" sz="1900" kern="1200">
            <a:solidFill>
              <a:sysClr val="windowText" lastClr="000000"/>
            </a:solidFill>
          </a:endParaRPr>
        </a:p>
      </dsp:txBody>
      <dsp:txXfrm>
        <a:off x="467" y="2331011"/>
        <a:ext cx="936464" cy="468232"/>
      </dsp:txXfrm>
    </dsp:sp>
    <dsp:sp modelId="{B461675B-471A-4962-A8B5-A063F812CB45}">
      <dsp:nvSpPr>
        <dsp:cNvPr id="0" name=""/>
        <dsp:cNvSpPr/>
      </dsp:nvSpPr>
      <dsp:spPr>
        <a:xfrm>
          <a:off x="234583" y="2995901"/>
          <a:ext cx="936464" cy="4682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Sustrans Project Officers</a:t>
          </a:r>
        </a:p>
      </dsp:txBody>
      <dsp:txXfrm>
        <a:off x="234583" y="2995901"/>
        <a:ext cx="936464" cy="468232"/>
      </dsp:txXfrm>
    </dsp:sp>
    <dsp:sp modelId="{C4781628-29BF-4543-8B40-329710E18F74}">
      <dsp:nvSpPr>
        <dsp:cNvPr id="0" name=""/>
        <dsp:cNvSpPr/>
      </dsp:nvSpPr>
      <dsp:spPr>
        <a:xfrm>
          <a:off x="1133589" y="2331011"/>
          <a:ext cx="936464" cy="4682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Project Manager Behaviour Change</a:t>
          </a:r>
        </a:p>
      </dsp:txBody>
      <dsp:txXfrm>
        <a:off x="1133589" y="2331011"/>
        <a:ext cx="936464" cy="468232"/>
      </dsp:txXfrm>
    </dsp:sp>
    <dsp:sp modelId="{01DCF802-D71B-45FA-9B53-2E30907554A7}">
      <dsp:nvSpPr>
        <dsp:cNvPr id="0" name=""/>
        <dsp:cNvSpPr/>
      </dsp:nvSpPr>
      <dsp:spPr>
        <a:xfrm>
          <a:off x="2266712" y="2331011"/>
          <a:ext cx="936464" cy="4682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Project Manager Behaviour Change</a:t>
          </a:r>
        </a:p>
      </dsp:txBody>
      <dsp:txXfrm>
        <a:off x="2266712" y="2331011"/>
        <a:ext cx="936464" cy="468232"/>
      </dsp:txXfrm>
    </dsp:sp>
    <dsp:sp modelId="{B4D488A6-0710-4608-8B87-2F4374F272B5}">
      <dsp:nvSpPr>
        <dsp:cNvPr id="0" name=""/>
        <dsp:cNvSpPr/>
      </dsp:nvSpPr>
      <dsp:spPr>
        <a:xfrm>
          <a:off x="3399835" y="2331011"/>
          <a:ext cx="936464" cy="4682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Project Manager Behaviour Change</a:t>
          </a:r>
        </a:p>
      </dsp:txBody>
      <dsp:txXfrm>
        <a:off x="3399835" y="2331011"/>
        <a:ext cx="936464" cy="468232"/>
      </dsp:txXfrm>
    </dsp:sp>
    <dsp:sp modelId="{58D63392-F030-446B-8D29-DA30C0553192}">
      <dsp:nvSpPr>
        <dsp:cNvPr id="0" name=""/>
        <dsp:cNvSpPr/>
      </dsp:nvSpPr>
      <dsp:spPr>
        <a:xfrm>
          <a:off x="4532957" y="2331011"/>
          <a:ext cx="936464" cy="4682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Project Manager Behaviour Change</a:t>
          </a:r>
        </a:p>
      </dsp:txBody>
      <dsp:txXfrm>
        <a:off x="4532957" y="2331011"/>
        <a:ext cx="936464" cy="46823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640C5-B51A-423E-8883-6AC8E070E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Amber Williams</cp:lastModifiedBy>
  <cp:revision>6</cp:revision>
  <cp:lastPrinted>2021-07-07T15:29:00Z</cp:lastPrinted>
  <dcterms:created xsi:type="dcterms:W3CDTF">2022-10-19T08:24:00Z</dcterms:created>
  <dcterms:modified xsi:type="dcterms:W3CDTF">2022-10-27T08:16:00Z</dcterms:modified>
</cp:coreProperties>
</file>