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C2FF" w14:textId="77777777" w:rsidR="00AA18C4" w:rsidRDefault="00AA18C4" w:rsidP="00AA18C4">
      <w:pPr>
        <w:pStyle w:val="Title"/>
        <w:jc w:val="left"/>
        <w:rPr>
          <w:rFonts w:cs="Arial"/>
        </w:rPr>
      </w:pPr>
    </w:p>
    <w:p w14:paraId="6B368AEC" w14:textId="77777777" w:rsidR="00AA18C4" w:rsidRPr="003A6F4E" w:rsidRDefault="00AA18C4" w:rsidP="00AA18C4">
      <w:pPr>
        <w:pStyle w:val="Title"/>
        <w:rPr>
          <w:rFonts w:cs="Arial"/>
        </w:rPr>
      </w:pPr>
      <w:r w:rsidRPr="003A6F4E">
        <w:rPr>
          <w:rFonts w:cs="Arial"/>
        </w:rPr>
        <w:t>JOB DESCRIPTION &amp; PERSON SPECIFICATION</w:t>
      </w:r>
    </w:p>
    <w:p w14:paraId="108FD403" w14:textId="77777777" w:rsidR="00AA18C4" w:rsidRPr="003A6F4E" w:rsidRDefault="00AA18C4" w:rsidP="00AA18C4">
      <w:pPr>
        <w:pStyle w:val="Title"/>
        <w:rPr>
          <w:rFonts w:cs="Arial"/>
          <w:b w:val="0"/>
          <w:sz w:val="16"/>
        </w:rPr>
      </w:pPr>
    </w:p>
    <w:p w14:paraId="2F064745" w14:textId="77777777" w:rsidR="006B3D8D" w:rsidRDefault="006B3D8D" w:rsidP="00AA18C4">
      <w:pPr>
        <w:pBdr>
          <w:top w:val="single" w:sz="6" w:space="1" w:color="auto" w:shadow="1"/>
          <w:left w:val="single" w:sz="6" w:space="1" w:color="auto" w:shadow="1"/>
          <w:bottom w:val="single" w:sz="6" w:space="1" w:color="auto" w:shadow="1"/>
          <w:right w:val="single" w:sz="6" w:space="1" w:color="auto" w:shadow="1"/>
        </w:pBdr>
        <w:shd w:val="pct10" w:color="auto" w:fill="auto"/>
        <w:rPr>
          <w:rFonts w:ascii="Arial" w:hAnsi="Arial" w:cs="Arial"/>
          <w:b/>
          <w:sz w:val="28"/>
        </w:rPr>
      </w:pPr>
    </w:p>
    <w:p w14:paraId="3D977E84" w14:textId="7FA31915" w:rsidR="00AA18C4" w:rsidRPr="003A6F4E" w:rsidRDefault="00AA18C4" w:rsidP="00AA18C4">
      <w:pPr>
        <w:pBdr>
          <w:top w:val="single" w:sz="6" w:space="1" w:color="auto" w:shadow="1"/>
          <w:left w:val="single" w:sz="6" w:space="1" w:color="auto" w:shadow="1"/>
          <w:bottom w:val="single" w:sz="6" w:space="1" w:color="auto" w:shadow="1"/>
          <w:right w:val="single" w:sz="6" w:space="1" w:color="auto" w:shadow="1"/>
        </w:pBdr>
        <w:shd w:val="pct10" w:color="auto" w:fill="auto"/>
        <w:rPr>
          <w:rFonts w:ascii="Arial" w:hAnsi="Arial" w:cs="Arial"/>
          <w:b/>
          <w:sz w:val="32"/>
          <w:szCs w:val="32"/>
        </w:rPr>
      </w:pPr>
      <w:r w:rsidRPr="003A6F4E">
        <w:rPr>
          <w:rFonts w:ascii="Arial" w:hAnsi="Arial" w:cs="Arial"/>
          <w:b/>
          <w:sz w:val="28"/>
        </w:rPr>
        <w:t>Post of:</w:t>
      </w:r>
      <w:r w:rsidRPr="003A6F4E">
        <w:rPr>
          <w:rFonts w:ascii="Arial" w:hAnsi="Arial" w:cs="Arial"/>
          <w:b/>
          <w:sz w:val="28"/>
        </w:rPr>
        <w:tab/>
      </w:r>
      <w:r w:rsidRPr="003A6F4E">
        <w:rPr>
          <w:rFonts w:ascii="Arial" w:hAnsi="Arial" w:cs="Arial"/>
          <w:b/>
          <w:sz w:val="28"/>
        </w:rPr>
        <w:tab/>
      </w:r>
      <w:r w:rsidR="00AA589C">
        <w:rPr>
          <w:rFonts w:ascii="Arial" w:hAnsi="Arial" w:cs="Arial"/>
          <w:b/>
          <w:sz w:val="28"/>
        </w:rPr>
        <w:t>CIS Administrat</w:t>
      </w:r>
      <w:r w:rsidR="006B3D8D">
        <w:rPr>
          <w:rFonts w:ascii="Arial" w:hAnsi="Arial" w:cs="Arial"/>
          <w:b/>
          <w:sz w:val="28"/>
        </w:rPr>
        <w:t>or</w:t>
      </w:r>
      <w:r w:rsidRPr="003A6F4E">
        <w:rPr>
          <w:rFonts w:ascii="Arial" w:hAnsi="Arial" w:cs="Arial"/>
          <w:b/>
          <w:sz w:val="32"/>
          <w:szCs w:val="32"/>
        </w:rPr>
        <w:t xml:space="preserve"> </w:t>
      </w:r>
    </w:p>
    <w:p w14:paraId="008B0EF6" w14:textId="41D0BB02" w:rsidR="00AA18C4" w:rsidRPr="008F3414" w:rsidRDefault="00AA18C4" w:rsidP="008F3414">
      <w:pPr>
        <w:pBdr>
          <w:top w:val="single" w:sz="6" w:space="1" w:color="auto" w:shadow="1"/>
          <w:left w:val="single" w:sz="6" w:space="1" w:color="auto" w:shadow="1"/>
          <w:bottom w:val="single" w:sz="6" w:space="1" w:color="auto" w:shadow="1"/>
          <w:right w:val="single" w:sz="6" w:space="1" w:color="auto" w:shadow="1"/>
        </w:pBdr>
        <w:shd w:val="pct10" w:color="auto" w:fill="auto"/>
        <w:jc w:val="center"/>
        <w:rPr>
          <w:rFonts w:ascii="Arial" w:hAnsi="Arial" w:cs="Arial"/>
          <w:b/>
          <w:sz w:val="32"/>
          <w:szCs w:val="32"/>
        </w:rPr>
      </w:pPr>
    </w:p>
    <w:p w14:paraId="71C9A6D7" w14:textId="77777777" w:rsidR="00AA18C4" w:rsidRPr="003A6F4E" w:rsidRDefault="00AA18C4" w:rsidP="00AA18C4">
      <w:pPr>
        <w:shd w:val="clear" w:color="auto" w:fill="FFFFFF"/>
        <w:rPr>
          <w:rFonts w:ascii="Arial" w:hAnsi="Arial" w:cs="Arial"/>
          <w:b/>
          <w:sz w:val="28"/>
          <w:szCs w:val="28"/>
        </w:rPr>
      </w:pPr>
    </w:p>
    <w:p w14:paraId="60127E24" w14:textId="5792E6FA" w:rsidR="00AA18C4" w:rsidRPr="00327092" w:rsidRDefault="00AA18C4" w:rsidP="00AA18C4">
      <w:pPr>
        <w:shd w:val="clear" w:color="auto" w:fill="FFFFFF"/>
        <w:rPr>
          <w:rFonts w:ascii="Arial" w:hAnsi="Arial" w:cs="Arial"/>
          <w:sz w:val="26"/>
          <w:szCs w:val="26"/>
        </w:rPr>
      </w:pPr>
      <w:r w:rsidRPr="00327092">
        <w:rPr>
          <w:rFonts w:ascii="Arial" w:hAnsi="Arial" w:cs="Arial"/>
          <w:b/>
          <w:sz w:val="26"/>
          <w:szCs w:val="26"/>
        </w:rPr>
        <w:t>Responsible to:</w:t>
      </w:r>
      <w:r w:rsidRPr="00327092">
        <w:rPr>
          <w:rFonts w:ascii="Arial" w:hAnsi="Arial" w:cs="Arial"/>
          <w:b/>
          <w:sz w:val="26"/>
          <w:szCs w:val="26"/>
        </w:rPr>
        <w:tab/>
      </w:r>
      <w:r w:rsidRPr="00327092">
        <w:rPr>
          <w:rFonts w:ascii="Arial" w:hAnsi="Arial" w:cs="Arial"/>
          <w:b/>
          <w:sz w:val="26"/>
          <w:szCs w:val="26"/>
        </w:rPr>
        <w:tab/>
      </w:r>
      <w:r w:rsidR="006B3D8D">
        <w:rPr>
          <w:rFonts w:ascii="Arial" w:hAnsi="Arial" w:cs="Arial"/>
          <w:sz w:val="26"/>
          <w:szCs w:val="26"/>
        </w:rPr>
        <w:t>Chief Executive Officer</w:t>
      </w:r>
    </w:p>
    <w:p w14:paraId="407E1002" w14:textId="77777777" w:rsidR="00AA18C4" w:rsidRPr="00327092" w:rsidRDefault="00AA18C4" w:rsidP="00AA18C4">
      <w:pPr>
        <w:tabs>
          <w:tab w:val="left" w:pos="720"/>
          <w:tab w:val="left" w:pos="1440"/>
          <w:tab w:val="left" w:pos="2160"/>
          <w:tab w:val="left" w:pos="2880"/>
          <w:tab w:val="left" w:pos="6246"/>
          <w:tab w:val="left" w:pos="6530"/>
        </w:tabs>
        <w:rPr>
          <w:rFonts w:ascii="Arial" w:hAnsi="Arial" w:cs="Arial"/>
          <w:b/>
          <w:sz w:val="26"/>
          <w:szCs w:val="26"/>
        </w:rPr>
      </w:pPr>
    </w:p>
    <w:p w14:paraId="3F38E9E7" w14:textId="50E8A255" w:rsidR="00AA18C4" w:rsidRPr="00327092" w:rsidRDefault="00AA18C4" w:rsidP="0017483C">
      <w:pPr>
        <w:tabs>
          <w:tab w:val="left" w:pos="720"/>
          <w:tab w:val="left" w:pos="1440"/>
          <w:tab w:val="left" w:pos="2160"/>
          <w:tab w:val="left" w:pos="2880"/>
          <w:tab w:val="left" w:pos="6246"/>
          <w:tab w:val="left" w:pos="6530"/>
        </w:tabs>
        <w:ind w:left="2880" w:hanging="2880"/>
        <w:rPr>
          <w:rFonts w:ascii="Arial" w:hAnsi="Arial" w:cs="Arial"/>
          <w:sz w:val="26"/>
          <w:szCs w:val="26"/>
        </w:rPr>
      </w:pPr>
      <w:r w:rsidRPr="00327092">
        <w:rPr>
          <w:rFonts w:ascii="Arial" w:hAnsi="Arial" w:cs="Arial"/>
          <w:b/>
          <w:sz w:val="26"/>
          <w:szCs w:val="26"/>
        </w:rPr>
        <w:t>Length of post:</w:t>
      </w:r>
      <w:r w:rsidRPr="00327092">
        <w:rPr>
          <w:rFonts w:ascii="Arial" w:hAnsi="Arial" w:cs="Arial"/>
          <w:b/>
          <w:sz w:val="26"/>
          <w:szCs w:val="26"/>
        </w:rPr>
        <w:tab/>
      </w:r>
      <w:r w:rsidRPr="00327092">
        <w:rPr>
          <w:rFonts w:ascii="Arial" w:hAnsi="Arial" w:cs="Arial"/>
          <w:b/>
          <w:sz w:val="26"/>
          <w:szCs w:val="26"/>
        </w:rPr>
        <w:tab/>
      </w:r>
      <w:r w:rsidR="0017483C">
        <w:rPr>
          <w:rFonts w:ascii="Arial" w:hAnsi="Arial" w:cs="Arial"/>
          <w:bCs/>
          <w:sz w:val="26"/>
          <w:szCs w:val="26"/>
        </w:rPr>
        <w:t>1 year</w:t>
      </w:r>
      <w:r w:rsidR="00CF0D15" w:rsidRPr="00327092">
        <w:rPr>
          <w:rFonts w:ascii="Arial" w:hAnsi="Arial" w:cs="Arial"/>
          <w:bCs/>
          <w:sz w:val="26"/>
          <w:szCs w:val="26"/>
        </w:rPr>
        <w:t xml:space="preserve"> initially </w:t>
      </w:r>
      <w:r w:rsidR="006B3D8D">
        <w:rPr>
          <w:rFonts w:ascii="Arial" w:hAnsi="Arial" w:cs="Arial"/>
          <w:bCs/>
          <w:sz w:val="26"/>
          <w:szCs w:val="26"/>
        </w:rPr>
        <w:t>(</w:t>
      </w:r>
      <w:r w:rsidR="008E3E51">
        <w:rPr>
          <w:rFonts w:ascii="Arial" w:hAnsi="Arial" w:cs="Arial"/>
          <w:bCs/>
          <w:sz w:val="26"/>
          <w:szCs w:val="26"/>
        </w:rPr>
        <w:t>December</w:t>
      </w:r>
      <w:r w:rsidR="006B3D8D">
        <w:rPr>
          <w:rFonts w:ascii="Arial" w:hAnsi="Arial" w:cs="Arial"/>
          <w:bCs/>
          <w:sz w:val="26"/>
          <w:szCs w:val="26"/>
        </w:rPr>
        <w:t xml:space="preserve"> 2022 to</w:t>
      </w:r>
      <w:r w:rsidR="0017483C">
        <w:rPr>
          <w:rFonts w:ascii="Arial" w:hAnsi="Arial" w:cs="Arial"/>
          <w:bCs/>
          <w:sz w:val="26"/>
          <w:szCs w:val="26"/>
        </w:rPr>
        <w:t xml:space="preserve"> November</w:t>
      </w:r>
      <w:r w:rsidR="006B3D8D">
        <w:rPr>
          <w:rFonts w:ascii="Arial" w:hAnsi="Arial" w:cs="Arial"/>
          <w:bCs/>
          <w:sz w:val="26"/>
          <w:szCs w:val="26"/>
        </w:rPr>
        <w:t xml:space="preserve"> 2023) </w:t>
      </w:r>
      <w:r w:rsidR="0017483C">
        <w:rPr>
          <w:rFonts w:ascii="Arial" w:hAnsi="Arial" w:cs="Arial"/>
          <w:bCs/>
          <w:sz w:val="26"/>
          <w:szCs w:val="26"/>
        </w:rPr>
        <w:t>w</w:t>
      </w:r>
      <w:r w:rsidR="006B3D8D">
        <w:rPr>
          <w:rFonts w:ascii="Arial" w:hAnsi="Arial" w:cs="Arial"/>
          <w:bCs/>
          <w:sz w:val="26"/>
          <w:szCs w:val="26"/>
        </w:rPr>
        <w:t xml:space="preserve">ith </w:t>
      </w:r>
      <w:r w:rsidR="0017483C">
        <w:rPr>
          <w:rFonts w:ascii="Arial" w:hAnsi="Arial" w:cs="Arial"/>
          <w:bCs/>
          <w:sz w:val="26"/>
          <w:szCs w:val="26"/>
        </w:rPr>
        <w:t>f</w:t>
      </w:r>
      <w:r w:rsidR="006B3D8D">
        <w:rPr>
          <w:rFonts w:ascii="Arial" w:hAnsi="Arial" w:cs="Arial"/>
          <w:bCs/>
          <w:sz w:val="26"/>
          <w:szCs w:val="26"/>
        </w:rPr>
        <w:t xml:space="preserve">urther extension subject to funding </w:t>
      </w:r>
    </w:p>
    <w:p w14:paraId="05722035" w14:textId="77777777" w:rsidR="00AA18C4" w:rsidRPr="00327092" w:rsidRDefault="00AA18C4" w:rsidP="00AA18C4">
      <w:pPr>
        <w:jc w:val="right"/>
        <w:rPr>
          <w:rFonts w:ascii="Arial" w:hAnsi="Arial" w:cs="Arial"/>
          <w:b/>
          <w:sz w:val="26"/>
          <w:szCs w:val="26"/>
        </w:rPr>
      </w:pPr>
    </w:p>
    <w:p w14:paraId="39D00944" w14:textId="77777777" w:rsidR="001A4405" w:rsidRDefault="001A4405" w:rsidP="00345F04">
      <w:pPr>
        <w:rPr>
          <w:rFonts w:ascii="Arial" w:hAnsi="Arial" w:cs="Arial"/>
          <w:b/>
          <w:sz w:val="26"/>
          <w:szCs w:val="26"/>
        </w:rPr>
      </w:pPr>
      <w:r>
        <w:rPr>
          <w:rFonts w:ascii="Arial" w:hAnsi="Arial" w:cs="Arial"/>
          <w:b/>
          <w:sz w:val="26"/>
          <w:szCs w:val="26"/>
        </w:rPr>
        <w:t xml:space="preserve">Hours per week: </w:t>
      </w:r>
      <w:r>
        <w:rPr>
          <w:rFonts w:ascii="Arial" w:hAnsi="Arial" w:cs="Arial"/>
          <w:b/>
          <w:sz w:val="26"/>
          <w:szCs w:val="26"/>
        </w:rPr>
        <w:tab/>
      </w:r>
      <w:r>
        <w:rPr>
          <w:rFonts w:ascii="Arial" w:hAnsi="Arial" w:cs="Arial"/>
          <w:b/>
          <w:sz w:val="26"/>
          <w:szCs w:val="26"/>
        </w:rPr>
        <w:tab/>
      </w:r>
      <w:r w:rsidRPr="001A4405">
        <w:rPr>
          <w:rFonts w:ascii="Arial" w:hAnsi="Arial" w:cs="Arial"/>
          <w:bCs/>
          <w:sz w:val="26"/>
          <w:szCs w:val="26"/>
        </w:rPr>
        <w:t>21 hours per week</w:t>
      </w:r>
      <w:r>
        <w:rPr>
          <w:rFonts w:ascii="Arial" w:hAnsi="Arial" w:cs="Arial"/>
          <w:b/>
          <w:sz w:val="26"/>
          <w:szCs w:val="26"/>
        </w:rPr>
        <w:t xml:space="preserve"> </w:t>
      </w:r>
    </w:p>
    <w:p w14:paraId="022CCF58" w14:textId="04D350D1" w:rsidR="00345F04" w:rsidRPr="00327092" w:rsidRDefault="00345F04" w:rsidP="00345F04">
      <w:pPr>
        <w:rPr>
          <w:rFonts w:ascii="Arial" w:hAnsi="Arial" w:cs="Arial"/>
          <w:sz w:val="26"/>
          <w:szCs w:val="26"/>
        </w:rPr>
      </w:pPr>
      <w:r w:rsidRPr="00327092">
        <w:rPr>
          <w:rFonts w:ascii="Arial" w:hAnsi="Arial" w:cs="Arial"/>
          <w:b/>
          <w:sz w:val="26"/>
          <w:szCs w:val="26"/>
        </w:rPr>
        <w:t>Salary:</w:t>
      </w:r>
      <w:r w:rsidRPr="00327092">
        <w:rPr>
          <w:rFonts w:ascii="Arial" w:hAnsi="Arial" w:cs="Arial"/>
          <w:b/>
          <w:sz w:val="26"/>
          <w:szCs w:val="26"/>
        </w:rPr>
        <w:tab/>
      </w:r>
      <w:r w:rsidRPr="00327092">
        <w:rPr>
          <w:rFonts w:ascii="Arial" w:hAnsi="Arial" w:cs="Arial"/>
          <w:b/>
          <w:sz w:val="26"/>
          <w:szCs w:val="26"/>
        </w:rPr>
        <w:tab/>
      </w:r>
      <w:r w:rsidRPr="00327092">
        <w:rPr>
          <w:rFonts w:ascii="Arial" w:hAnsi="Arial" w:cs="Arial"/>
          <w:b/>
          <w:sz w:val="26"/>
          <w:szCs w:val="26"/>
        </w:rPr>
        <w:tab/>
      </w:r>
      <w:r w:rsidR="001A4405" w:rsidRPr="001A4405">
        <w:rPr>
          <w:rFonts w:ascii="Arial" w:hAnsi="Arial" w:cs="Arial"/>
          <w:bCs/>
          <w:sz w:val="26"/>
          <w:szCs w:val="26"/>
        </w:rPr>
        <w:t xml:space="preserve">£14,490  </w:t>
      </w:r>
      <w:r w:rsidR="001A4405">
        <w:rPr>
          <w:rFonts w:ascii="Arial" w:hAnsi="Arial" w:cs="Arial"/>
          <w:b/>
          <w:sz w:val="26"/>
          <w:szCs w:val="26"/>
        </w:rPr>
        <w:t>(</w:t>
      </w:r>
      <w:r w:rsidRPr="00327092">
        <w:rPr>
          <w:rFonts w:ascii="Arial" w:hAnsi="Arial" w:cs="Arial"/>
          <w:bCs/>
          <w:sz w:val="26"/>
          <w:szCs w:val="26"/>
        </w:rPr>
        <w:t>£2</w:t>
      </w:r>
      <w:r w:rsidR="001A4405">
        <w:rPr>
          <w:rFonts w:ascii="Arial" w:hAnsi="Arial" w:cs="Arial"/>
          <w:bCs/>
          <w:sz w:val="26"/>
          <w:szCs w:val="26"/>
        </w:rPr>
        <w:t xml:space="preserve">4,150 pro rata for </w:t>
      </w:r>
      <w:r w:rsidR="006B3D8D">
        <w:rPr>
          <w:rFonts w:ascii="Arial" w:hAnsi="Arial" w:cs="Arial"/>
          <w:bCs/>
          <w:sz w:val="26"/>
          <w:szCs w:val="26"/>
        </w:rPr>
        <w:t>21</w:t>
      </w:r>
      <w:r w:rsidRPr="00327092">
        <w:rPr>
          <w:rFonts w:ascii="Arial" w:hAnsi="Arial" w:cs="Arial"/>
          <w:bCs/>
          <w:sz w:val="26"/>
          <w:szCs w:val="26"/>
        </w:rPr>
        <w:t xml:space="preserve"> hours</w:t>
      </w:r>
      <w:r w:rsidR="001A4405">
        <w:rPr>
          <w:rFonts w:ascii="Arial" w:hAnsi="Arial" w:cs="Arial"/>
          <w:bCs/>
          <w:sz w:val="26"/>
          <w:szCs w:val="26"/>
        </w:rPr>
        <w:t>/week)</w:t>
      </w:r>
    </w:p>
    <w:p w14:paraId="0C1B1D44" w14:textId="77777777" w:rsidR="00345F04" w:rsidRPr="00327092" w:rsidRDefault="00345F04" w:rsidP="00345F04">
      <w:pPr>
        <w:ind w:left="2160" w:firstLine="720"/>
        <w:rPr>
          <w:rFonts w:ascii="Arial" w:hAnsi="Arial" w:cs="Arial"/>
          <w:b/>
          <w:color w:val="FF0000"/>
          <w:sz w:val="26"/>
          <w:szCs w:val="26"/>
        </w:rPr>
      </w:pPr>
    </w:p>
    <w:p w14:paraId="073E7953" w14:textId="77777777" w:rsidR="00345F04" w:rsidRPr="00327092" w:rsidRDefault="00345F04" w:rsidP="00345F04">
      <w:pPr>
        <w:rPr>
          <w:rFonts w:ascii="Arial" w:hAnsi="Arial" w:cs="Arial"/>
          <w:sz w:val="26"/>
          <w:szCs w:val="26"/>
        </w:rPr>
      </w:pPr>
      <w:r w:rsidRPr="00327092">
        <w:rPr>
          <w:rFonts w:ascii="Arial" w:hAnsi="Arial" w:cs="Arial"/>
          <w:b/>
          <w:sz w:val="26"/>
          <w:szCs w:val="26"/>
        </w:rPr>
        <w:t>Place of work:</w:t>
      </w:r>
      <w:r w:rsidRPr="00327092">
        <w:rPr>
          <w:rFonts w:ascii="Arial" w:hAnsi="Arial" w:cs="Arial"/>
          <w:b/>
          <w:sz w:val="26"/>
          <w:szCs w:val="26"/>
        </w:rPr>
        <w:tab/>
      </w:r>
      <w:r w:rsidRPr="00327092">
        <w:rPr>
          <w:rFonts w:ascii="Arial" w:hAnsi="Arial" w:cs="Arial"/>
          <w:b/>
          <w:sz w:val="26"/>
          <w:szCs w:val="26"/>
        </w:rPr>
        <w:tab/>
      </w:r>
      <w:r w:rsidRPr="00327092">
        <w:rPr>
          <w:rFonts w:ascii="Arial" w:hAnsi="Arial" w:cs="Arial"/>
          <w:sz w:val="26"/>
          <w:szCs w:val="26"/>
        </w:rPr>
        <w:t xml:space="preserve">CIS office, Albany Centre, 44 Ashley Street,         </w:t>
      </w:r>
    </w:p>
    <w:p w14:paraId="02C1116E" w14:textId="77777777" w:rsidR="00345F04" w:rsidRPr="00327092" w:rsidRDefault="00345F04" w:rsidP="00345F04">
      <w:pPr>
        <w:ind w:left="2880"/>
        <w:rPr>
          <w:rFonts w:ascii="Arial" w:hAnsi="Arial" w:cs="Arial"/>
          <w:sz w:val="26"/>
          <w:szCs w:val="26"/>
        </w:rPr>
      </w:pPr>
      <w:r w:rsidRPr="00327092">
        <w:rPr>
          <w:rFonts w:ascii="Arial" w:hAnsi="Arial" w:cs="Arial"/>
          <w:sz w:val="26"/>
          <w:szCs w:val="26"/>
        </w:rPr>
        <w:t>Glasgow G3 6DS and from home by arrangement and as Scottish Government guidelines</w:t>
      </w:r>
    </w:p>
    <w:p w14:paraId="43C65A97" w14:textId="77777777" w:rsidR="00345F04" w:rsidRPr="00327092" w:rsidRDefault="00345F04" w:rsidP="00345F04">
      <w:pPr>
        <w:rPr>
          <w:rFonts w:ascii="Arial" w:hAnsi="Arial" w:cs="Arial"/>
          <w:b/>
          <w:sz w:val="26"/>
          <w:szCs w:val="26"/>
        </w:rPr>
      </w:pPr>
    </w:p>
    <w:p w14:paraId="2B8E3D8C" w14:textId="77777777" w:rsidR="00345F04" w:rsidRPr="00327092" w:rsidRDefault="00345F04" w:rsidP="00345F04">
      <w:pPr>
        <w:rPr>
          <w:rFonts w:ascii="Arial" w:hAnsi="Arial" w:cs="Arial"/>
          <w:sz w:val="26"/>
          <w:szCs w:val="26"/>
        </w:rPr>
      </w:pPr>
      <w:r w:rsidRPr="00327092">
        <w:rPr>
          <w:rFonts w:ascii="Arial" w:hAnsi="Arial" w:cs="Arial"/>
          <w:b/>
          <w:sz w:val="26"/>
          <w:szCs w:val="26"/>
        </w:rPr>
        <w:t>Days of work:</w:t>
      </w:r>
      <w:r w:rsidRPr="00327092">
        <w:rPr>
          <w:rFonts w:ascii="Arial" w:hAnsi="Arial" w:cs="Arial"/>
          <w:b/>
          <w:sz w:val="26"/>
          <w:szCs w:val="26"/>
        </w:rPr>
        <w:tab/>
      </w:r>
      <w:r w:rsidRPr="00327092">
        <w:rPr>
          <w:rFonts w:ascii="Arial" w:hAnsi="Arial" w:cs="Arial"/>
          <w:b/>
          <w:sz w:val="26"/>
          <w:szCs w:val="26"/>
        </w:rPr>
        <w:tab/>
      </w:r>
      <w:r w:rsidRPr="00327092">
        <w:rPr>
          <w:rFonts w:ascii="Arial" w:hAnsi="Arial" w:cs="Arial"/>
          <w:sz w:val="26"/>
          <w:szCs w:val="26"/>
        </w:rPr>
        <w:t xml:space="preserve">Flexible over Monday to Friday, 8am to 6pm. </w:t>
      </w:r>
    </w:p>
    <w:p w14:paraId="0ADBF83B" w14:textId="77777777" w:rsidR="00345F04" w:rsidRPr="00327092" w:rsidRDefault="00345F04" w:rsidP="00345F04">
      <w:pPr>
        <w:ind w:left="2880"/>
        <w:rPr>
          <w:rFonts w:ascii="Arial" w:hAnsi="Arial" w:cs="Arial"/>
          <w:sz w:val="26"/>
          <w:szCs w:val="26"/>
        </w:rPr>
      </w:pPr>
      <w:r w:rsidRPr="00327092">
        <w:rPr>
          <w:rFonts w:ascii="Arial" w:hAnsi="Arial" w:cs="Arial"/>
          <w:sz w:val="26"/>
          <w:szCs w:val="26"/>
        </w:rPr>
        <w:t xml:space="preserve">Occasional out of hours working as required </w:t>
      </w:r>
    </w:p>
    <w:p w14:paraId="33CEB724" w14:textId="77777777" w:rsidR="00345F04" w:rsidRPr="00327092" w:rsidRDefault="00345F04" w:rsidP="00345F04">
      <w:pPr>
        <w:rPr>
          <w:rFonts w:ascii="Arial" w:hAnsi="Arial" w:cs="Arial"/>
          <w:b/>
          <w:sz w:val="26"/>
          <w:szCs w:val="26"/>
        </w:rPr>
      </w:pPr>
    </w:p>
    <w:p w14:paraId="35490163" w14:textId="18456F9D" w:rsidR="006B3D8D" w:rsidRPr="006B3D8D" w:rsidRDefault="00345F04" w:rsidP="00345F04">
      <w:pPr>
        <w:ind w:left="2880" w:hanging="2880"/>
        <w:rPr>
          <w:rFonts w:ascii="Arial" w:hAnsi="Arial" w:cs="Arial"/>
          <w:bCs/>
          <w:sz w:val="26"/>
          <w:szCs w:val="26"/>
        </w:rPr>
      </w:pPr>
      <w:r w:rsidRPr="00327092">
        <w:rPr>
          <w:rFonts w:ascii="Arial" w:hAnsi="Arial" w:cs="Arial"/>
          <w:b/>
          <w:sz w:val="26"/>
          <w:szCs w:val="26"/>
        </w:rPr>
        <w:t>Annual leave:</w:t>
      </w:r>
      <w:r w:rsidRPr="00327092">
        <w:rPr>
          <w:rFonts w:ascii="Arial" w:hAnsi="Arial" w:cs="Arial"/>
          <w:b/>
          <w:sz w:val="26"/>
          <w:szCs w:val="26"/>
        </w:rPr>
        <w:tab/>
      </w:r>
      <w:r w:rsidR="006B3D8D" w:rsidRPr="006B3D8D">
        <w:rPr>
          <w:rFonts w:ascii="Arial" w:hAnsi="Arial" w:cs="Arial"/>
          <w:bCs/>
          <w:sz w:val="26"/>
          <w:szCs w:val="26"/>
        </w:rPr>
        <w:t xml:space="preserve">15 days AL and 9 days Public holiday (based on </w:t>
      </w:r>
    </w:p>
    <w:p w14:paraId="1C54B367" w14:textId="3AD78AE4" w:rsidR="00345F04" w:rsidRPr="00327092" w:rsidRDefault="00345F04" w:rsidP="006B3D8D">
      <w:pPr>
        <w:ind w:left="2880"/>
        <w:rPr>
          <w:rFonts w:ascii="Arial" w:hAnsi="Arial" w:cs="Arial"/>
          <w:b/>
          <w:sz w:val="26"/>
          <w:szCs w:val="26"/>
        </w:rPr>
      </w:pPr>
      <w:r w:rsidRPr="00327092">
        <w:rPr>
          <w:rFonts w:ascii="Arial" w:hAnsi="Arial" w:cs="Arial"/>
          <w:bCs/>
          <w:sz w:val="26"/>
          <w:szCs w:val="26"/>
        </w:rPr>
        <w:t>25 days plus 15 days public holidays pro rata</w:t>
      </w:r>
      <w:r w:rsidR="006B3D8D">
        <w:rPr>
          <w:rFonts w:ascii="Arial" w:hAnsi="Arial" w:cs="Arial"/>
          <w:bCs/>
          <w:sz w:val="26"/>
          <w:szCs w:val="26"/>
        </w:rPr>
        <w:t xml:space="preserve"> 21 hrs)</w:t>
      </w:r>
    </w:p>
    <w:p w14:paraId="7873294B" w14:textId="77777777" w:rsidR="00345F04" w:rsidRPr="00327092" w:rsidRDefault="00345F04" w:rsidP="00345F04">
      <w:pPr>
        <w:rPr>
          <w:rFonts w:ascii="Arial" w:hAnsi="Arial" w:cs="Arial"/>
          <w:b/>
          <w:sz w:val="26"/>
          <w:szCs w:val="26"/>
        </w:rPr>
      </w:pPr>
    </w:p>
    <w:p w14:paraId="750408E5" w14:textId="2751BF8F" w:rsidR="00345F04" w:rsidRPr="00327092" w:rsidRDefault="00345F04" w:rsidP="00345F04">
      <w:pPr>
        <w:rPr>
          <w:rFonts w:ascii="Arial" w:hAnsi="Arial" w:cs="Arial"/>
          <w:bCs/>
          <w:sz w:val="26"/>
          <w:szCs w:val="26"/>
        </w:rPr>
      </w:pPr>
      <w:r w:rsidRPr="00327092">
        <w:rPr>
          <w:rFonts w:ascii="Arial" w:hAnsi="Arial" w:cs="Arial"/>
          <w:b/>
          <w:sz w:val="26"/>
          <w:szCs w:val="26"/>
        </w:rPr>
        <w:t xml:space="preserve">Pension Contribution: </w:t>
      </w:r>
      <w:r w:rsidRPr="00327092">
        <w:rPr>
          <w:rFonts w:ascii="Arial" w:hAnsi="Arial" w:cs="Arial"/>
          <w:bCs/>
          <w:sz w:val="26"/>
          <w:szCs w:val="26"/>
        </w:rPr>
        <w:t>5% from employer</w:t>
      </w:r>
    </w:p>
    <w:p w14:paraId="36D633B3" w14:textId="77777777" w:rsidR="00345F04" w:rsidRPr="00327092" w:rsidRDefault="00345F04" w:rsidP="00345F04">
      <w:pPr>
        <w:pBdr>
          <w:bottom w:val="single" w:sz="12" w:space="1" w:color="auto"/>
        </w:pBdr>
        <w:rPr>
          <w:rFonts w:ascii="Arial" w:hAnsi="Arial" w:cs="Arial"/>
          <w:sz w:val="26"/>
          <w:szCs w:val="26"/>
        </w:rPr>
      </w:pPr>
    </w:p>
    <w:p w14:paraId="73273C34" w14:textId="77777777" w:rsidR="00AA18C4" w:rsidRPr="00327092" w:rsidRDefault="00AA18C4" w:rsidP="00AA18C4">
      <w:pPr>
        <w:pStyle w:val="NormalWeb"/>
        <w:spacing w:before="0" w:beforeAutospacing="0" w:after="0" w:afterAutospacing="0"/>
        <w:rPr>
          <w:rFonts w:ascii="Arial" w:hAnsi="Arial" w:cs="Arial"/>
          <w:color w:val="000000"/>
          <w:sz w:val="26"/>
          <w:szCs w:val="26"/>
        </w:rPr>
      </w:pPr>
    </w:p>
    <w:p w14:paraId="737B5769" w14:textId="1D68F81D" w:rsidR="005F01B4" w:rsidRPr="00AA63A9" w:rsidRDefault="00AA18C4" w:rsidP="00AA18C4">
      <w:pPr>
        <w:pStyle w:val="NormalWeb"/>
        <w:spacing w:before="0" w:beforeAutospacing="0" w:after="0" w:afterAutospacing="0"/>
        <w:rPr>
          <w:rStyle w:val="x-1285139559size"/>
          <w:rFonts w:ascii="Arial" w:hAnsi="Arial" w:cs="Arial"/>
          <w:sz w:val="26"/>
          <w:szCs w:val="26"/>
        </w:rPr>
      </w:pPr>
      <w:r w:rsidRPr="00327092">
        <w:rPr>
          <w:rStyle w:val="x-1285139559size"/>
          <w:rFonts w:ascii="Arial" w:hAnsi="Arial" w:cs="Arial"/>
          <w:b/>
          <w:bCs/>
          <w:color w:val="000000"/>
          <w:sz w:val="26"/>
          <w:szCs w:val="26"/>
        </w:rPr>
        <w:t>Aim of the post:</w:t>
      </w:r>
      <w:r w:rsidRPr="00327092">
        <w:rPr>
          <w:rStyle w:val="x-1285139559size"/>
          <w:rFonts w:ascii="Arial" w:hAnsi="Arial" w:cs="Arial"/>
          <w:color w:val="000000"/>
          <w:sz w:val="26"/>
          <w:szCs w:val="26"/>
        </w:rPr>
        <w:t> </w:t>
      </w:r>
      <w:r w:rsidRPr="00327092">
        <w:rPr>
          <w:rFonts w:ascii="Arial" w:hAnsi="Arial" w:cs="Arial"/>
          <w:sz w:val="26"/>
          <w:szCs w:val="26"/>
        </w:rPr>
        <w:t xml:space="preserve">to </w:t>
      </w:r>
      <w:r w:rsidR="001A4405">
        <w:rPr>
          <w:rFonts w:ascii="Arial" w:hAnsi="Arial" w:cs="Arial"/>
          <w:sz w:val="26"/>
          <w:szCs w:val="26"/>
        </w:rPr>
        <w:t xml:space="preserve">provide administrative support to the Chief Executive and Finance Officer to enable the smooth running of administrative processes at CIS. This will include administrative activities relating to </w:t>
      </w:r>
      <w:r w:rsidR="006B49EE">
        <w:rPr>
          <w:rFonts w:ascii="Arial" w:hAnsi="Arial" w:cs="Arial"/>
          <w:sz w:val="26"/>
          <w:szCs w:val="26"/>
        </w:rPr>
        <w:t xml:space="preserve">CIS’s Board support, </w:t>
      </w:r>
      <w:r w:rsidR="001A4405">
        <w:rPr>
          <w:rFonts w:ascii="Arial" w:hAnsi="Arial" w:cs="Arial"/>
          <w:sz w:val="26"/>
          <w:szCs w:val="26"/>
        </w:rPr>
        <w:t xml:space="preserve">staff data processing and staff expenses, PVGs, petty cash </w:t>
      </w:r>
      <w:r w:rsidR="001A4405" w:rsidRPr="00AA63A9">
        <w:rPr>
          <w:rFonts w:ascii="Arial" w:hAnsi="Arial" w:cs="Arial"/>
          <w:sz w:val="26"/>
          <w:szCs w:val="26"/>
        </w:rPr>
        <w:t>systems</w:t>
      </w:r>
      <w:r w:rsidR="00AA63A9">
        <w:rPr>
          <w:rFonts w:ascii="Arial" w:hAnsi="Arial" w:cs="Arial"/>
          <w:sz w:val="26"/>
          <w:szCs w:val="26"/>
        </w:rPr>
        <w:t xml:space="preserve">, </w:t>
      </w:r>
      <w:r w:rsidR="00F276D7" w:rsidRPr="00AA63A9">
        <w:rPr>
          <w:rFonts w:ascii="Arial" w:hAnsi="Arial" w:cs="Arial"/>
          <w:sz w:val="26"/>
          <w:szCs w:val="26"/>
        </w:rPr>
        <w:t xml:space="preserve">support with SAGE data entry, </w:t>
      </w:r>
      <w:r w:rsidR="001A4405" w:rsidRPr="00AA63A9">
        <w:rPr>
          <w:rFonts w:ascii="Arial" w:hAnsi="Arial" w:cs="Arial"/>
          <w:sz w:val="26"/>
          <w:szCs w:val="26"/>
        </w:rPr>
        <w:t xml:space="preserve">support with </w:t>
      </w:r>
      <w:r w:rsidR="00F276D7" w:rsidRPr="00AA63A9">
        <w:rPr>
          <w:rFonts w:ascii="Arial" w:hAnsi="Arial" w:cs="Arial"/>
          <w:sz w:val="26"/>
          <w:szCs w:val="26"/>
        </w:rPr>
        <w:t>recruitment processes, project reporting and training/events administration</w:t>
      </w:r>
      <w:r w:rsidR="00AA63A9">
        <w:rPr>
          <w:rFonts w:ascii="Arial" w:hAnsi="Arial" w:cs="Arial"/>
          <w:sz w:val="26"/>
          <w:szCs w:val="26"/>
        </w:rPr>
        <w:t>.</w:t>
      </w:r>
    </w:p>
    <w:p w14:paraId="2B8CD478" w14:textId="77777777" w:rsidR="00AA18C4" w:rsidRPr="00AA63A9" w:rsidRDefault="00AA18C4" w:rsidP="00AA18C4">
      <w:pPr>
        <w:pStyle w:val="NormalWeb"/>
        <w:spacing w:before="0" w:beforeAutospacing="0" w:after="0" w:afterAutospacing="0"/>
        <w:rPr>
          <w:rFonts w:ascii="Arial" w:hAnsi="Arial" w:cs="Arial"/>
          <w:sz w:val="26"/>
          <w:szCs w:val="26"/>
        </w:rPr>
      </w:pPr>
      <w:r w:rsidRPr="00AA63A9">
        <w:rPr>
          <w:rStyle w:val="x-1285139559size"/>
          <w:rFonts w:ascii="Arial" w:hAnsi="Arial" w:cs="Arial"/>
          <w:sz w:val="26"/>
          <w:szCs w:val="26"/>
        </w:rPr>
        <w:t> </w:t>
      </w:r>
    </w:p>
    <w:p w14:paraId="54BFCB45" w14:textId="77777777" w:rsidR="00AA18C4" w:rsidRPr="00AA63A9" w:rsidRDefault="00AA18C4" w:rsidP="00AA18C4">
      <w:pPr>
        <w:pStyle w:val="NormalWeb"/>
        <w:spacing w:before="0" w:beforeAutospacing="0" w:after="0" w:afterAutospacing="0"/>
        <w:rPr>
          <w:rStyle w:val="x-1285139559size"/>
          <w:rFonts w:ascii="Arial" w:hAnsi="Arial" w:cs="Arial"/>
          <w:b/>
          <w:bCs/>
          <w:sz w:val="26"/>
          <w:szCs w:val="26"/>
        </w:rPr>
      </w:pPr>
      <w:r w:rsidRPr="00AA63A9">
        <w:rPr>
          <w:rStyle w:val="x-1285139559size"/>
          <w:rFonts w:ascii="Arial" w:hAnsi="Arial" w:cs="Arial"/>
          <w:b/>
          <w:bCs/>
          <w:sz w:val="26"/>
          <w:szCs w:val="26"/>
        </w:rPr>
        <w:t>JOB DESCRIPTION</w:t>
      </w:r>
    </w:p>
    <w:p w14:paraId="5CE60170" w14:textId="77777777" w:rsidR="00AA18C4" w:rsidRPr="00327092" w:rsidRDefault="00AA18C4" w:rsidP="00AA18C4">
      <w:pPr>
        <w:pStyle w:val="NormalWeb"/>
        <w:spacing w:before="0" w:beforeAutospacing="0" w:after="0" w:afterAutospacing="0"/>
        <w:rPr>
          <w:rFonts w:ascii="Arial" w:hAnsi="Arial" w:cs="Arial"/>
          <w:color w:val="000000"/>
          <w:sz w:val="26"/>
          <w:szCs w:val="26"/>
        </w:rPr>
      </w:pPr>
      <w:r w:rsidRPr="00327092">
        <w:rPr>
          <w:rStyle w:val="x-1285139559size"/>
          <w:rFonts w:ascii="Arial" w:hAnsi="Arial" w:cs="Arial"/>
          <w:color w:val="000000"/>
          <w:sz w:val="26"/>
          <w:szCs w:val="26"/>
        </w:rPr>
        <w:t> </w:t>
      </w:r>
    </w:p>
    <w:p w14:paraId="7ED20AB0" w14:textId="5045939E" w:rsidR="00AA18C4" w:rsidRDefault="00AA18C4" w:rsidP="00AA18C4">
      <w:pPr>
        <w:rPr>
          <w:rFonts w:ascii="Arial" w:hAnsi="Arial" w:cs="Arial"/>
          <w:b/>
          <w:bCs/>
          <w:sz w:val="26"/>
          <w:szCs w:val="26"/>
        </w:rPr>
      </w:pPr>
      <w:r w:rsidRPr="00327092">
        <w:rPr>
          <w:rFonts w:ascii="Arial" w:hAnsi="Arial" w:cs="Arial"/>
          <w:b/>
          <w:bCs/>
          <w:sz w:val="26"/>
          <w:szCs w:val="26"/>
        </w:rPr>
        <w:t>Main Tasks</w:t>
      </w:r>
      <w:r w:rsidR="00195B86" w:rsidRPr="00327092">
        <w:rPr>
          <w:rFonts w:ascii="Arial" w:hAnsi="Arial" w:cs="Arial"/>
          <w:b/>
          <w:bCs/>
          <w:sz w:val="26"/>
          <w:szCs w:val="26"/>
        </w:rPr>
        <w:t xml:space="preserve">: working closely with </w:t>
      </w:r>
      <w:r w:rsidR="00F276D7">
        <w:rPr>
          <w:rFonts w:ascii="Arial" w:hAnsi="Arial" w:cs="Arial"/>
          <w:b/>
          <w:bCs/>
          <w:sz w:val="26"/>
          <w:szCs w:val="26"/>
        </w:rPr>
        <w:t>CEO and Finance Officer</w:t>
      </w:r>
      <w:r w:rsidR="00195B86" w:rsidRPr="00327092">
        <w:rPr>
          <w:rFonts w:ascii="Arial" w:hAnsi="Arial" w:cs="Arial"/>
          <w:b/>
          <w:bCs/>
          <w:sz w:val="26"/>
          <w:szCs w:val="26"/>
        </w:rPr>
        <w:t xml:space="preserve">: </w:t>
      </w:r>
    </w:p>
    <w:p w14:paraId="183CE58C" w14:textId="495B7A4D" w:rsidR="00F276D7" w:rsidRPr="00327092" w:rsidRDefault="00F276D7" w:rsidP="00AA18C4">
      <w:pPr>
        <w:rPr>
          <w:rFonts w:ascii="Arial" w:hAnsi="Arial" w:cs="Arial"/>
          <w:b/>
          <w:bCs/>
          <w:sz w:val="26"/>
          <w:szCs w:val="26"/>
        </w:rPr>
      </w:pPr>
      <w:r>
        <w:rPr>
          <w:rFonts w:ascii="Arial" w:hAnsi="Arial" w:cs="Arial"/>
          <w:b/>
          <w:bCs/>
          <w:sz w:val="26"/>
          <w:szCs w:val="26"/>
        </w:rPr>
        <w:t xml:space="preserve">Support for CEO: </w:t>
      </w:r>
    </w:p>
    <w:p w14:paraId="2532F587" w14:textId="26B1952E" w:rsidR="006B49EE" w:rsidRDefault="006B49EE" w:rsidP="00AA18C4">
      <w:pPr>
        <w:numPr>
          <w:ilvl w:val="0"/>
          <w:numId w:val="4"/>
        </w:numPr>
        <w:rPr>
          <w:rFonts w:ascii="Arial" w:hAnsi="Arial" w:cs="Arial"/>
          <w:sz w:val="26"/>
          <w:szCs w:val="26"/>
        </w:rPr>
      </w:pPr>
      <w:r>
        <w:rPr>
          <w:rFonts w:ascii="Arial" w:hAnsi="Arial" w:cs="Arial"/>
          <w:sz w:val="26"/>
          <w:szCs w:val="26"/>
        </w:rPr>
        <w:t>Support the CEO with CIS Board administration</w:t>
      </w:r>
    </w:p>
    <w:p w14:paraId="5AF0FC72" w14:textId="3BEA43AC" w:rsidR="00AA18C4" w:rsidRPr="00327092" w:rsidRDefault="00F276D7" w:rsidP="00AA18C4">
      <w:pPr>
        <w:numPr>
          <w:ilvl w:val="0"/>
          <w:numId w:val="4"/>
        </w:numPr>
        <w:rPr>
          <w:rFonts w:ascii="Arial" w:hAnsi="Arial" w:cs="Arial"/>
          <w:sz w:val="26"/>
          <w:szCs w:val="26"/>
        </w:rPr>
      </w:pPr>
      <w:r>
        <w:rPr>
          <w:rFonts w:ascii="Arial" w:hAnsi="Arial" w:cs="Arial"/>
          <w:sz w:val="26"/>
          <w:szCs w:val="26"/>
        </w:rPr>
        <w:t>Maintain up to date staff information records</w:t>
      </w:r>
    </w:p>
    <w:p w14:paraId="2ED58DF8" w14:textId="2F27D1BB" w:rsidR="00104A21" w:rsidRDefault="00F276D7" w:rsidP="00AA18C4">
      <w:pPr>
        <w:numPr>
          <w:ilvl w:val="0"/>
          <w:numId w:val="4"/>
        </w:numPr>
        <w:rPr>
          <w:rFonts w:ascii="Arial" w:hAnsi="Arial" w:cs="Arial"/>
          <w:sz w:val="26"/>
          <w:szCs w:val="26"/>
        </w:rPr>
      </w:pPr>
      <w:r>
        <w:rPr>
          <w:rFonts w:ascii="Arial" w:hAnsi="Arial" w:cs="Arial"/>
          <w:sz w:val="26"/>
          <w:szCs w:val="26"/>
        </w:rPr>
        <w:t>Working with Project Coordinators and CEO, collect relevant data and ensure submission of PVG applications for relevant staff and volunteers at CIS and maintain up to date records of PVG checks</w:t>
      </w:r>
    </w:p>
    <w:p w14:paraId="3E6BFFEA" w14:textId="4FCF5601" w:rsidR="00F276D7" w:rsidRDefault="00387CBC" w:rsidP="00AA18C4">
      <w:pPr>
        <w:numPr>
          <w:ilvl w:val="0"/>
          <w:numId w:val="4"/>
        </w:numPr>
        <w:rPr>
          <w:rFonts w:ascii="Arial" w:hAnsi="Arial" w:cs="Arial"/>
          <w:sz w:val="26"/>
          <w:szCs w:val="26"/>
        </w:rPr>
      </w:pPr>
      <w:r>
        <w:rPr>
          <w:rFonts w:ascii="Arial" w:hAnsi="Arial" w:cs="Arial"/>
          <w:sz w:val="26"/>
          <w:szCs w:val="26"/>
        </w:rPr>
        <w:lastRenderedPageBreak/>
        <w:t xml:space="preserve">Support CEO and Project Managers with the administrative elements of recruitment processes, including anonymising applications received, preparing application forms, shortlisting documents and interview documents based on material provided by the interview panels. Ensure photocopying and venue booking for recruitment processing. </w:t>
      </w:r>
    </w:p>
    <w:p w14:paraId="0A770698" w14:textId="77777777" w:rsidR="00C76F15" w:rsidRDefault="00C76F15" w:rsidP="00AA18C4">
      <w:pPr>
        <w:numPr>
          <w:ilvl w:val="0"/>
          <w:numId w:val="4"/>
        </w:numPr>
        <w:rPr>
          <w:rFonts w:ascii="Arial" w:hAnsi="Arial" w:cs="Arial"/>
          <w:sz w:val="26"/>
          <w:szCs w:val="26"/>
        </w:rPr>
      </w:pPr>
      <w:r>
        <w:rPr>
          <w:rFonts w:ascii="Arial" w:hAnsi="Arial" w:cs="Arial"/>
          <w:sz w:val="26"/>
          <w:szCs w:val="26"/>
        </w:rPr>
        <w:t xml:space="preserve">Monitoring emails on </w:t>
      </w:r>
      <w:hyperlink r:id="rId7" w:history="1">
        <w:r w:rsidRPr="00B2790E">
          <w:rPr>
            <w:rStyle w:val="Hyperlink"/>
            <w:rFonts w:ascii="Arial" w:hAnsi="Arial" w:cs="Arial"/>
            <w:sz w:val="26"/>
            <w:szCs w:val="26"/>
          </w:rPr>
          <w:t>info@infosource.org.uk</w:t>
        </w:r>
      </w:hyperlink>
      <w:r>
        <w:rPr>
          <w:rFonts w:ascii="Arial" w:hAnsi="Arial" w:cs="Arial"/>
          <w:sz w:val="26"/>
          <w:szCs w:val="26"/>
        </w:rPr>
        <w:t xml:space="preserve"> and answering those that are appropriate and forwarding others to relevant people in CIS. </w:t>
      </w:r>
    </w:p>
    <w:p w14:paraId="602347A4" w14:textId="64394B0E" w:rsidR="00387CBC" w:rsidRDefault="00AA63A9" w:rsidP="00AA18C4">
      <w:pPr>
        <w:numPr>
          <w:ilvl w:val="0"/>
          <w:numId w:val="4"/>
        </w:numPr>
        <w:rPr>
          <w:rFonts w:ascii="Arial" w:hAnsi="Arial" w:cs="Arial"/>
          <w:sz w:val="26"/>
          <w:szCs w:val="26"/>
        </w:rPr>
      </w:pPr>
      <w:r>
        <w:rPr>
          <w:rFonts w:ascii="Arial" w:hAnsi="Arial" w:cs="Arial"/>
          <w:sz w:val="26"/>
          <w:szCs w:val="26"/>
        </w:rPr>
        <w:t>Supporting the o</w:t>
      </w:r>
      <w:r w:rsidR="006B49EE">
        <w:rPr>
          <w:rFonts w:ascii="Arial" w:hAnsi="Arial" w:cs="Arial"/>
          <w:sz w:val="26"/>
          <w:szCs w:val="26"/>
        </w:rPr>
        <w:t xml:space="preserve">rganising </w:t>
      </w:r>
      <w:r>
        <w:rPr>
          <w:rFonts w:ascii="Arial" w:hAnsi="Arial" w:cs="Arial"/>
          <w:sz w:val="26"/>
          <w:szCs w:val="26"/>
        </w:rPr>
        <w:t xml:space="preserve">of </w:t>
      </w:r>
      <w:r w:rsidR="006B49EE">
        <w:rPr>
          <w:rFonts w:ascii="Arial" w:hAnsi="Arial" w:cs="Arial"/>
          <w:sz w:val="26"/>
          <w:szCs w:val="26"/>
        </w:rPr>
        <w:t>CIS training and other events: b</w:t>
      </w:r>
      <w:r w:rsidR="00F3477D">
        <w:rPr>
          <w:rFonts w:ascii="Arial" w:hAnsi="Arial" w:cs="Arial"/>
          <w:sz w:val="26"/>
          <w:szCs w:val="26"/>
        </w:rPr>
        <w:t>ooking venues</w:t>
      </w:r>
      <w:r>
        <w:rPr>
          <w:rFonts w:ascii="Arial" w:hAnsi="Arial" w:cs="Arial"/>
          <w:sz w:val="26"/>
          <w:szCs w:val="26"/>
        </w:rPr>
        <w:t>,</w:t>
      </w:r>
      <w:r w:rsidR="00F3477D">
        <w:rPr>
          <w:rFonts w:ascii="Arial" w:hAnsi="Arial" w:cs="Arial"/>
          <w:sz w:val="26"/>
          <w:szCs w:val="26"/>
        </w:rPr>
        <w:t xml:space="preserve"> organising </w:t>
      </w:r>
      <w:r>
        <w:rPr>
          <w:rFonts w:ascii="Arial" w:hAnsi="Arial" w:cs="Arial"/>
          <w:sz w:val="26"/>
          <w:szCs w:val="26"/>
        </w:rPr>
        <w:t xml:space="preserve">equipment and </w:t>
      </w:r>
      <w:r w:rsidR="00F3477D">
        <w:rPr>
          <w:rFonts w:ascii="Arial" w:hAnsi="Arial" w:cs="Arial"/>
          <w:sz w:val="26"/>
          <w:szCs w:val="26"/>
        </w:rPr>
        <w:t>materials</w:t>
      </w:r>
      <w:r>
        <w:rPr>
          <w:rFonts w:ascii="Arial" w:hAnsi="Arial" w:cs="Arial"/>
          <w:sz w:val="26"/>
          <w:szCs w:val="26"/>
        </w:rPr>
        <w:t>,</w:t>
      </w:r>
      <w:r w:rsidR="00F3477D">
        <w:rPr>
          <w:rFonts w:ascii="Arial" w:hAnsi="Arial" w:cs="Arial"/>
          <w:sz w:val="26"/>
          <w:szCs w:val="26"/>
        </w:rPr>
        <w:t xml:space="preserve"> and refreshments </w:t>
      </w:r>
      <w:r w:rsidR="006B49EE">
        <w:rPr>
          <w:rFonts w:ascii="Arial" w:hAnsi="Arial" w:cs="Arial"/>
          <w:sz w:val="26"/>
          <w:szCs w:val="26"/>
        </w:rPr>
        <w:t>as appropriate</w:t>
      </w:r>
      <w:r w:rsidR="00F3477D">
        <w:rPr>
          <w:rFonts w:ascii="Arial" w:hAnsi="Arial" w:cs="Arial"/>
          <w:sz w:val="26"/>
          <w:szCs w:val="26"/>
        </w:rPr>
        <w:t xml:space="preserve">. </w:t>
      </w:r>
    </w:p>
    <w:p w14:paraId="6DC7A867" w14:textId="05014AF4" w:rsidR="00F3477D" w:rsidRDefault="00F3477D" w:rsidP="00AA18C4">
      <w:pPr>
        <w:numPr>
          <w:ilvl w:val="0"/>
          <w:numId w:val="4"/>
        </w:numPr>
        <w:rPr>
          <w:rFonts w:ascii="Arial" w:hAnsi="Arial" w:cs="Arial"/>
          <w:sz w:val="26"/>
          <w:szCs w:val="26"/>
        </w:rPr>
      </w:pPr>
      <w:r>
        <w:rPr>
          <w:rFonts w:ascii="Arial" w:hAnsi="Arial" w:cs="Arial"/>
          <w:sz w:val="26"/>
          <w:szCs w:val="26"/>
        </w:rPr>
        <w:t>Ensuring there is sufficient stationary and other resources in the office</w:t>
      </w:r>
      <w:r w:rsidR="00AA63A9">
        <w:rPr>
          <w:rFonts w:ascii="Arial" w:hAnsi="Arial" w:cs="Arial"/>
          <w:sz w:val="26"/>
          <w:szCs w:val="26"/>
        </w:rPr>
        <w:t>.</w:t>
      </w:r>
    </w:p>
    <w:p w14:paraId="044DB541" w14:textId="1DA53794" w:rsidR="00D10461" w:rsidRDefault="00D10461" w:rsidP="00AA18C4">
      <w:pPr>
        <w:numPr>
          <w:ilvl w:val="0"/>
          <w:numId w:val="4"/>
        </w:numPr>
        <w:rPr>
          <w:rFonts w:ascii="Arial" w:hAnsi="Arial" w:cs="Arial"/>
          <w:sz w:val="26"/>
          <w:szCs w:val="26"/>
        </w:rPr>
      </w:pPr>
      <w:r>
        <w:rPr>
          <w:rFonts w:ascii="Arial" w:hAnsi="Arial" w:cs="Arial"/>
          <w:sz w:val="26"/>
          <w:szCs w:val="26"/>
        </w:rPr>
        <w:t>Tracking when CIS policies and procedures need to be reviewed and updated, including tracking the updating of risk management register</w:t>
      </w:r>
      <w:r w:rsidR="00AA63A9">
        <w:rPr>
          <w:rFonts w:ascii="Arial" w:hAnsi="Arial" w:cs="Arial"/>
          <w:sz w:val="26"/>
          <w:szCs w:val="26"/>
        </w:rPr>
        <w:t>.</w:t>
      </w:r>
    </w:p>
    <w:p w14:paraId="61B79039" w14:textId="7059F794" w:rsidR="00F3477D" w:rsidRDefault="00F3477D" w:rsidP="00AA18C4">
      <w:pPr>
        <w:numPr>
          <w:ilvl w:val="0"/>
          <w:numId w:val="4"/>
        </w:numPr>
        <w:rPr>
          <w:rFonts w:ascii="Arial" w:hAnsi="Arial" w:cs="Arial"/>
          <w:sz w:val="26"/>
          <w:szCs w:val="26"/>
        </w:rPr>
      </w:pPr>
      <w:r>
        <w:rPr>
          <w:rFonts w:ascii="Arial" w:hAnsi="Arial" w:cs="Arial"/>
          <w:sz w:val="26"/>
          <w:szCs w:val="26"/>
        </w:rPr>
        <w:t xml:space="preserve">Supporting the CEO in managing the IT systems at CIS, including the central file storage system and shared calendar. </w:t>
      </w:r>
    </w:p>
    <w:p w14:paraId="467BD124" w14:textId="55B0E63B" w:rsidR="00F3477D" w:rsidRPr="00327092" w:rsidRDefault="00F3477D" w:rsidP="00F3477D">
      <w:pPr>
        <w:ind w:left="720"/>
        <w:rPr>
          <w:rFonts w:ascii="Arial" w:hAnsi="Arial" w:cs="Arial"/>
          <w:sz w:val="26"/>
          <w:szCs w:val="26"/>
        </w:rPr>
      </w:pPr>
    </w:p>
    <w:p w14:paraId="5C5F090B" w14:textId="453D11D4" w:rsidR="00F276D7" w:rsidRPr="00AA63A9" w:rsidRDefault="00F276D7" w:rsidP="00F276D7">
      <w:pPr>
        <w:rPr>
          <w:rFonts w:ascii="Arial" w:hAnsi="Arial" w:cs="Arial"/>
          <w:b/>
          <w:bCs/>
          <w:sz w:val="26"/>
          <w:szCs w:val="26"/>
        </w:rPr>
      </w:pPr>
      <w:r w:rsidRPr="00AA63A9">
        <w:rPr>
          <w:rFonts w:ascii="Arial" w:hAnsi="Arial" w:cs="Arial"/>
          <w:b/>
          <w:bCs/>
          <w:sz w:val="26"/>
          <w:szCs w:val="26"/>
        </w:rPr>
        <w:t xml:space="preserve">Support for Finance Officer: </w:t>
      </w:r>
    </w:p>
    <w:p w14:paraId="03157462" w14:textId="4A1C2C51" w:rsidR="00F276D7" w:rsidRPr="00AA63A9" w:rsidRDefault="00F276D7" w:rsidP="00F276D7">
      <w:pPr>
        <w:pStyle w:val="ListParagraph"/>
        <w:numPr>
          <w:ilvl w:val="0"/>
          <w:numId w:val="4"/>
        </w:numPr>
        <w:rPr>
          <w:sz w:val="26"/>
          <w:szCs w:val="26"/>
        </w:rPr>
      </w:pPr>
      <w:r w:rsidRPr="00AA63A9">
        <w:rPr>
          <w:sz w:val="26"/>
          <w:szCs w:val="26"/>
        </w:rPr>
        <w:t xml:space="preserve">Process staff expenses and ensure these are checked </w:t>
      </w:r>
      <w:r w:rsidR="00AA63A9">
        <w:rPr>
          <w:sz w:val="26"/>
          <w:szCs w:val="26"/>
        </w:rPr>
        <w:t xml:space="preserve">and authorised </w:t>
      </w:r>
      <w:r w:rsidRPr="00AA63A9">
        <w:rPr>
          <w:sz w:val="26"/>
          <w:szCs w:val="26"/>
        </w:rPr>
        <w:t>with line managers</w:t>
      </w:r>
    </w:p>
    <w:p w14:paraId="185CCD64" w14:textId="34437AEE" w:rsidR="00AA63A9" w:rsidRPr="00AA63A9" w:rsidRDefault="00AA63A9" w:rsidP="00F276D7">
      <w:pPr>
        <w:pStyle w:val="ListParagraph"/>
        <w:numPr>
          <w:ilvl w:val="0"/>
          <w:numId w:val="4"/>
        </w:numPr>
        <w:rPr>
          <w:sz w:val="26"/>
          <w:szCs w:val="26"/>
        </w:rPr>
      </w:pPr>
      <w:r w:rsidRPr="00AA63A9">
        <w:rPr>
          <w:sz w:val="26"/>
          <w:szCs w:val="26"/>
        </w:rPr>
        <w:t>Tracking the receipt</w:t>
      </w:r>
      <w:r>
        <w:rPr>
          <w:sz w:val="26"/>
          <w:szCs w:val="26"/>
        </w:rPr>
        <w:t>,</w:t>
      </w:r>
      <w:r w:rsidRPr="00AA63A9">
        <w:rPr>
          <w:sz w:val="26"/>
          <w:szCs w:val="26"/>
        </w:rPr>
        <w:t xml:space="preserve"> payment </w:t>
      </w:r>
      <w:r>
        <w:rPr>
          <w:sz w:val="26"/>
          <w:szCs w:val="26"/>
        </w:rPr>
        <w:t>and filing of</w:t>
      </w:r>
      <w:r w:rsidRPr="00AA63A9">
        <w:rPr>
          <w:sz w:val="26"/>
          <w:szCs w:val="26"/>
        </w:rPr>
        <w:t xml:space="preserve"> invoices</w:t>
      </w:r>
    </w:p>
    <w:p w14:paraId="680899E3" w14:textId="7C385689" w:rsidR="00C47FC8" w:rsidRPr="00AA63A9" w:rsidRDefault="00C47FC8" w:rsidP="00F276D7">
      <w:pPr>
        <w:pStyle w:val="ListParagraph"/>
        <w:numPr>
          <w:ilvl w:val="0"/>
          <w:numId w:val="4"/>
        </w:numPr>
        <w:rPr>
          <w:sz w:val="26"/>
          <w:szCs w:val="26"/>
        </w:rPr>
      </w:pPr>
      <w:r w:rsidRPr="00AA63A9">
        <w:rPr>
          <w:sz w:val="26"/>
          <w:szCs w:val="26"/>
        </w:rPr>
        <w:t>Checking and ensuring petty cash systems are kept up to date and are accurate, in advance of petty cash being topped up</w:t>
      </w:r>
    </w:p>
    <w:p w14:paraId="7DA5DFDE" w14:textId="45CC55C3" w:rsidR="00C47FC8" w:rsidRPr="00AA63A9" w:rsidRDefault="00C47FC8" w:rsidP="00F276D7">
      <w:pPr>
        <w:pStyle w:val="ListParagraph"/>
        <w:numPr>
          <w:ilvl w:val="0"/>
          <w:numId w:val="4"/>
        </w:numPr>
        <w:rPr>
          <w:sz w:val="26"/>
          <w:szCs w:val="26"/>
        </w:rPr>
      </w:pPr>
      <w:r w:rsidRPr="00AA63A9">
        <w:rPr>
          <w:sz w:val="26"/>
          <w:szCs w:val="26"/>
        </w:rPr>
        <w:t>Working under the instruction of the Finance Officer, support with the entry of financial transactions on SAGE</w:t>
      </w:r>
    </w:p>
    <w:p w14:paraId="2BBE50BF" w14:textId="15AE0637" w:rsidR="00C47FC8" w:rsidRPr="00AA63A9" w:rsidRDefault="00C47FC8" w:rsidP="00F276D7">
      <w:pPr>
        <w:pStyle w:val="ListParagraph"/>
        <w:numPr>
          <w:ilvl w:val="0"/>
          <w:numId w:val="4"/>
        </w:numPr>
        <w:rPr>
          <w:sz w:val="26"/>
          <w:szCs w:val="26"/>
        </w:rPr>
      </w:pPr>
      <w:r w:rsidRPr="00AA63A9">
        <w:rPr>
          <w:sz w:val="26"/>
          <w:szCs w:val="26"/>
        </w:rPr>
        <w:t>Supporting the Finance Officer to collect relevant administrative information during the annual accounts preparation</w:t>
      </w:r>
    </w:p>
    <w:p w14:paraId="24CF2F3D" w14:textId="73043C26" w:rsidR="00C47FC8" w:rsidRPr="00F3477D" w:rsidRDefault="00C47FC8" w:rsidP="00C47FC8">
      <w:pPr>
        <w:rPr>
          <w:rFonts w:ascii="Arial" w:hAnsi="Arial" w:cs="Arial"/>
          <w:b/>
          <w:bCs/>
          <w:sz w:val="26"/>
          <w:szCs w:val="26"/>
        </w:rPr>
      </w:pPr>
      <w:r w:rsidRPr="00F3477D">
        <w:rPr>
          <w:rFonts w:ascii="Arial" w:hAnsi="Arial" w:cs="Arial"/>
          <w:b/>
          <w:bCs/>
          <w:sz w:val="26"/>
          <w:szCs w:val="26"/>
        </w:rPr>
        <w:t xml:space="preserve">Other: </w:t>
      </w:r>
    </w:p>
    <w:p w14:paraId="2C8EC548" w14:textId="77777777" w:rsidR="00B17E89" w:rsidRDefault="00B17E89" w:rsidP="00F276D7">
      <w:pPr>
        <w:numPr>
          <w:ilvl w:val="0"/>
          <w:numId w:val="4"/>
        </w:numPr>
        <w:rPr>
          <w:rFonts w:ascii="Arial" w:hAnsi="Arial" w:cs="Arial"/>
          <w:sz w:val="26"/>
          <w:szCs w:val="26"/>
        </w:rPr>
      </w:pPr>
      <w:r>
        <w:rPr>
          <w:rFonts w:ascii="Arial" w:hAnsi="Arial" w:cs="Arial"/>
          <w:sz w:val="26"/>
          <w:szCs w:val="26"/>
        </w:rPr>
        <w:t>Supporting the GDPR Officer and Project Managers to ensure data processing in line with the GDPR policy</w:t>
      </w:r>
    </w:p>
    <w:p w14:paraId="34EECC6A" w14:textId="4DE385BF" w:rsidR="005F01B4" w:rsidRPr="00F3477D" w:rsidRDefault="005F01B4" w:rsidP="00F276D7">
      <w:pPr>
        <w:numPr>
          <w:ilvl w:val="0"/>
          <w:numId w:val="4"/>
        </w:numPr>
        <w:rPr>
          <w:rFonts w:ascii="Arial" w:hAnsi="Arial" w:cs="Arial"/>
          <w:sz w:val="26"/>
          <w:szCs w:val="26"/>
        </w:rPr>
      </w:pPr>
      <w:r w:rsidRPr="00F3477D">
        <w:rPr>
          <w:rFonts w:ascii="Arial" w:hAnsi="Arial" w:cs="Arial"/>
          <w:sz w:val="26"/>
          <w:szCs w:val="26"/>
        </w:rPr>
        <w:t xml:space="preserve">Other related </w:t>
      </w:r>
      <w:r w:rsidR="00C47FC8" w:rsidRPr="00F3477D">
        <w:rPr>
          <w:rFonts w:ascii="Arial" w:hAnsi="Arial" w:cs="Arial"/>
          <w:sz w:val="26"/>
          <w:szCs w:val="26"/>
        </w:rPr>
        <w:t>administrative</w:t>
      </w:r>
      <w:r w:rsidRPr="00F3477D">
        <w:rPr>
          <w:rFonts w:ascii="Arial" w:hAnsi="Arial" w:cs="Arial"/>
          <w:sz w:val="26"/>
          <w:szCs w:val="26"/>
        </w:rPr>
        <w:t xml:space="preserve"> activity as may arise, in negotiation with postholder. </w:t>
      </w:r>
    </w:p>
    <w:p w14:paraId="6E958DFA" w14:textId="77777777" w:rsidR="00AA18C4" w:rsidRPr="00327092" w:rsidRDefault="00AA18C4" w:rsidP="00AA18C4">
      <w:pPr>
        <w:rPr>
          <w:rFonts w:ascii="Arial" w:hAnsi="Arial" w:cs="Arial"/>
          <w:sz w:val="26"/>
          <w:szCs w:val="26"/>
        </w:rPr>
      </w:pPr>
    </w:p>
    <w:p w14:paraId="022E1605" w14:textId="4A2DD689" w:rsidR="00AA18C4" w:rsidRPr="00327092" w:rsidRDefault="00AA18C4" w:rsidP="00327092">
      <w:pPr>
        <w:tabs>
          <w:tab w:val="left" w:pos="5553"/>
        </w:tabs>
        <w:jc w:val="center"/>
        <w:rPr>
          <w:rFonts w:ascii="Arial" w:hAnsi="Arial" w:cs="Arial"/>
          <w:b/>
          <w:i/>
          <w:iCs/>
          <w:sz w:val="26"/>
          <w:szCs w:val="26"/>
        </w:rPr>
      </w:pPr>
      <w:r w:rsidRPr="00327092">
        <w:rPr>
          <w:rFonts w:ascii="Arial" w:hAnsi="Arial" w:cs="Arial"/>
          <w:b/>
          <w:i/>
          <w:iCs/>
          <w:sz w:val="26"/>
          <w:szCs w:val="26"/>
        </w:rPr>
        <w:t xml:space="preserve">This post is </w:t>
      </w:r>
      <w:r w:rsidR="00B17E89">
        <w:rPr>
          <w:rFonts w:ascii="Arial" w:hAnsi="Arial" w:cs="Arial"/>
          <w:b/>
          <w:i/>
          <w:iCs/>
          <w:sz w:val="26"/>
          <w:szCs w:val="26"/>
        </w:rPr>
        <w:t xml:space="preserve">initially </w:t>
      </w:r>
      <w:r w:rsidR="00BF3BB6" w:rsidRPr="00327092">
        <w:rPr>
          <w:rFonts w:ascii="Arial" w:hAnsi="Arial" w:cs="Arial"/>
          <w:b/>
          <w:i/>
          <w:iCs/>
          <w:sz w:val="26"/>
          <w:szCs w:val="26"/>
        </w:rPr>
        <w:t xml:space="preserve">a </w:t>
      </w:r>
      <w:r w:rsidR="00AA63A9">
        <w:rPr>
          <w:rFonts w:ascii="Arial" w:hAnsi="Arial" w:cs="Arial"/>
          <w:b/>
          <w:i/>
          <w:iCs/>
          <w:sz w:val="26"/>
          <w:szCs w:val="26"/>
        </w:rPr>
        <w:t>1 year</w:t>
      </w:r>
      <w:r w:rsidR="00327092" w:rsidRPr="00327092">
        <w:rPr>
          <w:rFonts w:ascii="Arial" w:hAnsi="Arial" w:cs="Arial"/>
          <w:b/>
          <w:i/>
          <w:iCs/>
          <w:sz w:val="26"/>
          <w:szCs w:val="26"/>
        </w:rPr>
        <w:t>, part-time</w:t>
      </w:r>
      <w:r w:rsidR="00BF3BB6" w:rsidRPr="00327092">
        <w:rPr>
          <w:rFonts w:ascii="Arial" w:hAnsi="Arial" w:cs="Arial"/>
          <w:b/>
          <w:i/>
          <w:iCs/>
          <w:sz w:val="26"/>
          <w:szCs w:val="26"/>
        </w:rPr>
        <w:t xml:space="preserve"> contract</w:t>
      </w:r>
      <w:r w:rsidR="00AA63A9">
        <w:rPr>
          <w:rFonts w:ascii="Arial" w:hAnsi="Arial" w:cs="Arial"/>
          <w:b/>
          <w:i/>
          <w:iCs/>
          <w:sz w:val="26"/>
          <w:szCs w:val="26"/>
        </w:rPr>
        <w:t xml:space="preserve"> with extension subject to successful fundraising </w:t>
      </w:r>
    </w:p>
    <w:p w14:paraId="3D0F74F7" w14:textId="77777777" w:rsidR="00AA18C4" w:rsidRPr="00327092" w:rsidRDefault="00AA18C4" w:rsidP="00AA18C4">
      <w:pPr>
        <w:rPr>
          <w:rFonts w:ascii="Arial" w:hAnsi="Arial" w:cs="Arial"/>
          <w:sz w:val="26"/>
          <w:szCs w:val="26"/>
        </w:rPr>
      </w:pPr>
    </w:p>
    <w:p w14:paraId="1506F596" w14:textId="35350C1A" w:rsidR="00AA18C4" w:rsidRPr="00327092" w:rsidRDefault="00AA18C4" w:rsidP="00003CD0">
      <w:pPr>
        <w:jc w:val="center"/>
        <w:rPr>
          <w:rFonts w:ascii="Arial" w:hAnsi="Arial" w:cs="Arial"/>
          <w:sz w:val="26"/>
          <w:szCs w:val="26"/>
        </w:rPr>
      </w:pPr>
      <w:r w:rsidRPr="00327092">
        <w:rPr>
          <w:rFonts w:ascii="Arial" w:hAnsi="Arial" w:cs="Arial"/>
          <w:sz w:val="26"/>
          <w:szCs w:val="26"/>
        </w:rPr>
        <w:t xml:space="preserve">This </w:t>
      </w:r>
      <w:r w:rsidR="00BF3BB6" w:rsidRPr="00327092">
        <w:rPr>
          <w:rFonts w:ascii="Arial" w:hAnsi="Arial" w:cs="Arial"/>
          <w:sz w:val="26"/>
          <w:szCs w:val="26"/>
        </w:rPr>
        <w:t xml:space="preserve">work </w:t>
      </w:r>
      <w:r w:rsidRPr="00327092">
        <w:rPr>
          <w:rFonts w:ascii="Arial" w:hAnsi="Arial" w:cs="Arial"/>
          <w:sz w:val="26"/>
          <w:szCs w:val="26"/>
        </w:rPr>
        <w:t xml:space="preserve">is funded by </w:t>
      </w:r>
      <w:r w:rsidR="00B17E89">
        <w:rPr>
          <w:rFonts w:ascii="Arial" w:hAnsi="Arial" w:cs="Arial"/>
          <w:sz w:val="26"/>
          <w:szCs w:val="26"/>
        </w:rPr>
        <w:t>core funds from The Robertson Trust</w:t>
      </w:r>
      <w:r w:rsidR="00AA63A9">
        <w:rPr>
          <w:rFonts w:ascii="Arial" w:hAnsi="Arial" w:cs="Arial"/>
          <w:sz w:val="26"/>
          <w:szCs w:val="26"/>
        </w:rPr>
        <w:t xml:space="preserve"> and from Volant Charitable Trust </w:t>
      </w:r>
    </w:p>
    <w:p w14:paraId="5034166B" w14:textId="77777777" w:rsidR="00AA18C4" w:rsidRPr="00327092" w:rsidRDefault="00AA18C4" w:rsidP="00AA18C4">
      <w:pPr>
        <w:pStyle w:val="NormalWeb"/>
        <w:spacing w:before="0" w:beforeAutospacing="0" w:after="0" w:afterAutospacing="0"/>
        <w:rPr>
          <w:rStyle w:val="x-1285139559size"/>
          <w:rFonts w:ascii="Arial" w:hAnsi="Arial" w:cs="Arial"/>
          <w:b/>
          <w:bCs/>
          <w:color w:val="000000"/>
          <w:sz w:val="26"/>
          <w:szCs w:val="26"/>
        </w:rPr>
      </w:pPr>
    </w:p>
    <w:p w14:paraId="794CF310" w14:textId="05D18522" w:rsidR="00AA18C4" w:rsidRPr="00327092" w:rsidRDefault="00B17E89" w:rsidP="00003CD0">
      <w:pPr>
        <w:pStyle w:val="NormalWeb"/>
        <w:spacing w:before="0" w:beforeAutospacing="0" w:after="0" w:afterAutospacing="0"/>
        <w:jc w:val="center"/>
        <w:rPr>
          <w:rStyle w:val="x-1285139559size"/>
          <w:rFonts w:ascii="Arial" w:hAnsi="Arial" w:cs="Arial"/>
          <w:b/>
          <w:bCs/>
          <w:color w:val="000000"/>
          <w:sz w:val="26"/>
          <w:szCs w:val="26"/>
        </w:rPr>
      </w:pPr>
      <w:r>
        <w:rPr>
          <w:rStyle w:val="x-1285139559size"/>
          <w:rFonts w:ascii="Arial" w:hAnsi="Arial" w:cs="Arial"/>
          <w:b/>
          <w:bCs/>
          <w:color w:val="000000"/>
          <w:sz w:val="26"/>
          <w:szCs w:val="26"/>
        </w:rPr>
        <w:t>CIS Administrator</w:t>
      </w:r>
    </w:p>
    <w:p w14:paraId="1444B110" w14:textId="77777777" w:rsidR="00AA18C4" w:rsidRPr="00327092" w:rsidRDefault="00AA18C4" w:rsidP="00003CD0">
      <w:pPr>
        <w:pStyle w:val="NormalWeb"/>
        <w:spacing w:before="0" w:beforeAutospacing="0" w:after="0" w:afterAutospacing="0"/>
        <w:jc w:val="center"/>
        <w:rPr>
          <w:rFonts w:ascii="Arial" w:hAnsi="Arial" w:cs="Arial"/>
          <w:color w:val="000000"/>
          <w:sz w:val="26"/>
          <w:szCs w:val="26"/>
        </w:rPr>
      </w:pPr>
      <w:r w:rsidRPr="00327092">
        <w:rPr>
          <w:rStyle w:val="x-1285139559size"/>
          <w:rFonts w:ascii="Arial" w:hAnsi="Arial" w:cs="Arial"/>
          <w:b/>
          <w:bCs/>
          <w:color w:val="000000"/>
          <w:sz w:val="26"/>
          <w:szCs w:val="26"/>
        </w:rPr>
        <w:t>PERSON SPECIFICATION</w:t>
      </w:r>
    </w:p>
    <w:p w14:paraId="2A4970B4" w14:textId="77777777" w:rsidR="00AA18C4" w:rsidRPr="00327092" w:rsidRDefault="00AA18C4" w:rsidP="00AA18C4">
      <w:pPr>
        <w:pStyle w:val="NormalWeb"/>
        <w:spacing w:before="0" w:beforeAutospacing="0" w:after="0" w:afterAutospacing="0"/>
        <w:rPr>
          <w:rFonts w:ascii="Arial" w:hAnsi="Arial" w:cs="Arial"/>
          <w:color w:val="000000"/>
          <w:sz w:val="26"/>
          <w:szCs w:val="26"/>
        </w:rPr>
      </w:pPr>
      <w:r w:rsidRPr="00327092">
        <w:rPr>
          <w:rStyle w:val="x-1285139559size"/>
          <w:rFonts w:ascii="Arial" w:hAnsi="Arial" w:cs="Arial"/>
          <w:color w:val="000000"/>
          <w:sz w:val="26"/>
          <w:szCs w:val="26"/>
        </w:rPr>
        <w:t> </w:t>
      </w:r>
    </w:p>
    <w:p w14:paraId="5E758494" w14:textId="77777777" w:rsidR="00AA18C4" w:rsidRPr="00327092" w:rsidRDefault="00AA18C4" w:rsidP="00AA18C4">
      <w:pPr>
        <w:pStyle w:val="NormalWeb"/>
        <w:spacing w:before="0" w:beforeAutospacing="0" w:after="0" w:afterAutospacing="0"/>
        <w:rPr>
          <w:rFonts w:ascii="Arial" w:hAnsi="Arial" w:cs="Arial"/>
          <w:color w:val="000000"/>
          <w:sz w:val="26"/>
          <w:szCs w:val="26"/>
        </w:rPr>
      </w:pPr>
      <w:r w:rsidRPr="00327092">
        <w:rPr>
          <w:rStyle w:val="x-1285139559size"/>
          <w:rFonts w:ascii="Arial" w:hAnsi="Arial" w:cs="Arial"/>
          <w:b/>
          <w:bCs/>
          <w:color w:val="000000"/>
          <w:sz w:val="26"/>
          <w:szCs w:val="26"/>
        </w:rPr>
        <w:t>ESSENTIAL</w:t>
      </w:r>
    </w:p>
    <w:p w14:paraId="5D6BFDC7" w14:textId="3CAC2363" w:rsidR="00AA18C4" w:rsidRPr="00327092" w:rsidRDefault="00AA18C4" w:rsidP="00AA18C4">
      <w:pPr>
        <w:numPr>
          <w:ilvl w:val="0"/>
          <w:numId w:val="1"/>
        </w:numPr>
        <w:spacing w:line="276" w:lineRule="auto"/>
        <w:ind w:left="360"/>
        <w:rPr>
          <w:rFonts w:ascii="Arial" w:hAnsi="Arial" w:cs="Arial"/>
          <w:sz w:val="26"/>
          <w:szCs w:val="26"/>
        </w:rPr>
      </w:pPr>
      <w:r w:rsidRPr="00327092">
        <w:rPr>
          <w:rFonts w:ascii="Arial" w:hAnsi="Arial" w:cs="Arial"/>
          <w:sz w:val="26"/>
          <w:szCs w:val="26"/>
        </w:rPr>
        <w:t xml:space="preserve">Experience of </w:t>
      </w:r>
      <w:r w:rsidR="00AA63A9">
        <w:rPr>
          <w:rFonts w:ascii="Arial" w:hAnsi="Arial" w:cs="Arial"/>
          <w:sz w:val="26"/>
          <w:szCs w:val="26"/>
        </w:rPr>
        <w:t xml:space="preserve">similar </w:t>
      </w:r>
      <w:r w:rsidR="00B17E89">
        <w:rPr>
          <w:rFonts w:ascii="Arial" w:hAnsi="Arial" w:cs="Arial"/>
          <w:sz w:val="26"/>
          <w:szCs w:val="26"/>
        </w:rPr>
        <w:t>Administrative duties in an organisation with paid staff and volunteers</w:t>
      </w:r>
    </w:p>
    <w:p w14:paraId="12F3973C" w14:textId="0C780AB4" w:rsidR="00AA18C4" w:rsidRPr="00AA63A9" w:rsidRDefault="00D10461" w:rsidP="00AA18C4">
      <w:pPr>
        <w:numPr>
          <w:ilvl w:val="0"/>
          <w:numId w:val="1"/>
        </w:numPr>
        <w:spacing w:line="276" w:lineRule="auto"/>
        <w:ind w:left="360"/>
        <w:rPr>
          <w:rFonts w:ascii="Arial" w:hAnsi="Arial" w:cs="Arial"/>
          <w:sz w:val="26"/>
          <w:szCs w:val="26"/>
        </w:rPr>
      </w:pPr>
      <w:r>
        <w:rPr>
          <w:rFonts w:ascii="Arial" w:hAnsi="Arial" w:cs="Arial"/>
          <w:color w:val="000000"/>
          <w:sz w:val="26"/>
          <w:szCs w:val="26"/>
        </w:rPr>
        <w:lastRenderedPageBreak/>
        <w:t xml:space="preserve">Strong IT skills including using key Microsoft package elements (Word, Excel, Shared Calendars, OneDrive, Sharepoint and Microsoft Teams), </w:t>
      </w:r>
      <w:r w:rsidRPr="00AA63A9">
        <w:rPr>
          <w:rFonts w:ascii="Arial" w:hAnsi="Arial" w:cs="Arial"/>
          <w:sz w:val="26"/>
          <w:szCs w:val="26"/>
        </w:rPr>
        <w:t xml:space="preserve">online databases </w:t>
      </w:r>
    </w:p>
    <w:p w14:paraId="743F6112" w14:textId="7B4AC518" w:rsidR="00D10461" w:rsidRPr="00AA63A9" w:rsidRDefault="00D10461" w:rsidP="00AA18C4">
      <w:pPr>
        <w:numPr>
          <w:ilvl w:val="0"/>
          <w:numId w:val="1"/>
        </w:numPr>
        <w:spacing w:line="276" w:lineRule="auto"/>
        <w:ind w:left="360"/>
        <w:rPr>
          <w:rFonts w:ascii="Arial" w:hAnsi="Arial" w:cs="Arial"/>
          <w:sz w:val="26"/>
          <w:szCs w:val="26"/>
        </w:rPr>
      </w:pPr>
      <w:r w:rsidRPr="00AA63A9">
        <w:rPr>
          <w:rFonts w:ascii="Arial" w:hAnsi="Arial" w:cs="Arial"/>
          <w:sz w:val="26"/>
          <w:szCs w:val="26"/>
        </w:rPr>
        <w:t xml:space="preserve">Experience of data entry on SAGE or other digital financial packages </w:t>
      </w:r>
    </w:p>
    <w:p w14:paraId="0EA482C2" w14:textId="05FF2D2B" w:rsidR="008F3414" w:rsidRDefault="00D10461" w:rsidP="008F3414">
      <w:pPr>
        <w:numPr>
          <w:ilvl w:val="0"/>
          <w:numId w:val="1"/>
        </w:numPr>
        <w:spacing w:line="276" w:lineRule="auto"/>
        <w:ind w:left="360"/>
        <w:rPr>
          <w:rFonts w:ascii="Arial" w:hAnsi="Arial" w:cs="Arial"/>
          <w:sz w:val="26"/>
          <w:szCs w:val="26"/>
        </w:rPr>
      </w:pPr>
      <w:r>
        <w:rPr>
          <w:rFonts w:ascii="Arial" w:hAnsi="Arial" w:cs="Arial"/>
          <w:sz w:val="26"/>
          <w:szCs w:val="26"/>
        </w:rPr>
        <w:t>Confident communication skills in English, verbally and in writing</w:t>
      </w:r>
    </w:p>
    <w:p w14:paraId="29748B23" w14:textId="3AF6815D" w:rsidR="00D10461" w:rsidRPr="00327092" w:rsidRDefault="00D10461" w:rsidP="008F3414">
      <w:pPr>
        <w:numPr>
          <w:ilvl w:val="0"/>
          <w:numId w:val="1"/>
        </w:numPr>
        <w:spacing w:line="276" w:lineRule="auto"/>
        <w:ind w:left="360"/>
        <w:rPr>
          <w:rFonts w:ascii="Arial" w:hAnsi="Arial" w:cs="Arial"/>
          <w:sz w:val="26"/>
          <w:szCs w:val="26"/>
        </w:rPr>
      </w:pPr>
      <w:r>
        <w:rPr>
          <w:rFonts w:ascii="Arial" w:hAnsi="Arial" w:cs="Arial"/>
          <w:sz w:val="26"/>
          <w:szCs w:val="26"/>
        </w:rPr>
        <w:t xml:space="preserve">Strong organisational skills </w:t>
      </w:r>
    </w:p>
    <w:p w14:paraId="4B6B15F1" w14:textId="1028BD9F" w:rsidR="008F3414" w:rsidRPr="00327092" w:rsidRDefault="008F3414" w:rsidP="008F3414">
      <w:pPr>
        <w:numPr>
          <w:ilvl w:val="0"/>
          <w:numId w:val="1"/>
        </w:numPr>
        <w:spacing w:line="276" w:lineRule="auto"/>
        <w:ind w:left="360"/>
        <w:rPr>
          <w:rStyle w:val="x-1285139559size"/>
          <w:rFonts w:ascii="Arial" w:hAnsi="Arial" w:cs="Arial"/>
          <w:sz w:val="26"/>
          <w:szCs w:val="26"/>
        </w:rPr>
      </w:pPr>
      <w:r w:rsidRPr="00327092">
        <w:rPr>
          <w:rStyle w:val="x-1285139559size"/>
          <w:rFonts w:ascii="Arial" w:hAnsi="Arial" w:cs="Arial"/>
          <w:color w:val="000000"/>
          <w:sz w:val="26"/>
          <w:szCs w:val="26"/>
        </w:rPr>
        <w:t>Demonstrable commitment to equality and social justice</w:t>
      </w:r>
    </w:p>
    <w:p w14:paraId="354FB2C8" w14:textId="77777777" w:rsidR="008F3414" w:rsidRPr="00327092" w:rsidRDefault="008F3414" w:rsidP="008F3414">
      <w:pPr>
        <w:numPr>
          <w:ilvl w:val="0"/>
          <w:numId w:val="1"/>
        </w:numPr>
        <w:spacing w:line="276" w:lineRule="auto"/>
        <w:ind w:left="360"/>
        <w:rPr>
          <w:rFonts w:ascii="Arial" w:hAnsi="Arial" w:cs="Arial"/>
          <w:sz w:val="26"/>
          <w:szCs w:val="26"/>
        </w:rPr>
      </w:pPr>
      <w:r w:rsidRPr="00327092">
        <w:rPr>
          <w:rFonts w:ascii="Arial" w:hAnsi="Arial" w:cs="Arial"/>
          <w:sz w:val="26"/>
          <w:szCs w:val="26"/>
        </w:rPr>
        <w:t>Committed to maintaining appropriate confidentiality throughout</w:t>
      </w:r>
    </w:p>
    <w:p w14:paraId="34AD4EDD" w14:textId="5E1DB904" w:rsidR="00AA18C4" w:rsidRPr="00327092" w:rsidRDefault="00AA18C4" w:rsidP="008F3414">
      <w:pPr>
        <w:numPr>
          <w:ilvl w:val="0"/>
          <w:numId w:val="1"/>
        </w:numPr>
        <w:spacing w:line="276" w:lineRule="auto"/>
        <w:ind w:left="360"/>
        <w:rPr>
          <w:rFonts w:ascii="Arial" w:hAnsi="Arial" w:cs="Arial"/>
          <w:sz w:val="26"/>
          <w:szCs w:val="26"/>
        </w:rPr>
      </w:pPr>
      <w:r w:rsidRPr="00327092">
        <w:rPr>
          <w:rFonts w:ascii="Arial" w:hAnsi="Arial" w:cs="Arial"/>
          <w:sz w:val="26"/>
          <w:szCs w:val="26"/>
        </w:rPr>
        <w:t>The ability to work independently and use initiative to achieve objectives, consulting with relevant members as appropriate</w:t>
      </w:r>
    </w:p>
    <w:p w14:paraId="4F9AB397" w14:textId="77777777" w:rsidR="00AA18C4" w:rsidRPr="00327092" w:rsidRDefault="00AA18C4" w:rsidP="00AA18C4">
      <w:pPr>
        <w:pStyle w:val="NormalWeb"/>
        <w:spacing w:before="0" w:beforeAutospacing="0" w:after="0" w:afterAutospacing="0"/>
        <w:rPr>
          <w:rStyle w:val="x-1285139559size"/>
          <w:rFonts w:ascii="Arial" w:hAnsi="Arial" w:cs="Arial"/>
          <w:b/>
          <w:bCs/>
          <w:color w:val="000000"/>
          <w:sz w:val="26"/>
          <w:szCs w:val="26"/>
        </w:rPr>
      </w:pPr>
    </w:p>
    <w:p w14:paraId="7CE877F4" w14:textId="77777777" w:rsidR="00AA18C4" w:rsidRPr="00327092" w:rsidRDefault="00AA18C4" w:rsidP="00AA18C4">
      <w:pPr>
        <w:pStyle w:val="NormalWeb"/>
        <w:spacing w:before="0" w:beforeAutospacing="0" w:after="0" w:afterAutospacing="0"/>
        <w:rPr>
          <w:rFonts w:ascii="Arial" w:hAnsi="Arial" w:cs="Arial"/>
          <w:b/>
          <w:bCs/>
          <w:color w:val="000000"/>
          <w:sz w:val="26"/>
          <w:szCs w:val="26"/>
        </w:rPr>
      </w:pPr>
      <w:r w:rsidRPr="00327092">
        <w:rPr>
          <w:rStyle w:val="x-1285139559size"/>
          <w:rFonts w:ascii="Arial" w:hAnsi="Arial" w:cs="Arial"/>
          <w:b/>
          <w:bCs/>
          <w:color w:val="000000"/>
          <w:sz w:val="26"/>
          <w:szCs w:val="26"/>
        </w:rPr>
        <w:t>DESIRABLE</w:t>
      </w:r>
    </w:p>
    <w:p w14:paraId="7D4EB9C8" w14:textId="77777777" w:rsidR="00AA18C4" w:rsidRPr="00327092" w:rsidRDefault="00AA18C4" w:rsidP="00AA18C4">
      <w:pPr>
        <w:pStyle w:val="NormalWeb"/>
        <w:numPr>
          <w:ilvl w:val="0"/>
          <w:numId w:val="3"/>
        </w:numPr>
        <w:spacing w:before="0" w:beforeAutospacing="0" w:after="0" w:afterAutospacing="0" w:line="276" w:lineRule="auto"/>
        <w:rPr>
          <w:rFonts w:ascii="Arial" w:hAnsi="Arial" w:cs="Arial"/>
          <w:color w:val="000000"/>
          <w:sz w:val="26"/>
          <w:szCs w:val="26"/>
        </w:rPr>
      </w:pPr>
      <w:r w:rsidRPr="00327092">
        <w:rPr>
          <w:rStyle w:val="x-1285139559size"/>
          <w:rFonts w:ascii="Arial" w:hAnsi="Arial" w:cs="Arial"/>
          <w:color w:val="000000"/>
          <w:sz w:val="26"/>
          <w:szCs w:val="26"/>
        </w:rPr>
        <w:t>Lived experience of the issues faced by the CIS service user group</w:t>
      </w:r>
    </w:p>
    <w:p w14:paraId="03C26172" w14:textId="77777777" w:rsidR="002C1CB7" w:rsidRPr="00327092" w:rsidRDefault="00AA18C4" w:rsidP="002C1CB7">
      <w:pPr>
        <w:pStyle w:val="NormalWeb"/>
        <w:numPr>
          <w:ilvl w:val="0"/>
          <w:numId w:val="3"/>
        </w:numPr>
        <w:spacing w:before="0" w:beforeAutospacing="0" w:after="0" w:afterAutospacing="0" w:line="276" w:lineRule="auto"/>
        <w:rPr>
          <w:rStyle w:val="x-1285139559size"/>
          <w:rFonts w:ascii="Arial" w:hAnsi="Arial" w:cs="Arial"/>
          <w:color w:val="000000"/>
          <w:sz w:val="26"/>
          <w:szCs w:val="26"/>
        </w:rPr>
      </w:pPr>
      <w:r w:rsidRPr="00327092">
        <w:rPr>
          <w:rStyle w:val="x-1285139559size"/>
          <w:rFonts w:ascii="Arial" w:hAnsi="Arial" w:cs="Arial"/>
          <w:color w:val="000000"/>
          <w:sz w:val="26"/>
          <w:szCs w:val="26"/>
        </w:rPr>
        <w:t>Ability to speak one or more of the first languages of the CIS service user group</w:t>
      </w:r>
    </w:p>
    <w:p w14:paraId="6BC4FF28" w14:textId="50E4EF50" w:rsidR="00EA2F91" w:rsidRDefault="00D10461" w:rsidP="002C1CB7">
      <w:pPr>
        <w:pStyle w:val="NormalWeb"/>
        <w:numPr>
          <w:ilvl w:val="0"/>
          <w:numId w:val="3"/>
        </w:numPr>
        <w:spacing w:before="0" w:beforeAutospacing="0" w:after="0" w:afterAutospacing="0" w:line="276" w:lineRule="auto"/>
        <w:rPr>
          <w:rFonts w:ascii="Arial" w:hAnsi="Arial" w:cs="Arial"/>
          <w:color w:val="000000"/>
          <w:sz w:val="26"/>
          <w:szCs w:val="26"/>
        </w:rPr>
      </w:pPr>
      <w:r>
        <w:rPr>
          <w:rFonts w:ascii="Arial" w:hAnsi="Arial" w:cs="Arial"/>
          <w:sz w:val="26"/>
          <w:szCs w:val="26"/>
        </w:rPr>
        <w:t>Experience of administrative work in a charity/</w:t>
      </w:r>
      <w:r w:rsidR="00AA18C4" w:rsidRPr="00327092">
        <w:rPr>
          <w:rFonts w:ascii="Arial" w:hAnsi="Arial" w:cs="Arial"/>
          <w:sz w:val="26"/>
          <w:szCs w:val="26"/>
        </w:rPr>
        <w:t xml:space="preserve">voluntary </w:t>
      </w:r>
      <w:r w:rsidR="00AA18C4" w:rsidRPr="00327092">
        <w:rPr>
          <w:rFonts w:ascii="Arial" w:hAnsi="Arial" w:cs="Arial"/>
          <w:color w:val="000000"/>
          <w:sz w:val="26"/>
          <w:szCs w:val="26"/>
        </w:rPr>
        <w:t xml:space="preserve">sector </w:t>
      </w:r>
      <w:r>
        <w:rPr>
          <w:rFonts w:ascii="Arial" w:hAnsi="Arial" w:cs="Arial"/>
          <w:color w:val="000000"/>
          <w:sz w:val="26"/>
          <w:szCs w:val="26"/>
        </w:rPr>
        <w:t>organisation</w:t>
      </w:r>
    </w:p>
    <w:p w14:paraId="79BDADB8" w14:textId="59F92AAA" w:rsidR="00D10461" w:rsidRPr="00D10461" w:rsidRDefault="00D10461" w:rsidP="002C1CB7">
      <w:pPr>
        <w:pStyle w:val="NormalWeb"/>
        <w:numPr>
          <w:ilvl w:val="0"/>
          <w:numId w:val="3"/>
        </w:numPr>
        <w:spacing w:before="0" w:beforeAutospacing="0" w:after="0" w:afterAutospacing="0" w:line="276" w:lineRule="auto"/>
        <w:rPr>
          <w:rFonts w:ascii="Arial" w:hAnsi="Arial" w:cs="Arial"/>
          <w:color w:val="000000"/>
          <w:sz w:val="26"/>
          <w:szCs w:val="26"/>
        </w:rPr>
      </w:pPr>
      <w:r>
        <w:rPr>
          <w:rFonts w:ascii="Arial" w:hAnsi="Arial" w:cs="Arial"/>
          <w:sz w:val="26"/>
          <w:szCs w:val="26"/>
        </w:rPr>
        <w:t>Experience of financial data entry work in a charity/voluntary sector organisation</w:t>
      </w:r>
    </w:p>
    <w:p w14:paraId="46839DC4" w14:textId="77777777" w:rsidR="00A759FA" w:rsidRPr="00A759FA" w:rsidRDefault="00A759FA" w:rsidP="002C1CB7">
      <w:pPr>
        <w:pStyle w:val="NormalWeb"/>
        <w:numPr>
          <w:ilvl w:val="0"/>
          <w:numId w:val="3"/>
        </w:numPr>
        <w:spacing w:before="0" w:beforeAutospacing="0" w:after="0" w:afterAutospacing="0" w:line="276" w:lineRule="auto"/>
        <w:rPr>
          <w:rFonts w:ascii="Arial" w:hAnsi="Arial" w:cs="Arial"/>
          <w:color w:val="000000"/>
          <w:sz w:val="26"/>
          <w:szCs w:val="26"/>
        </w:rPr>
      </w:pPr>
      <w:r>
        <w:rPr>
          <w:rFonts w:ascii="Arial" w:hAnsi="Arial" w:cs="Arial"/>
          <w:sz w:val="26"/>
          <w:szCs w:val="26"/>
        </w:rPr>
        <w:t xml:space="preserve">Experience of helping to plan for and organise events and training </w:t>
      </w:r>
    </w:p>
    <w:p w14:paraId="46E68F01" w14:textId="2CD01A09" w:rsidR="00D10461" w:rsidRPr="00D10461" w:rsidRDefault="00D10461" w:rsidP="002C1CB7">
      <w:pPr>
        <w:pStyle w:val="NormalWeb"/>
        <w:numPr>
          <w:ilvl w:val="0"/>
          <w:numId w:val="3"/>
        </w:numPr>
        <w:spacing w:before="0" w:beforeAutospacing="0" w:after="0" w:afterAutospacing="0" w:line="276" w:lineRule="auto"/>
        <w:rPr>
          <w:rFonts w:ascii="Arial" w:hAnsi="Arial" w:cs="Arial"/>
          <w:color w:val="000000"/>
          <w:sz w:val="26"/>
          <w:szCs w:val="26"/>
        </w:rPr>
      </w:pPr>
      <w:r>
        <w:rPr>
          <w:rFonts w:ascii="Arial" w:hAnsi="Arial" w:cs="Arial"/>
          <w:sz w:val="26"/>
          <w:szCs w:val="26"/>
        </w:rPr>
        <w:t>Knowledge of the requirements of the General Data Protection Regulation (GDPR) and how this applies in a small charity working</w:t>
      </w:r>
    </w:p>
    <w:p w14:paraId="04E77EE6" w14:textId="2E10E8F2" w:rsidR="00D10461" w:rsidRPr="00327092" w:rsidRDefault="00D10461" w:rsidP="002C1CB7">
      <w:pPr>
        <w:pStyle w:val="NormalWeb"/>
        <w:numPr>
          <w:ilvl w:val="0"/>
          <w:numId w:val="3"/>
        </w:numPr>
        <w:spacing w:before="0" w:beforeAutospacing="0" w:after="0" w:afterAutospacing="0" w:line="276" w:lineRule="auto"/>
        <w:rPr>
          <w:rFonts w:ascii="Arial" w:hAnsi="Arial" w:cs="Arial"/>
          <w:color w:val="000000"/>
          <w:sz w:val="26"/>
          <w:szCs w:val="26"/>
        </w:rPr>
      </w:pPr>
      <w:r>
        <w:rPr>
          <w:rFonts w:ascii="Arial" w:hAnsi="Arial" w:cs="Arial"/>
          <w:sz w:val="26"/>
          <w:szCs w:val="26"/>
        </w:rPr>
        <w:t>Knowledge of the PVG system in Scotland</w:t>
      </w:r>
    </w:p>
    <w:sectPr w:rsidR="00D10461" w:rsidRPr="0032709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5014D" w14:textId="77777777" w:rsidR="004C18D3" w:rsidRDefault="004C18D3" w:rsidP="004760A5">
      <w:r>
        <w:separator/>
      </w:r>
    </w:p>
  </w:endnote>
  <w:endnote w:type="continuationSeparator" w:id="0">
    <w:p w14:paraId="54CD1847" w14:textId="77777777" w:rsidR="004C18D3" w:rsidRDefault="004C18D3" w:rsidP="0047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C0CAE" w14:textId="77777777" w:rsidR="004C18D3" w:rsidRDefault="004C18D3" w:rsidP="004760A5">
      <w:r>
        <w:separator/>
      </w:r>
    </w:p>
  </w:footnote>
  <w:footnote w:type="continuationSeparator" w:id="0">
    <w:p w14:paraId="321F24F5" w14:textId="77777777" w:rsidR="004C18D3" w:rsidRDefault="004C18D3" w:rsidP="00476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22B2" w14:textId="23052F8A" w:rsidR="004760A5" w:rsidRDefault="004760A5">
    <w:pPr>
      <w:pStyle w:val="Header"/>
    </w:pPr>
    <w:r>
      <w:rPr>
        <w:rFonts w:cs="Arial"/>
        <w:b/>
        <w:bCs/>
        <w:noProof/>
        <w:sz w:val="28"/>
        <w:szCs w:val="28"/>
      </w:rPr>
      <w:drawing>
        <wp:anchor distT="0" distB="0" distL="114300" distR="114300" simplePos="0" relativeHeight="251659264" behindDoc="0" locked="0" layoutInCell="1" allowOverlap="1" wp14:anchorId="18FD798E" wp14:editId="666D0853">
          <wp:simplePos x="0" y="0"/>
          <wp:positionH relativeFrom="margin">
            <wp:align>center</wp:align>
          </wp:positionH>
          <wp:positionV relativeFrom="paragraph">
            <wp:posOffset>-145415</wp:posOffset>
          </wp:positionV>
          <wp:extent cx="1615440" cy="610997"/>
          <wp:effectExtent l="0" t="0" r="3810" b="0"/>
          <wp:wrapNone/>
          <wp:docPr id="4" name="Picture 4" descr="144845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4845330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5440" cy="61099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1EA2"/>
    <w:multiLevelType w:val="hybridMultilevel"/>
    <w:tmpl w:val="521ECE44"/>
    <w:lvl w:ilvl="0" w:tplc="FFFFFFFF">
      <w:start w:val="1"/>
      <w:numFmt w:val="decimal"/>
      <w:lvlText w:val="%1."/>
      <w:lvlJc w:val="left"/>
      <w:pPr>
        <w:ind w:left="720" w:hanging="360"/>
      </w:pPr>
      <w:rPr>
        <w:rFonts w:cs="Times New Roman"/>
      </w:rPr>
    </w:lvl>
    <w:lvl w:ilvl="1" w:tplc="FFFFFFFF">
      <w:start w:val="1"/>
      <w:numFmt w:val="decimal"/>
      <w:lvlText w:val="%2."/>
      <w:lvlJc w:val="left"/>
      <w:pPr>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7A15EBE"/>
    <w:multiLevelType w:val="hybridMultilevel"/>
    <w:tmpl w:val="F008F9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D27F6F"/>
    <w:multiLevelType w:val="hybridMultilevel"/>
    <w:tmpl w:val="521ECE44"/>
    <w:lvl w:ilvl="0" w:tplc="0809000F">
      <w:start w:val="1"/>
      <w:numFmt w:val="decimal"/>
      <w:lvlText w:val="%1."/>
      <w:lvlJc w:val="left"/>
      <w:pPr>
        <w:ind w:left="927" w:hanging="360"/>
      </w:pPr>
      <w:rPr>
        <w:rFonts w:cs="Times New Roman"/>
      </w:rPr>
    </w:lvl>
    <w:lvl w:ilvl="1" w:tplc="C47EAAC4">
      <w:start w:val="1"/>
      <w:numFmt w:val="decimal"/>
      <w:lvlText w:val="%2."/>
      <w:lvlJc w:val="left"/>
      <w:pPr>
        <w:ind w:left="1440" w:hanging="360"/>
      </w:pPr>
      <w:rPr>
        <w:rFonts w:cs="Times New Roman"/>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D175035"/>
    <w:multiLevelType w:val="multilevel"/>
    <w:tmpl w:val="0784BF38"/>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720" w:hanging="360"/>
      </w:pPr>
      <w:rPr>
        <w:rFonts w:cs="Times New Roman" w:hint="default"/>
      </w:rPr>
    </w:lvl>
    <w:lvl w:ilvl="2">
      <w:start w:val="1"/>
      <w:numFmt w:val="decimal"/>
      <w:lvlText w:val="%1.%2"/>
      <w:lvlJc w:val="left"/>
      <w:pPr>
        <w:tabs>
          <w:tab w:val="num" w:pos="1440"/>
        </w:tabs>
        <w:ind w:left="1440" w:hanging="720"/>
      </w:pPr>
      <w:rPr>
        <w:rFonts w:cs="Times New Roman" w:hint="default"/>
      </w:rPr>
    </w:lvl>
    <w:lvl w:ilvl="3">
      <w:start w:val="1"/>
      <w:numFmt w:val="decimal"/>
      <w:lvlText w:val="%1.%2.%3.%4"/>
      <w:lvlJc w:val="left"/>
      <w:pPr>
        <w:tabs>
          <w:tab w:val="num" w:pos="0"/>
        </w:tabs>
        <w:ind w:left="2520" w:hanging="1080"/>
      </w:pPr>
      <w:rPr>
        <w:rFonts w:cs="Times New Roman" w:hint="default"/>
      </w:rPr>
    </w:lvl>
    <w:lvl w:ilvl="4">
      <w:start w:val="1"/>
      <w:numFmt w:val="decimal"/>
      <w:lvlText w:val="%1.%2.%3.%4.%5"/>
      <w:lvlJc w:val="left"/>
      <w:pPr>
        <w:tabs>
          <w:tab w:val="num" w:pos="0"/>
        </w:tabs>
        <w:ind w:left="3600" w:hanging="1080"/>
      </w:pPr>
      <w:rPr>
        <w:rFonts w:cs="Times New Roman" w:hint="default"/>
      </w:rPr>
    </w:lvl>
    <w:lvl w:ilvl="5">
      <w:start w:val="1"/>
      <w:numFmt w:val="decimal"/>
      <w:lvlText w:val="%1.%2.%3.%4.%5.%6"/>
      <w:lvlJc w:val="left"/>
      <w:pPr>
        <w:tabs>
          <w:tab w:val="num" w:pos="0"/>
        </w:tabs>
        <w:ind w:left="5040" w:hanging="1440"/>
      </w:pPr>
      <w:rPr>
        <w:rFonts w:cs="Times New Roman" w:hint="default"/>
      </w:rPr>
    </w:lvl>
    <w:lvl w:ilvl="6">
      <w:start w:val="1"/>
      <w:numFmt w:val="decimal"/>
      <w:lvlText w:val="%1.%2.%3.%4.%5.%6.%7"/>
      <w:lvlJc w:val="left"/>
      <w:pPr>
        <w:tabs>
          <w:tab w:val="num" w:pos="0"/>
        </w:tabs>
        <w:ind w:left="6480" w:hanging="1440"/>
      </w:pPr>
      <w:rPr>
        <w:rFonts w:cs="Times New Roman" w:hint="default"/>
      </w:rPr>
    </w:lvl>
    <w:lvl w:ilvl="7">
      <w:start w:val="1"/>
      <w:numFmt w:val="decimal"/>
      <w:lvlText w:val="%1.%2.%3.%4.%5.%6.%7.%8"/>
      <w:lvlJc w:val="left"/>
      <w:pPr>
        <w:tabs>
          <w:tab w:val="num" w:pos="0"/>
        </w:tabs>
        <w:ind w:left="8280" w:hanging="1800"/>
      </w:pPr>
      <w:rPr>
        <w:rFonts w:cs="Times New Roman" w:hint="default"/>
      </w:rPr>
    </w:lvl>
    <w:lvl w:ilvl="8">
      <w:start w:val="1"/>
      <w:numFmt w:val="decimal"/>
      <w:lvlText w:val="%1.%2.%3.%4.%5.%6.%7.%8.%9"/>
      <w:lvlJc w:val="left"/>
      <w:pPr>
        <w:tabs>
          <w:tab w:val="num" w:pos="0"/>
        </w:tabs>
        <w:ind w:left="10080" w:hanging="1800"/>
      </w:pPr>
      <w:rPr>
        <w:rFonts w:cs="Times New Roman" w:hint="default"/>
      </w:rPr>
    </w:lvl>
  </w:abstractNum>
  <w:abstractNum w:abstractNumId="4" w15:restartNumberingAfterBreak="0">
    <w:nsid w:val="3F7D5131"/>
    <w:multiLevelType w:val="hybridMultilevel"/>
    <w:tmpl w:val="8F38D780"/>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79B375D"/>
    <w:multiLevelType w:val="hybridMultilevel"/>
    <w:tmpl w:val="4D4A8922"/>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78290387"/>
    <w:multiLevelType w:val="hybridMultilevel"/>
    <w:tmpl w:val="8F38D78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56641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458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322484">
    <w:abstractNumId w:val="1"/>
  </w:num>
  <w:num w:numId="4" w16cid:durableId="1888485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5358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634562">
    <w:abstractNumId w:val="4"/>
  </w:num>
  <w:num w:numId="7" w16cid:durableId="1622147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C4"/>
    <w:rsid w:val="00003CD0"/>
    <w:rsid w:val="00004191"/>
    <w:rsid w:val="00013E17"/>
    <w:rsid w:val="000363F2"/>
    <w:rsid w:val="00093D66"/>
    <w:rsid w:val="00104A21"/>
    <w:rsid w:val="001123EC"/>
    <w:rsid w:val="001563CF"/>
    <w:rsid w:val="0017483C"/>
    <w:rsid w:val="00195B86"/>
    <w:rsid w:val="001A4405"/>
    <w:rsid w:val="001D4FC4"/>
    <w:rsid w:val="001D6897"/>
    <w:rsid w:val="00225F40"/>
    <w:rsid w:val="002C1CB7"/>
    <w:rsid w:val="002C4C16"/>
    <w:rsid w:val="002F5B30"/>
    <w:rsid w:val="00327092"/>
    <w:rsid w:val="00345F04"/>
    <w:rsid w:val="00351A86"/>
    <w:rsid w:val="00387CBC"/>
    <w:rsid w:val="004760A5"/>
    <w:rsid w:val="004C18D3"/>
    <w:rsid w:val="004C5EDA"/>
    <w:rsid w:val="005F01B4"/>
    <w:rsid w:val="006B3D8D"/>
    <w:rsid w:val="006B49EE"/>
    <w:rsid w:val="007C0624"/>
    <w:rsid w:val="008E3E51"/>
    <w:rsid w:val="008F3414"/>
    <w:rsid w:val="0092378E"/>
    <w:rsid w:val="00A759FA"/>
    <w:rsid w:val="00AA18C4"/>
    <w:rsid w:val="00AA589C"/>
    <w:rsid w:val="00AA63A9"/>
    <w:rsid w:val="00B17E89"/>
    <w:rsid w:val="00BD2E1C"/>
    <w:rsid w:val="00BF3BB6"/>
    <w:rsid w:val="00C2725A"/>
    <w:rsid w:val="00C30674"/>
    <w:rsid w:val="00C4718D"/>
    <w:rsid w:val="00C47FC8"/>
    <w:rsid w:val="00C76F15"/>
    <w:rsid w:val="00C9778A"/>
    <w:rsid w:val="00CF0D15"/>
    <w:rsid w:val="00D10461"/>
    <w:rsid w:val="00EA2F91"/>
    <w:rsid w:val="00EE3FCA"/>
    <w:rsid w:val="00F276D7"/>
    <w:rsid w:val="00F3477D"/>
    <w:rsid w:val="00FB2846"/>
    <w:rsid w:val="00FC6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8A91"/>
  <w15:chartTrackingRefBased/>
  <w15:docId w15:val="{4137C3D8-FA35-4EB9-ACB0-964D0BBE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8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AA18C4"/>
    <w:pPr>
      <w:jc w:val="center"/>
    </w:pPr>
    <w:rPr>
      <w:rFonts w:ascii="Arial" w:hAnsi="Arial"/>
      <w:b/>
      <w:sz w:val="32"/>
    </w:rPr>
  </w:style>
  <w:style w:type="character" w:customStyle="1" w:styleId="TitleChar">
    <w:name w:val="Title Char"/>
    <w:basedOn w:val="DefaultParagraphFont"/>
    <w:link w:val="Title"/>
    <w:uiPriority w:val="99"/>
    <w:rsid w:val="00AA18C4"/>
    <w:rPr>
      <w:rFonts w:ascii="Arial" w:eastAsia="Times New Roman" w:hAnsi="Arial" w:cs="Times New Roman"/>
      <w:b/>
      <w:sz w:val="32"/>
      <w:szCs w:val="24"/>
    </w:rPr>
  </w:style>
  <w:style w:type="paragraph" w:styleId="ListParagraph">
    <w:name w:val="List Paragraph"/>
    <w:basedOn w:val="Normal"/>
    <w:link w:val="ListParagraphChar"/>
    <w:uiPriority w:val="99"/>
    <w:qFormat/>
    <w:rsid w:val="00AA18C4"/>
    <w:pPr>
      <w:ind w:left="720"/>
      <w:contextualSpacing/>
    </w:pPr>
    <w:rPr>
      <w:rFonts w:ascii="Arial" w:hAnsi="Arial" w:cs="Arial"/>
    </w:rPr>
  </w:style>
  <w:style w:type="character" w:customStyle="1" w:styleId="ListParagraphChar">
    <w:name w:val="List Paragraph Char"/>
    <w:link w:val="ListParagraph"/>
    <w:uiPriority w:val="99"/>
    <w:rsid w:val="00AA18C4"/>
    <w:rPr>
      <w:rFonts w:ascii="Arial" w:eastAsia="Times New Roman" w:hAnsi="Arial" w:cs="Arial"/>
      <w:sz w:val="24"/>
      <w:szCs w:val="24"/>
    </w:rPr>
  </w:style>
  <w:style w:type="paragraph" w:styleId="NormalWeb">
    <w:name w:val="Normal (Web)"/>
    <w:basedOn w:val="Normal"/>
    <w:uiPriority w:val="99"/>
    <w:unhideWhenUsed/>
    <w:rsid w:val="00AA18C4"/>
    <w:pPr>
      <w:spacing w:before="100" w:beforeAutospacing="1" w:after="100" w:afterAutospacing="1"/>
    </w:pPr>
    <w:rPr>
      <w:lang w:eastAsia="en-GB"/>
    </w:rPr>
  </w:style>
  <w:style w:type="character" w:customStyle="1" w:styleId="x-1285139559size">
    <w:name w:val="x_-1285139559size"/>
    <w:basedOn w:val="DefaultParagraphFont"/>
    <w:rsid w:val="00AA18C4"/>
  </w:style>
  <w:style w:type="paragraph" w:styleId="Header">
    <w:name w:val="header"/>
    <w:basedOn w:val="Normal"/>
    <w:link w:val="HeaderChar"/>
    <w:uiPriority w:val="99"/>
    <w:unhideWhenUsed/>
    <w:rsid w:val="004760A5"/>
    <w:pPr>
      <w:tabs>
        <w:tab w:val="center" w:pos="4513"/>
        <w:tab w:val="right" w:pos="9026"/>
      </w:tabs>
    </w:pPr>
  </w:style>
  <w:style w:type="character" w:customStyle="1" w:styleId="HeaderChar">
    <w:name w:val="Header Char"/>
    <w:basedOn w:val="DefaultParagraphFont"/>
    <w:link w:val="Header"/>
    <w:uiPriority w:val="99"/>
    <w:rsid w:val="004760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60A5"/>
    <w:pPr>
      <w:tabs>
        <w:tab w:val="center" w:pos="4513"/>
        <w:tab w:val="right" w:pos="9026"/>
      </w:tabs>
    </w:pPr>
  </w:style>
  <w:style w:type="character" w:customStyle="1" w:styleId="FooterChar">
    <w:name w:val="Footer Char"/>
    <w:basedOn w:val="DefaultParagraphFont"/>
    <w:link w:val="Footer"/>
    <w:uiPriority w:val="99"/>
    <w:rsid w:val="004760A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6F15"/>
    <w:rPr>
      <w:color w:val="0563C1" w:themeColor="hyperlink"/>
      <w:u w:val="single"/>
    </w:rPr>
  </w:style>
  <w:style w:type="character" w:styleId="UnresolvedMention">
    <w:name w:val="Unresolved Mention"/>
    <w:basedOn w:val="DefaultParagraphFont"/>
    <w:uiPriority w:val="99"/>
    <w:semiHidden/>
    <w:unhideWhenUsed/>
    <w:rsid w:val="00C76F15"/>
    <w:rPr>
      <w:color w:val="605E5C"/>
      <w:shd w:val="clear" w:color="auto" w:fill="E1DFDD"/>
    </w:rPr>
  </w:style>
  <w:style w:type="paragraph" w:styleId="Revision">
    <w:name w:val="Revision"/>
    <w:hidden/>
    <w:uiPriority w:val="99"/>
    <w:semiHidden/>
    <w:rsid w:val="006B49E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49EE"/>
    <w:rPr>
      <w:sz w:val="16"/>
      <w:szCs w:val="16"/>
    </w:rPr>
  </w:style>
  <w:style w:type="paragraph" w:styleId="CommentText">
    <w:name w:val="annotation text"/>
    <w:basedOn w:val="Normal"/>
    <w:link w:val="CommentTextChar"/>
    <w:uiPriority w:val="99"/>
    <w:semiHidden/>
    <w:unhideWhenUsed/>
    <w:rsid w:val="006B49EE"/>
    <w:rPr>
      <w:sz w:val="20"/>
      <w:szCs w:val="20"/>
    </w:rPr>
  </w:style>
  <w:style w:type="character" w:customStyle="1" w:styleId="CommentTextChar">
    <w:name w:val="Comment Text Char"/>
    <w:basedOn w:val="DefaultParagraphFont"/>
    <w:link w:val="CommentText"/>
    <w:uiPriority w:val="99"/>
    <w:semiHidden/>
    <w:rsid w:val="006B49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49EE"/>
    <w:rPr>
      <w:b/>
      <w:bCs/>
    </w:rPr>
  </w:style>
  <w:style w:type="character" w:customStyle="1" w:styleId="CommentSubjectChar">
    <w:name w:val="Comment Subject Char"/>
    <w:basedOn w:val="CommentTextChar"/>
    <w:link w:val="CommentSubject"/>
    <w:uiPriority w:val="99"/>
    <w:semiHidden/>
    <w:rsid w:val="006B49E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infosour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Wilson CIS</dc:creator>
  <cp:keywords/>
  <dc:description/>
  <cp:lastModifiedBy>Gillian Wilson</cp:lastModifiedBy>
  <cp:revision>5</cp:revision>
  <dcterms:created xsi:type="dcterms:W3CDTF">2022-11-15T08:02:00Z</dcterms:created>
  <dcterms:modified xsi:type="dcterms:W3CDTF">2022-11-24T08:04:00Z</dcterms:modified>
</cp:coreProperties>
</file>