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64082" w14:textId="77777777" w:rsidR="007A1BCD" w:rsidRPr="001D695F" w:rsidRDefault="007A1BCD" w:rsidP="007A1BCD">
      <w:pPr>
        <w:jc w:val="center"/>
        <w:rPr>
          <w:b/>
          <w:sz w:val="28"/>
          <w:szCs w:val="28"/>
        </w:rPr>
      </w:pPr>
      <w:r w:rsidRPr="001D695F">
        <w:rPr>
          <w:b/>
          <w:sz w:val="28"/>
          <w:szCs w:val="28"/>
        </w:rPr>
        <w:t>Multiply Numeracy Tutor</w:t>
      </w:r>
    </w:p>
    <w:p w14:paraId="2FA2B6B0" w14:textId="4F6BFFDF" w:rsidR="007A1BCD" w:rsidRDefault="007A1BCD" w:rsidP="007A1BCD"/>
    <w:p w14:paraId="7D43F602" w14:textId="77777777" w:rsidR="007A1BCD" w:rsidRDefault="007A1BCD" w:rsidP="007A1BCD"/>
    <w:p w14:paraId="4EC594D7" w14:textId="18B7E4BB" w:rsidR="007A1BCD" w:rsidRDefault="007A1BCD" w:rsidP="007A1BCD">
      <w:r>
        <w:t>c£32,000</w:t>
      </w:r>
    </w:p>
    <w:p w14:paraId="336C3877" w14:textId="1B8A1C57" w:rsidR="007A1BCD" w:rsidRDefault="007A1BCD" w:rsidP="007A1BCD">
      <w:r>
        <w:t>Full time to end March 2025</w:t>
      </w:r>
    </w:p>
    <w:p w14:paraId="1C6E07A8" w14:textId="01A980FB" w:rsidR="007A1BCD" w:rsidRDefault="007A1BCD" w:rsidP="007A1BCD">
      <w:r>
        <w:t>Alloa Based</w:t>
      </w:r>
    </w:p>
    <w:p w14:paraId="5EC5D035" w14:textId="77777777" w:rsidR="007A1BCD" w:rsidRPr="00EB6DD0" w:rsidRDefault="007A1BCD" w:rsidP="007A1BCD"/>
    <w:p w14:paraId="0DD8BBE1" w14:textId="77777777" w:rsidR="007A1BCD" w:rsidRDefault="007A1BCD" w:rsidP="007A1BCD">
      <w:pPr>
        <w:rPr>
          <w:rStyle w:val="Emphasis"/>
          <w:color w:val="2C2C2C"/>
        </w:rPr>
      </w:pPr>
      <w:r w:rsidRPr="00EB6DD0">
        <w:t xml:space="preserve">Clackmannanshire Economic Regeneration Trust (SCIO) – CERT – is a small, innovative charity established to help </w:t>
      </w:r>
      <w:r w:rsidRPr="00380FEC">
        <w:rPr>
          <w:i/>
          <w:iCs/>
        </w:rPr>
        <w:t>Clackmannanshire to become</w:t>
      </w:r>
      <w:r w:rsidRPr="00380FEC">
        <w:rPr>
          <w:rStyle w:val="Emphasis"/>
          <w:color w:val="2C2C2C"/>
        </w:rPr>
        <w:t xml:space="preserve"> a vibrant place to live where people are happy, healthy and where opportunities, connections and support are available for all.  </w:t>
      </w:r>
    </w:p>
    <w:p w14:paraId="47CE01F8" w14:textId="77777777" w:rsidR="007A1BCD" w:rsidRDefault="007A1BCD" w:rsidP="007A1BCD">
      <w:pPr>
        <w:rPr>
          <w:rStyle w:val="Emphasis"/>
          <w:color w:val="2C2C2C"/>
        </w:rPr>
      </w:pPr>
    </w:p>
    <w:p w14:paraId="5B9C7C53" w14:textId="791121FE" w:rsidR="007A1BCD" w:rsidRPr="00EB6DD0" w:rsidRDefault="007A1BCD" w:rsidP="007A1BCD">
      <w:r w:rsidRPr="007A1BCD">
        <w:rPr>
          <w:rStyle w:val="Emphasis"/>
          <w:i w:val="0"/>
          <w:iCs w:val="0"/>
          <w:color w:val="2C2C2C"/>
        </w:rPr>
        <w:t xml:space="preserve">CERT have been awarded the contract to deliver the MULTIPLY programme in Clackmannanshire </w:t>
      </w:r>
      <w:proofErr w:type="gramStart"/>
      <w:r w:rsidRPr="007A1BCD">
        <w:rPr>
          <w:rStyle w:val="Emphasis"/>
          <w:i w:val="0"/>
          <w:iCs w:val="0"/>
          <w:color w:val="2C2C2C"/>
        </w:rPr>
        <w:t>-</w:t>
      </w:r>
      <w:r>
        <w:rPr>
          <w:rStyle w:val="Emphasis"/>
          <w:color w:val="2C2C2C"/>
        </w:rPr>
        <w:t xml:space="preserve"> </w:t>
      </w:r>
      <w:r w:rsidRPr="00EB6DD0">
        <w:t xml:space="preserve"> a</w:t>
      </w:r>
      <w:proofErr w:type="gramEnd"/>
      <w:r w:rsidRPr="00EB6DD0">
        <w:t xml:space="preserve"> UK Government initiative to boost people's ability to use maths in their everyday life and work, or go on to achieve qualifications which open doors to further learning or employment.</w:t>
      </w:r>
    </w:p>
    <w:p w14:paraId="1D5A5279" w14:textId="7F54D2DB" w:rsidR="007A1BCD" w:rsidRDefault="007A1BCD" w:rsidP="007A1BCD"/>
    <w:p w14:paraId="742A213A" w14:textId="5EBA40FA" w:rsidR="007A1BCD" w:rsidRDefault="007A1BCD" w:rsidP="007A1BCD">
      <w:r w:rsidRPr="007A1BCD">
        <w:rPr>
          <w:rStyle w:val="Emphasis"/>
          <w:color w:val="2C2C2C"/>
        </w:rPr>
        <w:t xml:space="preserve">We </w:t>
      </w:r>
      <w:r w:rsidRPr="007A1BCD">
        <w:t>are</w:t>
      </w:r>
      <w:r w:rsidRPr="00EB6DD0">
        <w:t xml:space="preserve"> looking to recruit an experienced, </w:t>
      </w:r>
      <w:proofErr w:type="gramStart"/>
      <w:r w:rsidRPr="00EB6DD0">
        <w:t>innovative</w:t>
      </w:r>
      <w:proofErr w:type="gramEnd"/>
      <w:r w:rsidRPr="00EB6DD0">
        <w:t xml:space="preserve"> and creative maths tutor who can inspire and motivate a diverse range of adult learners in community settings around Clackmannanshire.</w:t>
      </w:r>
    </w:p>
    <w:p w14:paraId="18F48213" w14:textId="21521199" w:rsidR="007A1BCD" w:rsidRDefault="007A1BCD" w:rsidP="007A1BCD"/>
    <w:p w14:paraId="643DC8CB" w14:textId="77777777" w:rsidR="00080B90" w:rsidRDefault="002525C5" w:rsidP="007A1BCD">
      <w:r>
        <w:t>The successful candidate</w:t>
      </w:r>
      <w:r w:rsidR="007A1BCD">
        <w:t xml:space="preserve"> will work in a small, dynamic team and will deliver</w:t>
      </w:r>
      <w:r w:rsidR="007A1BCD" w:rsidRPr="00EB6DD0">
        <w:t xml:space="preserve"> non-certified courses </w:t>
      </w:r>
      <w:r w:rsidR="007A1BCD">
        <w:t xml:space="preserve">and one to one tutoring </w:t>
      </w:r>
      <w:r w:rsidR="007A1BCD" w:rsidRPr="00EB6DD0">
        <w:t xml:space="preserve">which aim to </w:t>
      </w:r>
      <w:r w:rsidR="00080B90" w:rsidRPr="00EB6DD0">
        <w:t>provide them with skills and confidence with numbers which will enrich their lives and support their onwards development.</w:t>
      </w:r>
    </w:p>
    <w:p w14:paraId="727F3FEA" w14:textId="77777777" w:rsidR="00080B90" w:rsidRDefault="00080B90" w:rsidP="007A1BCD"/>
    <w:p w14:paraId="5149D009" w14:textId="41A76FCF" w:rsidR="007A1BCD" w:rsidRDefault="007A1BCD" w:rsidP="007A1BCD">
      <w:r>
        <w:t>The successful candidate will have experience of adult education, have appropriate maths qualifications, and a love and enthusiasm for supporting adult learning and numeracy.  They will have an ability to build a rapport with our client group</w:t>
      </w:r>
      <w:r w:rsidR="00143D27">
        <w:t>, engage them with learning</w:t>
      </w:r>
      <w:r>
        <w:t xml:space="preserve"> and be able to work flexibly on your own and as part of a small team.</w:t>
      </w:r>
    </w:p>
    <w:p w14:paraId="5718619B" w14:textId="7348DF8E" w:rsidR="007A1BCD" w:rsidRDefault="007A1BCD" w:rsidP="007A1BCD"/>
    <w:p w14:paraId="4DB55308" w14:textId="3BD5A851" w:rsidR="007A1BCD" w:rsidRDefault="007A1BCD" w:rsidP="007A1BCD">
      <w:r>
        <w:t>A Job Description and Person Specification is attached.</w:t>
      </w:r>
    </w:p>
    <w:p w14:paraId="0EA6F815" w14:textId="3687EA23" w:rsidR="007A1BCD" w:rsidRDefault="007A1BCD" w:rsidP="007A1BCD"/>
    <w:p w14:paraId="172E1683" w14:textId="691159B8" w:rsidR="007A1BCD" w:rsidRDefault="007A1BCD" w:rsidP="007A1BCD">
      <w:r>
        <w:t>Job applications including a short CV and a covering letter of what you feel you would bring to the post are invited by 9</w:t>
      </w:r>
      <w:r w:rsidRPr="007A1BCD">
        <w:rPr>
          <w:vertAlign w:val="superscript"/>
        </w:rPr>
        <w:t>th</w:t>
      </w:r>
      <w:r>
        <w:t xml:space="preserve"> January 2023</w:t>
      </w:r>
      <w:r w:rsidR="00143D27">
        <w:t xml:space="preserve"> at 5pm.</w:t>
      </w:r>
    </w:p>
    <w:p w14:paraId="5D655A36" w14:textId="43448568" w:rsidR="007A1BCD" w:rsidRDefault="007A1BCD" w:rsidP="007A1BCD"/>
    <w:p w14:paraId="1442C0D5" w14:textId="36BEC3D8" w:rsidR="007A1BCD" w:rsidRDefault="007A1BCD" w:rsidP="007A1BCD">
      <w:pPr>
        <w:rPr>
          <w:b/>
        </w:rPr>
      </w:pPr>
    </w:p>
    <w:p w14:paraId="5FEC5E7A" w14:textId="77777777" w:rsidR="007A1BCD" w:rsidRDefault="007A1BCD" w:rsidP="007A1BCD">
      <w:pPr>
        <w:rPr>
          <w:b/>
        </w:rPr>
      </w:pPr>
    </w:p>
    <w:p w14:paraId="3D91689D" w14:textId="77777777" w:rsidR="005F7F3B" w:rsidRPr="005F7F3B" w:rsidRDefault="005F7F3B" w:rsidP="009150B3">
      <w:pPr>
        <w:rPr>
          <w:rFonts w:ascii="Times New Roman" w:hAnsi="Times New Roman" w:cs="Times New Roman"/>
          <w:sz w:val="24"/>
          <w:szCs w:val="24"/>
        </w:rPr>
      </w:pPr>
    </w:p>
    <w:sectPr w:rsidR="005F7F3B" w:rsidRPr="005F7F3B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2C4B74" w14:textId="77777777" w:rsidR="007A1BCD" w:rsidRDefault="007A1BCD" w:rsidP="00824ED1">
      <w:pPr>
        <w:spacing w:line="240" w:lineRule="auto"/>
      </w:pPr>
      <w:r>
        <w:separator/>
      </w:r>
    </w:p>
  </w:endnote>
  <w:endnote w:type="continuationSeparator" w:id="0">
    <w:p w14:paraId="0DB382BA" w14:textId="77777777" w:rsidR="007A1BCD" w:rsidRDefault="007A1BCD" w:rsidP="00824E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CB9BF" w14:textId="274E59AB" w:rsidR="00824ED1" w:rsidRPr="00824ED1" w:rsidRDefault="00824ED1">
    <w:pPr>
      <w:pStyle w:val="Footer"/>
      <w:rPr>
        <w:rFonts w:ascii="Times New Roman" w:hAnsi="Times New Roman" w:cs="Times New Roman"/>
        <w:sz w:val="16"/>
        <w:szCs w:val="16"/>
      </w:rPr>
    </w:pPr>
    <w:r w:rsidRPr="00824ED1">
      <w:rPr>
        <w:rFonts w:ascii="Times New Roman" w:hAnsi="Times New Roman" w:cs="Times New Roman"/>
        <w:sz w:val="16"/>
        <w:szCs w:val="16"/>
      </w:rPr>
      <w:fldChar w:fldCharType="begin"/>
    </w:r>
    <w:r w:rsidRPr="00824ED1">
      <w:rPr>
        <w:rFonts w:ascii="Times New Roman" w:hAnsi="Times New Roman" w:cs="Times New Roman"/>
        <w:sz w:val="16"/>
        <w:szCs w:val="16"/>
      </w:rPr>
      <w:instrText xml:space="preserve"> FILENAME  \* Lower  \* MERGEFORMAT </w:instrText>
    </w:r>
    <w:r w:rsidRPr="00824ED1">
      <w:rPr>
        <w:rFonts w:ascii="Times New Roman" w:hAnsi="Times New Roman" w:cs="Times New Roman"/>
        <w:sz w:val="16"/>
        <w:szCs w:val="16"/>
      </w:rPr>
      <w:fldChar w:fldCharType="separate"/>
    </w:r>
    <w:r w:rsidR="002525C5">
      <w:rPr>
        <w:rFonts w:ascii="Times New Roman" w:hAnsi="Times New Roman" w:cs="Times New Roman"/>
        <w:noProof/>
        <w:sz w:val="16"/>
        <w:szCs w:val="16"/>
      </w:rPr>
      <w:t>cert multiply good move job ad</w:t>
    </w:r>
    <w:r w:rsidRPr="00824ED1">
      <w:rPr>
        <w:rFonts w:ascii="Times New Roman" w:hAnsi="Times New Roman" w:cs="Times New Roman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7273B" w14:textId="77777777" w:rsidR="007A1BCD" w:rsidRDefault="007A1BCD" w:rsidP="00824ED1">
      <w:pPr>
        <w:spacing w:line="240" w:lineRule="auto"/>
      </w:pPr>
      <w:r>
        <w:separator/>
      </w:r>
    </w:p>
  </w:footnote>
  <w:footnote w:type="continuationSeparator" w:id="0">
    <w:p w14:paraId="3313EB28" w14:textId="77777777" w:rsidR="007A1BCD" w:rsidRDefault="007A1BCD" w:rsidP="00824ED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1909D1"/>
    <w:multiLevelType w:val="multilevel"/>
    <w:tmpl w:val="7F52EB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1A00CB2"/>
    <w:multiLevelType w:val="multilevel"/>
    <w:tmpl w:val="6C28D28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572228501">
    <w:abstractNumId w:val="1"/>
  </w:num>
  <w:num w:numId="2" w16cid:durableId="508715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BCD"/>
    <w:rsid w:val="00051EA9"/>
    <w:rsid w:val="00080B90"/>
    <w:rsid w:val="00143D27"/>
    <w:rsid w:val="00176F20"/>
    <w:rsid w:val="002525C5"/>
    <w:rsid w:val="00314A0A"/>
    <w:rsid w:val="00335AC9"/>
    <w:rsid w:val="0035684D"/>
    <w:rsid w:val="00547178"/>
    <w:rsid w:val="005F7F3B"/>
    <w:rsid w:val="0070173D"/>
    <w:rsid w:val="007A1BCD"/>
    <w:rsid w:val="00824ED1"/>
    <w:rsid w:val="009150B3"/>
    <w:rsid w:val="009745B3"/>
    <w:rsid w:val="00B9036E"/>
    <w:rsid w:val="00BE6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D51C15"/>
  <w15:chartTrackingRefBased/>
  <w15:docId w15:val="{9F34F836-1DEA-4F09-AF6C-EBEE2220D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1BCD"/>
    <w:pPr>
      <w:spacing w:after="0" w:line="276" w:lineRule="auto"/>
    </w:pPr>
    <w:rPr>
      <w:rFonts w:ascii="Arial" w:eastAsia="Arial" w:hAnsi="Arial" w:cs="Arial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4ED1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4ED1"/>
  </w:style>
  <w:style w:type="paragraph" w:styleId="Footer">
    <w:name w:val="footer"/>
    <w:basedOn w:val="Normal"/>
    <w:link w:val="FooterChar"/>
    <w:uiPriority w:val="99"/>
    <w:unhideWhenUsed/>
    <w:rsid w:val="00824ED1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4ED1"/>
  </w:style>
  <w:style w:type="character" w:styleId="Hyperlink">
    <w:name w:val="Hyperlink"/>
    <w:basedOn w:val="DefaultParagraphFont"/>
    <w:uiPriority w:val="99"/>
    <w:unhideWhenUsed/>
    <w:rsid w:val="0070173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173D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7A1BC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an\OneDrive%20-%20Jean%20Hamilton%20Limited\Documents\Custom%20Office%20Templates\JH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05DE3B-0A7B-4E65-8069-4C43BD56D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JH template</Template>
  <TotalTime>0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Jean Hamilton</cp:lastModifiedBy>
  <cp:revision>2</cp:revision>
  <cp:lastPrinted>2022-12-18T13:48:00Z</cp:lastPrinted>
  <dcterms:created xsi:type="dcterms:W3CDTF">2022-12-18T18:36:00Z</dcterms:created>
  <dcterms:modified xsi:type="dcterms:W3CDTF">2022-12-18T18:36:00Z</dcterms:modified>
</cp:coreProperties>
</file>