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4848" w14:textId="77777777" w:rsidR="007C3954" w:rsidRDefault="007C3954" w:rsidP="007C3954">
      <w:pPr>
        <w:pStyle w:val="PlainText"/>
        <w:jc w:val="right"/>
        <w:rPr>
          <w:rFonts w:ascii="Arial" w:eastAsia="MS Mincho" w:hAnsi="Arial" w:cs="Arial"/>
          <w:b/>
          <w:bCs/>
          <w:sz w:val="28"/>
          <w:szCs w:val="28"/>
        </w:rPr>
      </w:pPr>
    </w:p>
    <w:p w14:paraId="754E4849" w14:textId="77777777" w:rsidR="005359EF" w:rsidRDefault="005359EF">
      <w:pPr>
        <w:pStyle w:val="PlainText"/>
        <w:rPr>
          <w:rFonts w:ascii="Arial" w:eastAsia="MS Mincho" w:hAnsi="Arial" w:cs="Arial"/>
          <w:sz w:val="24"/>
        </w:rPr>
      </w:pPr>
    </w:p>
    <w:p w14:paraId="754E484A" w14:textId="77777777" w:rsidR="0087589C" w:rsidRDefault="0087589C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szCs w:val="28"/>
        </w:rPr>
        <w:t>Person specification</w:t>
      </w:r>
    </w:p>
    <w:p w14:paraId="173FBA79" w14:textId="77777777" w:rsidR="00FA0386" w:rsidRDefault="00FA0386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</w:p>
    <w:p w14:paraId="7F56410E" w14:textId="342677F8" w:rsidR="33F011E4" w:rsidRDefault="33F011E4" w:rsidP="33F011E4">
      <w:pPr>
        <w:pStyle w:val="PlainText"/>
        <w:rPr>
          <w:rFonts w:ascii="Arial" w:eastAsia="MS Mincho" w:hAnsi="Arial" w:cs="Arial"/>
          <w:b/>
          <w:bCs/>
          <w:sz w:val="28"/>
          <w:szCs w:val="28"/>
        </w:rPr>
      </w:pPr>
      <w:r w:rsidRPr="33F011E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Bespoke Youth Volunteering – Youth Development Worker</w:t>
      </w:r>
      <w:r w:rsidRPr="33F011E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</w:p>
    <w:p w14:paraId="754E484D" w14:textId="77777777" w:rsidR="0087589C" w:rsidRDefault="0087589C">
      <w:pPr>
        <w:pStyle w:val="PlainText"/>
        <w:rPr>
          <w:rFonts w:ascii="Arial" w:eastAsia="MS Mincho" w:hAnsi="Arial" w:cs="Arial"/>
          <w:b/>
          <w:sz w:val="24"/>
        </w:rPr>
      </w:pPr>
    </w:p>
    <w:p w14:paraId="754E484E" w14:textId="77777777" w:rsidR="004C5F88" w:rsidRPr="00EC062B" w:rsidRDefault="003322AB">
      <w:pPr>
        <w:pStyle w:val="PlainText"/>
        <w:rPr>
          <w:rFonts w:ascii="Arial" w:eastAsia="MS Mincho" w:hAnsi="Arial" w:cs="Arial"/>
          <w:b/>
          <w:sz w:val="24"/>
        </w:rPr>
      </w:pPr>
      <w:r w:rsidRPr="00EC062B">
        <w:rPr>
          <w:rFonts w:ascii="Arial" w:eastAsia="MS Mincho" w:hAnsi="Arial" w:cs="Arial"/>
          <w:b/>
          <w:sz w:val="24"/>
        </w:rPr>
        <w:t>Essential</w:t>
      </w:r>
    </w:p>
    <w:p w14:paraId="754E484F" w14:textId="77777777" w:rsidR="003322AB" w:rsidRPr="00EC062B" w:rsidRDefault="003322AB">
      <w:pPr>
        <w:pStyle w:val="PlainText"/>
        <w:rPr>
          <w:rFonts w:ascii="Arial" w:eastAsia="MS Mincho" w:hAnsi="Arial" w:cs="Arial"/>
          <w:b/>
          <w:bCs/>
          <w:sz w:val="24"/>
        </w:rPr>
      </w:pPr>
    </w:p>
    <w:tbl>
      <w:tblPr>
        <w:tblW w:w="10101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817"/>
        <w:gridCol w:w="8505"/>
        <w:gridCol w:w="779"/>
      </w:tblGrid>
      <w:tr w:rsidR="00453584" w:rsidRPr="0087589C" w14:paraId="754E4853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54E4850" w14:textId="77777777" w:rsidR="00453584" w:rsidRPr="0087589C" w:rsidRDefault="00453584" w:rsidP="00453584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54E4851" w14:textId="7C16879C" w:rsidR="005E2B01" w:rsidRPr="0087589C" w:rsidRDefault="003746D0" w:rsidP="008C13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71E21">
              <w:rPr>
                <w:rFonts w:ascii="Arial" w:hAnsi="Arial" w:cs="Arial"/>
                <w:sz w:val="24"/>
                <w:szCs w:val="24"/>
              </w:rPr>
              <w:t>ffectively work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71E21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BC01A8">
              <w:rPr>
                <w:rFonts w:ascii="Arial" w:hAnsi="Arial" w:cs="Arial"/>
                <w:sz w:val="24"/>
                <w:szCs w:val="24"/>
              </w:rPr>
              <w:t xml:space="preserve">ith young people who face complex </w:t>
            </w:r>
            <w:r w:rsidR="005E2B01">
              <w:rPr>
                <w:rFonts w:ascii="Arial" w:hAnsi="Arial" w:cs="Arial"/>
                <w:sz w:val="24"/>
                <w:szCs w:val="24"/>
              </w:rPr>
              <w:t>personal barriers and support</w:t>
            </w:r>
            <w:r w:rsidR="003E4426">
              <w:rPr>
                <w:rFonts w:ascii="Arial" w:hAnsi="Arial" w:cs="Arial"/>
                <w:sz w:val="24"/>
                <w:szCs w:val="24"/>
              </w:rPr>
              <w:t>s</w:t>
            </w:r>
            <w:r w:rsidR="005E2B01">
              <w:rPr>
                <w:rFonts w:ascii="Arial" w:hAnsi="Arial" w:cs="Arial"/>
                <w:sz w:val="24"/>
                <w:szCs w:val="24"/>
              </w:rPr>
              <w:t xml:space="preserve"> their progression</w:t>
            </w:r>
          </w:p>
        </w:tc>
        <w:tc>
          <w:tcPr>
            <w:tcW w:w="779" w:type="dxa"/>
            <w:vAlign w:val="center"/>
          </w:tcPr>
          <w:p w14:paraId="754E4852" w14:textId="77777777" w:rsidR="00453584" w:rsidRPr="0087589C" w:rsidRDefault="00453584" w:rsidP="007121D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275C69AE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9D39EF6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46862F7D" w14:textId="19A9045B" w:rsidR="00035FD5" w:rsidRPr="003B6CF7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3B6CF7">
              <w:rPr>
                <w:rFonts w:ascii="Arial" w:hAnsi="Arial" w:cs="Arial"/>
                <w:sz w:val="24"/>
                <w:szCs w:val="24"/>
              </w:rPr>
              <w:t>Confident and comprehensive knowledge of the role of volunteering in supporting personal development</w:t>
            </w:r>
          </w:p>
        </w:tc>
        <w:tc>
          <w:tcPr>
            <w:tcW w:w="779" w:type="dxa"/>
            <w:vAlign w:val="center"/>
          </w:tcPr>
          <w:p w14:paraId="24D8AC72" w14:textId="0E6A38B3" w:rsidR="00035FD5" w:rsidRPr="0087589C" w:rsidRDefault="00035FD5" w:rsidP="00035FD5">
            <w:pPr>
              <w:pStyle w:val="PlainText"/>
              <w:rPr>
                <w:rFonts w:ascii="Webdings" w:eastAsia="Webdings" w:hAnsi="Webdings" w:cs="Webdings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3033A296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334D5576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38D4540D" w14:textId="0A37359D" w:rsidR="00035FD5" w:rsidRPr="003B6CF7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3B6CF7">
              <w:rPr>
                <w:rFonts w:ascii="Arial" w:hAnsi="Arial" w:cs="Arial"/>
                <w:sz w:val="24"/>
                <w:szCs w:val="24"/>
              </w:rPr>
              <w:t>Sound understanding of what makes a good volunteering experience</w:t>
            </w:r>
          </w:p>
        </w:tc>
        <w:tc>
          <w:tcPr>
            <w:tcW w:w="779" w:type="dxa"/>
            <w:vAlign w:val="center"/>
          </w:tcPr>
          <w:p w14:paraId="44A95BCD" w14:textId="69396C9B" w:rsidR="00035FD5" w:rsidRPr="0087589C" w:rsidRDefault="00035FD5" w:rsidP="00035FD5">
            <w:pPr>
              <w:pStyle w:val="PlainText"/>
              <w:rPr>
                <w:rFonts w:ascii="Webdings" w:eastAsia="Webdings" w:hAnsi="Webdings" w:cs="Webdings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051EBEB2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2AFE95D1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03C636E4" w14:textId="148EDD60" w:rsidR="00035FD5" w:rsidRPr="003B6CF7" w:rsidRDefault="00035FD5" w:rsidP="00035FD5">
            <w:pPr>
              <w:pStyle w:val="PlainText"/>
              <w:rPr>
                <w:rFonts w:ascii="Arial" w:eastAsia="MS Mincho" w:hAnsi="Arial" w:cs="Arial"/>
                <w:sz w:val="24"/>
                <w:szCs w:val="24"/>
              </w:rPr>
            </w:pPr>
            <w:r w:rsidRPr="003B6CF7">
              <w:rPr>
                <w:rFonts w:ascii="Arial" w:eastAsia="MS Mincho" w:hAnsi="Arial" w:cs="Arial"/>
                <w:sz w:val="24"/>
                <w:szCs w:val="24"/>
              </w:rPr>
              <w:t xml:space="preserve">Ability to assess individuals’ skills, </w:t>
            </w:r>
            <w:proofErr w:type="gramStart"/>
            <w:r w:rsidRPr="003B6CF7">
              <w:rPr>
                <w:rFonts w:ascii="Arial" w:eastAsia="MS Mincho" w:hAnsi="Arial" w:cs="Arial"/>
                <w:sz w:val="24"/>
                <w:szCs w:val="24"/>
              </w:rPr>
              <w:t>abilities</w:t>
            </w:r>
            <w:proofErr w:type="gramEnd"/>
            <w:r w:rsidRPr="003B6CF7">
              <w:rPr>
                <w:rFonts w:ascii="Arial" w:eastAsia="MS Mincho" w:hAnsi="Arial" w:cs="Arial"/>
                <w:sz w:val="24"/>
                <w:szCs w:val="24"/>
              </w:rPr>
              <w:t xml:space="preserve"> and needs</w:t>
            </w:r>
          </w:p>
        </w:tc>
        <w:tc>
          <w:tcPr>
            <w:tcW w:w="779" w:type="dxa"/>
            <w:vAlign w:val="center"/>
          </w:tcPr>
          <w:p w14:paraId="663472A3" w14:textId="5CC7D815" w:rsidR="00035FD5" w:rsidRPr="0087589C" w:rsidRDefault="00035FD5" w:rsidP="00035FD5">
            <w:pPr>
              <w:pStyle w:val="PlainText"/>
              <w:rPr>
                <w:rFonts w:ascii="Webdings" w:eastAsia="Webdings" w:hAnsi="Webdings" w:cs="Webdings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754E4857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54E4854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54E4855" w14:textId="5AC523B4" w:rsidR="00035FD5" w:rsidRPr="003B6CF7" w:rsidRDefault="00035FD5" w:rsidP="00035FD5">
            <w:pPr>
              <w:pStyle w:val="PlainText"/>
            </w:pPr>
            <w:r w:rsidRPr="003B6CF7">
              <w:rPr>
                <w:rFonts w:ascii="Arial" w:eastAsia="MS Mincho" w:hAnsi="Arial" w:cs="Arial"/>
                <w:sz w:val="24"/>
                <w:szCs w:val="24"/>
              </w:rPr>
              <w:t xml:space="preserve">Effectively facilitates the personal development of young people through </w:t>
            </w:r>
            <w:r w:rsidR="00780217" w:rsidRPr="003B6CF7">
              <w:rPr>
                <w:rFonts w:ascii="Arial" w:eastAsia="MS Mincho" w:hAnsi="Arial" w:cs="Arial"/>
                <w:sz w:val="24"/>
                <w:szCs w:val="24"/>
              </w:rPr>
              <w:t>one-to-one</w:t>
            </w:r>
            <w:r w:rsidRPr="003B6CF7">
              <w:rPr>
                <w:rFonts w:ascii="Arial" w:eastAsia="MS Mincho" w:hAnsi="Arial" w:cs="Arial"/>
                <w:sz w:val="24"/>
                <w:szCs w:val="24"/>
              </w:rPr>
              <w:t xml:space="preserve"> coaching and support</w:t>
            </w:r>
          </w:p>
        </w:tc>
        <w:tc>
          <w:tcPr>
            <w:tcW w:w="779" w:type="dxa"/>
            <w:vAlign w:val="center"/>
          </w:tcPr>
          <w:p w14:paraId="754E4856" w14:textId="77777777" w:rsidR="00035FD5" w:rsidRPr="0087589C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754E485B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54E4858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54E4859" w14:textId="3BF608BE" w:rsidR="00035FD5" w:rsidRPr="003B6CF7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3B6CF7">
              <w:rPr>
                <w:rFonts w:ascii="Arial" w:hAnsi="Arial" w:cs="Arial"/>
                <w:sz w:val="24"/>
                <w:szCs w:val="24"/>
              </w:rPr>
              <w:t xml:space="preserve">Works collaboratively and fosters </w:t>
            </w:r>
            <w:r w:rsidR="003C3968" w:rsidRPr="003B6CF7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Pr="003B6CF7">
              <w:rPr>
                <w:rFonts w:ascii="Arial" w:hAnsi="Arial" w:cs="Arial"/>
                <w:sz w:val="24"/>
                <w:szCs w:val="24"/>
              </w:rPr>
              <w:t xml:space="preserve">relationships with a range of external stakeholders </w:t>
            </w:r>
          </w:p>
        </w:tc>
        <w:tc>
          <w:tcPr>
            <w:tcW w:w="779" w:type="dxa"/>
            <w:vAlign w:val="center"/>
          </w:tcPr>
          <w:p w14:paraId="754E485A" w14:textId="77777777" w:rsidR="00035FD5" w:rsidRPr="0087589C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754E485F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54E485C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54E485D" w14:textId="5FBD5BC7" w:rsidR="00035FD5" w:rsidRPr="003B6CF7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3B6CF7">
              <w:rPr>
                <w:rFonts w:ascii="Arial" w:eastAsia="MS Mincho" w:hAnsi="Arial" w:cs="Arial"/>
                <w:sz w:val="24"/>
                <w:szCs w:val="24"/>
              </w:rPr>
              <w:t>Comfortable using monitoring and evaluation systems</w:t>
            </w:r>
          </w:p>
        </w:tc>
        <w:tc>
          <w:tcPr>
            <w:tcW w:w="779" w:type="dxa"/>
            <w:vAlign w:val="center"/>
          </w:tcPr>
          <w:p w14:paraId="754E485E" w14:textId="77777777" w:rsidR="00035FD5" w:rsidRPr="0087589C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754E4863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54E4860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54E4861" w14:textId="2EEB6AE4" w:rsidR="00035FD5" w:rsidRPr="003B6CF7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B6CF7">
              <w:rPr>
                <w:rFonts w:ascii="Arial" w:eastAsia="MS Mincho" w:hAnsi="Arial" w:cs="Arial"/>
                <w:sz w:val="24"/>
                <w:szCs w:val="24"/>
                <w:lang w:val="fr-FR"/>
              </w:rPr>
              <w:t>Excellent communications skills - interpersonal and digital</w:t>
            </w:r>
          </w:p>
        </w:tc>
        <w:tc>
          <w:tcPr>
            <w:tcW w:w="779" w:type="dxa"/>
            <w:vAlign w:val="center"/>
          </w:tcPr>
          <w:p w14:paraId="754E4862" w14:textId="77777777" w:rsidR="00035FD5" w:rsidRPr="0087589C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  <w:tr w:rsidR="00035FD5" w:rsidRPr="0087589C" w14:paraId="754E4867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754E4864" w14:textId="77777777" w:rsidR="00035FD5" w:rsidRPr="0087589C" w:rsidRDefault="00035FD5" w:rsidP="00035FD5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754E4865" w14:textId="1BB3490A" w:rsidR="00035FD5" w:rsidRPr="003B6CF7" w:rsidRDefault="00035FD5" w:rsidP="00035FD5">
            <w:pPr>
              <w:pStyle w:val="PlainText"/>
              <w:rPr>
                <w:rFonts w:ascii="Arial" w:eastAsia="MS Mincho" w:hAnsi="Arial" w:cs="Arial"/>
                <w:sz w:val="24"/>
                <w:szCs w:val="24"/>
              </w:rPr>
            </w:pPr>
            <w:r w:rsidRPr="003B6CF7">
              <w:rPr>
                <w:rFonts w:ascii="Arial" w:eastAsia="MS Mincho" w:hAnsi="Arial" w:cs="Arial"/>
                <w:sz w:val="24"/>
                <w:szCs w:val="24"/>
              </w:rPr>
              <w:t xml:space="preserve">Confidently plans, </w:t>
            </w:r>
            <w:proofErr w:type="gramStart"/>
            <w:r w:rsidRPr="003B6CF7">
              <w:rPr>
                <w:rFonts w:ascii="Arial" w:eastAsia="MS Mincho" w:hAnsi="Arial" w:cs="Arial"/>
                <w:sz w:val="24"/>
                <w:szCs w:val="24"/>
              </w:rPr>
              <w:t>prioritises</w:t>
            </w:r>
            <w:proofErr w:type="gramEnd"/>
            <w:r w:rsidRPr="003B6CF7">
              <w:rPr>
                <w:rFonts w:ascii="Arial" w:eastAsia="MS Mincho" w:hAnsi="Arial" w:cs="Arial"/>
                <w:sz w:val="24"/>
                <w:szCs w:val="24"/>
              </w:rPr>
              <w:t xml:space="preserve"> and self-motivates; manages time and workload independently</w:t>
            </w:r>
          </w:p>
        </w:tc>
        <w:tc>
          <w:tcPr>
            <w:tcW w:w="779" w:type="dxa"/>
            <w:vAlign w:val="center"/>
          </w:tcPr>
          <w:p w14:paraId="754E4866" w14:textId="21432E88" w:rsidR="00035FD5" w:rsidRPr="0087589C" w:rsidRDefault="00035FD5" w:rsidP="00035FD5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</w:tbl>
    <w:p w14:paraId="2A42369D" w14:textId="77777777" w:rsidR="002B4B6E" w:rsidRDefault="002B4B6E" w:rsidP="002B4B6E">
      <w:pPr>
        <w:pStyle w:val="PlainText"/>
        <w:rPr>
          <w:rFonts w:ascii="Arial" w:eastAsia="MS Mincho" w:hAnsi="Arial" w:cs="Arial"/>
          <w:b/>
          <w:sz w:val="24"/>
          <w:szCs w:val="24"/>
        </w:rPr>
      </w:pPr>
    </w:p>
    <w:p w14:paraId="3A4296BA" w14:textId="77777777" w:rsidR="002B4B6E" w:rsidRDefault="002B4B6E" w:rsidP="002B4B6E">
      <w:pPr>
        <w:pStyle w:val="PlainText"/>
        <w:rPr>
          <w:rFonts w:ascii="Arial" w:eastAsia="MS Mincho" w:hAnsi="Arial" w:cs="Arial"/>
          <w:b/>
          <w:sz w:val="24"/>
          <w:szCs w:val="24"/>
        </w:rPr>
      </w:pPr>
    </w:p>
    <w:p w14:paraId="72D672DE" w14:textId="625321BD" w:rsidR="002B4B6E" w:rsidRDefault="002B4B6E" w:rsidP="002B4B6E">
      <w:pPr>
        <w:pStyle w:val="PlainText"/>
        <w:rPr>
          <w:rFonts w:ascii="Arial" w:eastAsia="MS Mincho" w:hAnsi="Arial" w:cs="Arial"/>
          <w:b/>
          <w:sz w:val="24"/>
          <w:szCs w:val="24"/>
        </w:rPr>
      </w:pPr>
      <w:r w:rsidRPr="0087589C">
        <w:rPr>
          <w:rFonts w:ascii="Arial" w:eastAsia="MS Mincho" w:hAnsi="Arial" w:cs="Arial"/>
          <w:b/>
          <w:sz w:val="24"/>
          <w:szCs w:val="24"/>
        </w:rPr>
        <w:t>Desirable</w:t>
      </w:r>
    </w:p>
    <w:p w14:paraId="5217B70E" w14:textId="77777777" w:rsidR="002B4B6E" w:rsidRDefault="002B4B6E"/>
    <w:tbl>
      <w:tblPr>
        <w:tblW w:w="10101" w:type="dxa"/>
        <w:jc w:val="center"/>
        <w:tblCellMar>
          <w:top w:w="113" w:type="dxa"/>
        </w:tblCellMar>
        <w:tblLook w:val="04A0" w:firstRow="1" w:lastRow="0" w:firstColumn="1" w:lastColumn="0" w:noHBand="0" w:noVBand="1"/>
      </w:tblPr>
      <w:tblGrid>
        <w:gridCol w:w="817"/>
        <w:gridCol w:w="8505"/>
        <w:gridCol w:w="779"/>
      </w:tblGrid>
      <w:tr w:rsidR="002B4B6E" w:rsidRPr="0087589C" w14:paraId="02C92CB4" w14:textId="77777777" w:rsidTr="649E2F57">
        <w:trPr>
          <w:trHeight w:val="454"/>
          <w:jc w:val="center"/>
        </w:trPr>
        <w:tc>
          <w:tcPr>
            <w:tcW w:w="817" w:type="dxa"/>
            <w:vAlign w:val="center"/>
          </w:tcPr>
          <w:p w14:paraId="36AED19C" w14:textId="77777777" w:rsidR="002B4B6E" w:rsidRPr="0087589C" w:rsidRDefault="002B4B6E" w:rsidP="00453584">
            <w:pPr>
              <w:pStyle w:val="PlainTex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BAC2C61" w14:textId="6CF8CBF1" w:rsidR="002B4B6E" w:rsidRPr="649E2F57" w:rsidRDefault="002B4B6E" w:rsidP="00453584">
            <w:pPr>
              <w:pStyle w:val="PlainText"/>
              <w:rPr>
                <w:rFonts w:ascii="Arial" w:eastAsia="MS Mincho" w:hAnsi="Arial" w:cs="Arial"/>
                <w:sz w:val="24"/>
                <w:szCs w:val="24"/>
              </w:rPr>
            </w:pPr>
            <w:r w:rsidRPr="649E2F57">
              <w:rPr>
                <w:rFonts w:ascii="Arial" w:eastAsia="MS Mincho" w:hAnsi="Arial" w:cs="Arial"/>
                <w:sz w:val="24"/>
                <w:szCs w:val="24"/>
              </w:rPr>
              <w:t>Confident and effective delivery of talks and presentations</w:t>
            </w:r>
          </w:p>
        </w:tc>
        <w:tc>
          <w:tcPr>
            <w:tcW w:w="779" w:type="dxa"/>
            <w:vAlign w:val="center"/>
          </w:tcPr>
          <w:p w14:paraId="472F75DB" w14:textId="295CCBA2" w:rsidR="002B4B6E" w:rsidRPr="0087589C" w:rsidRDefault="001667BD" w:rsidP="007121D3">
            <w:pPr>
              <w:pStyle w:val="PlainText"/>
              <w:rPr>
                <w:rFonts w:ascii="Webdings" w:eastAsia="Webdings" w:hAnsi="Webdings" w:cs="Webdings"/>
                <w:sz w:val="24"/>
                <w:szCs w:val="24"/>
              </w:rPr>
            </w:pPr>
            <w:r w:rsidRPr="0087589C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</w:tr>
    </w:tbl>
    <w:p w14:paraId="754E4870" w14:textId="77777777" w:rsidR="003322AB" w:rsidRPr="0087589C" w:rsidRDefault="003322AB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754E4878" w14:textId="77777777" w:rsidR="00847F31" w:rsidRDefault="00847F31" w:rsidP="009950FF">
      <w:pPr>
        <w:pStyle w:val="PlainText"/>
        <w:rPr>
          <w:rFonts w:ascii="Arial" w:eastAsia="MS Mincho" w:hAnsi="Arial" w:cs="Arial"/>
          <w:sz w:val="24"/>
          <w:szCs w:val="24"/>
        </w:rPr>
      </w:pPr>
    </w:p>
    <w:p w14:paraId="754E4879" w14:textId="77777777" w:rsidR="00847F31" w:rsidRDefault="00847F31" w:rsidP="002B4B6E">
      <w:pPr>
        <w:pStyle w:val="PlainText"/>
        <w:jc w:val="center"/>
        <w:rPr>
          <w:rFonts w:ascii="Arial" w:eastAsia="MS Mincho" w:hAnsi="Arial" w:cs="Arial"/>
          <w:sz w:val="24"/>
          <w:szCs w:val="24"/>
        </w:rPr>
      </w:pPr>
    </w:p>
    <w:p w14:paraId="754E487A" w14:textId="47D2FEDB" w:rsidR="009950FF" w:rsidRDefault="00CA6242" w:rsidP="002B4B6E">
      <w:pPr>
        <w:pStyle w:val="PlainText"/>
        <w:jc w:val="center"/>
        <w:rPr>
          <w:rFonts w:ascii="Arial" w:eastAsia="MS Mincho" w:hAnsi="Arial" w:cs="Arial"/>
          <w:sz w:val="24"/>
        </w:rPr>
      </w:pPr>
      <w:r w:rsidRPr="009950FF">
        <w:rPr>
          <w:noProof/>
          <w:sz w:val="12"/>
          <w:szCs w:val="12"/>
          <w:lang w:eastAsia="en-GB"/>
        </w:rPr>
        <w:drawing>
          <wp:inline distT="0" distB="0" distL="0" distR="0" wp14:anchorId="754E487B" wp14:editId="754E487C">
            <wp:extent cx="2428240" cy="42354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B6E">
        <w:rPr>
          <w:noProof/>
          <w:sz w:val="12"/>
          <w:szCs w:val="12"/>
          <w:lang w:eastAsia="en-GB"/>
        </w:rPr>
        <w:t xml:space="preserve">           </w:t>
      </w:r>
      <w:r w:rsidR="002B4B6E">
        <w:rPr>
          <w:noProof/>
          <w:sz w:val="12"/>
          <w:szCs w:val="12"/>
          <w:lang w:eastAsia="en-GB"/>
        </w:rPr>
        <w:drawing>
          <wp:inline distT="0" distB="0" distL="0" distR="0" wp14:anchorId="67F2AF7D" wp14:editId="64433523">
            <wp:extent cx="2021205" cy="58801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0FF">
      <w:headerReference w:type="defaul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7C0C" w14:textId="77777777" w:rsidR="00AA59C5" w:rsidRDefault="00AA59C5" w:rsidP="002460FE">
      <w:r>
        <w:separator/>
      </w:r>
    </w:p>
  </w:endnote>
  <w:endnote w:type="continuationSeparator" w:id="0">
    <w:p w14:paraId="7CC611A8" w14:textId="77777777" w:rsidR="00AA59C5" w:rsidRDefault="00AA59C5" w:rsidP="002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29F7" w14:textId="77777777" w:rsidR="00AA59C5" w:rsidRDefault="00AA59C5" w:rsidP="002460FE">
      <w:r>
        <w:separator/>
      </w:r>
    </w:p>
  </w:footnote>
  <w:footnote w:type="continuationSeparator" w:id="0">
    <w:p w14:paraId="3931A909" w14:textId="77777777" w:rsidR="00AA59C5" w:rsidRDefault="00AA59C5" w:rsidP="0024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4883" w14:textId="77777777" w:rsidR="00847F31" w:rsidRDefault="00CA62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54E4884" wp14:editId="3BFF07F7">
          <wp:simplePos x="0" y="0"/>
          <wp:positionH relativeFrom="margin">
            <wp:posOffset>3776980</wp:posOffset>
          </wp:positionH>
          <wp:positionV relativeFrom="margin">
            <wp:posOffset>-697865</wp:posOffset>
          </wp:positionV>
          <wp:extent cx="2486025" cy="697865"/>
          <wp:effectExtent l="0" t="0" r="9525" b="6985"/>
          <wp:wrapSquare wrapText="bothSides"/>
          <wp:docPr id="1" name="Picture 1" descr="X:\VCE Marketing and Publicity\Volunteer Centre Identity\2015 Rebrand\new logos for office use\primary logo_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VCE Marketing and Publicity\Volunteer Centre Identity\2015 Rebrand\new logos for office use\primary logo_full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A3A"/>
    <w:multiLevelType w:val="hybridMultilevel"/>
    <w:tmpl w:val="6DAAA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A5CEB"/>
    <w:multiLevelType w:val="hybridMultilevel"/>
    <w:tmpl w:val="767CF058"/>
    <w:lvl w:ilvl="0" w:tplc="70EA40C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86EA0"/>
    <w:multiLevelType w:val="hybridMultilevel"/>
    <w:tmpl w:val="9C62E398"/>
    <w:lvl w:ilvl="0" w:tplc="94921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921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B2DAA"/>
    <w:multiLevelType w:val="hybridMultilevel"/>
    <w:tmpl w:val="BF3E64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921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C3072"/>
    <w:multiLevelType w:val="hybridMultilevel"/>
    <w:tmpl w:val="6B286CDE"/>
    <w:lvl w:ilvl="0" w:tplc="94921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F8216A"/>
    <w:multiLevelType w:val="hybridMultilevel"/>
    <w:tmpl w:val="E8C09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30BA7"/>
    <w:multiLevelType w:val="hybridMultilevel"/>
    <w:tmpl w:val="6028337C"/>
    <w:lvl w:ilvl="0" w:tplc="94921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2B99"/>
    <w:multiLevelType w:val="hybridMultilevel"/>
    <w:tmpl w:val="69F8D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1F344F"/>
    <w:multiLevelType w:val="hybridMultilevel"/>
    <w:tmpl w:val="E4B22DC6"/>
    <w:lvl w:ilvl="0" w:tplc="94921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921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596509"/>
    <w:multiLevelType w:val="hybridMultilevel"/>
    <w:tmpl w:val="E9C25ADE"/>
    <w:lvl w:ilvl="0" w:tplc="94921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70C00"/>
    <w:multiLevelType w:val="hybridMultilevel"/>
    <w:tmpl w:val="056C507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7320379">
    <w:abstractNumId w:val="10"/>
  </w:num>
  <w:num w:numId="2" w16cid:durableId="1808932877">
    <w:abstractNumId w:val="1"/>
  </w:num>
  <w:num w:numId="3" w16cid:durableId="922450037">
    <w:abstractNumId w:val="3"/>
  </w:num>
  <w:num w:numId="4" w16cid:durableId="753936499">
    <w:abstractNumId w:val="4"/>
  </w:num>
  <w:num w:numId="5" w16cid:durableId="1369573602">
    <w:abstractNumId w:val="6"/>
  </w:num>
  <w:num w:numId="6" w16cid:durableId="1532302298">
    <w:abstractNumId w:val="8"/>
  </w:num>
  <w:num w:numId="7" w16cid:durableId="251623109">
    <w:abstractNumId w:val="2"/>
  </w:num>
  <w:num w:numId="8" w16cid:durableId="1771899478">
    <w:abstractNumId w:val="9"/>
  </w:num>
  <w:num w:numId="9" w16cid:durableId="1749184179">
    <w:abstractNumId w:val="0"/>
  </w:num>
  <w:num w:numId="10" w16cid:durableId="1921988795">
    <w:abstractNumId w:val="7"/>
  </w:num>
  <w:num w:numId="11" w16cid:durableId="1743597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D3"/>
    <w:rsid w:val="000336EB"/>
    <w:rsid w:val="00035FD5"/>
    <w:rsid w:val="000709C4"/>
    <w:rsid w:val="00070ED3"/>
    <w:rsid w:val="0009311A"/>
    <w:rsid w:val="000A4B05"/>
    <w:rsid w:val="001371EE"/>
    <w:rsid w:val="00154335"/>
    <w:rsid w:val="001628FF"/>
    <w:rsid w:val="001667BD"/>
    <w:rsid w:val="001D7F9D"/>
    <w:rsid w:val="0020208C"/>
    <w:rsid w:val="002345CD"/>
    <w:rsid w:val="00241ACE"/>
    <w:rsid w:val="002460FE"/>
    <w:rsid w:val="0028639A"/>
    <w:rsid w:val="002B4B6E"/>
    <w:rsid w:val="002E55B7"/>
    <w:rsid w:val="00326668"/>
    <w:rsid w:val="003322AB"/>
    <w:rsid w:val="003746D0"/>
    <w:rsid w:val="0038288C"/>
    <w:rsid w:val="00383C30"/>
    <w:rsid w:val="003B6CF7"/>
    <w:rsid w:val="003C3968"/>
    <w:rsid w:val="003E4426"/>
    <w:rsid w:val="00440E8B"/>
    <w:rsid w:val="00453584"/>
    <w:rsid w:val="00482D27"/>
    <w:rsid w:val="004A47F4"/>
    <w:rsid w:val="004C5F88"/>
    <w:rsid w:val="00501E6F"/>
    <w:rsid w:val="005352EF"/>
    <w:rsid w:val="005359EF"/>
    <w:rsid w:val="005C437D"/>
    <w:rsid w:val="005C62AA"/>
    <w:rsid w:val="005D06A2"/>
    <w:rsid w:val="005D4BCE"/>
    <w:rsid w:val="005E2B01"/>
    <w:rsid w:val="0066542F"/>
    <w:rsid w:val="006751C2"/>
    <w:rsid w:val="006E5B04"/>
    <w:rsid w:val="007121D3"/>
    <w:rsid w:val="00730455"/>
    <w:rsid w:val="007556F3"/>
    <w:rsid w:val="00771E21"/>
    <w:rsid w:val="00774A34"/>
    <w:rsid w:val="00780217"/>
    <w:rsid w:val="00784743"/>
    <w:rsid w:val="007A7E7A"/>
    <w:rsid w:val="007B5145"/>
    <w:rsid w:val="007C3954"/>
    <w:rsid w:val="00847F31"/>
    <w:rsid w:val="00867E21"/>
    <w:rsid w:val="0087589C"/>
    <w:rsid w:val="008C1318"/>
    <w:rsid w:val="008D3545"/>
    <w:rsid w:val="008E4834"/>
    <w:rsid w:val="009021FF"/>
    <w:rsid w:val="009071DE"/>
    <w:rsid w:val="0092532F"/>
    <w:rsid w:val="009302F7"/>
    <w:rsid w:val="00930AA3"/>
    <w:rsid w:val="0097279C"/>
    <w:rsid w:val="009950FF"/>
    <w:rsid w:val="009C7DC2"/>
    <w:rsid w:val="00A759F8"/>
    <w:rsid w:val="00A8140B"/>
    <w:rsid w:val="00AA59C5"/>
    <w:rsid w:val="00AF0A9E"/>
    <w:rsid w:val="00AF32B6"/>
    <w:rsid w:val="00AF747A"/>
    <w:rsid w:val="00B0321C"/>
    <w:rsid w:val="00B1457B"/>
    <w:rsid w:val="00BC01A8"/>
    <w:rsid w:val="00BE1A8C"/>
    <w:rsid w:val="00BE6346"/>
    <w:rsid w:val="00BF4F9A"/>
    <w:rsid w:val="00C33563"/>
    <w:rsid w:val="00CA38FA"/>
    <w:rsid w:val="00CA6242"/>
    <w:rsid w:val="00CB22B2"/>
    <w:rsid w:val="00CF439E"/>
    <w:rsid w:val="00D217E8"/>
    <w:rsid w:val="00D37ED2"/>
    <w:rsid w:val="00D560F6"/>
    <w:rsid w:val="00D943E2"/>
    <w:rsid w:val="00D94CAD"/>
    <w:rsid w:val="00DB216B"/>
    <w:rsid w:val="00E36FA4"/>
    <w:rsid w:val="00EB7FF0"/>
    <w:rsid w:val="00EC062B"/>
    <w:rsid w:val="00EC100B"/>
    <w:rsid w:val="00EC2723"/>
    <w:rsid w:val="00EE63A1"/>
    <w:rsid w:val="00F07186"/>
    <w:rsid w:val="00F1120D"/>
    <w:rsid w:val="00F25D07"/>
    <w:rsid w:val="00F37F77"/>
    <w:rsid w:val="00F51DD2"/>
    <w:rsid w:val="00FA0386"/>
    <w:rsid w:val="1B4A5448"/>
    <w:rsid w:val="24D843E6"/>
    <w:rsid w:val="33F011E4"/>
    <w:rsid w:val="35150C3E"/>
    <w:rsid w:val="464AC18D"/>
    <w:rsid w:val="493D6B60"/>
    <w:rsid w:val="4F1DC7D3"/>
    <w:rsid w:val="649E2F57"/>
    <w:rsid w:val="6BE93A61"/>
    <w:rsid w:val="78C68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E4848"/>
  <w15:chartTrackingRefBased/>
  <w15:docId w15:val="{33FB35DA-F65B-4B1F-A638-75CD76C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A8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35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0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60F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60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60FE"/>
    <w:rPr>
      <w:sz w:val="24"/>
      <w:szCs w:val="24"/>
      <w:lang w:eastAsia="en-US"/>
    </w:rPr>
  </w:style>
  <w:style w:type="character" w:customStyle="1" w:styleId="PlainTextChar">
    <w:name w:val="Plain Text Char"/>
    <w:link w:val="PlainText"/>
    <w:rsid w:val="009302F7"/>
    <w:rPr>
      <w:rFonts w:ascii="Courier New" w:hAnsi="Courier New" w:cs="Courier New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33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33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BC144E2BC56488D180770D0B72F02" ma:contentTypeVersion="16" ma:contentTypeDescription="Create a new document." ma:contentTypeScope="" ma:versionID="454b22d8f96c270719e494df6810b592">
  <xsd:schema xmlns:xsd="http://www.w3.org/2001/XMLSchema" xmlns:xs="http://www.w3.org/2001/XMLSchema" xmlns:p="http://schemas.microsoft.com/office/2006/metadata/properties" xmlns:ns2="48686f90-1938-49f5-b78e-69d11bdab019" xmlns:ns3="3ee350ce-cb32-441e-836b-eb7e664b66f1" targetNamespace="http://schemas.microsoft.com/office/2006/metadata/properties" ma:root="true" ma:fieldsID="50b30bfc7380ad3334895943bf1fe254" ns2:_="" ns3:_="">
    <xsd:import namespace="48686f90-1938-49f5-b78e-69d11bdab019"/>
    <xsd:import namespace="3ee350ce-cb32-441e-836b-eb7e664b6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6f90-1938-49f5-b78e-69d11bdab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b563fe-4c98-4247-8509-32456479c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50ce-cb32-441e-836b-eb7e664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f7a60-037a-4487-8211-ee6bf7759004}" ma:internalName="TaxCatchAll" ma:showField="CatchAllData" ma:web="3ee350ce-cb32-441e-836b-eb7e664b6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86f90-1938-49f5-b78e-69d11bdab019">
      <Terms xmlns="http://schemas.microsoft.com/office/infopath/2007/PartnerControls"/>
    </lcf76f155ced4ddcb4097134ff3c332f>
    <TaxCatchAll xmlns="3ee350ce-cb32-441e-836b-eb7e664b66f1" xsi:nil="true"/>
  </documentManagement>
</p:properties>
</file>

<file path=customXml/itemProps1.xml><?xml version="1.0" encoding="utf-8"?>
<ds:datastoreItem xmlns:ds="http://schemas.openxmlformats.org/officeDocument/2006/customXml" ds:itemID="{CE746A94-121A-46FC-803F-EDBF62195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6f90-1938-49f5-b78e-69d11bdab019"/>
    <ds:schemaRef ds:uri="3ee350ce-cb32-441e-836b-eb7e664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DC14E-418C-4BC7-BC7F-C567CA14E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46AAC-D704-46FE-A01F-9F3508249852}">
  <ds:schemaRefs>
    <ds:schemaRef ds:uri="http://schemas.microsoft.com/office/2006/metadata/properties"/>
    <ds:schemaRef ds:uri="http://schemas.microsoft.com/office/infopath/2007/PartnerControls"/>
    <ds:schemaRef ds:uri="48686f90-1938-49f5-b78e-69d11bdab019"/>
    <ds:schemaRef ds:uri="3ee350ce-cb32-441e-836b-eb7e664b6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820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VOLUNTEER EXCHANGE</dc:title>
  <dc:subject/>
  <dc:creator>paulwilson</dc:creator>
  <cp:keywords/>
  <dc:description/>
  <cp:lastModifiedBy>Marion Findlay</cp:lastModifiedBy>
  <cp:revision>62</cp:revision>
  <cp:lastPrinted>2001-11-01T23:01:00Z</cp:lastPrinted>
  <dcterms:created xsi:type="dcterms:W3CDTF">2022-03-23T12:15:00Z</dcterms:created>
  <dcterms:modified xsi:type="dcterms:W3CDTF">2022-07-28T09:00:00Z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0x010100ECABC144E2BC56488D180770D0B72F02</vt:lpwstr>
  </property>
  <property fmtid="{D5CDD505-2E9C-101B-9397-08002B2CF9AE}" pid="3" name="MediaServiceImageTags">
    <vt:lpwstr/>
  </property>
</Properties>
</file>