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8974" w14:textId="7ED631D5" w:rsidR="00414B57" w:rsidRPr="00440E38" w:rsidRDefault="006A49F7" w:rsidP="00414B57">
      <w:pPr>
        <w:rPr>
          <w:b/>
          <w:bCs/>
          <w:sz w:val="32"/>
          <w:szCs w:val="32"/>
        </w:rPr>
      </w:pPr>
      <w:r>
        <w:rPr>
          <w:b/>
          <w:bCs/>
          <w:sz w:val="32"/>
          <w:szCs w:val="32"/>
        </w:rPr>
        <w:t xml:space="preserve">Senior </w:t>
      </w:r>
      <w:r w:rsidR="007075FC" w:rsidRPr="00440E38">
        <w:rPr>
          <w:b/>
          <w:bCs/>
          <w:sz w:val="32"/>
          <w:szCs w:val="32"/>
        </w:rPr>
        <w:t>Business Adviser</w:t>
      </w:r>
      <w:r w:rsidR="00D97CB0" w:rsidRPr="00440E38">
        <w:rPr>
          <w:b/>
          <w:bCs/>
          <w:sz w:val="32"/>
          <w:szCs w:val="32"/>
        </w:rPr>
        <w:t xml:space="preserve"> – </w:t>
      </w:r>
      <w:r w:rsidR="00212784" w:rsidRPr="00440E38">
        <w:rPr>
          <w:b/>
          <w:bCs/>
          <w:sz w:val="32"/>
          <w:szCs w:val="32"/>
        </w:rPr>
        <w:t>Business Planning</w:t>
      </w:r>
    </w:p>
    <w:p w14:paraId="4792675A" w14:textId="1AD403B4" w:rsidR="00414B57" w:rsidRDefault="008D44FD" w:rsidP="00414B57">
      <w:pPr>
        <w:rPr>
          <w:b/>
          <w:bCs/>
          <w:sz w:val="28"/>
          <w:szCs w:val="28"/>
        </w:rPr>
      </w:pPr>
      <w:r>
        <w:rPr>
          <w:b/>
          <w:bCs/>
          <w:noProof/>
          <w:sz w:val="28"/>
          <w:szCs w:val="28"/>
        </w:rPr>
        <mc:AlternateContent>
          <mc:Choice Requires="wps">
            <w:drawing>
              <wp:anchor distT="0" distB="0" distL="114300" distR="114300" simplePos="0" relativeHeight="251658240" behindDoc="0" locked="0" layoutInCell="1" allowOverlap="1" wp14:anchorId="529EBDA6" wp14:editId="4B79B226">
                <wp:simplePos x="0" y="0"/>
                <wp:positionH relativeFrom="column">
                  <wp:posOffset>0</wp:posOffset>
                </wp:positionH>
                <wp:positionV relativeFrom="paragraph">
                  <wp:posOffset>14605</wp:posOffset>
                </wp:positionV>
                <wp:extent cx="5753100" cy="1778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5753100" cy="177800"/>
                        </a:xfrm>
                        <a:prstGeom prst="rect">
                          <a:avLst/>
                        </a:prstGeom>
                        <a:solidFill>
                          <a:schemeClr val="accent4">
                            <a:lumMod val="60000"/>
                            <a:lumOff val="4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42DDD" id="Rectangle 2" o:spid="_x0000_s1026" style="position:absolute;margin-left:0;margin-top:1.15pt;width:453pt;height:1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" fillcolor="#ffd966 [1943]" strokecolor="#ffc000 [3207]" strokeweight="1pt"/>
            </w:pict>
          </mc:Fallback>
        </mc:AlternateContent>
      </w:r>
    </w:p>
    <w:p w14:paraId="6D82F0F2" w14:textId="311DD9D5" w:rsidR="00414B57" w:rsidRPr="00565DFA" w:rsidRDefault="00414B57" w:rsidP="00414B57">
      <w:pPr>
        <w:rPr>
          <w:b/>
          <w:bCs/>
          <w:sz w:val="32"/>
          <w:szCs w:val="32"/>
        </w:rPr>
      </w:pPr>
      <w:r w:rsidRPr="00565DFA">
        <w:rPr>
          <w:b/>
          <w:bCs/>
          <w:sz w:val="32"/>
          <w:szCs w:val="32"/>
        </w:rPr>
        <w:t>Job details</w:t>
      </w:r>
    </w:p>
    <w:p w14:paraId="69E35886" w14:textId="4CAA644E" w:rsidR="00414B57" w:rsidRPr="00440E38" w:rsidRDefault="00414B57" w:rsidP="00414B57">
      <w:pPr>
        <w:rPr>
          <w:rFonts w:cstheme="minorHAnsi"/>
          <w:noProof/>
          <w:sz w:val="28"/>
          <w:szCs w:val="28"/>
        </w:rPr>
      </w:pPr>
      <w:r w:rsidRPr="00481C3C">
        <w:rPr>
          <w:rFonts w:cstheme="minorHAnsi"/>
          <w:b/>
          <w:bCs/>
          <w:noProof/>
          <w:sz w:val="28"/>
          <w:szCs w:val="28"/>
        </w:rPr>
        <w:t>Hours per week:</w:t>
      </w:r>
      <w:r w:rsidRPr="00481C3C">
        <w:rPr>
          <w:rFonts w:cstheme="minorHAnsi"/>
          <w:noProof/>
          <w:sz w:val="28"/>
          <w:szCs w:val="28"/>
        </w:rPr>
        <w:t xml:space="preserve"> </w:t>
      </w:r>
      <w:r w:rsidR="007075FC" w:rsidRPr="00440E38">
        <w:rPr>
          <w:rFonts w:cstheme="minorHAnsi"/>
          <w:noProof/>
          <w:sz w:val="28"/>
          <w:szCs w:val="28"/>
        </w:rPr>
        <w:t>35</w:t>
      </w:r>
    </w:p>
    <w:p w14:paraId="77B96BC2" w14:textId="77777777" w:rsidR="007075FC" w:rsidRPr="00440E38" w:rsidRDefault="00414B57" w:rsidP="5DD9A347">
      <w:pPr>
        <w:rPr>
          <w:rFonts w:cstheme="minorHAnsi"/>
          <w:noProof/>
          <w:sz w:val="28"/>
          <w:szCs w:val="28"/>
        </w:rPr>
      </w:pPr>
      <w:r w:rsidRPr="00440E38">
        <w:rPr>
          <w:rFonts w:cstheme="minorHAnsi"/>
          <w:b/>
          <w:bCs/>
          <w:noProof/>
          <w:sz w:val="28"/>
          <w:szCs w:val="28"/>
        </w:rPr>
        <w:t>Duration:</w:t>
      </w:r>
      <w:r w:rsidRPr="00440E38">
        <w:rPr>
          <w:rFonts w:cstheme="minorHAnsi"/>
          <w:noProof/>
          <w:sz w:val="28"/>
          <w:szCs w:val="28"/>
        </w:rPr>
        <w:t xml:space="preserve"> </w:t>
      </w:r>
      <w:r w:rsidR="007075FC" w:rsidRPr="00440E38">
        <w:rPr>
          <w:rFonts w:cstheme="minorHAnsi"/>
          <w:noProof/>
          <w:sz w:val="28"/>
          <w:szCs w:val="28"/>
        </w:rPr>
        <w:t>Permanent</w:t>
      </w:r>
    </w:p>
    <w:p w14:paraId="4C9BFD6E" w14:textId="62AC9056" w:rsidR="00414B57" w:rsidRPr="00440E38" w:rsidRDefault="00414B57" w:rsidP="5DD9A347">
      <w:pPr>
        <w:rPr>
          <w:rFonts w:cstheme="minorHAnsi"/>
          <w:noProof/>
          <w:sz w:val="28"/>
          <w:szCs w:val="28"/>
        </w:rPr>
      </w:pPr>
      <w:r w:rsidRPr="00440E38">
        <w:rPr>
          <w:b/>
          <w:bCs/>
          <w:noProof/>
          <w:sz w:val="28"/>
          <w:szCs w:val="28"/>
        </w:rPr>
        <w:t>Pay:</w:t>
      </w:r>
      <w:r w:rsidRPr="00440E38">
        <w:rPr>
          <w:noProof/>
          <w:sz w:val="28"/>
          <w:szCs w:val="28"/>
        </w:rPr>
        <w:t xml:space="preserve"> </w:t>
      </w:r>
      <w:r w:rsidR="007075FC" w:rsidRPr="00440E38">
        <w:rPr>
          <w:noProof/>
          <w:sz w:val="28"/>
          <w:szCs w:val="28"/>
        </w:rPr>
        <w:t>Salary up to £</w:t>
      </w:r>
      <w:r w:rsidR="00075D5A" w:rsidRPr="00440E38">
        <w:rPr>
          <w:noProof/>
          <w:sz w:val="28"/>
          <w:szCs w:val="28"/>
        </w:rPr>
        <w:t>4</w:t>
      </w:r>
      <w:r w:rsidR="005447D0" w:rsidRPr="00440E38">
        <w:rPr>
          <w:noProof/>
          <w:sz w:val="28"/>
          <w:szCs w:val="28"/>
        </w:rPr>
        <w:t>4</w:t>
      </w:r>
      <w:r w:rsidR="007075FC" w:rsidRPr="00440E38">
        <w:rPr>
          <w:noProof/>
          <w:sz w:val="28"/>
          <w:szCs w:val="28"/>
        </w:rPr>
        <w:t xml:space="preserve">,000 dependent on experience and qualifications </w:t>
      </w:r>
      <w:r w:rsidR="00E80A60" w:rsidRPr="00440E38">
        <w:rPr>
          <w:noProof/>
          <w:sz w:val="28"/>
          <w:szCs w:val="28"/>
        </w:rPr>
        <w:t xml:space="preserve"> </w:t>
      </w:r>
    </w:p>
    <w:p w14:paraId="77E91A54" w14:textId="21021AED" w:rsidR="00440E38" w:rsidRPr="00481C3C" w:rsidRDefault="00440E38" w:rsidP="00440E38">
      <w:pPr>
        <w:rPr>
          <w:b/>
          <w:bCs/>
          <w:noProof/>
          <w:sz w:val="28"/>
          <w:szCs w:val="28"/>
        </w:rPr>
      </w:pPr>
      <w:r w:rsidRPr="00440E38">
        <w:rPr>
          <w:b/>
          <w:bCs/>
          <w:noProof/>
          <w:sz w:val="28"/>
          <w:szCs w:val="28"/>
        </w:rPr>
        <w:t>Benefits:</w:t>
      </w:r>
      <w:r>
        <w:rPr>
          <w:noProof/>
          <w:sz w:val="28"/>
          <w:szCs w:val="28"/>
        </w:rPr>
        <w:t xml:space="preserve"> </w:t>
      </w:r>
      <w:r w:rsidRPr="00E173E1">
        <w:rPr>
          <w:noProof/>
          <w:sz w:val="28"/>
          <w:szCs w:val="28"/>
        </w:rPr>
        <w:t xml:space="preserve">Our employees are our number </w:t>
      </w:r>
      <w:r>
        <w:rPr>
          <w:noProof/>
          <w:sz w:val="28"/>
          <w:szCs w:val="28"/>
        </w:rPr>
        <w:t>one</w:t>
      </w:r>
      <w:r w:rsidRPr="00E173E1">
        <w:rPr>
          <w:noProof/>
          <w:sz w:val="28"/>
          <w:szCs w:val="28"/>
        </w:rPr>
        <w:t xml:space="preserve"> priority. That’s why we</w:t>
      </w:r>
      <w:r w:rsidRPr="00BF4D14">
        <w:rPr>
          <w:noProof/>
          <w:sz w:val="28"/>
          <w:szCs w:val="28"/>
        </w:rPr>
        <w:t xml:space="preserve"> have a</w:t>
      </w:r>
      <w:r>
        <w:rPr>
          <w:noProof/>
          <w:sz w:val="28"/>
          <w:szCs w:val="28"/>
        </w:rPr>
        <w:t xml:space="preserve"> great </w:t>
      </w:r>
      <w:r w:rsidRPr="00BF4D14">
        <w:rPr>
          <w:noProof/>
          <w:sz w:val="28"/>
          <w:szCs w:val="28"/>
        </w:rPr>
        <w:t>benefits package</w:t>
      </w:r>
      <w:r>
        <w:rPr>
          <w:noProof/>
          <w:sz w:val="28"/>
          <w:szCs w:val="28"/>
        </w:rPr>
        <w:t xml:space="preserve"> and offer flexible working to support caring responsibilities, medical appointments and a good work-life balance including</w:t>
      </w:r>
      <w:r w:rsidRPr="00BF4D14">
        <w:rPr>
          <w:noProof/>
          <w:sz w:val="28"/>
          <w:szCs w:val="28"/>
        </w:rPr>
        <w:t>:</w:t>
      </w:r>
      <w:r w:rsidRPr="00481C3C">
        <w:rPr>
          <w:b/>
          <w:bCs/>
          <w:noProof/>
          <w:sz w:val="28"/>
          <w:szCs w:val="28"/>
        </w:rPr>
        <w:t xml:space="preserve"> </w:t>
      </w:r>
    </w:p>
    <w:p w14:paraId="44A3F40A" w14:textId="77777777" w:rsidR="00440E38" w:rsidRDefault="00440E38" w:rsidP="00440E38">
      <w:pPr>
        <w:pStyle w:val="ListParagraph"/>
        <w:numPr>
          <w:ilvl w:val="0"/>
          <w:numId w:val="8"/>
        </w:numPr>
        <w:rPr>
          <w:noProof/>
          <w:sz w:val="28"/>
          <w:szCs w:val="28"/>
        </w:rPr>
      </w:pPr>
      <w:r w:rsidRPr="00481C3C">
        <w:rPr>
          <w:sz w:val="28"/>
          <w:szCs w:val="28"/>
        </w:rPr>
        <w:t xml:space="preserve">37 days annual leave </w:t>
      </w:r>
      <w:r>
        <w:rPr>
          <w:sz w:val="28"/>
          <w:szCs w:val="28"/>
        </w:rPr>
        <w:t>entitlement comprising</w:t>
      </w:r>
      <w:r w:rsidRPr="00481C3C">
        <w:rPr>
          <w:sz w:val="28"/>
          <w:szCs w:val="28"/>
        </w:rPr>
        <w:t xml:space="preserve"> 25 days plus a further 12 days in recognition of public and local holidays</w:t>
      </w:r>
      <w:r>
        <w:rPr>
          <w:sz w:val="28"/>
          <w:szCs w:val="28"/>
        </w:rPr>
        <w:t xml:space="preserve"> </w:t>
      </w:r>
      <w:r w:rsidRPr="00481C3C">
        <w:rPr>
          <w:sz w:val="28"/>
          <w:szCs w:val="28"/>
        </w:rPr>
        <w:t>(pro rata for part-time workers).</w:t>
      </w:r>
      <w:r>
        <w:rPr>
          <w:sz w:val="28"/>
          <w:szCs w:val="28"/>
        </w:rPr>
        <w:t xml:space="preserve"> </w:t>
      </w:r>
    </w:p>
    <w:p w14:paraId="60D5F048" w14:textId="77777777" w:rsidR="00440E38" w:rsidRDefault="00440E38" w:rsidP="00440E38">
      <w:pPr>
        <w:pStyle w:val="ListParagraph"/>
        <w:numPr>
          <w:ilvl w:val="0"/>
          <w:numId w:val="8"/>
        </w:numPr>
        <w:rPr>
          <w:noProof/>
          <w:sz w:val="28"/>
          <w:szCs w:val="28"/>
        </w:rPr>
      </w:pPr>
      <w:r>
        <w:rPr>
          <w:noProof/>
          <w:sz w:val="28"/>
          <w:szCs w:val="28"/>
        </w:rPr>
        <w:t>Both flexi and time off in lieu (TOIL) allowing staff to work flexible hours each day and accrue time off</w:t>
      </w:r>
    </w:p>
    <w:p w14:paraId="0A6FF365" w14:textId="6B0AE298" w:rsidR="00440E38" w:rsidRDefault="00440E38" w:rsidP="00440E38">
      <w:pPr>
        <w:pStyle w:val="ListParagraph"/>
        <w:numPr>
          <w:ilvl w:val="0"/>
          <w:numId w:val="8"/>
        </w:numPr>
        <w:rPr>
          <w:noProof/>
          <w:sz w:val="28"/>
          <w:szCs w:val="28"/>
        </w:rPr>
      </w:pPr>
      <w:r>
        <w:rPr>
          <w:noProof/>
          <w:sz w:val="28"/>
          <w:szCs w:val="28"/>
        </w:rPr>
        <w:t>Paternity and enhanced maternity pay including</w:t>
      </w:r>
      <w:r w:rsidRPr="000C6BA1">
        <w:rPr>
          <w:noProof/>
          <w:sz w:val="28"/>
          <w:szCs w:val="28"/>
        </w:rPr>
        <w:t xml:space="preserve"> 26 weeks Ordinary Maternity Leave (OML) </w:t>
      </w:r>
      <w:r>
        <w:rPr>
          <w:noProof/>
          <w:sz w:val="28"/>
          <w:szCs w:val="28"/>
        </w:rPr>
        <w:t>followed immediately by</w:t>
      </w:r>
      <w:r w:rsidRPr="000C6BA1">
        <w:rPr>
          <w:noProof/>
          <w:sz w:val="28"/>
          <w:szCs w:val="28"/>
        </w:rPr>
        <w:t xml:space="preserve"> </w:t>
      </w:r>
      <w:r>
        <w:rPr>
          <w:noProof/>
          <w:sz w:val="28"/>
          <w:szCs w:val="28"/>
        </w:rPr>
        <w:t xml:space="preserve">up to </w:t>
      </w:r>
      <w:r w:rsidRPr="000C6BA1">
        <w:rPr>
          <w:noProof/>
          <w:sz w:val="28"/>
          <w:szCs w:val="28"/>
        </w:rPr>
        <w:t>26 weeks Additional Maternity Leave (AML)</w:t>
      </w:r>
    </w:p>
    <w:p w14:paraId="03D91920" w14:textId="1BA3CADF" w:rsidR="00440E38" w:rsidRDefault="00440E38" w:rsidP="00440E38">
      <w:pPr>
        <w:pStyle w:val="ListParagraph"/>
        <w:numPr>
          <w:ilvl w:val="0"/>
          <w:numId w:val="8"/>
        </w:numPr>
        <w:rPr>
          <w:noProof/>
          <w:sz w:val="28"/>
          <w:szCs w:val="28"/>
        </w:rPr>
      </w:pPr>
      <w:r>
        <w:rPr>
          <w:noProof/>
          <w:sz w:val="28"/>
          <w:szCs w:val="28"/>
        </w:rPr>
        <w:t>An enhanced adoption leave package, which includes</w:t>
      </w:r>
      <w:r w:rsidRPr="00AE0E76">
        <w:rPr>
          <w:noProof/>
          <w:sz w:val="36"/>
          <w:szCs w:val="36"/>
        </w:rPr>
        <w:t xml:space="preserve"> </w:t>
      </w:r>
      <w:r w:rsidRPr="00AE0E76">
        <w:rPr>
          <w:sz w:val="28"/>
          <w:szCs w:val="28"/>
        </w:rPr>
        <w:t>26 weeks Ordinary Adoption Leave followed immediately by up to 26 weeks Additional Adoption Leave</w:t>
      </w:r>
    </w:p>
    <w:p w14:paraId="3AA59347" w14:textId="75AA84FB" w:rsidR="00440E38" w:rsidRDefault="00440E38" w:rsidP="00440E38">
      <w:pPr>
        <w:pStyle w:val="ListParagraph"/>
        <w:numPr>
          <w:ilvl w:val="0"/>
          <w:numId w:val="8"/>
        </w:numPr>
        <w:rPr>
          <w:noProof/>
          <w:sz w:val="28"/>
          <w:szCs w:val="28"/>
        </w:rPr>
      </w:pPr>
      <w:r>
        <w:rPr>
          <w:noProof/>
          <w:sz w:val="28"/>
          <w:szCs w:val="28"/>
        </w:rPr>
        <w:t>Shared Parental Leave</w:t>
      </w:r>
    </w:p>
    <w:p w14:paraId="7D0FDC89" w14:textId="77777777" w:rsidR="00440E38" w:rsidRPr="00491DD1" w:rsidRDefault="00440E38" w:rsidP="00440E38">
      <w:pPr>
        <w:pStyle w:val="ListParagraph"/>
        <w:numPr>
          <w:ilvl w:val="0"/>
          <w:numId w:val="8"/>
        </w:numPr>
        <w:rPr>
          <w:noProof/>
          <w:sz w:val="36"/>
          <w:szCs w:val="36"/>
        </w:rPr>
      </w:pPr>
      <w:r>
        <w:rPr>
          <w:sz w:val="28"/>
          <w:szCs w:val="28"/>
        </w:rPr>
        <w:t xml:space="preserve">A terrific group pension plan employees can opt into </w:t>
      </w:r>
      <w:r w:rsidRPr="0008785A">
        <w:rPr>
          <w:rFonts w:cstheme="minorHAnsi"/>
          <w:sz w:val="28"/>
          <w:szCs w:val="28"/>
        </w:rPr>
        <w:t>w</w:t>
      </w:r>
      <w:r>
        <w:rPr>
          <w:rFonts w:cstheme="minorHAnsi"/>
          <w:sz w:val="28"/>
          <w:szCs w:val="28"/>
        </w:rPr>
        <w:t>ith up to</w:t>
      </w:r>
      <w:r w:rsidRPr="0008785A">
        <w:rPr>
          <w:rFonts w:cstheme="minorHAnsi"/>
          <w:sz w:val="28"/>
          <w:szCs w:val="28"/>
        </w:rPr>
        <w:t xml:space="preserve"> 10% employer contribution where the employee contributes 6%.</w:t>
      </w:r>
    </w:p>
    <w:p w14:paraId="648C7A7D" w14:textId="77777777" w:rsidR="00440E38" w:rsidRPr="00594A99" w:rsidRDefault="00440E38" w:rsidP="00440E38">
      <w:pPr>
        <w:pStyle w:val="ListParagraph"/>
        <w:numPr>
          <w:ilvl w:val="0"/>
          <w:numId w:val="8"/>
        </w:numPr>
        <w:rPr>
          <w:noProof/>
          <w:sz w:val="36"/>
          <w:szCs w:val="36"/>
        </w:rPr>
      </w:pPr>
      <w:r>
        <w:rPr>
          <w:rFonts w:cstheme="minorHAnsi"/>
          <w:sz w:val="28"/>
          <w:szCs w:val="28"/>
        </w:rPr>
        <w:t>Supportive and collegiate teams with regular one-to-one meetings with your line manager, team members and wider CEIS organisation digitally and in-person</w:t>
      </w:r>
    </w:p>
    <w:p w14:paraId="7C43FE06" w14:textId="77777777" w:rsidR="00440E38" w:rsidRPr="00503892" w:rsidRDefault="00440E38" w:rsidP="00440E38">
      <w:pPr>
        <w:pStyle w:val="ListParagraph"/>
        <w:numPr>
          <w:ilvl w:val="0"/>
          <w:numId w:val="8"/>
        </w:numPr>
        <w:rPr>
          <w:noProof/>
          <w:sz w:val="36"/>
          <w:szCs w:val="36"/>
        </w:rPr>
      </w:pPr>
      <w:r>
        <w:rPr>
          <w:rFonts w:cstheme="minorHAnsi"/>
          <w:sz w:val="28"/>
          <w:szCs w:val="28"/>
        </w:rPr>
        <w:t>Regular appraisals to review your performance, development and ongoing requirements to conduct your role</w:t>
      </w:r>
    </w:p>
    <w:p w14:paraId="57752C9B" w14:textId="77777777" w:rsidR="00440E38" w:rsidRPr="00B25D0B" w:rsidRDefault="00440E38" w:rsidP="00440E38">
      <w:pPr>
        <w:pStyle w:val="ListParagraph"/>
        <w:numPr>
          <w:ilvl w:val="0"/>
          <w:numId w:val="8"/>
        </w:numPr>
        <w:rPr>
          <w:noProof/>
          <w:sz w:val="36"/>
          <w:szCs w:val="36"/>
        </w:rPr>
      </w:pPr>
      <w:r>
        <w:rPr>
          <w:rFonts w:cstheme="minorHAnsi"/>
          <w:sz w:val="28"/>
          <w:szCs w:val="28"/>
        </w:rPr>
        <w:t>A modern, bright office in Govan with free onsite and on-street parking, which is accessible by public transport</w:t>
      </w:r>
    </w:p>
    <w:p w14:paraId="453D1D09" w14:textId="77777777" w:rsidR="00440E38" w:rsidRPr="00333B76" w:rsidRDefault="00440E38" w:rsidP="00440E38">
      <w:pPr>
        <w:pStyle w:val="ListParagraph"/>
        <w:numPr>
          <w:ilvl w:val="0"/>
          <w:numId w:val="8"/>
        </w:numPr>
        <w:rPr>
          <w:noProof/>
          <w:sz w:val="36"/>
          <w:szCs w:val="36"/>
        </w:rPr>
      </w:pPr>
      <w:r>
        <w:rPr>
          <w:rFonts w:cstheme="minorHAnsi"/>
          <w:sz w:val="28"/>
          <w:szCs w:val="28"/>
        </w:rPr>
        <w:t>In-office amenities including a fully provisioned kitchen with free tea and coffee and showering facilities.</w:t>
      </w:r>
    </w:p>
    <w:p w14:paraId="766A43FE" w14:textId="56593096" w:rsidR="00F92C8C" w:rsidRDefault="00414B57" w:rsidP="00414B57">
      <w:pPr>
        <w:rPr>
          <w:rFonts w:cstheme="minorHAnsi"/>
          <w:noProof/>
          <w:color w:val="4472C4" w:themeColor="accent1"/>
          <w:sz w:val="28"/>
          <w:szCs w:val="28"/>
        </w:rPr>
      </w:pPr>
      <w:r w:rsidRPr="00481C3C">
        <w:rPr>
          <w:rFonts w:cstheme="minorHAnsi"/>
          <w:b/>
          <w:bCs/>
          <w:noProof/>
          <w:sz w:val="28"/>
          <w:szCs w:val="28"/>
        </w:rPr>
        <w:lastRenderedPageBreak/>
        <w:t>Location:</w:t>
      </w:r>
      <w:r w:rsidRPr="00481C3C">
        <w:rPr>
          <w:rFonts w:cstheme="minorHAnsi"/>
          <w:noProof/>
          <w:sz w:val="28"/>
          <w:szCs w:val="28"/>
        </w:rPr>
        <w:t xml:space="preserve"> </w:t>
      </w:r>
      <w:r w:rsidR="00CD00D5" w:rsidRPr="00440E38">
        <w:rPr>
          <w:rFonts w:cstheme="minorHAnsi"/>
          <w:noProof/>
          <w:sz w:val="28"/>
          <w:szCs w:val="28"/>
        </w:rPr>
        <w:t xml:space="preserve">We </w:t>
      </w:r>
      <w:r w:rsidR="00C2446B" w:rsidRPr="00440E38">
        <w:rPr>
          <w:rFonts w:cstheme="minorHAnsi"/>
          <w:noProof/>
          <w:sz w:val="28"/>
          <w:szCs w:val="28"/>
        </w:rPr>
        <w:t xml:space="preserve">have </w:t>
      </w:r>
      <w:r w:rsidR="00CD00D5" w:rsidRPr="00440E38">
        <w:rPr>
          <w:rFonts w:cstheme="minorHAnsi"/>
          <w:noProof/>
          <w:sz w:val="28"/>
          <w:szCs w:val="28"/>
        </w:rPr>
        <w:t>a blended work approach</w:t>
      </w:r>
      <w:r w:rsidR="0046348C" w:rsidRPr="00440E38">
        <w:rPr>
          <w:rFonts w:cstheme="minorHAnsi"/>
          <w:noProof/>
          <w:sz w:val="28"/>
          <w:szCs w:val="28"/>
        </w:rPr>
        <w:t xml:space="preserve"> </w:t>
      </w:r>
      <w:r w:rsidR="00F56FFF" w:rsidRPr="00440E38">
        <w:rPr>
          <w:rFonts w:cstheme="minorHAnsi"/>
          <w:noProof/>
          <w:sz w:val="28"/>
          <w:szCs w:val="28"/>
        </w:rPr>
        <w:t>enabling</w:t>
      </w:r>
      <w:r w:rsidR="00B87CA0" w:rsidRPr="00440E38">
        <w:rPr>
          <w:rFonts w:cstheme="minorHAnsi"/>
          <w:noProof/>
          <w:sz w:val="28"/>
          <w:szCs w:val="28"/>
        </w:rPr>
        <w:t xml:space="preserve"> employees to work from home and </w:t>
      </w:r>
      <w:r w:rsidR="007075FC" w:rsidRPr="00440E38">
        <w:rPr>
          <w:rFonts w:cstheme="minorHAnsi"/>
          <w:noProof/>
          <w:sz w:val="28"/>
          <w:szCs w:val="28"/>
        </w:rPr>
        <w:t>our Glasgow</w:t>
      </w:r>
      <w:r w:rsidR="00B87CA0" w:rsidRPr="00440E38">
        <w:rPr>
          <w:rFonts w:cstheme="minorHAnsi"/>
          <w:noProof/>
          <w:sz w:val="28"/>
          <w:szCs w:val="28"/>
        </w:rPr>
        <w:t xml:space="preserve"> office</w:t>
      </w:r>
      <w:r w:rsidR="00FC2571" w:rsidRPr="00440E38">
        <w:rPr>
          <w:rFonts w:cstheme="minorHAnsi"/>
          <w:noProof/>
          <w:sz w:val="28"/>
          <w:szCs w:val="28"/>
        </w:rPr>
        <w:t xml:space="preserve">. </w:t>
      </w:r>
      <w:r w:rsidR="00F56FFF" w:rsidRPr="00440E38">
        <w:rPr>
          <w:rFonts w:cstheme="minorHAnsi"/>
          <w:noProof/>
          <w:sz w:val="28"/>
          <w:szCs w:val="28"/>
        </w:rPr>
        <w:t>The n</w:t>
      </w:r>
      <w:r w:rsidR="00FC2571" w:rsidRPr="00440E38">
        <w:rPr>
          <w:rFonts w:cstheme="minorHAnsi"/>
          <w:noProof/>
          <w:sz w:val="28"/>
          <w:szCs w:val="28"/>
        </w:rPr>
        <w:t xml:space="preserve">umber of days at the office </w:t>
      </w:r>
      <w:r w:rsidR="005A1A2B" w:rsidRPr="00440E38">
        <w:rPr>
          <w:rFonts w:cstheme="minorHAnsi"/>
          <w:noProof/>
          <w:sz w:val="28"/>
          <w:szCs w:val="28"/>
        </w:rPr>
        <w:t>is</w:t>
      </w:r>
      <w:r w:rsidR="0046348C" w:rsidRPr="00440E38">
        <w:rPr>
          <w:rFonts w:cstheme="minorHAnsi"/>
          <w:noProof/>
          <w:sz w:val="28"/>
          <w:szCs w:val="28"/>
        </w:rPr>
        <w:t xml:space="preserve"> dependent on roles</w:t>
      </w:r>
      <w:r w:rsidR="007075FC" w:rsidRPr="00440E38">
        <w:rPr>
          <w:rFonts w:cstheme="minorHAnsi"/>
          <w:noProof/>
          <w:sz w:val="28"/>
          <w:szCs w:val="28"/>
        </w:rPr>
        <w:t>, workload</w:t>
      </w:r>
      <w:r w:rsidR="00B87CA0" w:rsidRPr="00440E38">
        <w:rPr>
          <w:rFonts w:cstheme="minorHAnsi"/>
          <w:noProof/>
          <w:sz w:val="28"/>
          <w:szCs w:val="28"/>
        </w:rPr>
        <w:t xml:space="preserve"> and </w:t>
      </w:r>
      <w:r w:rsidR="00FC2571" w:rsidRPr="00440E38">
        <w:rPr>
          <w:rFonts w:cstheme="minorHAnsi"/>
          <w:noProof/>
          <w:sz w:val="28"/>
          <w:szCs w:val="28"/>
        </w:rPr>
        <w:t>employee preferenc</w:t>
      </w:r>
      <w:r w:rsidR="007075FC" w:rsidRPr="00440E38">
        <w:rPr>
          <w:rFonts w:cstheme="minorHAnsi"/>
          <w:noProof/>
          <w:sz w:val="28"/>
          <w:szCs w:val="28"/>
        </w:rPr>
        <w:t>e</w:t>
      </w:r>
      <w:r w:rsidR="00F56FFF" w:rsidRPr="00440E38">
        <w:rPr>
          <w:rFonts w:cstheme="minorHAnsi"/>
          <w:noProof/>
          <w:sz w:val="28"/>
          <w:szCs w:val="28"/>
        </w:rPr>
        <w:t xml:space="preserve"> and will be agreed with the Team Leader. </w:t>
      </w:r>
      <w:r w:rsidR="00055F20" w:rsidRPr="00440E38">
        <w:rPr>
          <w:rFonts w:cstheme="minorHAnsi"/>
          <w:noProof/>
          <w:sz w:val="28"/>
          <w:szCs w:val="28"/>
        </w:rPr>
        <w:t xml:space="preserve"> </w:t>
      </w:r>
      <w:r w:rsidR="00593556" w:rsidRPr="00440E38">
        <w:rPr>
          <w:rFonts w:cstheme="minorHAnsi"/>
          <w:noProof/>
          <w:sz w:val="28"/>
          <w:szCs w:val="28"/>
        </w:rPr>
        <w:t>Full-time homeworking is an option for accessibility reasons</w:t>
      </w:r>
      <w:r w:rsidR="000F000B" w:rsidRPr="00440E38">
        <w:rPr>
          <w:rFonts w:cstheme="minorHAnsi"/>
          <w:noProof/>
          <w:sz w:val="28"/>
          <w:szCs w:val="28"/>
        </w:rPr>
        <w:t>.</w:t>
      </w:r>
    </w:p>
    <w:p w14:paraId="1B76952D" w14:textId="687392E8" w:rsidR="00CF0C3A" w:rsidRDefault="00CF0C3A" w:rsidP="00414B57">
      <w:pPr>
        <w:rPr>
          <w:rStyle w:val="Hyperlink"/>
          <w:rFonts w:cstheme="minorHAnsi"/>
          <w:noProof/>
          <w:color w:val="auto"/>
          <w:sz w:val="28"/>
          <w:szCs w:val="28"/>
        </w:rPr>
      </w:pPr>
      <w:r w:rsidRPr="00583EF0">
        <w:rPr>
          <w:rFonts w:cstheme="minorHAnsi"/>
          <w:noProof/>
          <w:sz w:val="28"/>
          <w:szCs w:val="28"/>
        </w:rPr>
        <w:t>If you would like to discuss any aspects of this role or your</w:t>
      </w:r>
      <w:r w:rsidR="00583EF0" w:rsidRPr="00583EF0">
        <w:rPr>
          <w:rFonts w:cstheme="minorHAnsi"/>
          <w:noProof/>
          <w:sz w:val="28"/>
          <w:szCs w:val="28"/>
        </w:rPr>
        <w:t xml:space="preserve"> ability or circumstances in performing this role prior to applying, please don’t hesi</w:t>
      </w:r>
      <w:r w:rsidR="00583EF0">
        <w:rPr>
          <w:rFonts w:cstheme="minorHAnsi"/>
          <w:noProof/>
          <w:sz w:val="28"/>
          <w:szCs w:val="28"/>
        </w:rPr>
        <w:t>t</w:t>
      </w:r>
      <w:r w:rsidR="00583EF0" w:rsidRPr="00583EF0">
        <w:rPr>
          <w:rFonts w:cstheme="minorHAnsi"/>
          <w:noProof/>
          <w:sz w:val="28"/>
          <w:szCs w:val="28"/>
        </w:rPr>
        <w:t>ate to contact</w:t>
      </w:r>
      <w:r w:rsidR="00583EF0" w:rsidRPr="00440E38">
        <w:rPr>
          <w:rFonts w:cstheme="minorHAnsi"/>
          <w:noProof/>
          <w:sz w:val="28"/>
          <w:szCs w:val="28"/>
        </w:rPr>
        <w:t xml:space="preserve"> </w:t>
      </w:r>
      <w:r w:rsidR="007075FC" w:rsidRPr="00440E38">
        <w:rPr>
          <w:rFonts w:cstheme="minorHAnsi"/>
          <w:noProof/>
          <w:sz w:val="28"/>
          <w:szCs w:val="28"/>
        </w:rPr>
        <w:t xml:space="preserve">Roddy Stewart </w:t>
      </w:r>
      <w:hyperlink r:id="rId11" w:history="1">
        <w:r w:rsidR="007075FC" w:rsidRPr="00440E38">
          <w:rPr>
            <w:rStyle w:val="Hyperlink"/>
            <w:rFonts w:cstheme="minorHAnsi"/>
            <w:noProof/>
            <w:color w:val="auto"/>
            <w:sz w:val="28"/>
            <w:szCs w:val="28"/>
          </w:rPr>
          <w:t>roddy.stewart@ceis.org.uk</w:t>
        </w:r>
      </w:hyperlink>
    </w:p>
    <w:tbl>
      <w:tblPr>
        <w:tblStyle w:val="TableGrid"/>
        <w:tblW w:w="0" w:type="auto"/>
        <w:tblLook w:val="04A0" w:firstRow="1" w:lastRow="0" w:firstColumn="1" w:lastColumn="0" w:noHBand="0" w:noVBand="1"/>
      </w:tblPr>
      <w:tblGrid>
        <w:gridCol w:w="9016"/>
      </w:tblGrid>
      <w:tr w:rsidR="00A51371" w:rsidRPr="00481C3C" w14:paraId="042B7B95" w14:textId="77777777" w:rsidTr="5DD9A347">
        <w:tc>
          <w:tcPr>
            <w:tcW w:w="9016" w:type="dxa"/>
          </w:tcPr>
          <w:p w14:paraId="0951B844" w14:textId="0B7A17AA" w:rsidR="00A51371" w:rsidRPr="00481C3C" w:rsidRDefault="00A51371" w:rsidP="00A51371">
            <w:pPr>
              <w:rPr>
                <w:rFonts w:cstheme="minorHAnsi"/>
                <w:color w:val="000000"/>
                <w:sz w:val="28"/>
                <w:szCs w:val="28"/>
                <w:shd w:val="clear" w:color="auto" w:fill="FFFFFF"/>
              </w:rPr>
            </w:pPr>
            <w:r w:rsidRPr="00481C3C">
              <w:rPr>
                <w:rFonts w:cstheme="minorHAnsi"/>
                <w:color w:val="000000"/>
                <w:sz w:val="28"/>
                <w:szCs w:val="28"/>
                <w:shd w:val="clear" w:color="auto" w:fill="FFFFFF"/>
              </w:rPr>
              <w:t>C</w:t>
            </w:r>
            <w:r w:rsidR="00F946ED" w:rsidRPr="00481C3C">
              <w:rPr>
                <w:rFonts w:cstheme="minorHAnsi"/>
                <w:color w:val="000000"/>
                <w:sz w:val="28"/>
                <w:szCs w:val="28"/>
                <w:shd w:val="clear" w:color="auto" w:fill="FFFFFF"/>
              </w:rPr>
              <w:t>ommunity Enterprise in Scotland (C</w:t>
            </w:r>
            <w:r w:rsidRPr="00481C3C">
              <w:rPr>
                <w:rFonts w:cstheme="minorHAnsi"/>
                <w:color w:val="000000"/>
                <w:sz w:val="28"/>
                <w:szCs w:val="28"/>
                <w:shd w:val="clear" w:color="auto" w:fill="FFFFFF"/>
              </w:rPr>
              <w:t>EIS</w:t>
            </w:r>
            <w:r w:rsidR="00F946ED" w:rsidRPr="00481C3C">
              <w:rPr>
                <w:rFonts w:cstheme="minorHAnsi"/>
                <w:color w:val="000000"/>
                <w:sz w:val="28"/>
                <w:szCs w:val="28"/>
                <w:shd w:val="clear" w:color="auto" w:fill="FFFFFF"/>
              </w:rPr>
              <w:t>)</w:t>
            </w:r>
            <w:r w:rsidRPr="00481C3C">
              <w:rPr>
                <w:rFonts w:cstheme="minorHAnsi"/>
                <w:color w:val="000000"/>
                <w:sz w:val="28"/>
                <w:szCs w:val="28"/>
                <w:shd w:val="clear" w:color="auto" w:fill="FFFFFF"/>
              </w:rPr>
              <w:t xml:space="preserve"> recognises the positive value of diversity, promotes equality and challenges discrimination. We welcome and encourage job applications from people of all backgrounds</w:t>
            </w:r>
            <w:r w:rsidR="006035E1">
              <w:rPr>
                <w:rFonts w:cstheme="minorHAnsi"/>
                <w:color w:val="000000"/>
                <w:sz w:val="28"/>
                <w:szCs w:val="28"/>
                <w:shd w:val="clear" w:color="auto" w:fill="FFFFFF"/>
              </w:rPr>
              <w:t xml:space="preserve"> and will make reasonable adjustments for</w:t>
            </w:r>
            <w:r w:rsidR="00016C1D">
              <w:rPr>
                <w:rFonts w:cstheme="minorHAnsi"/>
                <w:color w:val="000000"/>
                <w:sz w:val="28"/>
                <w:szCs w:val="28"/>
                <w:shd w:val="clear" w:color="auto" w:fill="FFFFFF"/>
              </w:rPr>
              <w:t xml:space="preserve"> employees to conduct their role</w:t>
            </w:r>
            <w:r w:rsidRPr="00481C3C">
              <w:rPr>
                <w:rFonts w:cstheme="minorHAnsi"/>
                <w:color w:val="000000"/>
                <w:sz w:val="28"/>
                <w:szCs w:val="28"/>
                <w:shd w:val="clear" w:color="auto" w:fill="FFFFFF"/>
              </w:rPr>
              <w:t>.</w:t>
            </w:r>
          </w:p>
          <w:p w14:paraId="29C007AD" w14:textId="77777777" w:rsidR="00A51371" w:rsidRPr="00481C3C" w:rsidRDefault="00A51371" w:rsidP="00624CC2">
            <w:pPr>
              <w:rPr>
                <w:rFonts w:cstheme="minorHAnsi"/>
                <w:color w:val="000000"/>
                <w:sz w:val="28"/>
                <w:szCs w:val="28"/>
                <w:shd w:val="clear" w:color="auto" w:fill="FFFFFF"/>
              </w:rPr>
            </w:pPr>
          </w:p>
          <w:p w14:paraId="4115F4D4" w14:textId="72648124" w:rsidR="00624CC2" w:rsidRPr="00481C3C" w:rsidRDefault="00624CC2" w:rsidP="00624CC2">
            <w:pPr>
              <w:rPr>
                <w:rFonts w:cstheme="minorHAnsi"/>
                <w:color w:val="000000"/>
                <w:sz w:val="28"/>
                <w:szCs w:val="28"/>
                <w:shd w:val="clear" w:color="auto" w:fill="FFFFFF"/>
              </w:rPr>
            </w:pPr>
            <w:r w:rsidRPr="00481C3C">
              <w:rPr>
                <w:rFonts w:cstheme="minorHAnsi"/>
                <w:color w:val="000000"/>
                <w:sz w:val="28"/>
                <w:szCs w:val="28"/>
                <w:shd w:val="clear" w:color="auto" w:fill="FFFFFF"/>
              </w:rPr>
              <w:t xml:space="preserve">We </w:t>
            </w:r>
            <w:r w:rsidR="00440E38">
              <w:rPr>
                <w:rFonts w:cstheme="minorHAnsi"/>
                <w:color w:val="000000"/>
                <w:sz w:val="28"/>
                <w:szCs w:val="28"/>
                <w:shd w:val="clear" w:color="auto" w:fill="FFFFFF"/>
              </w:rPr>
              <w:t>active</w:t>
            </w:r>
            <w:r w:rsidRPr="00481C3C">
              <w:rPr>
                <w:rFonts w:cstheme="minorHAnsi"/>
                <w:color w:val="000000"/>
                <w:sz w:val="28"/>
                <w:szCs w:val="28"/>
                <w:shd w:val="clear" w:color="auto" w:fill="FFFFFF"/>
              </w:rPr>
              <w:t>ly welcome applications from disabled</w:t>
            </w:r>
            <w:r w:rsidR="006D72F1">
              <w:rPr>
                <w:rFonts w:cstheme="minorHAnsi"/>
                <w:color w:val="000000"/>
                <w:sz w:val="28"/>
                <w:szCs w:val="28"/>
                <w:shd w:val="clear" w:color="auto" w:fill="FFFFFF"/>
              </w:rPr>
              <w:t>,</w:t>
            </w:r>
            <w:r w:rsidRPr="00481C3C">
              <w:rPr>
                <w:rFonts w:cstheme="minorHAnsi"/>
                <w:color w:val="000000"/>
                <w:sz w:val="28"/>
                <w:szCs w:val="28"/>
                <w:shd w:val="clear" w:color="auto" w:fill="FFFFFF"/>
              </w:rPr>
              <w:t xml:space="preserve"> Black, Asian and Minority Ethnic (BAME) </w:t>
            </w:r>
            <w:r w:rsidR="006D72F1">
              <w:rPr>
                <w:rFonts w:cstheme="minorHAnsi"/>
                <w:color w:val="000000"/>
                <w:sz w:val="28"/>
                <w:szCs w:val="28"/>
                <w:shd w:val="clear" w:color="auto" w:fill="FFFFFF"/>
              </w:rPr>
              <w:t xml:space="preserve">and </w:t>
            </w:r>
            <w:r w:rsidR="006D72F1" w:rsidRPr="00481C3C">
              <w:rPr>
                <w:rFonts w:cstheme="minorHAnsi"/>
                <w:color w:val="000000"/>
                <w:sz w:val="28"/>
                <w:szCs w:val="28"/>
                <w:shd w:val="clear" w:color="auto" w:fill="FFFFFF"/>
              </w:rPr>
              <w:t xml:space="preserve">LGBTQ+ candidates </w:t>
            </w:r>
            <w:r w:rsidRPr="00481C3C">
              <w:rPr>
                <w:rFonts w:cstheme="minorHAnsi"/>
                <w:color w:val="000000"/>
                <w:sz w:val="28"/>
                <w:szCs w:val="28"/>
                <w:shd w:val="clear" w:color="auto" w:fill="FFFFFF"/>
              </w:rPr>
              <w:t xml:space="preserve">as </w:t>
            </w:r>
            <w:r w:rsidR="00D84674">
              <w:rPr>
                <w:rFonts w:cstheme="minorHAnsi"/>
                <w:color w:val="000000"/>
                <w:sz w:val="28"/>
                <w:szCs w:val="28"/>
                <w:shd w:val="clear" w:color="auto" w:fill="FFFFFF"/>
              </w:rPr>
              <w:t>part of our commitment to further</w:t>
            </w:r>
            <w:r w:rsidR="00E460FA">
              <w:rPr>
                <w:rFonts w:cstheme="minorHAnsi"/>
                <w:color w:val="000000"/>
                <w:sz w:val="28"/>
                <w:szCs w:val="28"/>
                <w:shd w:val="clear" w:color="auto" w:fill="FFFFFF"/>
              </w:rPr>
              <w:t xml:space="preserve"> increase representation of </w:t>
            </w:r>
            <w:r w:rsidR="005D222B">
              <w:rPr>
                <w:rFonts w:cstheme="minorHAnsi"/>
                <w:color w:val="000000"/>
                <w:sz w:val="28"/>
                <w:szCs w:val="28"/>
                <w:shd w:val="clear" w:color="auto" w:fill="FFFFFF"/>
              </w:rPr>
              <w:t xml:space="preserve">these areas </w:t>
            </w:r>
            <w:r w:rsidRPr="00481C3C">
              <w:rPr>
                <w:rFonts w:cstheme="minorHAnsi"/>
                <w:color w:val="000000"/>
                <w:sz w:val="28"/>
                <w:szCs w:val="28"/>
                <w:shd w:val="clear" w:color="auto" w:fill="FFFFFF"/>
              </w:rPr>
              <w:t xml:space="preserve">throughout CEIS. </w:t>
            </w:r>
          </w:p>
          <w:p w14:paraId="025E3D04" w14:textId="77777777" w:rsidR="00624CC2" w:rsidRPr="00481C3C" w:rsidRDefault="00624CC2" w:rsidP="00624CC2">
            <w:pPr>
              <w:rPr>
                <w:rFonts w:cstheme="minorHAnsi"/>
                <w:color w:val="000000"/>
                <w:sz w:val="28"/>
                <w:szCs w:val="28"/>
                <w:shd w:val="clear" w:color="auto" w:fill="FFFFFF"/>
              </w:rPr>
            </w:pPr>
          </w:p>
          <w:p w14:paraId="18D779BB" w14:textId="60304C7F" w:rsidR="00624CC2" w:rsidRPr="00481C3C" w:rsidRDefault="475085FC" w:rsidP="5DD9A347">
            <w:pPr>
              <w:rPr>
                <w:color w:val="000000"/>
                <w:sz w:val="28"/>
                <w:szCs w:val="28"/>
                <w:shd w:val="clear" w:color="auto" w:fill="FFFFFF"/>
              </w:rPr>
            </w:pPr>
            <w:r w:rsidRPr="00481C3C">
              <w:rPr>
                <w:color w:val="000000"/>
                <w:sz w:val="28"/>
                <w:szCs w:val="28"/>
                <w:shd w:val="clear" w:color="auto" w:fill="FFFFFF"/>
              </w:rPr>
              <w:t>We have made a positive commitment to employing people</w:t>
            </w:r>
            <w:r w:rsidR="5C8F9CD9" w:rsidRPr="00481C3C">
              <w:rPr>
                <w:color w:val="000000" w:themeColor="text1"/>
                <w:sz w:val="28"/>
                <w:szCs w:val="28"/>
              </w:rPr>
              <w:t xml:space="preserve"> from under-represented areas</w:t>
            </w:r>
            <w:r w:rsidRPr="00481C3C">
              <w:rPr>
                <w:color w:val="000000"/>
                <w:sz w:val="28"/>
                <w:szCs w:val="28"/>
                <w:shd w:val="clear" w:color="auto" w:fill="FFFFFF"/>
              </w:rPr>
              <w:t xml:space="preserve"> and guarantee to interview all candidates who meet the minimum essential criteria for the role as set out in </w:t>
            </w:r>
            <w:r w:rsidR="009A0B75">
              <w:rPr>
                <w:color w:val="000000"/>
                <w:sz w:val="28"/>
                <w:szCs w:val="28"/>
                <w:shd w:val="clear" w:color="auto" w:fill="FFFFFF"/>
              </w:rPr>
              <w:t xml:space="preserve">the </w:t>
            </w:r>
            <w:r w:rsidRPr="00481C3C">
              <w:rPr>
                <w:color w:val="000000"/>
                <w:sz w:val="28"/>
                <w:szCs w:val="28"/>
                <w:shd w:val="clear" w:color="auto" w:fill="FFFFFF"/>
              </w:rPr>
              <w:t>role profile.</w:t>
            </w:r>
          </w:p>
          <w:p w14:paraId="600C0D63" w14:textId="77777777" w:rsidR="00500D22" w:rsidRPr="00481C3C" w:rsidRDefault="00500D22" w:rsidP="5DD9A347">
            <w:pPr>
              <w:rPr>
                <w:color w:val="000000"/>
                <w:sz w:val="28"/>
                <w:szCs w:val="28"/>
                <w:shd w:val="clear" w:color="auto" w:fill="FFFFFF"/>
              </w:rPr>
            </w:pPr>
          </w:p>
          <w:p w14:paraId="7D93EF92" w14:textId="1BE86E4B" w:rsidR="005F6B04" w:rsidRDefault="005F6B04" w:rsidP="00E43C42">
            <w:pPr>
              <w:rPr>
                <w:rFonts w:cstheme="minorHAnsi"/>
                <w:sz w:val="28"/>
                <w:szCs w:val="28"/>
              </w:rPr>
            </w:pPr>
            <w:r>
              <w:rPr>
                <w:rFonts w:cstheme="minorHAnsi"/>
                <w:sz w:val="28"/>
                <w:szCs w:val="28"/>
              </w:rPr>
              <w:t xml:space="preserve">All applications </w:t>
            </w:r>
            <w:r w:rsidR="00357570">
              <w:rPr>
                <w:rFonts w:cstheme="minorHAnsi"/>
                <w:sz w:val="28"/>
                <w:szCs w:val="28"/>
              </w:rPr>
              <w:t>are in two parts</w:t>
            </w:r>
            <w:r w:rsidR="009E57D9">
              <w:rPr>
                <w:rFonts w:cstheme="minorHAnsi"/>
                <w:sz w:val="28"/>
                <w:szCs w:val="28"/>
              </w:rPr>
              <w:t xml:space="preserve">. The first part ‘Personal Details’ </w:t>
            </w:r>
            <w:r w:rsidR="00C94D8F">
              <w:rPr>
                <w:rFonts w:cstheme="minorHAnsi"/>
                <w:sz w:val="28"/>
                <w:szCs w:val="28"/>
              </w:rPr>
              <w:t xml:space="preserve">will </w:t>
            </w:r>
            <w:r w:rsidR="00C94D8F" w:rsidRPr="00C94D8F">
              <w:rPr>
                <w:rFonts w:cstheme="minorHAnsi"/>
                <w:bCs/>
                <w:sz w:val="28"/>
                <w:szCs w:val="28"/>
                <w:lang w:eastAsia="en-GB"/>
              </w:rPr>
              <w:t>be separated from the rest of your application before it is forwarded to the staff who are specifically involved in the shortlisting panel. The information will only be shared with appropriate staff following selection.</w:t>
            </w:r>
          </w:p>
          <w:p w14:paraId="04FD3D51" w14:textId="77777777" w:rsidR="0002555E" w:rsidRDefault="0002555E" w:rsidP="00E43C42">
            <w:pPr>
              <w:rPr>
                <w:rFonts w:cstheme="minorHAnsi"/>
                <w:sz w:val="28"/>
                <w:szCs w:val="28"/>
              </w:rPr>
            </w:pPr>
          </w:p>
          <w:p w14:paraId="2B234C1B" w14:textId="29BC8553" w:rsidR="00871F94" w:rsidRPr="00481C3C" w:rsidRDefault="000B34CF" w:rsidP="00440E38">
            <w:pPr>
              <w:rPr>
                <w:color w:val="000000"/>
                <w:sz w:val="28"/>
                <w:szCs w:val="28"/>
                <w:shd w:val="clear" w:color="auto" w:fill="FFFFFF"/>
              </w:rPr>
            </w:pPr>
            <w:r w:rsidRPr="00730841">
              <w:rPr>
                <w:rFonts w:ascii="Calibri" w:hAnsi="Calibri" w:cs="Calibri"/>
                <w:sz w:val="28"/>
                <w:szCs w:val="28"/>
              </w:rPr>
              <w:t xml:space="preserve">The panel will also be made aware of any reasonable adjustments you have requested so that they can put these in place for your interview or when considering your application. </w:t>
            </w:r>
          </w:p>
        </w:tc>
      </w:tr>
    </w:tbl>
    <w:p w14:paraId="790A78A6" w14:textId="41EF489B" w:rsidR="00414B57" w:rsidRPr="00481C3C" w:rsidRDefault="003B1402" w:rsidP="00414B57">
      <w:pPr>
        <w:rPr>
          <w:b/>
          <w:bCs/>
          <w:sz w:val="28"/>
          <w:szCs w:val="28"/>
        </w:rPr>
      </w:pPr>
      <w:r>
        <w:rPr>
          <w:b/>
          <w:bCs/>
          <w:sz w:val="28"/>
          <w:szCs w:val="28"/>
        </w:rPr>
        <w:br/>
      </w:r>
      <w:r w:rsidR="00414B57" w:rsidRPr="00481C3C">
        <w:rPr>
          <w:b/>
          <w:bCs/>
          <w:sz w:val="28"/>
          <w:szCs w:val="28"/>
        </w:rPr>
        <w:t>About us</w:t>
      </w:r>
    </w:p>
    <w:p w14:paraId="130A9506" w14:textId="08EF3197" w:rsidR="00B9567E" w:rsidRPr="00481C3C" w:rsidRDefault="00F56FFF" w:rsidP="00791701">
      <w:pPr>
        <w:spacing w:before="100" w:beforeAutospacing="1" w:after="100" w:afterAutospacing="1" w:line="240" w:lineRule="auto"/>
        <w:rPr>
          <w:rFonts w:eastAsia="Times New Roman"/>
          <w:sz w:val="28"/>
          <w:szCs w:val="28"/>
          <w:lang w:eastAsia="en-GB"/>
        </w:rPr>
      </w:pPr>
      <w:r>
        <w:rPr>
          <w:rFonts w:eastAsia="Times New Roman"/>
          <w:sz w:val="28"/>
          <w:szCs w:val="28"/>
          <w:lang w:eastAsia="en-GB"/>
        </w:rPr>
        <w:t xml:space="preserve">Our mission is </w:t>
      </w:r>
      <w:r w:rsidR="00386701" w:rsidRPr="00481C3C">
        <w:rPr>
          <w:rFonts w:eastAsia="Times New Roman"/>
          <w:sz w:val="28"/>
          <w:szCs w:val="28"/>
          <w:lang w:eastAsia="en-GB"/>
        </w:rPr>
        <w:t xml:space="preserve">to </w:t>
      </w:r>
      <w:r w:rsidR="00B9567E" w:rsidRPr="00481C3C">
        <w:rPr>
          <w:rFonts w:eastAsia="Times New Roman"/>
          <w:sz w:val="28"/>
          <w:szCs w:val="28"/>
          <w:lang w:eastAsia="en-GB"/>
        </w:rPr>
        <w:t>make Scotland a better place to live and work with a more inclusive economy.</w:t>
      </w:r>
    </w:p>
    <w:p w14:paraId="372AF78E" w14:textId="1A1695CD" w:rsidR="00F56FFF" w:rsidRDefault="00F56FFF" w:rsidP="00791701">
      <w:pPr>
        <w:shd w:val="clear" w:color="auto" w:fill="FFFFFF"/>
        <w:spacing w:after="100" w:line="240" w:lineRule="auto"/>
        <w:rPr>
          <w:rFonts w:eastAsia="Times New Roman" w:cs="Arial"/>
          <w:sz w:val="28"/>
          <w:szCs w:val="28"/>
          <w:lang w:eastAsia="en-GB"/>
        </w:rPr>
      </w:pPr>
      <w:r>
        <w:rPr>
          <w:rFonts w:eastAsia="Times New Roman" w:cs="Arial"/>
          <w:sz w:val="28"/>
          <w:szCs w:val="28"/>
          <w:lang w:eastAsia="en-GB"/>
        </w:rPr>
        <w:t>A strong social enterprise sector contributes to this mission and is</w:t>
      </w:r>
      <w:r w:rsidR="00B9567E" w:rsidRPr="00481C3C">
        <w:rPr>
          <w:rFonts w:eastAsia="Times New Roman" w:cs="Arial"/>
          <w:sz w:val="28"/>
          <w:szCs w:val="28"/>
          <w:lang w:eastAsia="en-GB"/>
        </w:rPr>
        <w:t xml:space="preserve"> viewed as an important </w:t>
      </w:r>
      <w:r>
        <w:rPr>
          <w:rFonts w:eastAsia="Times New Roman" w:cs="Arial"/>
          <w:sz w:val="28"/>
          <w:szCs w:val="28"/>
          <w:lang w:eastAsia="en-GB"/>
        </w:rPr>
        <w:t>contributor</w:t>
      </w:r>
      <w:r w:rsidR="00B9567E" w:rsidRPr="00481C3C">
        <w:rPr>
          <w:rFonts w:eastAsia="Times New Roman" w:cs="Arial"/>
          <w:sz w:val="28"/>
          <w:szCs w:val="28"/>
          <w:lang w:eastAsia="en-GB"/>
        </w:rPr>
        <w:t xml:space="preserve"> </w:t>
      </w:r>
      <w:r>
        <w:rPr>
          <w:rFonts w:eastAsia="Times New Roman" w:cs="Arial"/>
          <w:sz w:val="28"/>
          <w:szCs w:val="28"/>
          <w:lang w:eastAsia="en-GB"/>
        </w:rPr>
        <w:t xml:space="preserve">to sustainable </w:t>
      </w:r>
      <w:r w:rsidR="00B9567E" w:rsidRPr="00481C3C">
        <w:rPr>
          <w:rFonts w:eastAsia="Times New Roman" w:cs="Arial"/>
          <w:sz w:val="28"/>
          <w:szCs w:val="28"/>
          <w:lang w:eastAsia="en-GB"/>
        </w:rPr>
        <w:t xml:space="preserve">economic growth, a </w:t>
      </w:r>
      <w:r>
        <w:rPr>
          <w:rFonts w:eastAsia="Times New Roman" w:cs="Arial"/>
          <w:sz w:val="28"/>
          <w:szCs w:val="28"/>
          <w:lang w:eastAsia="en-GB"/>
        </w:rPr>
        <w:t xml:space="preserve">supporter of net zero ambitions, </w:t>
      </w:r>
      <w:r w:rsidR="00DF5923">
        <w:rPr>
          <w:rFonts w:eastAsia="Times New Roman" w:cs="Arial"/>
          <w:sz w:val="28"/>
          <w:szCs w:val="28"/>
          <w:lang w:eastAsia="en-GB"/>
        </w:rPr>
        <w:t xml:space="preserve">a </w:t>
      </w:r>
      <w:r>
        <w:rPr>
          <w:rFonts w:eastAsia="Times New Roman" w:cs="Arial"/>
          <w:sz w:val="28"/>
          <w:szCs w:val="28"/>
          <w:lang w:eastAsia="en-GB"/>
        </w:rPr>
        <w:t xml:space="preserve">driver of change, a </w:t>
      </w:r>
      <w:r w:rsidR="00B9567E" w:rsidRPr="00481C3C">
        <w:rPr>
          <w:rFonts w:eastAsia="Times New Roman" w:cs="Arial"/>
          <w:sz w:val="28"/>
          <w:szCs w:val="28"/>
          <w:lang w:eastAsia="en-GB"/>
        </w:rPr>
        <w:t>source of support for vulnerable communit</w:t>
      </w:r>
      <w:r>
        <w:rPr>
          <w:rFonts w:eastAsia="Times New Roman" w:cs="Arial"/>
          <w:sz w:val="28"/>
          <w:szCs w:val="28"/>
          <w:lang w:eastAsia="en-GB"/>
        </w:rPr>
        <w:t xml:space="preserve">ies and positive agent of </w:t>
      </w:r>
      <w:r w:rsidR="00DF5923">
        <w:rPr>
          <w:rFonts w:eastAsia="Times New Roman" w:cs="Arial"/>
          <w:sz w:val="28"/>
          <w:szCs w:val="28"/>
          <w:lang w:eastAsia="en-GB"/>
        </w:rPr>
        <w:t>change in public service reform.</w:t>
      </w:r>
    </w:p>
    <w:p w14:paraId="6F7DABD1" w14:textId="77777777" w:rsidR="00440E38" w:rsidRDefault="00440E38" w:rsidP="00791701">
      <w:pPr>
        <w:shd w:val="clear" w:color="auto" w:fill="FFFFFF"/>
        <w:spacing w:after="100" w:line="240" w:lineRule="auto"/>
        <w:rPr>
          <w:rFonts w:eastAsia="Times New Roman" w:cs="Arial"/>
          <w:sz w:val="28"/>
          <w:szCs w:val="28"/>
          <w:lang w:eastAsia="en-GB"/>
        </w:rPr>
      </w:pPr>
    </w:p>
    <w:p w14:paraId="1832069E" w14:textId="4053899C" w:rsidR="00386701" w:rsidRPr="00481C3C" w:rsidRDefault="00DF5923" w:rsidP="00791701">
      <w:pPr>
        <w:shd w:val="clear" w:color="auto" w:fill="FFFFFF"/>
        <w:spacing w:after="100" w:line="240" w:lineRule="auto"/>
        <w:rPr>
          <w:rFonts w:eastAsia="Times New Roman" w:cs="Arial"/>
          <w:sz w:val="28"/>
          <w:szCs w:val="28"/>
          <w:lang w:eastAsia="en-GB"/>
        </w:rPr>
      </w:pPr>
      <w:r>
        <w:rPr>
          <w:rFonts w:eastAsia="Times New Roman" w:cs="Arial"/>
          <w:sz w:val="28"/>
          <w:szCs w:val="28"/>
          <w:lang w:eastAsia="en-GB"/>
        </w:rPr>
        <w:t>CEIS</w:t>
      </w:r>
      <w:r w:rsidR="00386701" w:rsidRPr="00481C3C">
        <w:rPr>
          <w:rFonts w:eastAsia="Times New Roman" w:cs="Arial"/>
          <w:sz w:val="28"/>
          <w:szCs w:val="28"/>
          <w:lang w:eastAsia="en-GB"/>
        </w:rPr>
        <w:t xml:space="preserve"> </w:t>
      </w:r>
      <w:r>
        <w:rPr>
          <w:rFonts w:eastAsia="Times New Roman" w:cs="Arial"/>
          <w:sz w:val="28"/>
          <w:szCs w:val="28"/>
          <w:lang w:eastAsia="en-GB"/>
        </w:rPr>
        <w:t>support</w:t>
      </w:r>
      <w:r w:rsidR="00440E38">
        <w:rPr>
          <w:rFonts w:eastAsia="Times New Roman" w:cs="Arial"/>
          <w:sz w:val="28"/>
          <w:szCs w:val="28"/>
          <w:lang w:eastAsia="en-GB"/>
        </w:rPr>
        <w:t>s</w:t>
      </w:r>
      <w:r>
        <w:rPr>
          <w:rFonts w:eastAsia="Times New Roman" w:cs="Arial"/>
          <w:sz w:val="28"/>
          <w:szCs w:val="28"/>
          <w:lang w:eastAsia="en-GB"/>
        </w:rPr>
        <w:t xml:space="preserve"> social enterprise </w:t>
      </w:r>
      <w:r w:rsidR="00B9567E" w:rsidRPr="00481C3C">
        <w:rPr>
          <w:rFonts w:eastAsia="Times New Roman" w:cs="Arial"/>
          <w:sz w:val="28"/>
          <w:szCs w:val="28"/>
          <w:lang w:eastAsia="en-GB"/>
        </w:rPr>
        <w:t>by providing tailored</w:t>
      </w:r>
      <w:r w:rsidR="007075FC">
        <w:rPr>
          <w:rFonts w:eastAsia="Times New Roman" w:cs="Arial"/>
          <w:sz w:val="28"/>
          <w:szCs w:val="28"/>
          <w:lang w:eastAsia="en-GB"/>
        </w:rPr>
        <w:t>, one to one</w:t>
      </w:r>
      <w:r w:rsidR="00B9567E" w:rsidRPr="00481C3C">
        <w:rPr>
          <w:rFonts w:eastAsia="Times New Roman" w:cs="Arial"/>
          <w:sz w:val="28"/>
          <w:szCs w:val="28"/>
          <w:lang w:eastAsia="en-GB"/>
        </w:rPr>
        <w:t xml:space="preserve"> business </w:t>
      </w:r>
      <w:r w:rsidR="00FD2841" w:rsidRPr="00481C3C">
        <w:rPr>
          <w:rFonts w:eastAsia="Times New Roman" w:cs="Arial"/>
          <w:sz w:val="28"/>
          <w:szCs w:val="28"/>
          <w:lang w:eastAsia="en-GB"/>
        </w:rPr>
        <w:t>support and services</w:t>
      </w:r>
      <w:r w:rsidR="00B9567E" w:rsidRPr="00481C3C">
        <w:rPr>
          <w:rFonts w:eastAsia="Times New Roman" w:cs="Arial"/>
          <w:sz w:val="28"/>
          <w:szCs w:val="28"/>
          <w:lang w:eastAsia="en-GB"/>
        </w:rPr>
        <w:t xml:space="preserve"> to aspiring, emerging and </w:t>
      </w:r>
      <w:r w:rsidR="00302052" w:rsidRPr="00481C3C">
        <w:rPr>
          <w:rFonts w:eastAsia="Times New Roman" w:cs="Arial"/>
          <w:sz w:val="28"/>
          <w:szCs w:val="28"/>
          <w:lang w:eastAsia="en-GB"/>
        </w:rPr>
        <w:t>growing</w:t>
      </w:r>
      <w:r w:rsidR="00386701" w:rsidRPr="00481C3C">
        <w:rPr>
          <w:rFonts w:eastAsia="Times New Roman" w:cs="Arial"/>
          <w:sz w:val="28"/>
          <w:szCs w:val="28"/>
          <w:lang w:eastAsia="en-GB"/>
        </w:rPr>
        <w:t xml:space="preserve"> </w:t>
      </w:r>
      <w:r>
        <w:rPr>
          <w:rFonts w:eastAsia="Times New Roman" w:cs="Arial"/>
          <w:sz w:val="28"/>
          <w:szCs w:val="28"/>
          <w:lang w:eastAsia="en-GB"/>
        </w:rPr>
        <w:t>organisations</w:t>
      </w:r>
      <w:r w:rsidR="00B9567E" w:rsidRPr="00481C3C">
        <w:rPr>
          <w:rFonts w:eastAsia="Times New Roman" w:cs="Arial"/>
          <w:sz w:val="28"/>
          <w:szCs w:val="28"/>
          <w:lang w:eastAsia="en-GB"/>
        </w:rPr>
        <w:t xml:space="preserve">. </w:t>
      </w:r>
      <w:r w:rsidR="007075FC">
        <w:rPr>
          <w:rFonts w:eastAsia="Times New Roman" w:cs="Arial"/>
          <w:sz w:val="28"/>
          <w:szCs w:val="28"/>
          <w:lang w:eastAsia="en-GB"/>
        </w:rPr>
        <w:t>Our support covers a range of business disciplines</w:t>
      </w:r>
      <w:r w:rsidR="00386701" w:rsidRPr="00481C3C">
        <w:rPr>
          <w:rFonts w:eastAsia="Times New Roman" w:cs="Arial"/>
          <w:sz w:val="28"/>
          <w:szCs w:val="28"/>
          <w:lang w:eastAsia="en-GB"/>
        </w:rPr>
        <w:t xml:space="preserve"> and we want to find </w:t>
      </w:r>
      <w:r w:rsidR="007075FC">
        <w:rPr>
          <w:rFonts w:eastAsia="Times New Roman" w:cs="Arial"/>
          <w:sz w:val="28"/>
          <w:szCs w:val="28"/>
          <w:lang w:eastAsia="en-GB"/>
        </w:rPr>
        <w:t>individuals</w:t>
      </w:r>
      <w:r w:rsidR="00386701" w:rsidRPr="00481C3C">
        <w:rPr>
          <w:rFonts w:eastAsia="Times New Roman" w:cs="Arial"/>
          <w:sz w:val="28"/>
          <w:szCs w:val="28"/>
          <w:lang w:eastAsia="en-GB"/>
        </w:rPr>
        <w:t xml:space="preserve"> who can help </w:t>
      </w:r>
      <w:r w:rsidR="007075FC">
        <w:rPr>
          <w:rFonts w:eastAsia="Times New Roman" w:cs="Arial"/>
          <w:sz w:val="28"/>
          <w:szCs w:val="28"/>
          <w:lang w:eastAsia="en-GB"/>
        </w:rPr>
        <w:t>us support Scotland social enterprise sector grow by delivering practical advice in a clear and confident manner</w:t>
      </w:r>
      <w:r w:rsidR="00386701" w:rsidRPr="00481C3C">
        <w:rPr>
          <w:rFonts w:eastAsia="Times New Roman" w:cs="Arial"/>
          <w:sz w:val="28"/>
          <w:szCs w:val="28"/>
          <w:lang w:eastAsia="en-GB"/>
        </w:rPr>
        <w:t xml:space="preserve">. We are looking for </w:t>
      </w:r>
      <w:r w:rsidR="007075FC">
        <w:rPr>
          <w:rFonts w:eastAsia="Times New Roman" w:cs="Arial"/>
          <w:sz w:val="28"/>
          <w:szCs w:val="28"/>
          <w:lang w:eastAsia="en-GB"/>
        </w:rPr>
        <w:t>individuals</w:t>
      </w:r>
      <w:r w:rsidR="00386701" w:rsidRPr="00481C3C">
        <w:rPr>
          <w:rFonts w:eastAsia="Times New Roman" w:cs="Arial"/>
          <w:sz w:val="28"/>
          <w:szCs w:val="28"/>
          <w:lang w:eastAsia="en-GB"/>
        </w:rPr>
        <w:t xml:space="preserve"> who </w:t>
      </w:r>
      <w:r w:rsidR="007075FC">
        <w:rPr>
          <w:rFonts w:eastAsia="Times New Roman" w:cs="Arial"/>
          <w:sz w:val="28"/>
          <w:szCs w:val="28"/>
          <w:lang w:eastAsia="en-GB"/>
        </w:rPr>
        <w:t>are</w:t>
      </w:r>
      <w:r w:rsidR="00386701" w:rsidRPr="00481C3C">
        <w:rPr>
          <w:rFonts w:eastAsia="Times New Roman" w:cs="Arial"/>
          <w:sz w:val="28"/>
          <w:szCs w:val="28"/>
          <w:lang w:eastAsia="en-GB"/>
        </w:rPr>
        <w:t xml:space="preserve"> </w:t>
      </w:r>
      <w:r w:rsidR="007075FC">
        <w:rPr>
          <w:rFonts w:eastAsia="Times New Roman" w:cs="Arial"/>
          <w:sz w:val="28"/>
          <w:szCs w:val="28"/>
          <w:lang w:eastAsia="en-GB"/>
        </w:rPr>
        <w:t xml:space="preserve">effective team players, </w:t>
      </w:r>
      <w:r w:rsidR="00386701" w:rsidRPr="00481C3C">
        <w:rPr>
          <w:rFonts w:eastAsia="Times New Roman" w:cs="Arial"/>
          <w:sz w:val="28"/>
          <w:szCs w:val="28"/>
          <w:lang w:eastAsia="en-GB"/>
        </w:rPr>
        <w:t>passionate about</w:t>
      </w:r>
      <w:r w:rsidR="007075FC">
        <w:rPr>
          <w:rFonts w:eastAsia="Times New Roman" w:cs="Arial"/>
          <w:sz w:val="28"/>
          <w:szCs w:val="28"/>
          <w:lang w:eastAsia="en-GB"/>
        </w:rPr>
        <w:t xml:space="preserve"> their work and </w:t>
      </w:r>
      <w:r w:rsidR="00386701" w:rsidRPr="00481C3C">
        <w:rPr>
          <w:rFonts w:eastAsia="Times New Roman" w:cs="Arial"/>
          <w:sz w:val="28"/>
          <w:szCs w:val="28"/>
          <w:lang w:eastAsia="en-GB"/>
        </w:rPr>
        <w:t>excellent communicator</w:t>
      </w:r>
      <w:r w:rsidR="007075FC">
        <w:rPr>
          <w:rFonts w:eastAsia="Times New Roman" w:cs="Arial"/>
          <w:sz w:val="28"/>
          <w:szCs w:val="28"/>
          <w:lang w:eastAsia="en-GB"/>
        </w:rPr>
        <w:t xml:space="preserve">s. </w:t>
      </w:r>
      <w:r w:rsidR="00386701" w:rsidRPr="00481C3C">
        <w:rPr>
          <w:rFonts w:eastAsia="Times New Roman" w:cs="Arial"/>
          <w:sz w:val="28"/>
          <w:szCs w:val="28"/>
          <w:lang w:eastAsia="en-GB"/>
        </w:rPr>
        <w:t xml:space="preserve">You will also be comfortable using your initiative </w:t>
      </w:r>
      <w:r w:rsidR="007075FC">
        <w:rPr>
          <w:rFonts w:eastAsia="Times New Roman" w:cs="Arial"/>
          <w:sz w:val="28"/>
          <w:szCs w:val="28"/>
          <w:lang w:eastAsia="en-GB"/>
        </w:rPr>
        <w:t xml:space="preserve">and working as part of a high achieving </w:t>
      </w:r>
      <w:r>
        <w:rPr>
          <w:rFonts w:eastAsia="Times New Roman" w:cs="Arial"/>
          <w:sz w:val="28"/>
          <w:szCs w:val="28"/>
          <w:lang w:eastAsia="en-GB"/>
        </w:rPr>
        <w:t xml:space="preserve">adviser </w:t>
      </w:r>
      <w:r w:rsidR="007075FC">
        <w:rPr>
          <w:rFonts w:eastAsia="Times New Roman" w:cs="Arial"/>
          <w:sz w:val="28"/>
          <w:szCs w:val="28"/>
          <w:lang w:eastAsia="en-GB"/>
        </w:rPr>
        <w:t>team.</w:t>
      </w:r>
    </w:p>
    <w:p w14:paraId="55D87C36" w14:textId="6D220B77" w:rsidR="000E2D01" w:rsidRPr="00481C3C" w:rsidRDefault="000E2D01" w:rsidP="00B9567E">
      <w:pPr>
        <w:shd w:val="clear" w:color="auto" w:fill="FFFFFF"/>
        <w:spacing w:after="100" w:line="240" w:lineRule="auto"/>
        <w:jc w:val="both"/>
        <w:rPr>
          <w:rFonts w:eastAsia="Times New Roman" w:cs="Arial"/>
          <w:sz w:val="28"/>
          <w:szCs w:val="28"/>
          <w:lang w:eastAsia="en-GB"/>
        </w:rPr>
      </w:pPr>
    </w:p>
    <w:p w14:paraId="0E9416C3" w14:textId="1951B2A2" w:rsidR="00414B57" w:rsidRDefault="00414B57" w:rsidP="00414B57">
      <w:pPr>
        <w:rPr>
          <w:b/>
          <w:bCs/>
          <w:color w:val="4472C4" w:themeColor="accent1"/>
          <w:sz w:val="28"/>
          <w:szCs w:val="28"/>
        </w:rPr>
      </w:pPr>
      <w:r w:rsidRPr="00481C3C">
        <w:rPr>
          <w:b/>
          <w:bCs/>
          <w:sz w:val="28"/>
          <w:szCs w:val="28"/>
        </w:rPr>
        <w:t>Job Description</w:t>
      </w:r>
      <w:r w:rsidR="009A0B75">
        <w:rPr>
          <w:b/>
          <w:bCs/>
          <w:sz w:val="28"/>
          <w:szCs w:val="28"/>
        </w:rPr>
        <w:t xml:space="preserve"> </w:t>
      </w:r>
    </w:p>
    <w:p w14:paraId="39E2762B" w14:textId="5375F3A5" w:rsidR="00212784" w:rsidRPr="00212784" w:rsidRDefault="00212784" w:rsidP="00440E38">
      <w:pPr>
        <w:pStyle w:val="NormalWeb"/>
        <w:rPr>
          <w:rFonts w:asciiTheme="minorHAnsi" w:hAnsiTheme="minorHAnsi" w:cs="Arial"/>
          <w:sz w:val="28"/>
          <w:szCs w:val="28"/>
        </w:rPr>
      </w:pPr>
      <w:r w:rsidRPr="00212784">
        <w:rPr>
          <w:rFonts w:asciiTheme="minorHAnsi" w:hAnsiTheme="minorHAnsi" w:cs="Arial"/>
          <w:sz w:val="28"/>
          <w:szCs w:val="28"/>
        </w:rPr>
        <w:t>CEIS has</w:t>
      </w:r>
      <w:r>
        <w:rPr>
          <w:rFonts w:asciiTheme="minorHAnsi" w:hAnsiTheme="minorHAnsi" w:cs="Arial"/>
          <w:sz w:val="28"/>
          <w:szCs w:val="28"/>
        </w:rPr>
        <w:t xml:space="preserve"> an</w:t>
      </w:r>
      <w:r w:rsidRPr="00212784">
        <w:rPr>
          <w:rFonts w:asciiTheme="minorHAnsi" w:hAnsiTheme="minorHAnsi" w:cs="Arial"/>
          <w:sz w:val="28"/>
          <w:szCs w:val="28"/>
        </w:rPr>
        <w:t xml:space="preserve"> exciting opportunit</w:t>
      </w:r>
      <w:r>
        <w:rPr>
          <w:rFonts w:asciiTheme="minorHAnsi" w:hAnsiTheme="minorHAnsi" w:cs="Arial"/>
          <w:sz w:val="28"/>
          <w:szCs w:val="28"/>
        </w:rPr>
        <w:t>y</w:t>
      </w:r>
      <w:r w:rsidRPr="00212784">
        <w:rPr>
          <w:rFonts w:asciiTheme="minorHAnsi" w:hAnsiTheme="minorHAnsi" w:cs="Arial"/>
          <w:sz w:val="28"/>
          <w:szCs w:val="28"/>
        </w:rPr>
        <w:t xml:space="preserve"> for a</w:t>
      </w:r>
      <w:r w:rsidR="00075D5A">
        <w:rPr>
          <w:rFonts w:asciiTheme="minorHAnsi" w:hAnsiTheme="minorHAnsi" w:cs="Arial"/>
          <w:sz w:val="28"/>
          <w:szCs w:val="28"/>
        </w:rPr>
        <w:t>n experienced</w:t>
      </w:r>
      <w:r w:rsidRPr="00212784">
        <w:rPr>
          <w:rFonts w:asciiTheme="minorHAnsi" w:hAnsiTheme="minorHAnsi" w:cs="Arial"/>
          <w:sz w:val="28"/>
          <w:szCs w:val="28"/>
        </w:rPr>
        <w:t xml:space="preserve"> creative, motivated and enthusiastic individual to join our sector leading social enterprise business support team.</w:t>
      </w:r>
    </w:p>
    <w:p w14:paraId="3FDC317A" w14:textId="78DEA7A0" w:rsidR="00212784" w:rsidRPr="00212784" w:rsidRDefault="00212784" w:rsidP="00440E38">
      <w:pPr>
        <w:pStyle w:val="NormalWeb"/>
        <w:rPr>
          <w:rFonts w:asciiTheme="minorHAnsi" w:hAnsiTheme="minorHAnsi" w:cs="Arial"/>
          <w:sz w:val="28"/>
          <w:szCs w:val="28"/>
        </w:rPr>
      </w:pPr>
      <w:r w:rsidRPr="00212784">
        <w:rPr>
          <w:rFonts w:asciiTheme="minorHAnsi" w:hAnsiTheme="minorHAnsi" w:cs="Arial"/>
          <w:sz w:val="28"/>
          <w:szCs w:val="28"/>
        </w:rPr>
        <w:t>Our team specialise in helping third sector organisations strengthen their business through trade and enterprise.   You will have an opportunity to work with a diverse portfolio of clients to help shape the business and growth strategies of social enterprises in a wide range of market sectors such as childcare, health, and community regeneration.</w:t>
      </w:r>
    </w:p>
    <w:p w14:paraId="46F77CCD" w14:textId="752196C4" w:rsidR="007D1AAF" w:rsidRDefault="00075D5A" w:rsidP="00440E38">
      <w:pPr>
        <w:pStyle w:val="NormalWeb"/>
        <w:rPr>
          <w:rFonts w:asciiTheme="minorHAnsi" w:hAnsiTheme="minorHAnsi" w:cs="Arial"/>
          <w:sz w:val="28"/>
          <w:szCs w:val="28"/>
        </w:rPr>
      </w:pPr>
      <w:r>
        <w:rPr>
          <w:rFonts w:asciiTheme="minorHAnsi" w:hAnsiTheme="minorHAnsi" w:cs="Arial"/>
          <w:sz w:val="28"/>
          <w:szCs w:val="28"/>
        </w:rPr>
        <w:t xml:space="preserve">The role will involve programme management in </w:t>
      </w:r>
      <w:r w:rsidR="00440E38">
        <w:rPr>
          <w:rFonts w:asciiTheme="minorHAnsi" w:hAnsiTheme="minorHAnsi" w:cs="Arial"/>
          <w:sz w:val="28"/>
          <w:szCs w:val="28"/>
        </w:rPr>
        <w:t xml:space="preserve">a </w:t>
      </w:r>
      <w:r>
        <w:rPr>
          <w:rFonts w:asciiTheme="minorHAnsi" w:hAnsiTheme="minorHAnsi" w:cs="Arial"/>
          <w:sz w:val="28"/>
          <w:szCs w:val="28"/>
        </w:rPr>
        <w:t>multi stakeholder environment. You will be involved in programme design, budget development, partnership working, programme reporting and leading project delivery teams. with public sector funders</w:t>
      </w:r>
      <w:r w:rsidR="007D1AAF">
        <w:rPr>
          <w:rFonts w:asciiTheme="minorHAnsi" w:hAnsiTheme="minorHAnsi" w:cs="Arial"/>
          <w:sz w:val="28"/>
          <w:szCs w:val="28"/>
        </w:rPr>
        <w:t>.</w:t>
      </w:r>
    </w:p>
    <w:p w14:paraId="0C2FB7B3" w14:textId="5FD2F1F2" w:rsidR="007D1AAF" w:rsidRDefault="007D1AAF" w:rsidP="00440E38">
      <w:pPr>
        <w:pStyle w:val="NormalWeb"/>
        <w:rPr>
          <w:rFonts w:asciiTheme="minorHAnsi" w:hAnsiTheme="minorHAnsi" w:cs="Arial"/>
          <w:sz w:val="28"/>
          <w:szCs w:val="28"/>
        </w:rPr>
      </w:pPr>
      <w:r>
        <w:rPr>
          <w:rFonts w:asciiTheme="minorHAnsi" w:hAnsiTheme="minorHAnsi" w:cs="Arial"/>
          <w:sz w:val="28"/>
          <w:szCs w:val="28"/>
        </w:rPr>
        <w:t>Additionally, the role will involve advising client</w:t>
      </w:r>
      <w:r w:rsidR="00440E38">
        <w:rPr>
          <w:rFonts w:asciiTheme="minorHAnsi" w:hAnsiTheme="minorHAnsi" w:cs="Arial"/>
          <w:sz w:val="28"/>
          <w:szCs w:val="28"/>
        </w:rPr>
        <w:t>s</w:t>
      </w:r>
      <w:r>
        <w:rPr>
          <w:rFonts w:asciiTheme="minorHAnsi" w:hAnsiTheme="minorHAnsi" w:cs="Arial"/>
          <w:sz w:val="28"/>
          <w:szCs w:val="28"/>
        </w:rPr>
        <w:t xml:space="preserve"> in </w:t>
      </w:r>
      <w:r w:rsidR="00212784" w:rsidRPr="00212784">
        <w:rPr>
          <w:rFonts w:asciiTheme="minorHAnsi" w:hAnsiTheme="minorHAnsi" w:cs="Arial"/>
          <w:sz w:val="28"/>
          <w:szCs w:val="28"/>
        </w:rPr>
        <w:t xml:space="preserve">business disciplines including </w:t>
      </w:r>
      <w:r w:rsidR="00212784">
        <w:rPr>
          <w:rFonts w:asciiTheme="minorHAnsi" w:hAnsiTheme="minorHAnsi" w:cs="Arial"/>
          <w:sz w:val="28"/>
          <w:szCs w:val="28"/>
        </w:rPr>
        <w:t xml:space="preserve">vision and strategy, income generation, business planning, finance, </w:t>
      </w:r>
      <w:r w:rsidR="00212784" w:rsidRPr="00212784">
        <w:rPr>
          <w:rFonts w:asciiTheme="minorHAnsi" w:hAnsiTheme="minorHAnsi" w:cs="Arial"/>
          <w:sz w:val="28"/>
          <w:szCs w:val="28"/>
        </w:rPr>
        <w:t>marketing</w:t>
      </w:r>
      <w:r>
        <w:rPr>
          <w:rFonts w:asciiTheme="minorHAnsi" w:hAnsiTheme="minorHAnsi" w:cs="Arial"/>
          <w:sz w:val="28"/>
          <w:szCs w:val="28"/>
        </w:rPr>
        <w:t>.</w:t>
      </w:r>
    </w:p>
    <w:p w14:paraId="7D62F7B3" w14:textId="10D1960C" w:rsidR="00212784" w:rsidRPr="00212784" w:rsidRDefault="007D1AAF" w:rsidP="00440E38">
      <w:pPr>
        <w:pStyle w:val="NormalWeb"/>
        <w:rPr>
          <w:rFonts w:asciiTheme="minorHAnsi" w:hAnsiTheme="minorHAnsi" w:cs="Arial"/>
          <w:sz w:val="28"/>
          <w:szCs w:val="28"/>
        </w:rPr>
      </w:pPr>
      <w:r>
        <w:rPr>
          <w:rFonts w:asciiTheme="minorHAnsi" w:hAnsiTheme="minorHAnsi" w:cs="Arial"/>
          <w:sz w:val="28"/>
          <w:szCs w:val="28"/>
        </w:rPr>
        <w:t xml:space="preserve">The successful candidate will </w:t>
      </w:r>
      <w:r w:rsidR="00212784" w:rsidRPr="00212784">
        <w:rPr>
          <w:rFonts w:asciiTheme="minorHAnsi" w:hAnsiTheme="minorHAnsi" w:cs="Arial"/>
          <w:sz w:val="28"/>
          <w:szCs w:val="28"/>
        </w:rPr>
        <w:t xml:space="preserve">have </w:t>
      </w:r>
      <w:r>
        <w:rPr>
          <w:rFonts w:asciiTheme="minorHAnsi" w:hAnsiTheme="minorHAnsi" w:cs="Arial"/>
          <w:sz w:val="28"/>
          <w:szCs w:val="28"/>
        </w:rPr>
        <w:t xml:space="preserve">experience of </w:t>
      </w:r>
      <w:r w:rsidR="00212784" w:rsidRPr="00212784">
        <w:rPr>
          <w:rFonts w:asciiTheme="minorHAnsi" w:hAnsiTheme="minorHAnsi" w:cs="Arial"/>
          <w:sz w:val="28"/>
          <w:szCs w:val="28"/>
        </w:rPr>
        <w:t>work</w:t>
      </w:r>
      <w:r>
        <w:rPr>
          <w:rFonts w:asciiTheme="minorHAnsi" w:hAnsiTheme="minorHAnsi" w:cs="Arial"/>
          <w:sz w:val="28"/>
          <w:szCs w:val="28"/>
        </w:rPr>
        <w:t>ing</w:t>
      </w:r>
      <w:r w:rsidR="00212784" w:rsidRPr="00212784">
        <w:rPr>
          <w:rFonts w:asciiTheme="minorHAnsi" w:hAnsiTheme="minorHAnsi" w:cs="Arial"/>
          <w:sz w:val="28"/>
          <w:szCs w:val="28"/>
        </w:rPr>
        <w:t xml:space="preserve"> in a client facing business advisory position </w:t>
      </w:r>
      <w:r>
        <w:rPr>
          <w:rFonts w:asciiTheme="minorHAnsi" w:hAnsiTheme="minorHAnsi" w:cs="Arial"/>
          <w:sz w:val="28"/>
          <w:szCs w:val="28"/>
        </w:rPr>
        <w:t>and will have led consultant teams.</w:t>
      </w:r>
    </w:p>
    <w:p w14:paraId="28A9F37F" w14:textId="1D6ADA9C" w:rsidR="00414B57" w:rsidRPr="00D97CB0" w:rsidRDefault="00212784" w:rsidP="00440E38">
      <w:pPr>
        <w:pStyle w:val="NormalWeb"/>
        <w:rPr>
          <w:sz w:val="28"/>
          <w:szCs w:val="28"/>
        </w:rPr>
      </w:pPr>
      <w:r w:rsidRPr="00212784">
        <w:rPr>
          <w:rFonts w:asciiTheme="minorHAnsi" w:hAnsiTheme="minorHAnsi" w:cs="Arial"/>
          <w:sz w:val="28"/>
          <w:szCs w:val="28"/>
        </w:rPr>
        <w:t>We will also consider applications from individual</w:t>
      </w:r>
      <w:r w:rsidR="007D1AAF">
        <w:rPr>
          <w:rFonts w:asciiTheme="minorHAnsi" w:hAnsiTheme="minorHAnsi" w:cs="Arial"/>
          <w:sz w:val="28"/>
          <w:szCs w:val="28"/>
        </w:rPr>
        <w:t xml:space="preserve">s who </w:t>
      </w:r>
      <w:r w:rsidRPr="00212784">
        <w:rPr>
          <w:rFonts w:asciiTheme="minorHAnsi" w:hAnsiTheme="minorHAnsi" w:cs="Arial"/>
          <w:sz w:val="28"/>
          <w:szCs w:val="28"/>
        </w:rPr>
        <w:t>have a good business grounding, are interested in developing a career in social enterprise development and would benefit from working with and learning from the professionals in our large and experienced team (salary will be commensurate with experience).</w:t>
      </w:r>
    </w:p>
    <w:p w14:paraId="2EFC2074" w14:textId="0E02C718" w:rsidR="00414B57" w:rsidRPr="00481C3C" w:rsidRDefault="00414B57" w:rsidP="00414B57">
      <w:pPr>
        <w:rPr>
          <w:b/>
          <w:bCs/>
          <w:sz w:val="28"/>
          <w:szCs w:val="28"/>
        </w:rPr>
      </w:pPr>
      <w:r w:rsidRPr="00481C3C">
        <w:rPr>
          <w:b/>
          <w:bCs/>
          <w:sz w:val="28"/>
          <w:szCs w:val="28"/>
        </w:rPr>
        <w:lastRenderedPageBreak/>
        <w:t>Skills, Experience and Qualifications</w:t>
      </w:r>
    </w:p>
    <w:p w14:paraId="079A9B43" w14:textId="4C943639" w:rsidR="00212784" w:rsidRPr="009A73B3" w:rsidRDefault="00414B57" w:rsidP="009A73B3">
      <w:pPr>
        <w:rPr>
          <w:rFonts w:cstheme="minorHAnsi"/>
          <w:b/>
          <w:bCs/>
          <w:noProof/>
          <w:sz w:val="28"/>
          <w:szCs w:val="28"/>
        </w:rPr>
      </w:pPr>
      <w:r w:rsidRPr="00481C3C">
        <w:rPr>
          <w:rFonts w:cstheme="minorHAnsi"/>
          <w:b/>
          <w:bCs/>
          <w:noProof/>
          <w:sz w:val="28"/>
          <w:szCs w:val="28"/>
        </w:rPr>
        <w:t>Essential</w:t>
      </w:r>
    </w:p>
    <w:p w14:paraId="404444E0" w14:textId="77777777" w:rsidR="007D1AAF" w:rsidRDefault="007D1AAF" w:rsidP="00212784">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Experience of working in and leading project teams</w:t>
      </w:r>
    </w:p>
    <w:p w14:paraId="0DB34214" w14:textId="488D8C07" w:rsidR="007D1AAF" w:rsidRDefault="007D1AAF" w:rsidP="007D1AAF">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Experience of delivering support projects involving a number of partners</w:t>
      </w:r>
    </w:p>
    <w:p w14:paraId="533AEB1D" w14:textId="4A66D780" w:rsidR="007D1AAF" w:rsidRDefault="007D1AAF" w:rsidP="007D1AAF">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 xml:space="preserve">Experience of developing and implementing project plans  </w:t>
      </w:r>
    </w:p>
    <w:p w14:paraId="666638FE" w14:textId="4924ED94" w:rsidR="007D1AAF" w:rsidRPr="007D1AAF" w:rsidRDefault="007D1AAF" w:rsidP="007D1AAF">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 xml:space="preserve">Ability to manage client and partner expectations </w:t>
      </w:r>
    </w:p>
    <w:p w14:paraId="737FF6D7" w14:textId="128D31C5" w:rsidR="00212784" w:rsidRDefault="009A73B3" w:rsidP="00212784">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Knowledge of d</w:t>
      </w:r>
      <w:r w:rsidR="00212784">
        <w:rPr>
          <w:rFonts w:asciiTheme="minorHAnsi" w:hAnsiTheme="minorHAnsi" w:cs="Arial"/>
          <w:sz w:val="28"/>
          <w:szCs w:val="28"/>
        </w:rPr>
        <w:t>eveloping organisational vision and strategy</w:t>
      </w:r>
    </w:p>
    <w:p w14:paraId="5CF2895F" w14:textId="71EFC098" w:rsidR="00212784" w:rsidRDefault="009A73B3" w:rsidP="00212784">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Knowledge of p</w:t>
      </w:r>
      <w:r w:rsidR="00212784">
        <w:rPr>
          <w:rFonts w:asciiTheme="minorHAnsi" w:hAnsiTheme="minorHAnsi" w:cs="Arial"/>
          <w:sz w:val="28"/>
          <w:szCs w:val="28"/>
        </w:rPr>
        <w:t>roduct or service development</w:t>
      </w:r>
    </w:p>
    <w:p w14:paraId="3E3A2A28" w14:textId="2751573C" w:rsidR="00212784" w:rsidRDefault="009A73B3" w:rsidP="00212784">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 xml:space="preserve">Ability to identify </w:t>
      </w:r>
      <w:r w:rsidR="00212784" w:rsidRPr="00212784">
        <w:rPr>
          <w:rFonts w:asciiTheme="minorHAnsi" w:hAnsiTheme="minorHAnsi" w:cs="Arial"/>
          <w:sz w:val="28"/>
          <w:szCs w:val="28"/>
        </w:rPr>
        <w:t>income</w:t>
      </w:r>
      <w:r>
        <w:rPr>
          <w:rFonts w:asciiTheme="minorHAnsi" w:hAnsiTheme="minorHAnsi" w:cs="Arial"/>
          <w:sz w:val="28"/>
          <w:szCs w:val="28"/>
        </w:rPr>
        <w:t xml:space="preserve"> generation opportunities</w:t>
      </w:r>
    </w:p>
    <w:p w14:paraId="36B21FF8" w14:textId="5020F333" w:rsidR="00212784" w:rsidRDefault="009A73B3" w:rsidP="00212784">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Experience of b</w:t>
      </w:r>
      <w:r w:rsidR="00212784" w:rsidRPr="00212784">
        <w:rPr>
          <w:rFonts w:asciiTheme="minorHAnsi" w:hAnsiTheme="minorHAnsi" w:cs="Arial"/>
          <w:sz w:val="28"/>
          <w:szCs w:val="28"/>
        </w:rPr>
        <w:t>usiness planning</w:t>
      </w:r>
    </w:p>
    <w:p w14:paraId="0AC0CD43" w14:textId="02D861FC" w:rsidR="00212784" w:rsidRPr="00212784" w:rsidRDefault="009A73B3" w:rsidP="00212784">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Ability to i</w:t>
      </w:r>
      <w:r w:rsidR="00212784">
        <w:rPr>
          <w:rFonts w:asciiTheme="minorHAnsi" w:hAnsiTheme="minorHAnsi" w:cs="Arial"/>
          <w:sz w:val="28"/>
          <w:szCs w:val="28"/>
        </w:rPr>
        <w:t>nterp</w:t>
      </w:r>
      <w:r w:rsidR="007D1AAF">
        <w:rPr>
          <w:rFonts w:asciiTheme="minorHAnsi" w:hAnsiTheme="minorHAnsi" w:cs="Arial"/>
          <w:sz w:val="28"/>
          <w:szCs w:val="28"/>
        </w:rPr>
        <w:t xml:space="preserve">ret </w:t>
      </w:r>
      <w:r w:rsidR="00212784">
        <w:rPr>
          <w:rFonts w:asciiTheme="minorHAnsi" w:hAnsiTheme="minorHAnsi" w:cs="Arial"/>
          <w:sz w:val="28"/>
          <w:szCs w:val="28"/>
        </w:rPr>
        <w:t>financial information</w:t>
      </w:r>
      <w:r>
        <w:rPr>
          <w:rFonts w:asciiTheme="minorHAnsi" w:hAnsiTheme="minorHAnsi" w:cs="Arial"/>
          <w:sz w:val="28"/>
          <w:szCs w:val="28"/>
        </w:rPr>
        <w:t xml:space="preserve"> </w:t>
      </w:r>
    </w:p>
    <w:p w14:paraId="049B977F" w14:textId="4C8014F2" w:rsidR="009A73B3" w:rsidRPr="009A73B3" w:rsidRDefault="009A73B3" w:rsidP="009A73B3">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Experience of m</w:t>
      </w:r>
      <w:r w:rsidR="00212784">
        <w:rPr>
          <w:rFonts w:asciiTheme="minorHAnsi" w:hAnsiTheme="minorHAnsi" w:cs="Arial"/>
          <w:sz w:val="28"/>
          <w:szCs w:val="28"/>
        </w:rPr>
        <w:t>anaging a portfolio of clients</w:t>
      </w:r>
    </w:p>
    <w:p w14:paraId="2968440F" w14:textId="5DDBBEF6" w:rsidR="009A73B3" w:rsidRDefault="009A73B3" w:rsidP="00302052">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Good written and verbal communication skills</w:t>
      </w:r>
      <w:r w:rsidR="00403719">
        <w:rPr>
          <w:rFonts w:asciiTheme="minorHAnsi" w:hAnsiTheme="minorHAnsi" w:cs="Arial"/>
          <w:sz w:val="28"/>
          <w:szCs w:val="28"/>
        </w:rPr>
        <w:t xml:space="preserve"> in English</w:t>
      </w:r>
    </w:p>
    <w:p w14:paraId="549418E7" w14:textId="73D008F7" w:rsidR="009A73B3" w:rsidRPr="007D1AAF" w:rsidRDefault="009A73B3" w:rsidP="007D1AAF">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Ability to manage workload and operate to deadline</w:t>
      </w:r>
      <w:r w:rsidR="007D1AAF">
        <w:rPr>
          <w:rFonts w:asciiTheme="minorHAnsi" w:hAnsiTheme="minorHAnsi" w:cs="Arial"/>
          <w:sz w:val="28"/>
          <w:szCs w:val="28"/>
        </w:rPr>
        <w:t>s</w:t>
      </w:r>
    </w:p>
    <w:p w14:paraId="4FD532CF" w14:textId="29297789" w:rsidR="00414B57" w:rsidRDefault="00414B57" w:rsidP="00414B57">
      <w:pPr>
        <w:rPr>
          <w:rFonts w:cstheme="minorHAnsi"/>
          <w:b/>
          <w:bCs/>
          <w:noProof/>
          <w:color w:val="4472C4" w:themeColor="accent1"/>
          <w:sz w:val="28"/>
          <w:szCs w:val="28"/>
        </w:rPr>
      </w:pPr>
      <w:r w:rsidRPr="00481C3C">
        <w:rPr>
          <w:rFonts w:cstheme="minorHAnsi"/>
          <w:b/>
          <w:bCs/>
          <w:noProof/>
          <w:sz w:val="28"/>
          <w:szCs w:val="28"/>
        </w:rPr>
        <w:t>Desirable</w:t>
      </w:r>
      <w:r w:rsidR="009A0B75">
        <w:rPr>
          <w:rFonts w:cstheme="minorHAnsi"/>
          <w:b/>
          <w:bCs/>
          <w:noProof/>
          <w:sz w:val="28"/>
          <w:szCs w:val="28"/>
        </w:rPr>
        <w:t xml:space="preserve"> </w:t>
      </w:r>
    </w:p>
    <w:p w14:paraId="049B9255" w14:textId="11031817" w:rsidR="00212784" w:rsidRDefault="00212784" w:rsidP="007D1AAF">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K</w:t>
      </w:r>
      <w:r w:rsidR="009A73B3">
        <w:rPr>
          <w:rFonts w:asciiTheme="minorHAnsi" w:hAnsiTheme="minorHAnsi" w:cs="Arial"/>
          <w:sz w:val="28"/>
          <w:szCs w:val="28"/>
        </w:rPr>
        <w:t>nowledge of the Scottish social enterprise sector</w:t>
      </w:r>
    </w:p>
    <w:p w14:paraId="3EBFE28D" w14:textId="4DC65D5F" w:rsidR="007D1AAF" w:rsidRPr="007D1AAF" w:rsidRDefault="007D1AAF" w:rsidP="007D1AAF">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Strong financial skills</w:t>
      </w:r>
      <w:r w:rsidR="005447D0">
        <w:rPr>
          <w:rFonts w:asciiTheme="minorHAnsi" w:hAnsiTheme="minorHAnsi" w:cs="Arial"/>
          <w:sz w:val="28"/>
          <w:szCs w:val="28"/>
        </w:rPr>
        <w:t xml:space="preserve"> including understanding management accounts and financial accounts </w:t>
      </w:r>
      <w:r>
        <w:rPr>
          <w:rFonts w:asciiTheme="minorHAnsi" w:hAnsiTheme="minorHAnsi" w:cs="Arial"/>
          <w:sz w:val="28"/>
          <w:szCs w:val="28"/>
        </w:rPr>
        <w:t xml:space="preserve">  </w:t>
      </w:r>
    </w:p>
    <w:p w14:paraId="132854BB" w14:textId="2C284472" w:rsidR="009A73B3" w:rsidRPr="005447D0" w:rsidRDefault="00212784" w:rsidP="005447D0">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Knowledge of marketing and digital marketing techniques</w:t>
      </w:r>
    </w:p>
    <w:p w14:paraId="75DBA334" w14:textId="77777777" w:rsidR="000C0A77" w:rsidRDefault="009A73B3" w:rsidP="00414B57">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 xml:space="preserve">Knowledge of a range of business sectors </w:t>
      </w:r>
    </w:p>
    <w:p w14:paraId="1FEE3D65" w14:textId="62FECDD3" w:rsidR="00D97CB0" w:rsidRPr="009A73B3" w:rsidRDefault="000C0A77" w:rsidP="00414B57">
      <w:pPr>
        <w:pStyle w:val="NormalWeb"/>
        <w:numPr>
          <w:ilvl w:val="0"/>
          <w:numId w:val="10"/>
        </w:numPr>
        <w:jc w:val="both"/>
        <w:rPr>
          <w:rFonts w:asciiTheme="minorHAnsi" w:hAnsiTheme="minorHAnsi" w:cs="Arial"/>
          <w:sz w:val="28"/>
          <w:szCs w:val="28"/>
        </w:rPr>
      </w:pPr>
      <w:r>
        <w:rPr>
          <w:rFonts w:asciiTheme="minorHAnsi" w:hAnsiTheme="minorHAnsi" w:cs="Arial"/>
          <w:sz w:val="28"/>
          <w:szCs w:val="28"/>
        </w:rPr>
        <w:t>Experi</w:t>
      </w:r>
      <w:r w:rsidR="005447D0">
        <w:rPr>
          <w:rFonts w:asciiTheme="minorHAnsi" w:hAnsiTheme="minorHAnsi" w:cs="Arial"/>
          <w:sz w:val="28"/>
          <w:szCs w:val="28"/>
        </w:rPr>
        <w:t xml:space="preserve">ence of delivering public sector work under contact and /or grants </w:t>
      </w:r>
    </w:p>
    <w:p w14:paraId="420AD6D3" w14:textId="77A124F2" w:rsidR="00414B57" w:rsidRPr="00481C3C" w:rsidRDefault="00414B57" w:rsidP="00414B57">
      <w:pPr>
        <w:rPr>
          <w:rFonts w:cstheme="minorHAnsi"/>
          <w:b/>
          <w:bCs/>
          <w:noProof/>
          <w:sz w:val="28"/>
          <w:szCs w:val="28"/>
        </w:rPr>
      </w:pPr>
      <w:r w:rsidRPr="00481C3C">
        <w:rPr>
          <w:rFonts w:cstheme="minorHAnsi"/>
          <w:b/>
          <w:bCs/>
          <w:noProof/>
          <w:sz w:val="28"/>
          <w:szCs w:val="28"/>
        </w:rPr>
        <w:t>How to apply</w:t>
      </w:r>
      <w:r w:rsidR="00FD6BCF" w:rsidRPr="00FD6BCF">
        <w:rPr>
          <w:rFonts w:cstheme="minorHAnsi"/>
          <w:b/>
          <w:bCs/>
          <w:noProof/>
          <w:color w:val="4472C4" w:themeColor="accent1"/>
          <w:sz w:val="28"/>
          <w:szCs w:val="28"/>
        </w:rPr>
        <w:t xml:space="preserve"> </w:t>
      </w:r>
    </w:p>
    <w:p w14:paraId="0224D053" w14:textId="159A9E47" w:rsidR="009A73B3" w:rsidRDefault="00C41968" w:rsidP="006C6B74">
      <w:pPr>
        <w:shd w:val="clear" w:color="auto" w:fill="FFFFFF"/>
        <w:spacing w:before="100" w:beforeAutospacing="1" w:after="90" w:line="240" w:lineRule="auto"/>
        <w:rPr>
          <w:rFonts w:ascii="Calibri" w:hAnsi="Calibri" w:cs="Arial"/>
          <w:sz w:val="28"/>
          <w:szCs w:val="28"/>
          <w:lang w:val="en-US"/>
        </w:rPr>
      </w:pPr>
      <w:r w:rsidRPr="005B7D63">
        <w:rPr>
          <w:rFonts w:eastAsia="Times New Roman" w:cs="Arial"/>
          <w:sz w:val="28"/>
          <w:szCs w:val="28"/>
          <w:lang w:eastAsia="en-GB"/>
        </w:rPr>
        <w:t xml:space="preserve">Submit </w:t>
      </w:r>
      <w:r w:rsidR="0049330A" w:rsidRPr="005B7D63">
        <w:rPr>
          <w:rFonts w:eastAsia="Times New Roman" w:cs="Arial"/>
          <w:sz w:val="28"/>
          <w:szCs w:val="28"/>
          <w:lang w:eastAsia="en-GB"/>
        </w:rPr>
        <w:t>your</w:t>
      </w:r>
      <w:r w:rsidRPr="005B7D63">
        <w:rPr>
          <w:rFonts w:eastAsia="Times New Roman" w:cs="Arial"/>
          <w:sz w:val="28"/>
          <w:szCs w:val="28"/>
          <w:lang w:eastAsia="en-GB"/>
        </w:rPr>
        <w:t xml:space="preserve"> application</w:t>
      </w:r>
      <w:r w:rsidR="0049330A" w:rsidRPr="005B7D63">
        <w:rPr>
          <w:rFonts w:eastAsia="Times New Roman" w:cs="Arial"/>
          <w:sz w:val="28"/>
          <w:szCs w:val="28"/>
          <w:lang w:eastAsia="en-GB"/>
        </w:rPr>
        <w:t xml:space="preserve"> with a covering</w:t>
      </w:r>
      <w:r w:rsidR="008834C9" w:rsidRPr="005B7D63">
        <w:rPr>
          <w:rFonts w:eastAsia="Times New Roman" w:cs="Arial"/>
          <w:sz w:val="28"/>
          <w:szCs w:val="28"/>
          <w:lang w:eastAsia="en-GB"/>
        </w:rPr>
        <w:t xml:space="preserve"> letter/email</w:t>
      </w:r>
      <w:r w:rsidR="009A73B3">
        <w:rPr>
          <w:rFonts w:eastAsia="Times New Roman" w:cs="Arial"/>
          <w:sz w:val="28"/>
          <w:szCs w:val="28"/>
          <w:lang w:eastAsia="en-GB"/>
        </w:rPr>
        <w:t xml:space="preserve"> to Emma Stratton </w:t>
      </w:r>
      <w:hyperlink r:id="rId12" w:history="1">
        <w:r w:rsidR="009A73B3" w:rsidRPr="00EE5DD5">
          <w:rPr>
            <w:rStyle w:val="Hyperlink"/>
            <w:rFonts w:eastAsia="Times New Roman" w:cs="Arial"/>
            <w:sz w:val="28"/>
            <w:szCs w:val="28"/>
            <w:lang w:eastAsia="en-GB"/>
          </w:rPr>
          <w:t>emma.stratton@ceis.org.uk</w:t>
        </w:r>
      </w:hyperlink>
      <w:r w:rsidR="005B7D63" w:rsidRPr="005B7D63">
        <w:rPr>
          <w:rFonts w:ascii="Calibri" w:hAnsi="Calibri" w:cs="Arial"/>
          <w:sz w:val="28"/>
          <w:szCs w:val="28"/>
          <w:lang w:val="en-US"/>
        </w:rPr>
        <w:t>.</w:t>
      </w:r>
    </w:p>
    <w:p w14:paraId="16103FB9" w14:textId="2FF9A8A9" w:rsidR="00E2726D" w:rsidRDefault="006C6B74" w:rsidP="006C6B74">
      <w:pPr>
        <w:shd w:val="clear" w:color="auto" w:fill="FFFFFF"/>
        <w:spacing w:before="100" w:beforeAutospacing="1" w:after="90" w:line="240" w:lineRule="auto"/>
        <w:rPr>
          <w:sz w:val="28"/>
          <w:szCs w:val="28"/>
        </w:rPr>
      </w:pPr>
      <w:r w:rsidRPr="005B7D63">
        <w:rPr>
          <w:sz w:val="28"/>
          <w:szCs w:val="28"/>
        </w:rPr>
        <w:t xml:space="preserve">The cover </w:t>
      </w:r>
      <w:r w:rsidR="00766E7B" w:rsidRPr="005B7D63">
        <w:rPr>
          <w:sz w:val="28"/>
          <w:szCs w:val="28"/>
        </w:rPr>
        <w:t>email/</w:t>
      </w:r>
      <w:r w:rsidRPr="005B7D63">
        <w:rPr>
          <w:sz w:val="28"/>
          <w:szCs w:val="28"/>
        </w:rPr>
        <w:t xml:space="preserve">letter should specify why you believe you are suitable for this role, against the </w:t>
      </w:r>
      <w:r w:rsidR="00440E38">
        <w:rPr>
          <w:sz w:val="28"/>
          <w:szCs w:val="28"/>
        </w:rPr>
        <w:t>s</w:t>
      </w:r>
      <w:r w:rsidRPr="005B7D63">
        <w:rPr>
          <w:sz w:val="28"/>
          <w:szCs w:val="28"/>
        </w:rPr>
        <w:t xml:space="preserve">kills, </w:t>
      </w:r>
      <w:r w:rsidR="00440E38">
        <w:rPr>
          <w:sz w:val="28"/>
          <w:szCs w:val="28"/>
        </w:rPr>
        <w:t>e</w:t>
      </w:r>
      <w:r w:rsidRPr="005B7D63">
        <w:rPr>
          <w:sz w:val="28"/>
          <w:szCs w:val="28"/>
        </w:rPr>
        <w:t xml:space="preserve">xperience and </w:t>
      </w:r>
      <w:r w:rsidR="00440E38">
        <w:rPr>
          <w:sz w:val="28"/>
          <w:szCs w:val="28"/>
        </w:rPr>
        <w:t>q</w:t>
      </w:r>
      <w:r w:rsidRPr="005B7D63">
        <w:rPr>
          <w:sz w:val="28"/>
          <w:szCs w:val="28"/>
        </w:rPr>
        <w:t>ualification</w:t>
      </w:r>
      <w:r w:rsidR="00440E38">
        <w:rPr>
          <w:sz w:val="28"/>
          <w:szCs w:val="28"/>
        </w:rPr>
        <w:t>s</w:t>
      </w:r>
      <w:r w:rsidRPr="005B7D63">
        <w:rPr>
          <w:b/>
          <w:bCs/>
          <w:sz w:val="28"/>
          <w:szCs w:val="28"/>
        </w:rPr>
        <w:t xml:space="preserve"> </w:t>
      </w:r>
      <w:r w:rsidRPr="005B7D63">
        <w:rPr>
          <w:sz w:val="28"/>
          <w:szCs w:val="28"/>
        </w:rPr>
        <w:t>outlined above. </w:t>
      </w:r>
    </w:p>
    <w:p w14:paraId="76CCF9D5" w14:textId="125780A7" w:rsidR="00414B57" w:rsidRPr="00481C3C" w:rsidRDefault="006902F6" w:rsidP="003B1402">
      <w:pPr>
        <w:shd w:val="clear" w:color="auto" w:fill="FFFFFF"/>
        <w:spacing w:before="100" w:beforeAutospacing="1" w:after="90" w:line="240" w:lineRule="auto"/>
        <w:rPr>
          <w:rFonts w:cstheme="minorHAnsi"/>
          <w:noProof/>
          <w:sz w:val="28"/>
          <w:szCs w:val="28"/>
        </w:rPr>
      </w:pPr>
      <w:r>
        <w:rPr>
          <w:sz w:val="28"/>
          <w:szCs w:val="28"/>
        </w:rPr>
        <w:t xml:space="preserve">If you require the job specification and application form in another format, please contact </w:t>
      </w:r>
      <w:hyperlink r:id="rId13" w:history="1">
        <w:r w:rsidR="000C0A77" w:rsidRPr="00EE5DD5">
          <w:rPr>
            <w:rStyle w:val="Hyperlink"/>
            <w:sz w:val="28"/>
            <w:szCs w:val="28"/>
          </w:rPr>
          <w:t>emma.stratton@ceis.org.uk</w:t>
        </w:r>
      </w:hyperlink>
      <w:r w:rsidR="003B1402">
        <w:rPr>
          <w:rStyle w:val="Hyperlink"/>
          <w:sz w:val="28"/>
          <w:szCs w:val="28"/>
        </w:rPr>
        <w:br/>
      </w:r>
      <w:r w:rsidR="003B1402">
        <w:rPr>
          <w:rStyle w:val="Hyperlink"/>
          <w:sz w:val="28"/>
          <w:szCs w:val="28"/>
        </w:rPr>
        <w:br/>
      </w:r>
      <w:r w:rsidR="00414B57" w:rsidRPr="00481C3C">
        <w:rPr>
          <w:rFonts w:cstheme="minorHAnsi"/>
          <w:b/>
          <w:bCs/>
          <w:noProof/>
          <w:sz w:val="28"/>
          <w:szCs w:val="28"/>
        </w:rPr>
        <w:t>Closing da</w:t>
      </w:r>
      <w:r w:rsidR="00414B57" w:rsidRPr="00403719">
        <w:rPr>
          <w:rFonts w:cstheme="minorHAnsi"/>
          <w:b/>
          <w:bCs/>
          <w:noProof/>
          <w:sz w:val="28"/>
          <w:szCs w:val="28"/>
        </w:rPr>
        <w:t>te:</w:t>
      </w:r>
      <w:r w:rsidR="00414B57" w:rsidRPr="00403719">
        <w:rPr>
          <w:rFonts w:cstheme="minorHAnsi"/>
          <w:noProof/>
          <w:sz w:val="28"/>
          <w:szCs w:val="28"/>
        </w:rPr>
        <w:t xml:space="preserve"> </w:t>
      </w:r>
      <w:r w:rsidR="000C0A77" w:rsidRPr="00403719">
        <w:rPr>
          <w:rFonts w:cstheme="minorHAnsi"/>
          <w:noProof/>
          <w:sz w:val="28"/>
          <w:szCs w:val="28"/>
        </w:rPr>
        <w:t>20</w:t>
      </w:r>
      <w:r w:rsidR="000C0A77" w:rsidRPr="00403719">
        <w:rPr>
          <w:rFonts w:cstheme="minorHAnsi"/>
          <w:noProof/>
          <w:sz w:val="28"/>
          <w:szCs w:val="28"/>
          <w:vertAlign w:val="superscript"/>
        </w:rPr>
        <w:t>th</w:t>
      </w:r>
      <w:r w:rsidR="000C0A77" w:rsidRPr="00403719">
        <w:rPr>
          <w:rFonts w:cstheme="minorHAnsi"/>
          <w:noProof/>
          <w:sz w:val="28"/>
          <w:szCs w:val="28"/>
        </w:rPr>
        <w:t xml:space="preserve"> January 2023 </w:t>
      </w:r>
    </w:p>
    <w:p w14:paraId="1BD24D82" w14:textId="005E4DA9" w:rsidR="00A87431" w:rsidRPr="00481C3C" w:rsidRDefault="00A87431" w:rsidP="00414B57">
      <w:pPr>
        <w:rPr>
          <w:rFonts w:cstheme="minorHAnsi"/>
          <w:b/>
          <w:bCs/>
          <w:noProof/>
          <w:sz w:val="28"/>
          <w:szCs w:val="28"/>
        </w:rPr>
      </w:pPr>
    </w:p>
    <w:sectPr w:rsidR="00A87431" w:rsidRPr="00481C3C" w:rsidSect="003B1402">
      <w:headerReference w:type="default" r:id="rId14"/>
      <w:pgSz w:w="11906" w:h="16838"/>
      <w:pgMar w:top="1440"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28EF" w14:textId="77777777" w:rsidR="001E262F" w:rsidRDefault="001E262F" w:rsidP="008D44FD">
      <w:pPr>
        <w:spacing w:after="0" w:line="240" w:lineRule="auto"/>
      </w:pPr>
      <w:r>
        <w:separator/>
      </w:r>
    </w:p>
  </w:endnote>
  <w:endnote w:type="continuationSeparator" w:id="0">
    <w:p w14:paraId="7006916B" w14:textId="77777777" w:rsidR="001E262F" w:rsidRDefault="001E262F" w:rsidP="008D44FD">
      <w:pPr>
        <w:spacing w:after="0" w:line="240" w:lineRule="auto"/>
      </w:pPr>
      <w:r>
        <w:continuationSeparator/>
      </w:r>
    </w:p>
  </w:endnote>
  <w:endnote w:type="continuationNotice" w:id="1">
    <w:p w14:paraId="3F329F27" w14:textId="77777777" w:rsidR="001E262F" w:rsidRDefault="001E2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633A" w14:textId="77777777" w:rsidR="001E262F" w:rsidRDefault="001E262F" w:rsidP="008D44FD">
      <w:pPr>
        <w:spacing w:after="0" w:line="240" w:lineRule="auto"/>
      </w:pPr>
      <w:r>
        <w:separator/>
      </w:r>
    </w:p>
  </w:footnote>
  <w:footnote w:type="continuationSeparator" w:id="0">
    <w:p w14:paraId="774F36CD" w14:textId="77777777" w:rsidR="001E262F" w:rsidRDefault="001E262F" w:rsidP="008D44FD">
      <w:pPr>
        <w:spacing w:after="0" w:line="240" w:lineRule="auto"/>
      </w:pPr>
      <w:r>
        <w:continuationSeparator/>
      </w:r>
    </w:p>
  </w:footnote>
  <w:footnote w:type="continuationNotice" w:id="1">
    <w:p w14:paraId="666B5EFE" w14:textId="77777777" w:rsidR="001E262F" w:rsidRDefault="001E2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FEA9" w14:textId="55517B43" w:rsidR="008D44FD" w:rsidRDefault="008D44FD">
    <w:pPr>
      <w:pStyle w:val="Header"/>
    </w:pPr>
    <w:r>
      <w:tab/>
    </w:r>
    <w:r>
      <w:tab/>
    </w:r>
    <w:r>
      <w:rPr>
        <w:noProof/>
      </w:rPr>
      <w:drawing>
        <wp:inline distT="0" distB="0" distL="0" distR="0" wp14:anchorId="79E8228E" wp14:editId="390B4836">
          <wp:extent cx="911860" cy="620198"/>
          <wp:effectExtent l="0" t="0" r="2540" b="8890"/>
          <wp:docPr id="1" name="Picture 1" descr="CE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903" cy="631110"/>
                  </a:xfrm>
                  <a:prstGeom prst="rect">
                    <a:avLst/>
                  </a:prstGeom>
                  <a:noFill/>
                  <a:ln>
                    <a:noFill/>
                  </a:ln>
                </pic:spPr>
              </pic:pic>
            </a:graphicData>
          </a:graphic>
        </wp:inline>
      </w:drawing>
    </w:r>
  </w:p>
  <w:p w14:paraId="31F2ACF5" w14:textId="77777777" w:rsidR="00726526" w:rsidRDefault="00726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856"/>
    <w:multiLevelType w:val="hybridMultilevel"/>
    <w:tmpl w:val="EE4ED59C"/>
    <w:lvl w:ilvl="0" w:tplc="794E1F74">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220C0"/>
    <w:multiLevelType w:val="hybridMultilevel"/>
    <w:tmpl w:val="606A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351A"/>
    <w:multiLevelType w:val="hybridMultilevel"/>
    <w:tmpl w:val="A77833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77E01"/>
    <w:multiLevelType w:val="hybridMultilevel"/>
    <w:tmpl w:val="7A5E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47FF9"/>
    <w:multiLevelType w:val="hybridMultilevel"/>
    <w:tmpl w:val="AF7E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77030"/>
    <w:multiLevelType w:val="hybridMultilevel"/>
    <w:tmpl w:val="7F1278EA"/>
    <w:lvl w:ilvl="0" w:tplc="0809000F">
      <w:start w:val="1"/>
      <w:numFmt w:val="decimal"/>
      <w:lvlText w:val="%1."/>
      <w:lvlJc w:val="left"/>
      <w:pPr>
        <w:ind w:left="720" w:hanging="360"/>
      </w:pPr>
      <w:rPr>
        <w:rFonts w:hint="default"/>
      </w:rPr>
    </w:lvl>
    <w:lvl w:ilvl="1" w:tplc="8D92B06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B7E5C"/>
    <w:multiLevelType w:val="hybridMultilevel"/>
    <w:tmpl w:val="28EA17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F0165"/>
    <w:multiLevelType w:val="multilevel"/>
    <w:tmpl w:val="447E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917058"/>
    <w:multiLevelType w:val="hybridMultilevel"/>
    <w:tmpl w:val="845E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F31FB"/>
    <w:multiLevelType w:val="hybridMultilevel"/>
    <w:tmpl w:val="C12091CA"/>
    <w:lvl w:ilvl="0" w:tplc="08090001">
      <w:start w:val="1"/>
      <w:numFmt w:val="bullet"/>
      <w:lvlText w:val=""/>
      <w:lvlJc w:val="left"/>
      <w:pPr>
        <w:ind w:left="720" w:hanging="360"/>
      </w:pPr>
      <w:rPr>
        <w:rFonts w:ascii="Symbol" w:hAnsi="Symbol" w:hint="default"/>
      </w:rPr>
    </w:lvl>
    <w:lvl w:ilvl="1" w:tplc="8D92B06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590815">
    <w:abstractNumId w:val="3"/>
  </w:num>
  <w:num w:numId="2" w16cid:durableId="1174033580">
    <w:abstractNumId w:val="1"/>
  </w:num>
  <w:num w:numId="3" w16cid:durableId="2003310719">
    <w:abstractNumId w:val="9"/>
  </w:num>
  <w:num w:numId="4" w16cid:durableId="1933007227">
    <w:abstractNumId w:val="7"/>
  </w:num>
  <w:num w:numId="5" w16cid:durableId="126776723">
    <w:abstractNumId w:val="2"/>
  </w:num>
  <w:num w:numId="6" w16cid:durableId="1428847537">
    <w:abstractNumId w:val="6"/>
  </w:num>
  <w:num w:numId="7" w16cid:durableId="1921254955">
    <w:abstractNumId w:val="5"/>
  </w:num>
  <w:num w:numId="8" w16cid:durableId="612060384">
    <w:abstractNumId w:val="0"/>
  </w:num>
  <w:num w:numId="9" w16cid:durableId="830028547">
    <w:abstractNumId w:val="4"/>
  </w:num>
  <w:num w:numId="10" w16cid:durableId="783036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57"/>
    <w:rsid w:val="00016C1D"/>
    <w:rsid w:val="0002432C"/>
    <w:rsid w:val="0002555E"/>
    <w:rsid w:val="00051C87"/>
    <w:rsid w:val="00055F20"/>
    <w:rsid w:val="00074EA7"/>
    <w:rsid w:val="00075D5A"/>
    <w:rsid w:val="00097F3C"/>
    <w:rsid w:val="000A5E08"/>
    <w:rsid w:val="000A6C34"/>
    <w:rsid w:val="000B34CF"/>
    <w:rsid w:val="000C0A77"/>
    <w:rsid w:val="000C6BA1"/>
    <w:rsid w:val="000E2D01"/>
    <w:rsid w:val="000F000B"/>
    <w:rsid w:val="000F5C3F"/>
    <w:rsid w:val="000F61BE"/>
    <w:rsid w:val="00105A00"/>
    <w:rsid w:val="001357DE"/>
    <w:rsid w:val="00140C7E"/>
    <w:rsid w:val="00140CC3"/>
    <w:rsid w:val="00162F5D"/>
    <w:rsid w:val="001745FE"/>
    <w:rsid w:val="0018119E"/>
    <w:rsid w:val="00181CAF"/>
    <w:rsid w:val="001A4273"/>
    <w:rsid w:val="001B6A81"/>
    <w:rsid w:val="001D04A0"/>
    <w:rsid w:val="001E262F"/>
    <w:rsid w:val="001F25E0"/>
    <w:rsid w:val="002036E3"/>
    <w:rsid w:val="002057B5"/>
    <w:rsid w:val="0021171C"/>
    <w:rsid w:val="00212784"/>
    <w:rsid w:val="00226186"/>
    <w:rsid w:val="002749E3"/>
    <w:rsid w:val="00284AB8"/>
    <w:rsid w:val="002925E5"/>
    <w:rsid w:val="002B35CD"/>
    <w:rsid w:val="002D0CA6"/>
    <w:rsid w:val="002D656E"/>
    <w:rsid w:val="002E5A02"/>
    <w:rsid w:val="002F29DF"/>
    <w:rsid w:val="002F5400"/>
    <w:rsid w:val="0030133A"/>
    <w:rsid w:val="00302052"/>
    <w:rsid w:val="00306F6C"/>
    <w:rsid w:val="003521AA"/>
    <w:rsid w:val="0035279D"/>
    <w:rsid w:val="00357570"/>
    <w:rsid w:val="00366644"/>
    <w:rsid w:val="00386701"/>
    <w:rsid w:val="00386DD2"/>
    <w:rsid w:val="00392D65"/>
    <w:rsid w:val="003A0E9B"/>
    <w:rsid w:val="003A12F2"/>
    <w:rsid w:val="003B0C7B"/>
    <w:rsid w:val="003B0D1E"/>
    <w:rsid w:val="003B1402"/>
    <w:rsid w:val="003B3AD8"/>
    <w:rsid w:val="003C7C17"/>
    <w:rsid w:val="003D1043"/>
    <w:rsid w:val="003D5275"/>
    <w:rsid w:val="00403719"/>
    <w:rsid w:val="00411128"/>
    <w:rsid w:val="004118EC"/>
    <w:rsid w:val="00414B57"/>
    <w:rsid w:val="004234F3"/>
    <w:rsid w:val="00432E7A"/>
    <w:rsid w:val="00440E38"/>
    <w:rsid w:val="00443D44"/>
    <w:rsid w:val="00452876"/>
    <w:rsid w:val="0046348C"/>
    <w:rsid w:val="0047690D"/>
    <w:rsid w:val="00481C3C"/>
    <w:rsid w:val="00487951"/>
    <w:rsid w:val="00487F18"/>
    <w:rsid w:val="00490559"/>
    <w:rsid w:val="0049330A"/>
    <w:rsid w:val="004937C4"/>
    <w:rsid w:val="004A24DF"/>
    <w:rsid w:val="004C1A84"/>
    <w:rsid w:val="004C1F20"/>
    <w:rsid w:val="004F13B0"/>
    <w:rsid w:val="00500D22"/>
    <w:rsid w:val="00513BAE"/>
    <w:rsid w:val="005231BE"/>
    <w:rsid w:val="00532DCA"/>
    <w:rsid w:val="00532DD3"/>
    <w:rsid w:val="00535F07"/>
    <w:rsid w:val="00536E7C"/>
    <w:rsid w:val="005447D0"/>
    <w:rsid w:val="005474D2"/>
    <w:rsid w:val="00557A55"/>
    <w:rsid w:val="00560140"/>
    <w:rsid w:val="00565DFA"/>
    <w:rsid w:val="00583EF0"/>
    <w:rsid w:val="00584DBB"/>
    <w:rsid w:val="00587088"/>
    <w:rsid w:val="00593556"/>
    <w:rsid w:val="00597421"/>
    <w:rsid w:val="005A1A2B"/>
    <w:rsid w:val="005B5E9A"/>
    <w:rsid w:val="005B71C0"/>
    <w:rsid w:val="005B79A0"/>
    <w:rsid w:val="005B7D63"/>
    <w:rsid w:val="005C08C7"/>
    <w:rsid w:val="005C24D1"/>
    <w:rsid w:val="005C6EF0"/>
    <w:rsid w:val="005D18E2"/>
    <w:rsid w:val="005D222B"/>
    <w:rsid w:val="005F6B04"/>
    <w:rsid w:val="005F6D2B"/>
    <w:rsid w:val="006035E1"/>
    <w:rsid w:val="00603A6D"/>
    <w:rsid w:val="00607265"/>
    <w:rsid w:val="00614280"/>
    <w:rsid w:val="00614906"/>
    <w:rsid w:val="00615CF2"/>
    <w:rsid w:val="00624CC2"/>
    <w:rsid w:val="00626370"/>
    <w:rsid w:val="0064668D"/>
    <w:rsid w:val="00657AA5"/>
    <w:rsid w:val="006902F6"/>
    <w:rsid w:val="00691BD2"/>
    <w:rsid w:val="00694231"/>
    <w:rsid w:val="00694EDE"/>
    <w:rsid w:val="006A49F7"/>
    <w:rsid w:val="006A7B73"/>
    <w:rsid w:val="006B0800"/>
    <w:rsid w:val="006B4A2C"/>
    <w:rsid w:val="006C332E"/>
    <w:rsid w:val="006C6B74"/>
    <w:rsid w:val="006C7391"/>
    <w:rsid w:val="006D1919"/>
    <w:rsid w:val="006D5523"/>
    <w:rsid w:val="006D72F1"/>
    <w:rsid w:val="007075FC"/>
    <w:rsid w:val="00726526"/>
    <w:rsid w:val="007331AC"/>
    <w:rsid w:val="00741E90"/>
    <w:rsid w:val="007667AF"/>
    <w:rsid w:val="00766E7B"/>
    <w:rsid w:val="00773135"/>
    <w:rsid w:val="00784A6C"/>
    <w:rsid w:val="00787EFA"/>
    <w:rsid w:val="00791701"/>
    <w:rsid w:val="007947B5"/>
    <w:rsid w:val="007C2984"/>
    <w:rsid w:val="007D1AAF"/>
    <w:rsid w:val="007E68A9"/>
    <w:rsid w:val="008576CB"/>
    <w:rsid w:val="0086291E"/>
    <w:rsid w:val="00871F94"/>
    <w:rsid w:val="008825B5"/>
    <w:rsid w:val="008834C9"/>
    <w:rsid w:val="00884F50"/>
    <w:rsid w:val="008B0A1D"/>
    <w:rsid w:val="008C14F6"/>
    <w:rsid w:val="008C41C4"/>
    <w:rsid w:val="008D44FD"/>
    <w:rsid w:val="008E365D"/>
    <w:rsid w:val="008F52EF"/>
    <w:rsid w:val="00904607"/>
    <w:rsid w:val="0093405D"/>
    <w:rsid w:val="0093774D"/>
    <w:rsid w:val="00951A69"/>
    <w:rsid w:val="00955E71"/>
    <w:rsid w:val="009618E3"/>
    <w:rsid w:val="0096472B"/>
    <w:rsid w:val="009651AA"/>
    <w:rsid w:val="0096651D"/>
    <w:rsid w:val="00982EC1"/>
    <w:rsid w:val="00984BC1"/>
    <w:rsid w:val="009904B5"/>
    <w:rsid w:val="009A0B75"/>
    <w:rsid w:val="009A73B3"/>
    <w:rsid w:val="009B06BD"/>
    <w:rsid w:val="009B099F"/>
    <w:rsid w:val="009D227E"/>
    <w:rsid w:val="009E57D9"/>
    <w:rsid w:val="009F47B6"/>
    <w:rsid w:val="009F5F11"/>
    <w:rsid w:val="009F6537"/>
    <w:rsid w:val="00A146E8"/>
    <w:rsid w:val="00A4694B"/>
    <w:rsid w:val="00A51371"/>
    <w:rsid w:val="00A612EE"/>
    <w:rsid w:val="00A86FD5"/>
    <w:rsid w:val="00A87431"/>
    <w:rsid w:val="00AE0E76"/>
    <w:rsid w:val="00AF6F0B"/>
    <w:rsid w:val="00AF7E22"/>
    <w:rsid w:val="00B02EBA"/>
    <w:rsid w:val="00B126E0"/>
    <w:rsid w:val="00B2137B"/>
    <w:rsid w:val="00B33E50"/>
    <w:rsid w:val="00B46034"/>
    <w:rsid w:val="00B70C07"/>
    <w:rsid w:val="00B87CA0"/>
    <w:rsid w:val="00B94C84"/>
    <w:rsid w:val="00B9567E"/>
    <w:rsid w:val="00BA6406"/>
    <w:rsid w:val="00BB45A5"/>
    <w:rsid w:val="00BD155B"/>
    <w:rsid w:val="00BD31AF"/>
    <w:rsid w:val="00BF4617"/>
    <w:rsid w:val="00BF4D14"/>
    <w:rsid w:val="00C11725"/>
    <w:rsid w:val="00C2446B"/>
    <w:rsid w:val="00C37919"/>
    <w:rsid w:val="00C41968"/>
    <w:rsid w:val="00C50B99"/>
    <w:rsid w:val="00C511D0"/>
    <w:rsid w:val="00C63640"/>
    <w:rsid w:val="00C764A9"/>
    <w:rsid w:val="00C94D8F"/>
    <w:rsid w:val="00CD00D5"/>
    <w:rsid w:val="00CE4A30"/>
    <w:rsid w:val="00CE76EB"/>
    <w:rsid w:val="00CF0C3A"/>
    <w:rsid w:val="00CF7BAE"/>
    <w:rsid w:val="00CF7D85"/>
    <w:rsid w:val="00D03108"/>
    <w:rsid w:val="00D0568C"/>
    <w:rsid w:val="00D547F5"/>
    <w:rsid w:val="00D67341"/>
    <w:rsid w:val="00D73410"/>
    <w:rsid w:val="00D77F81"/>
    <w:rsid w:val="00D84674"/>
    <w:rsid w:val="00D86D66"/>
    <w:rsid w:val="00D9137E"/>
    <w:rsid w:val="00D95DFC"/>
    <w:rsid w:val="00D97CB0"/>
    <w:rsid w:val="00DA5900"/>
    <w:rsid w:val="00DA7AF4"/>
    <w:rsid w:val="00DB0598"/>
    <w:rsid w:val="00DC7743"/>
    <w:rsid w:val="00DD5DFF"/>
    <w:rsid w:val="00DD6D61"/>
    <w:rsid w:val="00DE1CB9"/>
    <w:rsid w:val="00DE74A0"/>
    <w:rsid w:val="00DF5923"/>
    <w:rsid w:val="00E07B17"/>
    <w:rsid w:val="00E17A44"/>
    <w:rsid w:val="00E2726D"/>
    <w:rsid w:val="00E27710"/>
    <w:rsid w:val="00E3676A"/>
    <w:rsid w:val="00E37B7C"/>
    <w:rsid w:val="00E43C42"/>
    <w:rsid w:val="00E460FA"/>
    <w:rsid w:val="00E552C9"/>
    <w:rsid w:val="00E6460D"/>
    <w:rsid w:val="00E661F5"/>
    <w:rsid w:val="00E7555A"/>
    <w:rsid w:val="00E75D0A"/>
    <w:rsid w:val="00E80A60"/>
    <w:rsid w:val="00E81605"/>
    <w:rsid w:val="00E84141"/>
    <w:rsid w:val="00E92EC9"/>
    <w:rsid w:val="00EB6047"/>
    <w:rsid w:val="00EC2B3A"/>
    <w:rsid w:val="00EC7832"/>
    <w:rsid w:val="00ED5140"/>
    <w:rsid w:val="00EE0F36"/>
    <w:rsid w:val="00EE4E57"/>
    <w:rsid w:val="00F06E20"/>
    <w:rsid w:val="00F118EF"/>
    <w:rsid w:val="00F12798"/>
    <w:rsid w:val="00F136D3"/>
    <w:rsid w:val="00F334F8"/>
    <w:rsid w:val="00F34B3F"/>
    <w:rsid w:val="00F5485C"/>
    <w:rsid w:val="00F56FFF"/>
    <w:rsid w:val="00F91F64"/>
    <w:rsid w:val="00F92C8C"/>
    <w:rsid w:val="00F946ED"/>
    <w:rsid w:val="00F948BB"/>
    <w:rsid w:val="00F95E10"/>
    <w:rsid w:val="00FA12FD"/>
    <w:rsid w:val="00FC2571"/>
    <w:rsid w:val="00FC29B7"/>
    <w:rsid w:val="00FC40E1"/>
    <w:rsid w:val="00FC7DAB"/>
    <w:rsid w:val="00FD2841"/>
    <w:rsid w:val="00FD578C"/>
    <w:rsid w:val="00FD6BCF"/>
    <w:rsid w:val="012BDD9E"/>
    <w:rsid w:val="0191439F"/>
    <w:rsid w:val="032D1400"/>
    <w:rsid w:val="09B49964"/>
    <w:rsid w:val="0A133E46"/>
    <w:rsid w:val="0FAA74E8"/>
    <w:rsid w:val="12784F0C"/>
    <w:rsid w:val="1E6AFCA7"/>
    <w:rsid w:val="2260ECBB"/>
    <w:rsid w:val="3039EE2A"/>
    <w:rsid w:val="39ACA2F9"/>
    <w:rsid w:val="475085FC"/>
    <w:rsid w:val="4ADF311A"/>
    <w:rsid w:val="5AFD426A"/>
    <w:rsid w:val="5C8F9CD9"/>
    <w:rsid w:val="5DD9A347"/>
    <w:rsid w:val="5EB8DBC2"/>
    <w:rsid w:val="5F69AA10"/>
    <w:rsid w:val="618A040E"/>
    <w:rsid w:val="64ADD7A3"/>
    <w:rsid w:val="6C960E38"/>
    <w:rsid w:val="73B562F6"/>
    <w:rsid w:val="7CB41F88"/>
    <w:rsid w:val="7E0A2E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1262"/>
  <w15:chartTrackingRefBased/>
  <w15:docId w15:val="{5D81514B-99D8-4321-93FE-72BD72CF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B57"/>
    <w:pPr>
      <w:ind w:left="720"/>
      <w:contextualSpacing/>
    </w:pPr>
  </w:style>
  <w:style w:type="character" w:styleId="Hyperlink">
    <w:name w:val="Hyperlink"/>
    <w:basedOn w:val="DefaultParagraphFont"/>
    <w:uiPriority w:val="99"/>
    <w:unhideWhenUsed/>
    <w:rsid w:val="008D44FD"/>
    <w:rPr>
      <w:color w:val="0563C1" w:themeColor="hyperlink"/>
      <w:u w:val="single"/>
    </w:rPr>
  </w:style>
  <w:style w:type="character" w:styleId="UnresolvedMention">
    <w:name w:val="Unresolved Mention"/>
    <w:basedOn w:val="DefaultParagraphFont"/>
    <w:uiPriority w:val="99"/>
    <w:semiHidden/>
    <w:unhideWhenUsed/>
    <w:rsid w:val="008D44FD"/>
    <w:rPr>
      <w:color w:val="605E5C"/>
      <w:shd w:val="clear" w:color="auto" w:fill="E1DFDD"/>
    </w:rPr>
  </w:style>
  <w:style w:type="paragraph" w:styleId="Header">
    <w:name w:val="header"/>
    <w:basedOn w:val="Normal"/>
    <w:link w:val="HeaderChar"/>
    <w:uiPriority w:val="99"/>
    <w:unhideWhenUsed/>
    <w:rsid w:val="008D4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4FD"/>
  </w:style>
  <w:style w:type="paragraph" w:styleId="Footer">
    <w:name w:val="footer"/>
    <w:basedOn w:val="Normal"/>
    <w:link w:val="FooterChar"/>
    <w:uiPriority w:val="99"/>
    <w:unhideWhenUsed/>
    <w:rsid w:val="008D4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4FD"/>
  </w:style>
  <w:style w:type="table" w:styleId="TableGrid">
    <w:name w:val="Table Grid"/>
    <w:basedOn w:val="TableNormal"/>
    <w:uiPriority w:val="39"/>
    <w:rsid w:val="00A5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1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555A"/>
    <w:rPr>
      <w:sz w:val="16"/>
      <w:szCs w:val="16"/>
    </w:rPr>
  </w:style>
  <w:style w:type="paragraph" w:styleId="CommentText">
    <w:name w:val="annotation text"/>
    <w:basedOn w:val="Normal"/>
    <w:link w:val="CommentTextChar"/>
    <w:uiPriority w:val="99"/>
    <w:unhideWhenUsed/>
    <w:rsid w:val="00E7555A"/>
    <w:pPr>
      <w:spacing w:line="240" w:lineRule="auto"/>
    </w:pPr>
    <w:rPr>
      <w:sz w:val="20"/>
      <w:szCs w:val="20"/>
    </w:rPr>
  </w:style>
  <w:style w:type="character" w:customStyle="1" w:styleId="CommentTextChar">
    <w:name w:val="Comment Text Char"/>
    <w:basedOn w:val="DefaultParagraphFont"/>
    <w:link w:val="CommentText"/>
    <w:uiPriority w:val="99"/>
    <w:rsid w:val="00E7555A"/>
    <w:rPr>
      <w:sz w:val="20"/>
      <w:szCs w:val="20"/>
    </w:rPr>
  </w:style>
  <w:style w:type="paragraph" w:styleId="CommentSubject">
    <w:name w:val="annotation subject"/>
    <w:basedOn w:val="CommentText"/>
    <w:next w:val="CommentText"/>
    <w:link w:val="CommentSubjectChar"/>
    <w:uiPriority w:val="99"/>
    <w:semiHidden/>
    <w:unhideWhenUsed/>
    <w:rsid w:val="00E7555A"/>
    <w:rPr>
      <w:b/>
      <w:bCs/>
    </w:rPr>
  </w:style>
  <w:style w:type="character" w:customStyle="1" w:styleId="CommentSubjectChar">
    <w:name w:val="Comment Subject Char"/>
    <w:basedOn w:val="CommentTextChar"/>
    <w:link w:val="CommentSubject"/>
    <w:uiPriority w:val="99"/>
    <w:semiHidden/>
    <w:rsid w:val="00E755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91878">
      <w:bodyDiv w:val="1"/>
      <w:marLeft w:val="0"/>
      <w:marRight w:val="0"/>
      <w:marTop w:val="0"/>
      <w:marBottom w:val="0"/>
      <w:divBdr>
        <w:top w:val="none" w:sz="0" w:space="0" w:color="auto"/>
        <w:left w:val="none" w:sz="0" w:space="0" w:color="auto"/>
        <w:bottom w:val="none" w:sz="0" w:space="0" w:color="auto"/>
        <w:right w:val="none" w:sz="0" w:space="0" w:color="auto"/>
      </w:divBdr>
    </w:div>
    <w:div w:id="1005671411">
      <w:bodyDiv w:val="1"/>
      <w:marLeft w:val="0"/>
      <w:marRight w:val="0"/>
      <w:marTop w:val="0"/>
      <w:marBottom w:val="0"/>
      <w:divBdr>
        <w:top w:val="none" w:sz="0" w:space="0" w:color="auto"/>
        <w:left w:val="none" w:sz="0" w:space="0" w:color="auto"/>
        <w:bottom w:val="none" w:sz="0" w:space="0" w:color="auto"/>
        <w:right w:val="none" w:sz="0" w:space="0" w:color="auto"/>
      </w:divBdr>
    </w:div>
    <w:div w:id="11723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stratton@cei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stratton@cei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dy.stewart@cei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8C0E1C729EEC4EB85FD78FB2D3E015" ma:contentTypeVersion="1173" ma:contentTypeDescription="Create a new document." ma:contentTypeScope="" ma:versionID="42ead3e08266a840be39464d3e6c6cc3">
  <xsd:schema xmlns:xsd="http://www.w3.org/2001/XMLSchema" xmlns:xs="http://www.w3.org/2001/XMLSchema" xmlns:p="http://schemas.microsoft.com/office/2006/metadata/properties" xmlns:ns1="http://schemas.microsoft.com/sharepoint/v3" xmlns:ns2="06703bba-dc6a-4e66-a58e-ef13f468e7b9" xmlns:ns3="84cf2adb-195a-4e03-853c-f1af1b69b179" targetNamespace="http://schemas.microsoft.com/office/2006/metadata/properties" ma:root="true" ma:fieldsID="0ee616ff5e1dd5ed0caf0388389f7ca8" ns1:_="" ns2:_="" ns3:_="">
    <xsd:import namespace="http://schemas.microsoft.com/sharepoint/v3"/>
    <xsd:import namespace="06703bba-dc6a-4e66-a58e-ef13f468e7b9"/>
    <xsd:import namespace="84cf2adb-195a-4e03-853c-f1af1b69b17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03bba-dc6a-4e66-a58e-ef13f468e7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5f1a0047-84ca-41e8-8010-347310dbc9a5}" ma:internalName="TaxCatchAll" ma:showField="CatchAllData" ma:web="06703bba-dc6a-4e66-a58e-ef13f468e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cf2adb-195a-4e03-853c-f1af1b69b1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4e9ca50-2889-4b6f-8cfb-28b07f69e1b7"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6703bba-dc6a-4e66-a58e-ef13f468e7b9">M4UHRYA4C7YS-862181548-47291</_dlc_DocId>
    <_ip_UnifiedCompliancePolicyUIAction xmlns="http://schemas.microsoft.com/sharepoint/v3" xsi:nil="true"/>
    <_dlc_DocIdUrl xmlns="06703bba-dc6a-4e66-a58e-ef13f468e7b9">
      <Url>https://ceisbpos.sharepoint.com/sites/documents/_layouts/15/DocIdRedir.aspx?ID=M4UHRYA4C7YS-862181548-47291</Url>
      <Description>M4UHRYA4C7YS-862181548-47291</Description>
    </_dlc_DocIdUrl>
    <_ip_UnifiedCompliancePolicyProperties xmlns="http://schemas.microsoft.com/sharepoint/v3" xsi:nil="true"/>
    <lcf76f155ced4ddcb4097134ff3c332f xmlns="84cf2adb-195a-4e03-853c-f1af1b69b179">
      <Terms xmlns="http://schemas.microsoft.com/office/infopath/2007/PartnerControls"/>
    </lcf76f155ced4ddcb4097134ff3c332f>
    <TaxCatchAll xmlns="06703bba-dc6a-4e66-a58e-ef13f468e7b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B767A6-410E-415D-B4C4-C793AA3C76EA}">
  <ds:schemaRefs>
    <ds:schemaRef ds:uri="http://schemas.microsoft.com/sharepoint/v3/contenttype/forms"/>
  </ds:schemaRefs>
</ds:datastoreItem>
</file>

<file path=customXml/itemProps2.xml><?xml version="1.0" encoding="utf-8"?>
<ds:datastoreItem xmlns:ds="http://schemas.openxmlformats.org/officeDocument/2006/customXml" ds:itemID="{29E9FAFE-1709-48C8-BDD3-467DA084D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03bba-dc6a-4e66-a58e-ef13f468e7b9"/>
    <ds:schemaRef ds:uri="84cf2adb-195a-4e03-853c-f1af1b69b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30943-70D6-4681-B173-8FE81BFE48AA}">
  <ds:schemaRefs>
    <ds:schemaRef ds:uri="http://schemas.microsoft.com/office/2006/metadata/properties"/>
    <ds:schemaRef ds:uri="http://schemas.microsoft.com/office/infopath/2007/PartnerControls"/>
    <ds:schemaRef ds:uri="06703bba-dc6a-4e66-a58e-ef13f468e7b9"/>
    <ds:schemaRef ds:uri="http://schemas.microsoft.com/sharepoint/v3"/>
    <ds:schemaRef ds:uri="84cf2adb-195a-4e03-853c-f1af1b69b179"/>
  </ds:schemaRefs>
</ds:datastoreItem>
</file>

<file path=customXml/itemProps4.xml><?xml version="1.0" encoding="utf-8"?>
<ds:datastoreItem xmlns:ds="http://schemas.openxmlformats.org/officeDocument/2006/customXml" ds:itemID="{9BEDD453-19B7-4E57-939A-FF0E473CBCE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Seagrave</dc:creator>
  <cp:keywords/>
  <dc:description/>
  <cp:lastModifiedBy>Joanne Seagrave</cp:lastModifiedBy>
  <cp:revision>4</cp:revision>
  <dcterms:created xsi:type="dcterms:W3CDTF">2022-12-23T12:05:00Z</dcterms:created>
  <dcterms:modified xsi:type="dcterms:W3CDTF">2022-12-23T12:35:00Z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0x010100138C0E1C729EEC4EB85FD78FB2D3E015</vt:lpwstr>
  </property>
  <property fmtid="{D5CDD505-2E9C-101B-9397-08002B2CF9AE}" pid="3" name="_dlc_DocIdItemGuid">
    <vt:lpwstr>a948b215-8a39-4817-af34-8c11913f47ce</vt:lpwstr>
  </property>
  <property fmtid="{D5CDD505-2E9C-101B-9397-08002B2CF9AE}" pid="4" name="MediaServiceImageTags">
    <vt:lpwstr/>
  </property>
</Properties>
</file>