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E5B7" w14:textId="2A09E043" w:rsidR="00BA6C9B" w:rsidRDefault="00DC66FB" w:rsidP="00854C21">
      <w:pPr>
        <w:jc w:val="center"/>
      </w:pPr>
      <w:r>
        <w:rPr>
          <w:noProof/>
        </w:rPr>
        <w:drawing>
          <wp:inline distT="0" distB="0" distL="0" distR="0" wp14:anchorId="14C3038F" wp14:editId="0670FB17">
            <wp:extent cx="1493520" cy="1470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2390" cy="1479419"/>
                    </a:xfrm>
                    <a:prstGeom prst="rect">
                      <a:avLst/>
                    </a:prstGeom>
                    <a:noFill/>
                    <a:ln>
                      <a:noFill/>
                    </a:ln>
                  </pic:spPr>
                </pic:pic>
              </a:graphicData>
            </a:graphic>
          </wp:inline>
        </w:drawing>
      </w:r>
    </w:p>
    <w:p w14:paraId="4491280E" w14:textId="77777777" w:rsidR="00746313" w:rsidRPr="00860613" w:rsidRDefault="00746313" w:rsidP="00746313">
      <w:pPr>
        <w:rPr>
          <w:rFonts w:ascii="Arial" w:hAnsi="Arial" w:cs="Arial"/>
        </w:rPr>
      </w:pPr>
      <w:r w:rsidRPr="00860613">
        <w:rPr>
          <w:rFonts w:ascii="Arial" w:hAnsi="Arial" w:cs="Arial"/>
        </w:rPr>
        <w:t xml:space="preserve">Held In Our Hearts provide specialist baby loss counselling and peer support in Scotland so no one is alone at this devastating time.  </w:t>
      </w:r>
    </w:p>
    <w:p w14:paraId="0FBA7D07" w14:textId="50C7BFA9" w:rsidR="00746313" w:rsidRPr="00860613" w:rsidRDefault="00746313" w:rsidP="00746313">
      <w:pPr>
        <w:rPr>
          <w:rFonts w:ascii="Arial" w:hAnsi="Arial" w:cs="Arial"/>
        </w:rPr>
      </w:pPr>
      <w:r w:rsidRPr="00860613">
        <w:rPr>
          <w:rFonts w:ascii="Arial" w:hAnsi="Arial" w:cs="Arial"/>
        </w:rPr>
        <w:t xml:space="preserve">It is an exciting time of growth for Held In Our Hearts, and we are looking for a motivated and exceptional individual to join us as </w:t>
      </w:r>
      <w:r w:rsidR="009F5D89">
        <w:rPr>
          <w:rFonts w:ascii="Arial" w:hAnsi="Arial" w:cs="Arial"/>
        </w:rPr>
        <w:t xml:space="preserve"> our Head of Operations</w:t>
      </w:r>
      <w:r w:rsidRPr="00860613">
        <w:rPr>
          <w:rFonts w:ascii="Arial" w:hAnsi="Arial" w:cs="Arial"/>
        </w:rPr>
        <w:t xml:space="preserve">.  This </w:t>
      </w:r>
      <w:r w:rsidR="009F5D89">
        <w:rPr>
          <w:rFonts w:ascii="Arial" w:hAnsi="Arial" w:cs="Arial"/>
        </w:rPr>
        <w:t xml:space="preserve">newly created </w:t>
      </w:r>
      <w:r w:rsidRPr="00860613">
        <w:rPr>
          <w:rFonts w:ascii="Arial" w:hAnsi="Arial" w:cs="Arial"/>
        </w:rPr>
        <w:t xml:space="preserve"> role is an opportunity to be part of an inspiring team a</w:t>
      </w:r>
      <w:r>
        <w:rPr>
          <w:rFonts w:ascii="Arial" w:hAnsi="Arial" w:cs="Arial"/>
        </w:rPr>
        <w:t>nd be at</w:t>
      </w:r>
      <w:r w:rsidRPr="00860613">
        <w:rPr>
          <w:rFonts w:ascii="Arial" w:hAnsi="Arial" w:cs="Arial"/>
        </w:rPr>
        <w:t xml:space="preserve"> the forefront of providing the best bereavement care for families</w:t>
      </w:r>
      <w:r>
        <w:rPr>
          <w:rFonts w:ascii="Arial" w:hAnsi="Arial" w:cs="Arial"/>
        </w:rPr>
        <w:t xml:space="preserve"> across Scotland</w:t>
      </w:r>
      <w:r w:rsidRPr="00860613">
        <w:rPr>
          <w:rFonts w:ascii="Arial" w:hAnsi="Arial" w:cs="Arial"/>
        </w:rPr>
        <w:t xml:space="preserve">.  </w:t>
      </w:r>
    </w:p>
    <w:p w14:paraId="43869EE5" w14:textId="1FF2D246" w:rsidR="00746313" w:rsidRDefault="00746313" w:rsidP="00746313">
      <w:pPr>
        <w:rPr>
          <w:rFonts w:ascii="Arial" w:hAnsi="Arial" w:cs="Arial"/>
        </w:rPr>
      </w:pPr>
      <w:r w:rsidRPr="00860613">
        <w:rPr>
          <w:rFonts w:ascii="Arial" w:hAnsi="Arial" w:cs="Arial"/>
        </w:rPr>
        <w:t>Th</w:t>
      </w:r>
      <w:r>
        <w:rPr>
          <w:rFonts w:ascii="Arial" w:hAnsi="Arial" w:cs="Arial"/>
        </w:rPr>
        <w:t xml:space="preserve">e </w:t>
      </w:r>
      <w:r w:rsidR="009F5D89">
        <w:rPr>
          <w:rFonts w:ascii="Arial" w:hAnsi="Arial" w:cs="Arial"/>
        </w:rPr>
        <w:t>Head of Operations</w:t>
      </w:r>
      <w:r w:rsidRPr="00860613">
        <w:rPr>
          <w:rFonts w:ascii="Arial" w:hAnsi="Arial" w:cs="Arial"/>
        </w:rPr>
        <w:t xml:space="preserve"> will work closely with </w:t>
      </w:r>
      <w:r>
        <w:rPr>
          <w:rFonts w:ascii="Arial" w:hAnsi="Arial" w:cs="Arial"/>
        </w:rPr>
        <w:t xml:space="preserve">the </w:t>
      </w:r>
      <w:r w:rsidRPr="00860613">
        <w:rPr>
          <w:rFonts w:ascii="Arial" w:hAnsi="Arial" w:cs="Arial"/>
        </w:rPr>
        <w:t>Chief Executive Officer as part of the</w:t>
      </w:r>
      <w:r>
        <w:rPr>
          <w:rFonts w:ascii="Arial" w:hAnsi="Arial" w:cs="Arial"/>
        </w:rPr>
        <w:t xml:space="preserve"> senior management team</w:t>
      </w:r>
      <w:r w:rsidRPr="00860613">
        <w:rPr>
          <w:rFonts w:ascii="Arial" w:hAnsi="Arial" w:cs="Arial"/>
        </w:rPr>
        <w:t xml:space="preserve"> to provide operational and financial management of Held In Our Hearts</w:t>
      </w:r>
      <w:r w:rsidR="009F5D89">
        <w:rPr>
          <w:rFonts w:ascii="Arial" w:hAnsi="Arial" w:cs="Arial"/>
        </w:rPr>
        <w:t>.</w:t>
      </w:r>
      <w:r w:rsidRPr="00860613">
        <w:rPr>
          <w:rFonts w:ascii="Arial" w:hAnsi="Arial" w:cs="Arial"/>
        </w:rPr>
        <w:t xml:space="preserve">.  The </w:t>
      </w:r>
      <w:r w:rsidR="009F5D89">
        <w:rPr>
          <w:rFonts w:ascii="Arial" w:hAnsi="Arial" w:cs="Arial"/>
        </w:rPr>
        <w:t>Head of Operations</w:t>
      </w:r>
      <w:r w:rsidRPr="00860613">
        <w:rPr>
          <w:rFonts w:ascii="Arial" w:hAnsi="Arial" w:cs="Arial"/>
        </w:rPr>
        <w:t xml:space="preserve"> has overall responsibility for smooth day to day operational running of the charity and champions the mission, aims and values of Held In Our Hearts in all their work.  </w:t>
      </w:r>
      <w:r>
        <w:rPr>
          <w:rFonts w:ascii="Arial" w:hAnsi="Arial" w:cs="Arial"/>
        </w:rPr>
        <w:t>You will work</w:t>
      </w:r>
      <w:r w:rsidRPr="00860613">
        <w:rPr>
          <w:rFonts w:ascii="Arial" w:hAnsi="Arial" w:cs="Arial"/>
        </w:rPr>
        <w:t xml:space="preserve"> support the CEO and our Board at a strategic level</w:t>
      </w:r>
      <w:r>
        <w:rPr>
          <w:rFonts w:ascii="Arial" w:hAnsi="Arial" w:cs="Arial"/>
        </w:rPr>
        <w:t xml:space="preserve"> and be a team player and be able to engage </w:t>
      </w:r>
      <w:r w:rsidR="00C96B79">
        <w:rPr>
          <w:rFonts w:ascii="Arial" w:hAnsi="Arial" w:cs="Arial"/>
        </w:rPr>
        <w:t>well with people</w:t>
      </w:r>
      <w:r>
        <w:rPr>
          <w:rFonts w:ascii="Arial" w:hAnsi="Arial" w:cs="Arial"/>
        </w:rPr>
        <w:t>.</w:t>
      </w:r>
      <w:r w:rsidRPr="00860613">
        <w:rPr>
          <w:rFonts w:ascii="Arial" w:hAnsi="Arial" w:cs="Arial"/>
        </w:rPr>
        <w:t xml:space="preserve">  You will work closely and collaboratively with </w:t>
      </w:r>
      <w:r>
        <w:rPr>
          <w:rFonts w:ascii="Arial" w:hAnsi="Arial" w:cs="Arial"/>
        </w:rPr>
        <w:t xml:space="preserve">the </w:t>
      </w:r>
      <w:r w:rsidRPr="00860613">
        <w:rPr>
          <w:rFonts w:ascii="Arial" w:hAnsi="Arial" w:cs="Arial"/>
        </w:rPr>
        <w:t xml:space="preserve">team to deliver operational activities as well as have close relationships with our volunteers and families .  </w:t>
      </w:r>
    </w:p>
    <w:p w14:paraId="1E8A8FE9" w14:textId="77777777" w:rsidR="00746313" w:rsidRPr="00860613" w:rsidRDefault="00746313" w:rsidP="00746313">
      <w:pPr>
        <w:rPr>
          <w:rFonts w:ascii="Arial" w:hAnsi="Arial" w:cs="Arial"/>
        </w:rPr>
      </w:pPr>
      <w:r>
        <w:rPr>
          <w:rFonts w:ascii="Arial" w:hAnsi="Arial" w:cs="Arial"/>
        </w:rPr>
        <w:t xml:space="preserve">This role would ideally suit someone who has managed a small team and looking to take that next step in their career.  </w:t>
      </w:r>
    </w:p>
    <w:tbl>
      <w:tblPr>
        <w:tblStyle w:val="TableGrid"/>
        <w:tblW w:w="9209" w:type="dxa"/>
        <w:tblLook w:val="04A0" w:firstRow="1" w:lastRow="0" w:firstColumn="1" w:lastColumn="0" w:noHBand="0" w:noVBand="1"/>
      </w:tblPr>
      <w:tblGrid>
        <w:gridCol w:w="3256"/>
        <w:gridCol w:w="5953"/>
      </w:tblGrid>
      <w:tr w:rsidR="0087242E" w14:paraId="1F4EEE38" w14:textId="77777777" w:rsidTr="0087242E">
        <w:tc>
          <w:tcPr>
            <w:tcW w:w="3256" w:type="dxa"/>
          </w:tcPr>
          <w:p w14:paraId="24C4C2F1" w14:textId="77777777" w:rsidR="0087242E" w:rsidRDefault="0087242E" w:rsidP="00BA6C9B">
            <w:pPr>
              <w:rPr>
                <w:rFonts w:ascii="Arial" w:hAnsi="Arial" w:cs="Arial"/>
              </w:rPr>
            </w:pPr>
            <w:r w:rsidRPr="003D12B8">
              <w:rPr>
                <w:rFonts w:ascii="Arial" w:hAnsi="Arial" w:cs="Arial"/>
                <w:b/>
                <w:bCs/>
              </w:rPr>
              <w:t>Job Title</w:t>
            </w:r>
          </w:p>
        </w:tc>
        <w:tc>
          <w:tcPr>
            <w:tcW w:w="5953" w:type="dxa"/>
          </w:tcPr>
          <w:p w14:paraId="2B776EC5" w14:textId="1307825E" w:rsidR="0087242E" w:rsidRPr="00BA6C9B" w:rsidRDefault="009F5D89" w:rsidP="00854C21">
            <w:pPr>
              <w:rPr>
                <w:rFonts w:ascii="Arial" w:hAnsi="Arial" w:cs="Arial"/>
              </w:rPr>
            </w:pPr>
            <w:r>
              <w:rPr>
                <w:rFonts w:ascii="Arial" w:hAnsi="Arial" w:cs="Arial"/>
              </w:rPr>
              <w:t>Head of Operations</w:t>
            </w:r>
          </w:p>
          <w:p w14:paraId="1FE13F87" w14:textId="77777777" w:rsidR="0087242E" w:rsidRDefault="0087242E" w:rsidP="00BA6C9B">
            <w:pPr>
              <w:rPr>
                <w:rFonts w:ascii="Arial" w:hAnsi="Arial" w:cs="Arial"/>
              </w:rPr>
            </w:pPr>
          </w:p>
        </w:tc>
      </w:tr>
      <w:tr w:rsidR="0087242E" w14:paraId="623238DB" w14:textId="77777777" w:rsidTr="0087242E">
        <w:tc>
          <w:tcPr>
            <w:tcW w:w="3256" w:type="dxa"/>
          </w:tcPr>
          <w:p w14:paraId="32159B75" w14:textId="77777777" w:rsidR="0087242E" w:rsidRDefault="0087242E" w:rsidP="00BA6C9B">
            <w:pPr>
              <w:rPr>
                <w:rFonts w:ascii="Arial" w:hAnsi="Arial" w:cs="Arial"/>
              </w:rPr>
            </w:pPr>
            <w:r w:rsidRPr="003D12B8">
              <w:rPr>
                <w:rFonts w:ascii="Arial" w:hAnsi="Arial" w:cs="Arial"/>
                <w:b/>
                <w:bCs/>
              </w:rPr>
              <w:t>Hours</w:t>
            </w:r>
            <w:r w:rsidRPr="00BA6C9B">
              <w:rPr>
                <w:rFonts w:ascii="Arial" w:hAnsi="Arial" w:cs="Arial"/>
              </w:rPr>
              <w:t xml:space="preserve">  </w:t>
            </w:r>
          </w:p>
        </w:tc>
        <w:tc>
          <w:tcPr>
            <w:tcW w:w="5953" w:type="dxa"/>
          </w:tcPr>
          <w:p w14:paraId="01F9AB6D" w14:textId="763B98ED" w:rsidR="0087242E" w:rsidRDefault="003B767B" w:rsidP="00BA6C9B">
            <w:pPr>
              <w:rPr>
                <w:rFonts w:ascii="Arial" w:hAnsi="Arial" w:cs="Arial"/>
              </w:rPr>
            </w:pPr>
            <w:r>
              <w:rPr>
                <w:rFonts w:ascii="Arial" w:hAnsi="Arial" w:cs="Arial"/>
              </w:rPr>
              <w:t>3</w:t>
            </w:r>
            <w:r w:rsidR="00032A48">
              <w:rPr>
                <w:rFonts w:ascii="Arial" w:hAnsi="Arial" w:cs="Arial"/>
              </w:rPr>
              <w:t>5</w:t>
            </w:r>
            <w:r>
              <w:rPr>
                <w:rFonts w:ascii="Arial" w:hAnsi="Arial" w:cs="Arial"/>
              </w:rPr>
              <w:t xml:space="preserve"> hours a week</w:t>
            </w:r>
          </w:p>
        </w:tc>
      </w:tr>
      <w:tr w:rsidR="0087242E" w14:paraId="425881B0" w14:textId="77777777" w:rsidTr="0087242E">
        <w:tc>
          <w:tcPr>
            <w:tcW w:w="3256" w:type="dxa"/>
          </w:tcPr>
          <w:p w14:paraId="3BBC159C" w14:textId="77777777" w:rsidR="0087242E" w:rsidRDefault="0087242E" w:rsidP="00BA6C9B">
            <w:pPr>
              <w:rPr>
                <w:rFonts w:ascii="Arial" w:hAnsi="Arial" w:cs="Arial"/>
              </w:rPr>
            </w:pPr>
            <w:r w:rsidRPr="006B2B5D">
              <w:rPr>
                <w:rFonts w:ascii="Arial" w:hAnsi="Arial" w:cs="Arial"/>
                <w:b/>
                <w:bCs/>
              </w:rPr>
              <w:t>Responsible to</w:t>
            </w:r>
            <w:r w:rsidRPr="006B2B5D">
              <w:rPr>
                <w:rFonts w:ascii="Arial" w:hAnsi="Arial" w:cs="Arial"/>
              </w:rPr>
              <w:t xml:space="preserve">: </w:t>
            </w:r>
          </w:p>
        </w:tc>
        <w:tc>
          <w:tcPr>
            <w:tcW w:w="5953" w:type="dxa"/>
          </w:tcPr>
          <w:p w14:paraId="3995C94E" w14:textId="10D7DE8D" w:rsidR="0087242E" w:rsidRDefault="00E108A3" w:rsidP="00BA6C9B">
            <w:pPr>
              <w:rPr>
                <w:rFonts w:ascii="Arial" w:hAnsi="Arial" w:cs="Arial"/>
              </w:rPr>
            </w:pPr>
            <w:r>
              <w:rPr>
                <w:rFonts w:ascii="Arial" w:hAnsi="Arial" w:cs="Arial"/>
              </w:rPr>
              <w:t>Ch</w:t>
            </w:r>
            <w:r w:rsidR="00032A48">
              <w:rPr>
                <w:rFonts w:ascii="Arial" w:hAnsi="Arial" w:cs="Arial"/>
              </w:rPr>
              <w:t>ief Executive Officer</w:t>
            </w:r>
          </w:p>
        </w:tc>
      </w:tr>
      <w:tr w:rsidR="00DD6FF9" w14:paraId="1C836039" w14:textId="77777777" w:rsidTr="0087242E">
        <w:tc>
          <w:tcPr>
            <w:tcW w:w="3256" w:type="dxa"/>
          </w:tcPr>
          <w:p w14:paraId="6210F435" w14:textId="39687EF3" w:rsidR="00DD6FF9" w:rsidRPr="006B2B5D" w:rsidRDefault="00DD6FF9" w:rsidP="00BA6C9B">
            <w:pPr>
              <w:rPr>
                <w:rFonts w:ascii="Arial" w:hAnsi="Arial" w:cs="Arial"/>
                <w:b/>
                <w:bCs/>
              </w:rPr>
            </w:pPr>
            <w:r>
              <w:rPr>
                <w:rFonts w:ascii="Arial" w:hAnsi="Arial" w:cs="Arial"/>
                <w:b/>
                <w:bCs/>
              </w:rPr>
              <w:t>Salary</w:t>
            </w:r>
          </w:p>
        </w:tc>
        <w:tc>
          <w:tcPr>
            <w:tcW w:w="5953" w:type="dxa"/>
          </w:tcPr>
          <w:p w14:paraId="3F759289" w14:textId="3D593B1B" w:rsidR="00DD6FF9" w:rsidRDefault="00DD6FF9" w:rsidP="00BA6C9B">
            <w:pPr>
              <w:rPr>
                <w:rFonts w:ascii="Arial" w:hAnsi="Arial" w:cs="Arial"/>
              </w:rPr>
            </w:pPr>
            <w:r>
              <w:rPr>
                <w:rFonts w:ascii="Arial" w:hAnsi="Arial" w:cs="Arial"/>
              </w:rPr>
              <w:t>£32-37k, dependent on experience (35 hours per week)</w:t>
            </w:r>
          </w:p>
        </w:tc>
      </w:tr>
      <w:tr w:rsidR="0087242E" w14:paraId="282C8282" w14:textId="77777777" w:rsidTr="0087242E">
        <w:tc>
          <w:tcPr>
            <w:tcW w:w="3256" w:type="dxa"/>
          </w:tcPr>
          <w:p w14:paraId="58741A4C" w14:textId="77777777" w:rsidR="0087242E" w:rsidRPr="003D12B8" w:rsidRDefault="0087242E" w:rsidP="0087242E">
            <w:pPr>
              <w:rPr>
                <w:rFonts w:ascii="Arial" w:hAnsi="Arial" w:cs="Arial"/>
                <w:b/>
                <w:bCs/>
              </w:rPr>
            </w:pPr>
            <w:r w:rsidRPr="003D12B8">
              <w:rPr>
                <w:rFonts w:ascii="Arial" w:hAnsi="Arial" w:cs="Arial"/>
                <w:b/>
                <w:bCs/>
              </w:rPr>
              <w:t xml:space="preserve">Key working Relationships: </w:t>
            </w:r>
          </w:p>
          <w:p w14:paraId="7921BBE2" w14:textId="77777777" w:rsidR="0087242E" w:rsidRDefault="0087242E" w:rsidP="00BA6C9B">
            <w:pPr>
              <w:rPr>
                <w:rFonts w:ascii="Arial" w:hAnsi="Arial" w:cs="Arial"/>
              </w:rPr>
            </w:pPr>
          </w:p>
        </w:tc>
        <w:tc>
          <w:tcPr>
            <w:tcW w:w="5953" w:type="dxa"/>
          </w:tcPr>
          <w:p w14:paraId="1E31CAFC" w14:textId="7AC0A233" w:rsidR="0087242E" w:rsidRPr="00BA6C9B" w:rsidRDefault="0087242E" w:rsidP="0087242E">
            <w:pPr>
              <w:rPr>
                <w:rFonts w:ascii="Arial" w:hAnsi="Arial" w:cs="Arial"/>
              </w:rPr>
            </w:pPr>
            <w:r>
              <w:rPr>
                <w:rFonts w:ascii="Arial" w:hAnsi="Arial" w:cs="Arial"/>
              </w:rPr>
              <w:t xml:space="preserve">Staff / Families / </w:t>
            </w:r>
            <w:r w:rsidRPr="00BA6C9B">
              <w:rPr>
                <w:rFonts w:ascii="Arial" w:hAnsi="Arial" w:cs="Arial"/>
              </w:rPr>
              <w:t>Volunteers</w:t>
            </w:r>
            <w:r>
              <w:rPr>
                <w:rFonts w:ascii="Arial" w:hAnsi="Arial" w:cs="Arial"/>
              </w:rPr>
              <w:t xml:space="preserve"> / </w:t>
            </w:r>
            <w:r w:rsidRPr="00BA6C9B">
              <w:rPr>
                <w:rFonts w:ascii="Arial" w:hAnsi="Arial" w:cs="Arial"/>
              </w:rPr>
              <w:t>External Agencies</w:t>
            </w:r>
            <w:r>
              <w:rPr>
                <w:rFonts w:ascii="Arial" w:hAnsi="Arial" w:cs="Arial"/>
              </w:rPr>
              <w:t xml:space="preserve"> / </w:t>
            </w:r>
            <w:r w:rsidRPr="00BA6C9B">
              <w:rPr>
                <w:rFonts w:ascii="Arial" w:hAnsi="Arial" w:cs="Arial"/>
              </w:rPr>
              <w:t>Primary, Secondary &amp; Tertiary Health Care</w:t>
            </w:r>
            <w:r w:rsidR="00E108A3">
              <w:rPr>
                <w:rFonts w:ascii="Arial" w:hAnsi="Arial" w:cs="Arial"/>
              </w:rPr>
              <w:t>, Local and National Government</w:t>
            </w:r>
          </w:p>
          <w:p w14:paraId="7744DF04" w14:textId="77777777" w:rsidR="0087242E" w:rsidRDefault="0087242E" w:rsidP="00BA6C9B">
            <w:pPr>
              <w:rPr>
                <w:rFonts w:ascii="Arial" w:hAnsi="Arial" w:cs="Arial"/>
              </w:rPr>
            </w:pPr>
          </w:p>
        </w:tc>
      </w:tr>
      <w:tr w:rsidR="00E52B5D" w14:paraId="061DFB50" w14:textId="77777777" w:rsidTr="0087242E">
        <w:tc>
          <w:tcPr>
            <w:tcW w:w="3256" w:type="dxa"/>
          </w:tcPr>
          <w:p w14:paraId="3E1DEE91" w14:textId="09BA5B7A" w:rsidR="00E52B5D" w:rsidRPr="00E52B5D" w:rsidRDefault="00E52B5D" w:rsidP="00E52B5D">
            <w:pPr>
              <w:rPr>
                <w:rFonts w:ascii="Arial" w:hAnsi="Arial" w:cs="Arial"/>
                <w:b/>
                <w:bCs/>
              </w:rPr>
            </w:pPr>
            <w:r w:rsidRPr="00E52B5D">
              <w:rPr>
                <w:rFonts w:ascii="Arial" w:hAnsi="Arial" w:cs="Arial"/>
                <w:b/>
                <w:bCs/>
              </w:rPr>
              <w:t>Regular place of work:</w:t>
            </w:r>
          </w:p>
        </w:tc>
        <w:tc>
          <w:tcPr>
            <w:tcW w:w="5953" w:type="dxa"/>
          </w:tcPr>
          <w:p w14:paraId="626DD34C" w14:textId="2F638DF7" w:rsidR="00E52B5D" w:rsidRDefault="00E52B5D" w:rsidP="00E52B5D">
            <w:pPr>
              <w:rPr>
                <w:rFonts w:ascii="Arial" w:hAnsi="Arial" w:cs="Arial"/>
              </w:rPr>
            </w:pPr>
            <w:r w:rsidRPr="00E52B5D">
              <w:rPr>
                <w:rFonts w:ascii="Arial" w:hAnsi="Arial" w:cs="Arial"/>
              </w:rPr>
              <w:t xml:space="preserve">Held In Our Hearts’ </w:t>
            </w:r>
            <w:r w:rsidR="00E108A3">
              <w:rPr>
                <w:rFonts w:ascii="Arial" w:hAnsi="Arial" w:cs="Arial"/>
              </w:rPr>
              <w:t>Craiglockhart Centre</w:t>
            </w:r>
          </w:p>
          <w:p w14:paraId="1D55F829" w14:textId="502B8361" w:rsidR="000B1097" w:rsidRPr="000B1097" w:rsidRDefault="000B1097" w:rsidP="00E52B5D">
            <w:pPr>
              <w:rPr>
                <w:rFonts w:ascii="Arial" w:hAnsi="Arial" w:cs="Arial"/>
              </w:rPr>
            </w:pPr>
            <w:r>
              <w:rPr>
                <w:rFonts w:ascii="Arial" w:hAnsi="Arial" w:cs="Arial"/>
              </w:rPr>
              <w:t>Some travel will be required for meetings and events</w:t>
            </w:r>
            <w:r w:rsidR="00043A26">
              <w:rPr>
                <w:rFonts w:ascii="Arial" w:hAnsi="Arial" w:cs="Arial"/>
              </w:rPr>
              <w:t>, as well as occasional evening/weekend working</w:t>
            </w:r>
          </w:p>
        </w:tc>
      </w:tr>
    </w:tbl>
    <w:p w14:paraId="6041648F" w14:textId="77777777" w:rsidR="0087242E" w:rsidRDefault="0087242E" w:rsidP="00BA6C9B">
      <w:pPr>
        <w:rPr>
          <w:rFonts w:ascii="Arial" w:hAnsi="Arial" w:cs="Arial"/>
        </w:rPr>
      </w:pPr>
    </w:p>
    <w:tbl>
      <w:tblPr>
        <w:tblStyle w:val="TableGrid"/>
        <w:tblW w:w="9209" w:type="dxa"/>
        <w:tblLook w:val="04A0" w:firstRow="1" w:lastRow="0" w:firstColumn="1" w:lastColumn="0" w:noHBand="0" w:noVBand="1"/>
      </w:tblPr>
      <w:tblGrid>
        <w:gridCol w:w="3256"/>
        <w:gridCol w:w="5953"/>
      </w:tblGrid>
      <w:tr w:rsidR="0087242E" w14:paraId="12EF474A" w14:textId="77777777" w:rsidTr="000B1097">
        <w:tc>
          <w:tcPr>
            <w:tcW w:w="3256" w:type="dxa"/>
          </w:tcPr>
          <w:p w14:paraId="47BBA155" w14:textId="77777777" w:rsidR="0087242E" w:rsidRPr="0087242E" w:rsidRDefault="0087242E" w:rsidP="0087242E">
            <w:pPr>
              <w:rPr>
                <w:rFonts w:ascii="Arial" w:hAnsi="Arial" w:cs="Arial"/>
                <w:b/>
                <w:bCs/>
              </w:rPr>
            </w:pPr>
            <w:r w:rsidRPr="0087242E">
              <w:rPr>
                <w:rFonts w:ascii="Arial" w:hAnsi="Arial" w:cs="Arial"/>
                <w:b/>
                <w:bCs/>
              </w:rPr>
              <w:t>Job Summary</w:t>
            </w:r>
          </w:p>
          <w:p w14:paraId="04291C7D" w14:textId="77777777" w:rsidR="0087242E" w:rsidRDefault="0087242E">
            <w:pPr>
              <w:rPr>
                <w:rFonts w:ascii="Arial" w:hAnsi="Arial" w:cs="Arial"/>
              </w:rPr>
            </w:pPr>
          </w:p>
        </w:tc>
        <w:tc>
          <w:tcPr>
            <w:tcW w:w="5953" w:type="dxa"/>
          </w:tcPr>
          <w:p w14:paraId="5882DB4A" w14:textId="2221189B" w:rsidR="00E108A3" w:rsidRPr="00E108A3" w:rsidRDefault="00E108A3" w:rsidP="003A68B6">
            <w:pPr>
              <w:pStyle w:val="ListParagraph"/>
              <w:numPr>
                <w:ilvl w:val="0"/>
                <w:numId w:val="3"/>
              </w:numPr>
              <w:rPr>
                <w:rFonts w:ascii="Arial" w:hAnsi="Arial" w:cs="Arial"/>
              </w:rPr>
            </w:pPr>
            <w:r w:rsidRPr="00E108A3">
              <w:rPr>
                <w:rFonts w:ascii="Arial" w:hAnsi="Arial" w:cs="Arial"/>
              </w:rPr>
              <w:t xml:space="preserve">Working closely </w:t>
            </w:r>
            <w:r w:rsidR="00043A26">
              <w:rPr>
                <w:rFonts w:ascii="Arial" w:hAnsi="Arial" w:cs="Arial"/>
              </w:rPr>
              <w:t xml:space="preserve">with </w:t>
            </w:r>
            <w:r w:rsidRPr="00E108A3">
              <w:rPr>
                <w:rFonts w:ascii="Arial" w:hAnsi="Arial" w:cs="Arial"/>
              </w:rPr>
              <w:t>Chief Executive Officer</w:t>
            </w:r>
            <w:r w:rsidR="00043A26">
              <w:rPr>
                <w:rFonts w:ascii="Arial" w:hAnsi="Arial" w:cs="Arial"/>
              </w:rPr>
              <w:t xml:space="preserve"> as part of the SMT to</w:t>
            </w:r>
            <w:r w:rsidRPr="00E108A3">
              <w:rPr>
                <w:rFonts w:ascii="Arial" w:hAnsi="Arial" w:cs="Arial"/>
              </w:rPr>
              <w:t xml:space="preserve"> </w:t>
            </w:r>
            <w:r w:rsidR="009F5D89">
              <w:rPr>
                <w:rFonts w:ascii="Arial" w:hAnsi="Arial" w:cs="Arial"/>
              </w:rPr>
              <w:t xml:space="preserve"> lead on</w:t>
            </w:r>
            <w:r w:rsidRPr="00E108A3">
              <w:rPr>
                <w:rFonts w:ascii="Arial" w:hAnsi="Arial" w:cs="Arial"/>
              </w:rPr>
              <w:t xml:space="preserve"> </w:t>
            </w:r>
          </w:p>
          <w:p w14:paraId="287A8E55" w14:textId="6AB9BE95" w:rsidR="00E108A3" w:rsidRDefault="00E108A3" w:rsidP="00E108A3">
            <w:pPr>
              <w:pStyle w:val="ListParagraph"/>
              <w:rPr>
                <w:rFonts w:ascii="Arial" w:hAnsi="Arial" w:cs="Arial"/>
              </w:rPr>
            </w:pPr>
            <w:r w:rsidRPr="00E108A3">
              <w:rPr>
                <w:rFonts w:ascii="Arial" w:hAnsi="Arial" w:cs="Arial"/>
              </w:rPr>
              <w:t xml:space="preserve">operational and financial management of </w:t>
            </w:r>
            <w:r>
              <w:rPr>
                <w:rFonts w:ascii="Arial" w:hAnsi="Arial" w:cs="Arial"/>
              </w:rPr>
              <w:t>Held In Our Hearts</w:t>
            </w:r>
            <w:r w:rsidRPr="00E108A3">
              <w:rPr>
                <w:rFonts w:ascii="Arial" w:hAnsi="Arial" w:cs="Arial"/>
              </w:rPr>
              <w:t xml:space="preserve"> as a</w:t>
            </w:r>
            <w:r>
              <w:rPr>
                <w:rFonts w:ascii="Arial" w:hAnsi="Arial" w:cs="Arial"/>
              </w:rPr>
              <w:t xml:space="preserve"> leading charity providing baby loss counselling and support to bereaved families</w:t>
            </w:r>
          </w:p>
          <w:p w14:paraId="168BBE1A" w14:textId="49A933A4" w:rsidR="00BF0CB6" w:rsidRPr="00BF0CB6" w:rsidRDefault="00E108A3" w:rsidP="003A68B6">
            <w:pPr>
              <w:pStyle w:val="ListParagraph"/>
              <w:numPr>
                <w:ilvl w:val="0"/>
                <w:numId w:val="3"/>
              </w:numPr>
              <w:rPr>
                <w:rFonts w:ascii="Arial" w:hAnsi="Arial" w:cs="Arial"/>
              </w:rPr>
            </w:pPr>
            <w:r w:rsidRPr="00E108A3">
              <w:rPr>
                <w:rFonts w:ascii="Arial" w:hAnsi="Arial" w:cs="Arial"/>
              </w:rPr>
              <w:t xml:space="preserve">The </w:t>
            </w:r>
            <w:r w:rsidR="009F5D89">
              <w:rPr>
                <w:rFonts w:ascii="Arial" w:hAnsi="Arial" w:cs="Arial"/>
              </w:rPr>
              <w:t>Head of Operations</w:t>
            </w:r>
            <w:r w:rsidR="009F5D89" w:rsidRPr="00E108A3">
              <w:rPr>
                <w:rFonts w:ascii="Arial" w:hAnsi="Arial" w:cs="Arial"/>
              </w:rPr>
              <w:t xml:space="preserve"> </w:t>
            </w:r>
            <w:r w:rsidR="00BF0CB6">
              <w:rPr>
                <w:rFonts w:ascii="Arial" w:hAnsi="Arial" w:cs="Arial"/>
              </w:rPr>
              <w:t>has o</w:t>
            </w:r>
            <w:r w:rsidR="00BF0CB6" w:rsidRPr="00BF0CB6">
              <w:rPr>
                <w:rFonts w:ascii="Arial" w:hAnsi="Arial" w:cs="Arial"/>
              </w:rPr>
              <w:t>verall responsibility for smooth day to day operational running of the charity</w:t>
            </w:r>
          </w:p>
          <w:p w14:paraId="6A07A15E" w14:textId="77777777" w:rsidR="0087242E" w:rsidRDefault="00AF623F" w:rsidP="003A68B6">
            <w:pPr>
              <w:pStyle w:val="ListParagraph"/>
              <w:numPr>
                <w:ilvl w:val="0"/>
                <w:numId w:val="3"/>
              </w:numPr>
              <w:rPr>
                <w:rFonts w:ascii="Arial" w:hAnsi="Arial" w:cs="Arial"/>
              </w:rPr>
            </w:pPr>
            <w:r>
              <w:rPr>
                <w:rFonts w:ascii="Arial" w:hAnsi="Arial" w:cs="Arial"/>
              </w:rPr>
              <w:t>As</w:t>
            </w:r>
            <w:r w:rsidR="009F5D89">
              <w:rPr>
                <w:rFonts w:ascii="Arial" w:hAnsi="Arial" w:cs="Arial"/>
              </w:rPr>
              <w:t xml:space="preserve"> part of the senior management of the </w:t>
            </w:r>
            <w:proofErr w:type="spellStart"/>
            <w:r w:rsidR="009F5D89">
              <w:rPr>
                <w:rFonts w:ascii="Arial" w:hAnsi="Arial" w:cs="Arial"/>
              </w:rPr>
              <w:t>charity,</w:t>
            </w:r>
            <w:r>
              <w:rPr>
                <w:rFonts w:ascii="Arial" w:hAnsi="Arial" w:cs="Arial"/>
              </w:rPr>
              <w:t>the</w:t>
            </w:r>
            <w:proofErr w:type="spellEnd"/>
            <w:r>
              <w:rPr>
                <w:rFonts w:ascii="Arial" w:hAnsi="Arial" w:cs="Arial"/>
              </w:rPr>
              <w:t xml:space="preserve"> </w:t>
            </w:r>
            <w:r w:rsidR="009F5D89">
              <w:rPr>
                <w:rFonts w:ascii="Arial" w:hAnsi="Arial" w:cs="Arial"/>
              </w:rPr>
              <w:t>Head of Operations</w:t>
            </w:r>
            <w:r>
              <w:rPr>
                <w:rFonts w:ascii="Arial" w:hAnsi="Arial" w:cs="Arial"/>
              </w:rPr>
              <w:t xml:space="preserve"> </w:t>
            </w:r>
            <w:r w:rsidR="00E108A3" w:rsidRPr="00E108A3">
              <w:rPr>
                <w:rFonts w:ascii="Arial" w:hAnsi="Arial" w:cs="Arial"/>
              </w:rPr>
              <w:t>champion</w:t>
            </w:r>
            <w:r w:rsidR="0071199B">
              <w:rPr>
                <w:rFonts w:ascii="Arial" w:hAnsi="Arial" w:cs="Arial"/>
              </w:rPr>
              <w:t>s</w:t>
            </w:r>
            <w:r w:rsidR="00E108A3" w:rsidRPr="00E108A3">
              <w:rPr>
                <w:rFonts w:ascii="Arial" w:hAnsi="Arial" w:cs="Arial"/>
              </w:rPr>
              <w:t xml:space="preserve"> the mission, aims and values of </w:t>
            </w:r>
            <w:r w:rsidR="00E108A3">
              <w:rPr>
                <w:rFonts w:ascii="Arial" w:hAnsi="Arial" w:cs="Arial"/>
              </w:rPr>
              <w:t>Held In Our Hearts</w:t>
            </w:r>
            <w:r w:rsidR="00E108A3" w:rsidRPr="00E108A3">
              <w:rPr>
                <w:rFonts w:ascii="Arial" w:hAnsi="Arial" w:cs="Arial"/>
              </w:rPr>
              <w:t xml:space="preserve"> </w:t>
            </w:r>
            <w:r w:rsidR="0071199B">
              <w:rPr>
                <w:rFonts w:ascii="Arial" w:hAnsi="Arial" w:cs="Arial"/>
              </w:rPr>
              <w:t xml:space="preserve"> in all their work </w:t>
            </w:r>
            <w:r w:rsidR="00E108A3" w:rsidRPr="00E108A3">
              <w:rPr>
                <w:rFonts w:ascii="Arial" w:hAnsi="Arial" w:cs="Arial"/>
              </w:rPr>
              <w:t xml:space="preserve">collaboratively with our staff, volunteers, and </w:t>
            </w:r>
            <w:r w:rsidR="00E108A3">
              <w:rPr>
                <w:rFonts w:ascii="Arial" w:hAnsi="Arial" w:cs="Arial"/>
              </w:rPr>
              <w:t>families</w:t>
            </w:r>
            <w:r w:rsidR="00E108A3" w:rsidRPr="00E108A3">
              <w:rPr>
                <w:rFonts w:ascii="Arial" w:hAnsi="Arial" w:cs="Arial"/>
              </w:rPr>
              <w:t xml:space="preserve"> to </w:t>
            </w:r>
            <w:r w:rsidR="00E108A3">
              <w:rPr>
                <w:rFonts w:ascii="Arial" w:hAnsi="Arial" w:cs="Arial"/>
              </w:rPr>
              <w:t>provide quality and compassionate bereavement support services to families</w:t>
            </w:r>
          </w:p>
          <w:p w14:paraId="17AAEA68" w14:textId="2F2FAED8" w:rsidR="003A68B6" w:rsidRPr="003A68B6" w:rsidRDefault="003A68B6" w:rsidP="003A68B6">
            <w:pPr>
              <w:rPr>
                <w:rFonts w:ascii="Arial" w:hAnsi="Arial" w:cs="Arial"/>
              </w:rPr>
            </w:pPr>
          </w:p>
        </w:tc>
      </w:tr>
      <w:tr w:rsidR="00E7593A" w14:paraId="4A6A30F2" w14:textId="77777777" w:rsidTr="000B1097">
        <w:tc>
          <w:tcPr>
            <w:tcW w:w="3256" w:type="dxa"/>
          </w:tcPr>
          <w:p w14:paraId="008E9B82" w14:textId="77777777" w:rsidR="00E7593A" w:rsidRPr="0087242E" w:rsidRDefault="00E7593A" w:rsidP="00E7593A">
            <w:pPr>
              <w:rPr>
                <w:rFonts w:ascii="Arial" w:hAnsi="Arial" w:cs="Arial"/>
                <w:b/>
                <w:bCs/>
              </w:rPr>
            </w:pPr>
            <w:r>
              <w:rPr>
                <w:rFonts w:ascii="Arial" w:hAnsi="Arial" w:cs="Arial"/>
                <w:b/>
                <w:bCs/>
              </w:rPr>
              <w:t>Key responsibilities</w:t>
            </w:r>
          </w:p>
        </w:tc>
        <w:tc>
          <w:tcPr>
            <w:tcW w:w="5953" w:type="dxa"/>
          </w:tcPr>
          <w:p w14:paraId="3D927750" w14:textId="77777777" w:rsidR="00575041" w:rsidRDefault="00575041" w:rsidP="003A68B6">
            <w:pPr>
              <w:pStyle w:val="ListParagraph"/>
              <w:numPr>
                <w:ilvl w:val="0"/>
                <w:numId w:val="3"/>
              </w:numPr>
              <w:rPr>
                <w:rFonts w:ascii="Arial" w:hAnsi="Arial" w:cs="Arial"/>
              </w:rPr>
            </w:pPr>
            <w:r>
              <w:rPr>
                <w:rFonts w:ascii="Arial" w:hAnsi="Arial" w:cs="Arial"/>
              </w:rPr>
              <w:t>Lead on the charity’s operations, ensuring smooth day to day running</w:t>
            </w:r>
          </w:p>
          <w:p w14:paraId="3E04F181" w14:textId="4CC1B03A" w:rsidR="00E7593A" w:rsidRPr="005F256B" w:rsidRDefault="00E7593A" w:rsidP="003A68B6">
            <w:pPr>
              <w:pStyle w:val="ListParagraph"/>
              <w:numPr>
                <w:ilvl w:val="0"/>
                <w:numId w:val="3"/>
              </w:numPr>
              <w:rPr>
                <w:rFonts w:ascii="Arial" w:hAnsi="Arial" w:cs="Arial"/>
              </w:rPr>
            </w:pPr>
            <w:r>
              <w:rPr>
                <w:rFonts w:ascii="Arial" w:hAnsi="Arial" w:cs="Arial"/>
              </w:rPr>
              <w:t>E</w:t>
            </w:r>
            <w:r w:rsidRPr="005F256B">
              <w:rPr>
                <w:rFonts w:ascii="Arial" w:hAnsi="Arial" w:cs="Arial"/>
              </w:rPr>
              <w:t xml:space="preserve">nsure that there is a healthy organisational culture, where staff, volunteers and </w:t>
            </w:r>
          </w:p>
          <w:p w14:paraId="5EB1B149" w14:textId="77777777" w:rsidR="00E7593A" w:rsidRDefault="00E7593A" w:rsidP="00E7593A">
            <w:pPr>
              <w:pStyle w:val="ListParagraph"/>
              <w:rPr>
                <w:rFonts w:ascii="Arial" w:hAnsi="Arial" w:cs="Arial"/>
              </w:rPr>
            </w:pPr>
            <w:r w:rsidRPr="005F256B">
              <w:rPr>
                <w:rFonts w:ascii="Arial" w:hAnsi="Arial" w:cs="Arial"/>
              </w:rPr>
              <w:t xml:space="preserve">beneficiaries are valued and there is a positive working environment. </w:t>
            </w:r>
          </w:p>
          <w:p w14:paraId="61EB2C09" w14:textId="07269EB1" w:rsidR="00E7593A" w:rsidRDefault="003A68B6" w:rsidP="003A68B6">
            <w:pPr>
              <w:pStyle w:val="ListParagraph"/>
              <w:numPr>
                <w:ilvl w:val="0"/>
                <w:numId w:val="3"/>
              </w:numPr>
              <w:rPr>
                <w:rFonts w:ascii="Arial" w:hAnsi="Arial" w:cs="Arial"/>
              </w:rPr>
            </w:pPr>
            <w:r>
              <w:rPr>
                <w:rFonts w:ascii="Arial" w:hAnsi="Arial" w:cs="Arial"/>
              </w:rPr>
              <w:t>Effective line and performance management of all staff</w:t>
            </w:r>
          </w:p>
          <w:p w14:paraId="6FA2A7F2" w14:textId="16E3BD4A" w:rsidR="00954E90" w:rsidRPr="003A68B6" w:rsidRDefault="00954E90" w:rsidP="003A68B6">
            <w:pPr>
              <w:pStyle w:val="ListParagraph"/>
              <w:numPr>
                <w:ilvl w:val="0"/>
                <w:numId w:val="3"/>
              </w:numPr>
              <w:rPr>
                <w:rFonts w:ascii="Arial" w:hAnsi="Arial" w:cs="Arial"/>
              </w:rPr>
            </w:pPr>
            <w:r w:rsidRPr="00C41561">
              <w:rPr>
                <w:rFonts w:ascii="Arial" w:hAnsi="Arial" w:cs="Arial"/>
              </w:rPr>
              <w:t>Proactively promoting the charity and its services at all relevant opportunities, maintaining and actively seeking to contribute to the expansion of the charity and support for families.</w:t>
            </w:r>
          </w:p>
          <w:p w14:paraId="6536F9EE" w14:textId="77777777" w:rsidR="00E7593A" w:rsidRPr="005F256B" w:rsidRDefault="00E7593A" w:rsidP="003A68B6">
            <w:pPr>
              <w:pStyle w:val="ListParagraph"/>
              <w:numPr>
                <w:ilvl w:val="0"/>
                <w:numId w:val="3"/>
              </w:numPr>
              <w:rPr>
                <w:rFonts w:ascii="Arial" w:hAnsi="Arial" w:cs="Arial"/>
              </w:rPr>
            </w:pPr>
            <w:r>
              <w:rPr>
                <w:rFonts w:ascii="Arial" w:hAnsi="Arial" w:cs="Arial"/>
              </w:rPr>
              <w:t xml:space="preserve">Operational </w:t>
            </w:r>
            <w:proofErr w:type="spellStart"/>
            <w:r>
              <w:rPr>
                <w:rFonts w:ascii="Arial" w:hAnsi="Arial" w:cs="Arial"/>
              </w:rPr>
              <w:t>r</w:t>
            </w:r>
            <w:r w:rsidRPr="005F256B">
              <w:rPr>
                <w:rFonts w:ascii="Arial" w:hAnsi="Arial" w:cs="Arial"/>
              </w:rPr>
              <w:t>esponsibl</w:t>
            </w:r>
            <w:r>
              <w:rPr>
                <w:rFonts w:ascii="Arial" w:hAnsi="Arial" w:cs="Arial"/>
              </w:rPr>
              <w:t>ity</w:t>
            </w:r>
            <w:proofErr w:type="spellEnd"/>
            <w:r w:rsidRPr="005F256B">
              <w:rPr>
                <w:rFonts w:ascii="Arial" w:hAnsi="Arial" w:cs="Arial"/>
              </w:rPr>
              <w:t xml:space="preserve"> for the recruitment and development of staff and volunteers and creating a </w:t>
            </w:r>
          </w:p>
          <w:p w14:paraId="091F085D" w14:textId="77777777" w:rsidR="00E7593A" w:rsidRPr="00751E32" w:rsidRDefault="00E7593A" w:rsidP="00E7593A">
            <w:pPr>
              <w:ind w:left="360"/>
              <w:rPr>
                <w:rFonts w:ascii="Arial" w:hAnsi="Arial" w:cs="Arial"/>
              </w:rPr>
            </w:pPr>
            <w:r>
              <w:rPr>
                <w:rFonts w:ascii="Arial" w:hAnsi="Arial" w:cs="Arial"/>
              </w:rPr>
              <w:t xml:space="preserve">      </w:t>
            </w:r>
            <w:r w:rsidRPr="00751E32">
              <w:rPr>
                <w:rFonts w:ascii="Arial" w:hAnsi="Arial" w:cs="Arial"/>
              </w:rPr>
              <w:t xml:space="preserve">strong supervision and support framework. </w:t>
            </w:r>
          </w:p>
          <w:p w14:paraId="069096A7" w14:textId="754FCC12" w:rsidR="00E7593A" w:rsidRDefault="00E7593A" w:rsidP="003A68B6">
            <w:pPr>
              <w:pStyle w:val="ListParagraph"/>
              <w:numPr>
                <w:ilvl w:val="0"/>
                <w:numId w:val="3"/>
              </w:numPr>
              <w:rPr>
                <w:rFonts w:ascii="Arial" w:hAnsi="Arial" w:cs="Arial"/>
              </w:rPr>
            </w:pPr>
            <w:r>
              <w:rPr>
                <w:rFonts w:ascii="Arial" w:hAnsi="Arial" w:cs="Arial"/>
              </w:rPr>
              <w:t xml:space="preserve">Lead on </w:t>
            </w:r>
            <w:r w:rsidRPr="00CD42BC">
              <w:rPr>
                <w:rFonts w:ascii="Arial" w:hAnsi="Arial" w:cs="Arial"/>
              </w:rPr>
              <w:t xml:space="preserve">HR administration from contracts to leave systems and recruitment and induction processes </w:t>
            </w:r>
          </w:p>
          <w:p w14:paraId="7A41E6BC" w14:textId="77777777" w:rsidR="003A68B6" w:rsidRDefault="003A68B6" w:rsidP="003A68B6">
            <w:pPr>
              <w:pStyle w:val="ListParagraph"/>
              <w:numPr>
                <w:ilvl w:val="0"/>
                <w:numId w:val="3"/>
              </w:numPr>
              <w:rPr>
                <w:rFonts w:ascii="Arial" w:hAnsi="Arial" w:cs="Arial"/>
              </w:rPr>
            </w:pPr>
            <w:r>
              <w:rPr>
                <w:rFonts w:ascii="Arial" w:hAnsi="Arial" w:cs="Arial"/>
              </w:rPr>
              <w:t>Developing and maintaining positive working relationships with our clients, our partners, and with staff and service users in other agencies, positively and proactively representing Held In Our Hearts at all times.</w:t>
            </w:r>
          </w:p>
          <w:p w14:paraId="1154B8CA" w14:textId="77777777" w:rsidR="003A68B6" w:rsidRPr="003A68B6" w:rsidRDefault="003A68B6" w:rsidP="003A68B6">
            <w:pPr>
              <w:ind w:left="360"/>
              <w:rPr>
                <w:rFonts w:ascii="Arial" w:hAnsi="Arial" w:cs="Arial"/>
              </w:rPr>
            </w:pPr>
          </w:p>
          <w:p w14:paraId="5E219BFD" w14:textId="3FB19326" w:rsidR="00E7593A" w:rsidRPr="00F46F76" w:rsidRDefault="00E7593A" w:rsidP="00E7593A">
            <w:pPr>
              <w:pStyle w:val="ListParagraph"/>
              <w:rPr>
                <w:rFonts w:ascii="Arial" w:hAnsi="Arial" w:cs="Arial"/>
              </w:rPr>
            </w:pPr>
          </w:p>
        </w:tc>
      </w:tr>
      <w:tr w:rsidR="00E7593A" w14:paraId="5D875968" w14:textId="77777777" w:rsidTr="000B1097">
        <w:tc>
          <w:tcPr>
            <w:tcW w:w="3256" w:type="dxa"/>
          </w:tcPr>
          <w:p w14:paraId="2CCEC928" w14:textId="52161FF3" w:rsidR="00E7593A" w:rsidRPr="00F46F76" w:rsidRDefault="00E7593A" w:rsidP="00E7593A">
            <w:pPr>
              <w:rPr>
                <w:rFonts w:ascii="Arial" w:hAnsi="Arial" w:cs="Arial"/>
                <w:b/>
                <w:bCs/>
              </w:rPr>
            </w:pPr>
            <w:r>
              <w:rPr>
                <w:rFonts w:ascii="Arial" w:hAnsi="Arial" w:cs="Arial"/>
                <w:b/>
                <w:bCs/>
              </w:rPr>
              <w:t xml:space="preserve">Other Areas of </w:t>
            </w:r>
            <w:r w:rsidRPr="00F46F76">
              <w:rPr>
                <w:rFonts w:ascii="Arial" w:hAnsi="Arial" w:cs="Arial"/>
                <w:b/>
                <w:bCs/>
              </w:rPr>
              <w:t>Responsibili</w:t>
            </w:r>
            <w:r>
              <w:rPr>
                <w:rFonts w:ascii="Arial" w:hAnsi="Arial" w:cs="Arial"/>
                <w:b/>
                <w:bCs/>
              </w:rPr>
              <w:t>ty:</w:t>
            </w:r>
          </w:p>
          <w:p w14:paraId="1407C58C" w14:textId="77777777" w:rsidR="00E7593A" w:rsidRDefault="00E7593A" w:rsidP="00E7593A">
            <w:pPr>
              <w:rPr>
                <w:rFonts w:ascii="Arial" w:hAnsi="Arial" w:cs="Arial"/>
              </w:rPr>
            </w:pPr>
          </w:p>
        </w:tc>
        <w:tc>
          <w:tcPr>
            <w:tcW w:w="5953" w:type="dxa"/>
          </w:tcPr>
          <w:p w14:paraId="70CA0E26" w14:textId="30C31B8C" w:rsidR="00E7593A" w:rsidRPr="00AA412D" w:rsidRDefault="00E7593A" w:rsidP="00653E1E">
            <w:pPr>
              <w:pStyle w:val="ListParagraph"/>
              <w:numPr>
                <w:ilvl w:val="0"/>
                <w:numId w:val="4"/>
              </w:numPr>
              <w:rPr>
                <w:rFonts w:ascii="Arial" w:hAnsi="Arial" w:cs="Arial"/>
              </w:rPr>
            </w:pPr>
            <w:r>
              <w:rPr>
                <w:rFonts w:ascii="Arial" w:hAnsi="Arial" w:cs="Arial"/>
              </w:rPr>
              <w:t>Lead on</w:t>
            </w:r>
            <w:r w:rsidRPr="00AA412D">
              <w:rPr>
                <w:rFonts w:ascii="Arial" w:hAnsi="Arial" w:cs="Arial"/>
              </w:rPr>
              <w:t xml:space="preserve"> strong financial management</w:t>
            </w:r>
            <w:r>
              <w:rPr>
                <w:rFonts w:ascii="Arial" w:hAnsi="Arial" w:cs="Arial"/>
              </w:rPr>
              <w:t xml:space="preserve"> </w:t>
            </w:r>
            <w:r w:rsidRPr="00AA412D">
              <w:rPr>
                <w:rFonts w:ascii="Arial" w:hAnsi="Arial" w:cs="Arial"/>
              </w:rPr>
              <w:t xml:space="preserve">for </w:t>
            </w:r>
            <w:r>
              <w:rPr>
                <w:rFonts w:ascii="Arial" w:hAnsi="Arial" w:cs="Arial"/>
              </w:rPr>
              <w:t>Held In Our Hearts</w:t>
            </w:r>
            <w:r w:rsidRPr="00AA412D">
              <w:rPr>
                <w:rFonts w:ascii="Arial" w:hAnsi="Arial" w:cs="Arial"/>
              </w:rPr>
              <w:t xml:space="preserve"> ensuring that effective financial </w:t>
            </w:r>
          </w:p>
          <w:p w14:paraId="6FC66CD9" w14:textId="77777777" w:rsidR="00C3710B" w:rsidRDefault="00E7593A" w:rsidP="00C3710B">
            <w:pPr>
              <w:pStyle w:val="ListParagraph"/>
              <w:rPr>
                <w:rFonts w:ascii="Arial" w:hAnsi="Arial" w:cs="Arial"/>
              </w:rPr>
            </w:pPr>
            <w:r w:rsidRPr="00AA412D">
              <w:rPr>
                <w:rFonts w:ascii="Arial" w:hAnsi="Arial" w:cs="Arial"/>
              </w:rPr>
              <w:t>planning,</w:t>
            </w:r>
            <w:r>
              <w:rPr>
                <w:rFonts w:ascii="Arial" w:hAnsi="Arial" w:cs="Arial"/>
              </w:rPr>
              <w:t xml:space="preserve"> reporting</w:t>
            </w:r>
            <w:r w:rsidRPr="00AA412D">
              <w:rPr>
                <w:rFonts w:ascii="Arial" w:hAnsi="Arial" w:cs="Arial"/>
              </w:rPr>
              <w:t xml:space="preserve"> budget setting, </w:t>
            </w:r>
            <w:r>
              <w:rPr>
                <w:rFonts w:ascii="Arial" w:hAnsi="Arial" w:cs="Arial"/>
              </w:rPr>
              <w:t xml:space="preserve">financial </w:t>
            </w:r>
            <w:r w:rsidRPr="00AA412D">
              <w:rPr>
                <w:rFonts w:ascii="Arial" w:hAnsi="Arial" w:cs="Arial"/>
              </w:rPr>
              <w:t xml:space="preserve">controls are in place and </w:t>
            </w:r>
            <w:r w:rsidRPr="00536285">
              <w:rPr>
                <w:rFonts w:ascii="Arial" w:hAnsi="Arial" w:cs="Arial"/>
              </w:rPr>
              <w:t xml:space="preserve">adhered to, in consultation with the Chief Executive Officer </w:t>
            </w:r>
          </w:p>
          <w:p w14:paraId="6D82B57B" w14:textId="6836DD5F" w:rsidR="00575041" w:rsidRDefault="00575041" w:rsidP="00653E1E">
            <w:pPr>
              <w:pStyle w:val="ListParagraph"/>
              <w:numPr>
                <w:ilvl w:val="0"/>
                <w:numId w:val="4"/>
              </w:numPr>
              <w:rPr>
                <w:rFonts w:ascii="Arial" w:hAnsi="Arial" w:cs="Arial"/>
              </w:rPr>
            </w:pPr>
            <w:r>
              <w:rPr>
                <w:rFonts w:ascii="Arial" w:hAnsi="Arial" w:cs="Arial"/>
              </w:rPr>
              <w:t>Deputise as needed for the CEO at events, conferences and meetings</w:t>
            </w:r>
          </w:p>
          <w:p w14:paraId="25F4D5FD" w14:textId="5357E1EA" w:rsidR="00E7593A" w:rsidRPr="00AA412D" w:rsidRDefault="00E7593A" w:rsidP="00653E1E">
            <w:pPr>
              <w:pStyle w:val="ListParagraph"/>
              <w:numPr>
                <w:ilvl w:val="0"/>
                <w:numId w:val="4"/>
              </w:numPr>
              <w:rPr>
                <w:rFonts w:ascii="Arial" w:hAnsi="Arial" w:cs="Arial"/>
              </w:rPr>
            </w:pPr>
            <w:r w:rsidRPr="00AA412D">
              <w:rPr>
                <w:rFonts w:ascii="Arial" w:hAnsi="Arial" w:cs="Arial"/>
              </w:rPr>
              <w:t xml:space="preserve">Ensure financial control and effective and efficient use of </w:t>
            </w:r>
            <w:r>
              <w:rPr>
                <w:rFonts w:ascii="Arial" w:hAnsi="Arial" w:cs="Arial"/>
              </w:rPr>
              <w:t>Held In Our Hearts</w:t>
            </w:r>
            <w:r w:rsidRPr="00AA412D">
              <w:rPr>
                <w:rFonts w:ascii="Arial" w:hAnsi="Arial" w:cs="Arial"/>
              </w:rPr>
              <w:t xml:space="preserve">’ resources, including </w:t>
            </w:r>
          </w:p>
          <w:p w14:paraId="3CC206A1" w14:textId="77777777" w:rsidR="00E7593A" w:rsidRPr="00AA412D" w:rsidRDefault="00E7593A" w:rsidP="00E7593A">
            <w:pPr>
              <w:pStyle w:val="ListParagraph"/>
              <w:rPr>
                <w:rFonts w:ascii="Arial" w:hAnsi="Arial" w:cs="Arial"/>
              </w:rPr>
            </w:pPr>
            <w:r w:rsidRPr="00AA412D">
              <w:rPr>
                <w:rFonts w:ascii="Arial" w:hAnsi="Arial" w:cs="Arial"/>
              </w:rPr>
              <w:t xml:space="preserve">income and expenditure, investments and reserves, in compliance with relevant laws, </w:t>
            </w:r>
          </w:p>
          <w:p w14:paraId="176E488F" w14:textId="0680E6A8" w:rsidR="009F5D89" w:rsidRDefault="00E7593A" w:rsidP="009F5D89">
            <w:pPr>
              <w:pStyle w:val="ListParagraph"/>
              <w:rPr>
                <w:rFonts w:ascii="Arial" w:hAnsi="Arial" w:cs="Arial"/>
              </w:rPr>
            </w:pPr>
            <w:r w:rsidRPr="00AA412D">
              <w:rPr>
                <w:rFonts w:ascii="Arial" w:hAnsi="Arial" w:cs="Arial"/>
              </w:rPr>
              <w:t xml:space="preserve">standards and agreements. </w:t>
            </w:r>
          </w:p>
          <w:p w14:paraId="1A1D6A3D" w14:textId="4E9450B8" w:rsidR="009F5D89" w:rsidRDefault="009F5D89" w:rsidP="00653E1E">
            <w:pPr>
              <w:pStyle w:val="ListParagraph"/>
              <w:numPr>
                <w:ilvl w:val="0"/>
                <w:numId w:val="4"/>
              </w:numPr>
              <w:rPr>
                <w:rFonts w:ascii="Arial" w:hAnsi="Arial" w:cs="Arial"/>
              </w:rPr>
            </w:pPr>
            <w:r>
              <w:rPr>
                <w:rFonts w:ascii="Arial" w:hAnsi="Arial" w:cs="Arial"/>
              </w:rPr>
              <w:t>Be the lead for all operational functions including HR, GDPR and Safeguarding</w:t>
            </w:r>
          </w:p>
          <w:p w14:paraId="2AE98B5F" w14:textId="7161ABAF" w:rsidR="00575041" w:rsidRPr="000333AB" w:rsidRDefault="00575041" w:rsidP="00653E1E">
            <w:pPr>
              <w:pStyle w:val="ListParagraph"/>
              <w:numPr>
                <w:ilvl w:val="0"/>
                <w:numId w:val="4"/>
              </w:numPr>
              <w:rPr>
                <w:rFonts w:ascii="Arial" w:hAnsi="Arial" w:cs="Arial"/>
              </w:rPr>
            </w:pPr>
            <w:r>
              <w:rPr>
                <w:rFonts w:ascii="Arial" w:hAnsi="Arial" w:cs="Arial"/>
              </w:rPr>
              <w:t>Contribute to direction and strategic management of the organisations</w:t>
            </w:r>
          </w:p>
          <w:p w14:paraId="09324050" w14:textId="6591320E" w:rsidR="00E7593A" w:rsidRPr="0087242E" w:rsidRDefault="00E7593A" w:rsidP="00653E1E">
            <w:pPr>
              <w:pStyle w:val="ListParagraph"/>
              <w:numPr>
                <w:ilvl w:val="0"/>
                <w:numId w:val="4"/>
              </w:numPr>
              <w:rPr>
                <w:rFonts w:ascii="Arial" w:hAnsi="Arial" w:cs="Arial"/>
              </w:rPr>
            </w:pPr>
            <w:r w:rsidRPr="0087242E">
              <w:rPr>
                <w:rFonts w:ascii="Arial" w:hAnsi="Arial" w:cs="Arial"/>
              </w:rPr>
              <w:t>Flexibility to work occasionally at weekends and evening, for which time off in lieu will be</w:t>
            </w:r>
          </w:p>
          <w:p w14:paraId="72A10DB4" w14:textId="77777777" w:rsidR="003A68B6" w:rsidRDefault="00E7593A" w:rsidP="003A68B6">
            <w:pPr>
              <w:pStyle w:val="ListParagraph"/>
              <w:rPr>
                <w:rFonts w:ascii="Arial" w:hAnsi="Arial" w:cs="Arial"/>
              </w:rPr>
            </w:pPr>
            <w:r w:rsidRPr="0087242E">
              <w:rPr>
                <w:rFonts w:ascii="Arial" w:hAnsi="Arial" w:cs="Arial"/>
              </w:rPr>
              <w:t>given.</w:t>
            </w:r>
          </w:p>
          <w:p w14:paraId="358CF80D" w14:textId="7F04B502" w:rsidR="003A68B6" w:rsidRPr="003A68B6" w:rsidRDefault="003A68B6" w:rsidP="00653E1E">
            <w:pPr>
              <w:pStyle w:val="ListParagraph"/>
              <w:numPr>
                <w:ilvl w:val="0"/>
                <w:numId w:val="4"/>
              </w:numPr>
              <w:rPr>
                <w:rFonts w:ascii="Arial" w:hAnsi="Arial" w:cs="Arial"/>
              </w:rPr>
            </w:pPr>
            <w:r w:rsidRPr="003A68B6">
              <w:rPr>
                <w:rFonts w:ascii="Arial" w:hAnsi="Arial" w:cs="Arial"/>
              </w:rPr>
              <w:t>Contributing to and participating in the development and marketing of Held In Our Heart services.</w:t>
            </w:r>
          </w:p>
          <w:p w14:paraId="223187B3" w14:textId="2DB872C7" w:rsidR="00C3710B" w:rsidRPr="00C3710B" w:rsidRDefault="00C3710B" w:rsidP="00653E1E">
            <w:pPr>
              <w:pStyle w:val="ListParagraph"/>
              <w:numPr>
                <w:ilvl w:val="0"/>
                <w:numId w:val="4"/>
              </w:numPr>
              <w:rPr>
                <w:rFonts w:ascii="Arial" w:eastAsia="Times New Roman" w:hAnsi="Arial" w:cs="Arial"/>
              </w:rPr>
            </w:pPr>
            <w:r w:rsidRPr="00C3710B">
              <w:rPr>
                <w:rFonts w:ascii="Arial" w:eastAsia="Times New Roman" w:hAnsi="Arial" w:cs="Arial"/>
              </w:rPr>
              <w:t>Attendance at fundraising and family events and support with organisation and planning as needed</w:t>
            </w:r>
          </w:p>
          <w:p w14:paraId="2FC825FA" w14:textId="6090C743" w:rsidR="00E7593A" w:rsidRDefault="00E7593A" w:rsidP="00653E1E">
            <w:pPr>
              <w:pStyle w:val="ListParagraph"/>
              <w:numPr>
                <w:ilvl w:val="0"/>
                <w:numId w:val="4"/>
              </w:numPr>
              <w:rPr>
                <w:rFonts w:ascii="Arial" w:hAnsi="Arial" w:cs="Arial"/>
              </w:rPr>
            </w:pPr>
            <w:r w:rsidRPr="0087242E">
              <w:rPr>
                <w:rFonts w:ascii="Arial" w:hAnsi="Arial" w:cs="Arial"/>
              </w:rPr>
              <w:t xml:space="preserve">Provide cover for colleagues as needed. </w:t>
            </w:r>
          </w:p>
          <w:p w14:paraId="2D3942F6" w14:textId="172FE033" w:rsidR="00C8573F" w:rsidRPr="001D0859" w:rsidRDefault="00C8573F" w:rsidP="00653E1E">
            <w:pPr>
              <w:pStyle w:val="ListParagraph"/>
              <w:numPr>
                <w:ilvl w:val="0"/>
                <w:numId w:val="4"/>
              </w:numPr>
              <w:rPr>
                <w:rFonts w:ascii="Arial" w:hAnsi="Arial" w:cs="Arial"/>
              </w:rPr>
            </w:pPr>
            <w:r>
              <w:rPr>
                <w:rFonts w:ascii="Arial" w:hAnsi="Arial" w:cs="Arial"/>
              </w:rPr>
              <w:t>Adhering to Held In Our Hearts policies and procedures</w:t>
            </w:r>
          </w:p>
          <w:p w14:paraId="2C65BAEB" w14:textId="77777777" w:rsidR="00E7593A" w:rsidRPr="00F46F76" w:rsidRDefault="00E7593A" w:rsidP="00653E1E">
            <w:pPr>
              <w:pStyle w:val="ListParagraph"/>
              <w:numPr>
                <w:ilvl w:val="0"/>
                <w:numId w:val="4"/>
              </w:numPr>
              <w:rPr>
                <w:rFonts w:ascii="Arial" w:hAnsi="Arial" w:cs="Arial"/>
              </w:rPr>
            </w:pPr>
            <w:r w:rsidRPr="0087242E">
              <w:rPr>
                <w:rFonts w:ascii="Arial" w:hAnsi="Arial" w:cs="Arial"/>
              </w:rPr>
              <w:t>The post-holder will have access to confidential data on staff, patients and services</w:t>
            </w:r>
            <w:r>
              <w:rPr>
                <w:rFonts w:ascii="Arial" w:hAnsi="Arial" w:cs="Arial"/>
              </w:rPr>
              <w:t xml:space="preserve"> </w:t>
            </w:r>
            <w:r w:rsidRPr="00F46F76">
              <w:rPr>
                <w:rFonts w:ascii="Arial" w:hAnsi="Arial" w:cs="Arial"/>
              </w:rPr>
              <w:t>within Held In Our Hearts. Failure to maintain confidentiality will lead to disciplinary action,</w:t>
            </w:r>
            <w:r>
              <w:rPr>
                <w:rFonts w:ascii="Arial" w:hAnsi="Arial" w:cs="Arial"/>
              </w:rPr>
              <w:t xml:space="preserve"> </w:t>
            </w:r>
            <w:r w:rsidRPr="00F46F76">
              <w:rPr>
                <w:rFonts w:ascii="Arial" w:hAnsi="Arial" w:cs="Arial"/>
              </w:rPr>
              <w:t>which could ultimately lead to dismissal.</w:t>
            </w:r>
          </w:p>
          <w:p w14:paraId="55C08DB4" w14:textId="77777777" w:rsidR="00E7593A" w:rsidRPr="0087242E" w:rsidRDefault="00E7593A" w:rsidP="00653E1E">
            <w:pPr>
              <w:pStyle w:val="ListParagraph"/>
              <w:numPr>
                <w:ilvl w:val="0"/>
                <w:numId w:val="4"/>
              </w:numPr>
              <w:rPr>
                <w:rFonts w:ascii="Arial" w:hAnsi="Arial" w:cs="Arial"/>
              </w:rPr>
            </w:pPr>
            <w:r w:rsidRPr="0087242E">
              <w:rPr>
                <w:rFonts w:ascii="Arial" w:hAnsi="Arial" w:cs="Arial"/>
              </w:rPr>
              <w:t>Held In Our Hearts is committed to Equal Opportunities for all present and potential</w:t>
            </w:r>
          </w:p>
          <w:p w14:paraId="57092568" w14:textId="77777777" w:rsidR="00E7593A" w:rsidRPr="00F46F76" w:rsidRDefault="00E7593A" w:rsidP="00E7593A">
            <w:pPr>
              <w:pStyle w:val="ListParagraph"/>
              <w:rPr>
                <w:rFonts w:ascii="Arial" w:hAnsi="Arial" w:cs="Arial"/>
              </w:rPr>
            </w:pPr>
            <w:r w:rsidRPr="0087242E">
              <w:rPr>
                <w:rFonts w:ascii="Arial" w:hAnsi="Arial" w:cs="Arial"/>
              </w:rPr>
              <w:t>members of staff. Therefore we expect all employees and</w:t>
            </w:r>
            <w:r>
              <w:rPr>
                <w:rFonts w:ascii="Arial" w:hAnsi="Arial" w:cs="Arial"/>
              </w:rPr>
              <w:t xml:space="preserve"> </w:t>
            </w:r>
            <w:r w:rsidRPr="00F46F76">
              <w:rPr>
                <w:rFonts w:ascii="Arial" w:hAnsi="Arial" w:cs="Arial"/>
              </w:rPr>
              <w:t>volunteers to understand, support, and apply this policy through their working practices</w:t>
            </w:r>
            <w:r>
              <w:rPr>
                <w:rFonts w:ascii="Arial" w:hAnsi="Arial" w:cs="Arial"/>
              </w:rPr>
              <w:t xml:space="preserve"> </w:t>
            </w:r>
            <w:r w:rsidRPr="00F46F76">
              <w:rPr>
                <w:rFonts w:ascii="Arial" w:hAnsi="Arial" w:cs="Arial"/>
              </w:rPr>
              <w:t>which requires all individuals to be treated with respect, dignity, courtesy, fairness and</w:t>
            </w:r>
          </w:p>
          <w:p w14:paraId="14ECD9A8" w14:textId="77777777" w:rsidR="00E7593A" w:rsidRDefault="00E7593A" w:rsidP="00E7593A">
            <w:pPr>
              <w:pStyle w:val="ListParagraph"/>
              <w:rPr>
                <w:rFonts w:ascii="Arial" w:hAnsi="Arial" w:cs="Arial"/>
              </w:rPr>
            </w:pPr>
            <w:r w:rsidRPr="0087242E">
              <w:rPr>
                <w:rFonts w:ascii="Arial" w:hAnsi="Arial" w:cs="Arial"/>
              </w:rPr>
              <w:t xml:space="preserve">consideration. </w:t>
            </w:r>
          </w:p>
          <w:p w14:paraId="5D66B176" w14:textId="4390FD49" w:rsidR="00E7593A" w:rsidRDefault="00E7593A" w:rsidP="00653E1E">
            <w:pPr>
              <w:pStyle w:val="ListParagraph"/>
              <w:numPr>
                <w:ilvl w:val="0"/>
                <w:numId w:val="4"/>
              </w:numPr>
              <w:rPr>
                <w:rFonts w:ascii="Arial" w:hAnsi="Arial" w:cs="Arial"/>
              </w:rPr>
            </w:pPr>
            <w:r w:rsidRPr="00F46F76">
              <w:rPr>
                <w:rFonts w:ascii="Arial" w:hAnsi="Arial" w:cs="Arial"/>
              </w:rPr>
              <w:t>The post holder must familiarise themselves with matters relating to health and safety</w:t>
            </w:r>
            <w:r>
              <w:rPr>
                <w:rFonts w:ascii="Arial" w:hAnsi="Arial" w:cs="Arial"/>
              </w:rPr>
              <w:t xml:space="preserve"> </w:t>
            </w:r>
            <w:r w:rsidRPr="00F46F76">
              <w:rPr>
                <w:rFonts w:ascii="Arial" w:hAnsi="Arial" w:cs="Arial"/>
              </w:rPr>
              <w:t>management as they affect them personally and/or Held In Our Hearts, reporting any potential risks to life or property immediately in accordance with the charity’s Health and Safety policy and procedures. They must use all equipment provided to undertake their role</w:t>
            </w:r>
            <w:r>
              <w:rPr>
                <w:rFonts w:ascii="Arial" w:hAnsi="Arial" w:cs="Arial"/>
              </w:rPr>
              <w:t xml:space="preserve"> </w:t>
            </w:r>
            <w:r w:rsidRPr="00F46F76">
              <w:rPr>
                <w:rFonts w:ascii="Arial" w:hAnsi="Arial" w:cs="Arial"/>
              </w:rPr>
              <w:t>safely.</w:t>
            </w:r>
          </w:p>
          <w:p w14:paraId="2C51BC6D" w14:textId="66A1F50A" w:rsidR="00653E1E" w:rsidRPr="001D0859" w:rsidRDefault="00653E1E" w:rsidP="00653E1E">
            <w:pPr>
              <w:pStyle w:val="ListParagraph"/>
              <w:numPr>
                <w:ilvl w:val="0"/>
                <w:numId w:val="4"/>
              </w:numPr>
              <w:rPr>
                <w:rFonts w:ascii="Arial" w:hAnsi="Arial" w:cs="Arial"/>
              </w:rPr>
            </w:pPr>
            <w:r>
              <w:rPr>
                <w:rFonts w:ascii="Arial" w:hAnsi="Arial" w:cs="Arial"/>
              </w:rPr>
              <w:t>Attending and fully participating in team meetings, team training/CPD, supervision and performance management and support meetings</w:t>
            </w:r>
          </w:p>
          <w:p w14:paraId="329DB3D9" w14:textId="4CB3130B" w:rsidR="00E7593A" w:rsidRDefault="00E7593A" w:rsidP="00653E1E">
            <w:pPr>
              <w:pStyle w:val="ListParagraph"/>
              <w:numPr>
                <w:ilvl w:val="0"/>
                <w:numId w:val="4"/>
              </w:numPr>
              <w:rPr>
                <w:rFonts w:ascii="Arial" w:hAnsi="Arial" w:cs="Arial"/>
              </w:rPr>
            </w:pPr>
            <w:r w:rsidRPr="00575041">
              <w:rPr>
                <w:rFonts w:ascii="Arial" w:hAnsi="Arial" w:cs="Arial"/>
              </w:rPr>
              <w:t>To undertake any other duties which reasonably fall within the scope of the role.</w:t>
            </w:r>
          </w:p>
          <w:p w14:paraId="0CEE5B73" w14:textId="676A0E17" w:rsidR="00653E1E" w:rsidRPr="001D0859" w:rsidRDefault="00653E1E" w:rsidP="00653E1E">
            <w:pPr>
              <w:pStyle w:val="ListParagraph"/>
              <w:numPr>
                <w:ilvl w:val="0"/>
                <w:numId w:val="4"/>
              </w:numPr>
              <w:rPr>
                <w:rFonts w:ascii="Arial" w:hAnsi="Arial" w:cs="Arial"/>
              </w:rPr>
            </w:pPr>
            <w:r>
              <w:rPr>
                <w:rFonts w:ascii="Arial" w:hAnsi="Arial" w:cs="Arial"/>
              </w:rPr>
              <w:t>Performing other related duties as required and/or assigned by the Chief Executive</w:t>
            </w:r>
          </w:p>
          <w:p w14:paraId="67096C30" w14:textId="77777777" w:rsidR="00E7593A" w:rsidRPr="0087242E" w:rsidRDefault="00E7593A" w:rsidP="00653E1E">
            <w:pPr>
              <w:pStyle w:val="ListParagraph"/>
              <w:numPr>
                <w:ilvl w:val="0"/>
                <w:numId w:val="4"/>
              </w:numPr>
              <w:rPr>
                <w:rFonts w:ascii="Arial" w:hAnsi="Arial" w:cs="Arial"/>
                <w:i/>
                <w:iCs/>
              </w:rPr>
            </w:pPr>
            <w:r w:rsidRPr="0087242E">
              <w:rPr>
                <w:rFonts w:ascii="Arial" w:hAnsi="Arial" w:cs="Arial"/>
                <w:i/>
                <w:iCs/>
              </w:rPr>
              <w:t>This is an outline Job Description and may be subject to change, according to the needs</w:t>
            </w:r>
          </w:p>
          <w:p w14:paraId="6F885DE7" w14:textId="77777777" w:rsidR="00E7593A" w:rsidRPr="00F46F76" w:rsidRDefault="00E7593A" w:rsidP="00E7593A">
            <w:pPr>
              <w:pStyle w:val="ListParagraph"/>
              <w:rPr>
                <w:rFonts w:ascii="Arial" w:hAnsi="Arial" w:cs="Arial"/>
              </w:rPr>
            </w:pPr>
            <w:r w:rsidRPr="0087242E">
              <w:rPr>
                <w:rFonts w:ascii="Arial" w:hAnsi="Arial" w:cs="Arial"/>
                <w:i/>
                <w:iCs/>
              </w:rPr>
              <w:t>of the service, in consultation with the post holder</w:t>
            </w:r>
            <w:r w:rsidRPr="0087242E">
              <w:rPr>
                <w:rFonts w:ascii="Arial" w:hAnsi="Arial" w:cs="Arial"/>
              </w:rPr>
              <w:t>.</w:t>
            </w:r>
          </w:p>
        </w:tc>
      </w:tr>
      <w:tr w:rsidR="00575041" w14:paraId="204DE5BB" w14:textId="77777777" w:rsidTr="000B1097">
        <w:tc>
          <w:tcPr>
            <w:tcW w:w="3256" w:type="dxa"/>
          </w:tcPr>
          <w:p w14:paraId="4D8BD267" w14:textId="77777777" w:rsidR="00575041" w:rsidRDefault="00575041" w:rsidP="00E7593A">
            <w:pPr>
              <w:rPr>
                <w:rFonts w:ascii="Arial" w:hAnsi="Arial" w:cs="Arial"/>
                <w:b/>
                <w:bCs/>
              </w:rPr>
            </w:pPr>
            <w:r>
              <w:rPr>
                <w:rFonts w:ascii="Arial" w:hAnsi="Arial" w:cs="Arial"/>
                <w:b/>
                <w:bCs/>
              </w:rPr>
              <w:t>Criteria:</w:t>
            </w:r>
          </w:p>
          <w:p w14:paraId="7CD3D565" w14:textId="77777777" w:rsidR="00575041" w:rsidRDefault="00575041" w:rsidP="00E7593A">
            <w:pPr>
              <w:rPr>
                <w:rFonts w:ascii="Arial" w:hAnsi="Arial" w:cs="Arial"/>
                <w:b/>
                <w:bCs/>
              </w:rPr>
            </w:pPr>
            <w:r>
              <w:rPr>
                <w:rFonts w:ascii="Arial" w:hAnsi="Arial" w:cs="Arial"/>
                <w:b/>
                <w:bCs/>
              </w:rPr>
              <w:t>Essential:</w:t>
            </w:r>
          </w:p>
          <w:p w14:paraId="1498C093" w14:textId="77777777" w:rsidR="00575041" w:rsidRDefault="00575041" w:rsidP="00E7593A">
            <w:pPr>
              <w:rPr>
                <w:rFonts w:ascii="Arial" w:hAnsi="Arial" w:cs="Arial"/>
                <w:b/>
                <w:bCs/>
              </w:rPr>
            </w:pPr>
          </w:p>
          <w:p w14:paraId="709F1CAF" w14:textId="77777777" w:rsidR="00875EAC" w:rsidRDefault="00875EAC" w:rsidP="00E7593A">
            <w:pPr>
              <w:rPr>
                <w:rFonts w:ascii="Arial" w:hAnsi="Arial" w:cs="Arial"/>
                <w:b/>
                <w:bCs/>
              </w:rPr>
            </w:pPr>
          </w:p>
          <w:p w14:paraId="5DF81D00" w14:textId="77777777" w:rsidR="00875EAC" w:rsidRDefault="00875EAC" w:rsidP="00E7593A">
            <w:pPr>
              <w:rPr>
                <w:rFonts w:ascii="Arial" w:hAnsi="Arial" w:cs="Arial"/>
                <w:b/>
                <w:bCs/>
              </w:rPr>
            </w:pPr>
          </w:p>
          <w:p w14:paraId="1FD82D0B" w14:textId="77777777" w:rsidR="00875EAC" w:rsidRDefault="00875EAC" w:rsidP="00E7593A">
            <w:pPr>
              <w:rPr>
                <w:rFonts w:ascii="Arial" w:hAnsi="Arial" w:cs="Arial"/>
                <w:b/>
                <w:bCs/>
              </w:rPr>
            </w:pPr>
          </w:p>
          <w:p w14:paraId="06F38FAA" w14:textId="77777777" w:rsidR="00875EAC" w:rsidRDefault="00875EAC" w:rsidP="00E7593A">
            <w:pPr>
              <w:rPr>
                <w:rFonts w:ascii="Arial" w:hAnsi="Arial" w:cs="Arial"/>
                <w:b/>
                <w:bCs/>
              </w:rPr>
            </w:pPr>
          </w:p>
          <w:p w14:paraId="5C2017E0" w14:textId="77777777" w:rsidR="00875EAC" w:rsidRDefault="00875EAC" w:rsidP="00E7593A">
            <w:pPr>
              <w:rPr>
                <w:rFonts w:ascii="Arial" w:hAnsi="Arial" w:cs="Arial"/>
                <w:b/>
                <w:bCs/>
              </w:rPr>
            </w:pPr>
          </w:p>
          <w:p w14:paraId="6FF5CD14" w14:textId="3EA97DA6" w:rsidR="00575041" w:rsidRDefault="00575041" w:rsidP="00E7593A">
            <w:pPr>
              <w:rPr>
                <w:rFonts w:ascii="Arial" w:hAnsi="Arial" w:cs="Arial"/>
                <w:b/>
                <w:bCs/>
              </w:rPr>
            </w:pPr>
            <w:r>
              <w:rPr>
                <w:rFonts w:ascii="Arial" w:hAnsi="Arial" w:cs="Arial"/>
                <w:b/>
                <w:bCs/>
              </w:rPr>
              <w:t>Desirable:</w:t>
            </w:r>
          </w:p>
        </w:tc>
        <w:tc>
          <w:tcPr>
            <w:tcW w:w="5953" w:type="dxa"/>
          </w:tcPr>
          <w:p w14:paraId="4E6BF557" w14:textId="5A9CD6CD" w:rsidR="00575041" w:rsidRPr="000333AB" w:rsidRDefault="00575041" w:rsidP="000333AB">
            <w:pPr>
              <w:pStyle w:val="ListParagraph"/>
              <w:numPr>
                <w:ilvl w:val="0"/>
                <w:numId w:val="9"/>
              </w:numPr>
              <w:rPr>
                <w:rFonts w:ascii="Arial" w:hAnsi="Arial" w:cs="Arial"/>
              </w:rPr>
            </w:pPr>
            <w:r w:rsidRPr="000333AB">
              <w:rPr>
                <w:rFonts w:ascii="Arial" w:hAnsi="Arial" w:cs="Arial"/>
              </w:rPr>
              <w:t>Demonstrable experience of leading teams</w:t>
            </w:r>
            <w:r w:rsidR="00875EAC" w:rsidRPr="000333AB">
              <w:rPr>
                <w:rFonts w:ascii="Arial" w:hAnsi="Arial" w:cs="Arial"/>
              </w:rPr>
              <w:t xml:space="preserve"> and people management</w:t>
            </w:r>
          </w:p>
          <w:p w14:paraId="15332833" w14:textId="77777777" w:rsidR="00575041" w:rsidRDefault="00575041" w:rsidP="00575041">
            <w:pPr>
              <w:pStyle w:val="ListParagraph"/>
              <w:numPr>
                <w:ilvl w:val="0"/>
                <w:numId w:val="8"/>
              </w:numPr>
              <w:rPr>
                <w:rFonts w:ascii="Arial" w:hAnsi="Arial" w:cs="Arial"/>
              </w:rPr>
            </w:pPr>
            <w:r>
              <w:rPr>
                <w:rFonts w:ascii="Arial" w:hAnsi="Arial" w:cs="Arial"/>
              </w:rPr>
              <w:t>Operational management experience</w:t>
            </w:r>
          </w:p>
          <w:p w14:paraId="3EE7E0AB" w14:textId="77777777" w:rsidR="00875EAC" w:rsidRDefault="00875EAC" w:rsidP="00575041">
            <w:pPr>
              <w:pStyle w:val="ListParagraph"/>
              <w:numPr>
                <w:ilvl w:val="0"/>
                <w:numId w:val="8"/>
              </w:numPr>
              <w:rPr>
                <w:rFonts w:ascii="Arial" w:hAnsi="Arial" w:cs="Arial"/>
              </w:rPr>
            </w:pPr>
            <w:r>
              <w:rPr>
                <w:rFonts w:ascii="Arial" w:hAnsi="Arial" w:cs="Arial"/>
              </w:rPr>
              <w:t xml:space="preserve">Experience in financial management </w:t>
            </w:r>
          </w:p>
          <w:p w14:paraId="68AE4870" w14:textId="5E19D188" w:rsidR="00575041" w:rsidRPr="000333AB" w:rsidRDefault="00875EAC" w:rsidP="000333AB">
            <w:pPr>
              <w:pStyle w:val="ListParagraph"/>
              <w:numPr>
                <w:ilvl w:val="0"/>
                <w:numId w:val="8"/>
              </w:numPr>
              <w:rPr>
                <w:rFonts w:ascii="Arial" w:hAnsi="Arial" w:cs="Arial"/>
              </w:rPr>
            </w:pPr>
            <w:r>
              <w:rPr>
                <w:rFonts w:ascii="Arial" w:hAnsi="Arial" w:cs="Arial"/>
              </w:rPr>
              <w:t xml:space="preserve">Experience of developing organisational policies, processes and controls </w:t>
            </w:r>
            <w:r w:rsidR="00575041">
              <w:rPr>
                <w:rFonts w:ascii="Arial" w:hAnsi="Arial" w:cs="Arial"/>
              </w:rPr>
              <w:t xml:space="preserve"> </w:t>
            </w:r>
          </w:p>
          <w:p w14:paraId="0B2F14E9" w14:textId="77777777" w:rsidR="00575041" w:rsidRDefault="00575041" w:rsidP="00575041">
            <w:pPr>
              <w:rPr>
                <w:rFonts w:ascii="Arial" w:hAnsi="Arial" w:cs="Arial"/>
              </w:rPr>
            </w:pPr>
          </w:p>
          <w:p w14:paraId="6AC30D3D" w14:textId="77777777" w:rsidR="00575041" w:rsidRDefault="00575041" w:rsidP="00575041">
            <w:pPr>
              <w:pStyle w:val="ListParagraph"/>
              <w:numPr>
                <w:ilvl w:val="0"/>
                <w:numId w:val="7"/>
              </w:numPr>
              <w:rPr>
                <w:rFonts w:ascii="Arial" w:hAnsi="Arial" w:cs="Arial"/>
              </w:rPr>
            </w:pPr>
            <w:r w:rsidRPr="000333AB">
              <w:rPr>
                <w:rFonts w:ascii="Arial" w:hAnsi="Arial" w:cs="Arial"/>
              </w:rPr>
              <w:t>Understanding of bereavement care</w:t>
            </w:r>
          </w:p>
          <w:p w14:paraId="5FE3D0D6" w14:textId="71C8F96B" w:rsidR="00875EAC" w:rsidRDefault="00875EAC" w:rsidP="00575041">
            <w:pPr>
              <w:pStyle w:val="ListParagraph"/>
              <w:numPr>
                <w:ilvl w:val="0"/>
                <w:numId w:val="7"/>
              </w:numPr>
              <w:rPr>
                <w:rFonts w:ascii="Arial" w:hAnsi="Arial" w:cs="Arial"/>
              </w:rPr>
            </w:pPr>
            <w:r>
              <w:rPr>
                <w:rFonts w:ascii="Arial" w:hAnsi="Arial" w:cs="Arial"/>
              </w:rPr>
              <w:t>Experience of working in the third sector</w:t>
            </w:r>
          </w:p>
          <w:p w14:paraId="46155FF4" w14:textId="245773F0" w:rsidR="00875EAC" w:rsidRDefault="00875EAC" w:rsidP="00575041">
            <w:pPr>
              <w:pStyle w:val="ListParagraph"/>
              <w:numPr>
                <w:ilvl w:val="0"/>
                <w:numId w:val="7"/>
              </w:numPr>
              <w:rPr>
                <w:rFonts w:ascii="Arial" w:hAnsi="Arial" w:cs="Arial"/>
              </w:rPr>
            </w:pPr>
            <w:r>
              <w:rPr>
                <w:rFonts w:ascii="Arial" w:hAnsi="Arial" w:cs="Arial"/>
              </w:rPr>
              <w:t>Experience of change management</w:t>
            </w:r>
          </w:p>
          <w:p w14:paraId="43C965A9" w14:textId="5841659B" w:rsidR="00875EAC" w:rsidRPr="000333AB" w:rsidRDefault="00875EAC" w:rsidP="000333AB">
            <w:pPr>
              <w:pStyle w:val="ListParagraph"/>
              <w:rPr>
                <w:rFonts w:ascii="Arial" w:hAnsi="Arial" w:cs="Arial"/>
              </w:rPr>
            </w:pPr>
          </w:p>
        </w:tc>
      </w:tr>
      <w:tr w:rsidR="00DD6FF9" w14:paraId="5887BE7A" w14:textId="77777777" w:rsidTr="000B1097">
        <w:tc>
          <w:tcPr>
            <w:tcW w:w="3256" w:type="dxa"/>
          </w:tcPr>
          <w:p w14:paraId="6C5775B5" w14:textId="2544584C" w:rsidR="00DD6FF9" w:rsidRDefault="00DD6FF9" w:rsidP="00E7593A">
            <w:pPr>
              <w:rPr>
                <w:rFonts w:ascii="Arial" w:hAnsi="Arial" w:cs="Arial"/>
                <w:b/>
                <w:bCs/>
              </w:rPr>
            </w:pPr>
            <w:r>
              <w:rPr>
                <w:rFonts w:ascii="Arial" w:hAnsi="Arial" w:cs="Arial"/>
                <w:b/>
                <w:bCs/>
              </w:rPr>
              <w:t>Staff benefits</w:t>
            </w:r>
          </w:p>
        </w:tc>
        <w:tc>
          <w:tcPr>
            <w:tcW w:w="5953" w:type="dxa"/>
          </w:tcPr>
          <w:p w14:paraId="055A2AD0" w14:textId="1E0458B1" w:rsidR="007D012B" w:rsidRPr="001D0859" w:rsidRDefault="007D012B" w:rsidP="007D012B">
            <w:pPr>
              <w:pStyle w:val="ListParagraph"/>
              <w:numPr>
                <w:ilvl w:val="0"/>
                <w:numId w:val="9"/>
              </w:numPr>
              <w:rPr>
                <w:rFonts w:ascii="Arial" w:hAnsi="Arial" w:cs="Arial"/>
              </w:rPr>
            </w:pPr>
            <w:r w:rsidRPr="007D012B">
              <w:rPr>
                <w:rFonts w:ascii="Arial" w:hAnsi="Arial" w:cs="Arial"/>
              </w:rPr>
              <w:t>Immediate entry to the company’s group life assurance benefit scheme of 4 x your basic annual salary</w:t>
            </w:r>
          </w:p>
          <w:p w14:paraId="6F2927A1" w14:textId="77777777" w:rsidR="007D012B" w:rsidRPr="007D012B" w:rsidRDefault="007D012B" w:rsidP="007D012B">
            <w:pPr>
              <w:pStyle w:val="ListParagraph"/>
              <w:numPr>
                <w:ilvl w:val="0"/>
                <w:numId w:val="9"/>
              </w:numPr>
              <w:rPr>
                <w:rFonts w:ascii="Arial" w:hAnsi="Arial" w:cs="Arial"/>
              </w:rPr>
            </w:pPr>
            <w:r w:rsidRPr="007D012B">
              <w:rPr>
                <w:rFonts w:ascii="Arial" w:hAnsi="Arial" w:cs="Arial"/>
              </w:rPr>
              <w:t xml:space="preserve">Following 3 months’ service you will be entitled to opt in to the company pension scheme. The company will pay a contribution of 3% of your salary.   You may be required to make a personal contribution, as required under auto enrolment legislation, which will be deducted from salary. </w:t>
            </w:r>
          </w:p>
          <w:p w14:paraId="716B7733" w14:textId="77777777" w:rsidR="00DD6FF9" w:rsidRDefault="007D012B" w:rsidP="000333AB">
            <w:pPr>
              <w:pStyle w:val="ListParagraph"/>
              <w:numPr>
                <w:ilvl w:val="0"/>
                <w:numId w:val="9"/>
              </w:numPr>
              <w:rPr>
                <w:rFonts w:ascii="Arial" w:hAnsi="Arial" w:cs="Arial"/>
              </w:rPr>
            </w:pPr>
            <w:r>
              <w:rPr>
                <w:rFonts w:ascii="Arial" w:hAnsi="Arial" w:cs="Arial"/>
              </w:rPr>
              <w:t>Flexible working available</w:t>
            </w:r>
          </w:p>
          <w:p w14:paraId="0C48098A" w14:textId="3685024F" w:rsidR="007D012B" w:rsidRDefault="007D012B" w:rsidP="000333AB">
            <w:pPr>
              <w:pStyle w:val="ListParagraph"/>
              <w:numPr>
                <w:ilvl w:val="0"/>
                <w:numId w:val="9"/>
              </w:numPr>
              <w:rPr>
                <w:rFonts w:ascii="Arial" w:hAnsi="Arial" w:cs="Arial"/>
              </w:rPr>
            </w:pPr>
            <w:r>
              <w:rPr>
                <w:rFonts w:ascii="Arial" w:hAnsi="Arial" w:cs="Arial"/>
              </w:rPr>
              <w:t xml:space="preserve">Public holidays not given, but </w:t>
            </w:r>
            <w:r w:rsidR="001D0859">
              <w:rPr>
                <w:rFonts w:ascii="Arial" w:hAnsi="Arial" w:cs="Arial"/>
              </w:rPr>
              <w:t xml:space="preserve">extended </w:t>
            </w:r>
            <w:r>
              <w:rPr>
                <w:rFonts w:ascii="Arial" w:hAnsi="Arial" w:cs="Arial"/>
              </w:rPr>
              <w:t>holidays gifted over Christmas and New Year</w:t>
            </w:r>
          </w:p>
          <w:p w14:paraId="724B945E" w14:textId="542784A4" w:rsidR="007D012B" w:rsidRPr="000333AB" w:rsidRDefault="007D012B" w:rsidP="000333AB">
            <w:pPr>
              <w:pStyle w:val="ListParagraph"/>
              <w:numPr>
                <w:ilvl w:val="0"/>
                <w:numId w:val="9"/>
              </w:numPr>
              <w:rPr>
                <w:rFonts w:ascii="Arial" w:hAnsi="Arial" w:cs="Arial"/>
              </w:rPr>
            </w:pPr>
            <w:r>
              <w:rPr>
                <w:rFonts w:ascii="Arial" w:hAnsi="Arial" w:cs="Arial"/>
              </w:rPr>
              <w:t>35 days of annual leave</w:t>
            </w:r>
          </w:p>
        </w:tc>
      </w:tr>
    </w:tbl>
    <w:p w14:paraId="115762C1" w14:textId="77777777" w:rsidR="00C41561" w:rsidRPr="00C41561" w:rsidRDefault="00C41561" w:rsidP="00C41561">
      <w:pPr>
        <w:pStyle w:val="ListParagraph"/>
        <w:spacing w:after="0" w:line="240" w:lineRule="auto"/>
        <w:ind w:left="714"/>
        <w:rPr>
          <w:rFonts w:ascii="Arial" w:hAnsi="Arial" w:cs="Arial"/>
        </w:rPr>
      </w:pPr>
    </w:p>
    <w:p w14:paraId="5FFA9409" w14:textId="77777777" w:rsidR="00653E1E" w:rsidRPr="00DC66FB" w:rsidRDefault="00653E1E" w:rsidP="00BA6C9B">
      <w:pPr>
        <w:rPr>
          <w:rFonts w:ascii="Arial" w:hAnsi="Arial" w:cs="Arial"/>
        </w:rPr>
      </w:pPr>
    </w:p>
    <w:sectPr w:rsidR="00653E1E" w:rsidRPr="00DC6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F1E"/>
    <w:multiLevelType w:val="hybridMultilevel"/>
    <w:tmpl w:val="94448A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E9F7B22"/>
    <w:multiLevelType w:val="hybridMultilevel"/>
    <w:tmpl w:val="2980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564EE"/>
    <w:multiLevelType w:val="hybridMultilevel"/>
    <w:tmpl w:val="B3B2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E7DC3"/>
    <w:multiLevelType w:val="hybridMultilevel"/>
    <w:tmpl w:val="E8BE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8D514C"/>
    <w:multiLevelType w:val="hybridMultilevel"/>
    <w:tmpl w:val="B8AC5106"/>
    <w:lvl w:ilvl="0" w:tplc="BD12F2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66AAD"/>
    <w:multiLevelType w:val="hybridMultilevel"/>
    <w:tmpl w:val="B6B4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B0F2E"/>
    <w:multiLevelType w:val="hybridMultilevel"/>
    <w:tmpl w:val="54DC0306"/>
    <w:lvl w:ilvl="0" w:tplc="FF90EC7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7C93DA0"/>
    <w:multiLevelType w:val="hybridMultilevel"/>
    <w:tmpl w:val="75500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2B2C10"/>
    <w:multiLevelType w:val="hybridMultilevel"/>
    <w:tmpl w:val="5C62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6778E0"/>
    <w:multiLevelType w:val="hybridMultilevel"/>
    <w:tmpl w:val="19B6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349500">
    <w:abstractNumId w:val="9"/>
  </w:num>
  <w:num w:numId="2" w16cid:durableId="157040844">
    <w:abstractNumId w:val="4"/>
  </w:num>
  <w:num w:numId="3" w16cid:durableId="1525290061">
    <w:abstractNumId w:val="5"/>
  </w:num>
  <w:num w:numId="4" w16cid:durableId="472720834">
    <w:abstractNumId w:val="7"/>
  </w:num>
  <w:num w:numId="5" w16cid:durableId="631138879">
    <w:abstractNumId w:val="6"/>
  </w:num>
  <w:num w:numId="6" w16cid:durableId="1499879245">
    <w:abstractNumId w:val="8"/>
  </w:num>
  <w:num w:numId="7" w16cid:durableId="1626420698">
    <w:abstractNumId w:val="2"/>
  </w:num>
  <w:num w:numId="8" w16cid:durableId="1344555367">
    <w:abstractNumId w:val="3"/>
  </w:num>
  <w:num w:numId="9" w16cid:durableId="819613167">
    <w:abstractNumId w:val="1"/>
  </w:num>
  <w:num w:numId="10" w16cid:durableId="671183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249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FB"/>
    <w:rsid w:val="00004904"/>
    <w:rsid w:val="00032A48"/>
    <w:rsid w:val="000333AB"/>
    <w:rsid w:val="00043A26"/>
    <w:rsid w:val="000948E6"/>
    <w:rsid w:val="000B1097"/>
    <w:rsid w:val="000C2ED6"/>
    <w:rsid w:val="000D2305"/>
    <w:rsid w:val="00140002"/>
    <w:rsid w:val="00164DC6"/>
    <w:rsid w:val="00182631"/>
    <w:rsid w:val="001B0500"/>
    <w:rsid w:val="001D0859"/>
    <w:rsid w:val="001F0B6D"/>
    <w:rsid w:val="00230A33"/>
    <w:rsid w:val="003A68B6"/>
    <w:rsid w:val="003B767B"/>
    <w:rsid w:val="003D12B8"/>
    <w:rsid w:val="003E31EC"/>
    <w:rsid w:val="004371D7"/>
    <w:rsid w:val="004930DC"/>
    <w:rsid w:val="00536285"/>
    <w:rsid w:val="005506CB"/>
    <w:rsid w:val="00575041"/>
    <w:rsid w:val="005F256B"/>
    <w:rsid w:val="006221E7"/>
    <w:rsid w:val="006331AC"/>
    <w:rsid w:val="00653E1E"/>
    <w:rsid w:val="006B2B5D"/>
    <w:rsid w:val="006C3900"/>
    <w:rsid w:val="006E10AE"/>
    <w:rsid w:val="00703B48"/>
    <w:rsid w:val="0071199B"/>
    <w:rsid w:val="00746313"/>
    <w:rsid w:val="00751E32"/>
    <w:rsid w:val="007A3B56"/>
    <w:rsid w:val="007D012B"/>
    <w:rsid w:val="007D0C90"/>
    <w:rsid w:val="00815E44"/>
    <w:rsid w:val="00854C21"/>
    <w:rsid w:val="0087242E"/>
    <w:rsid w:val="00875EAC"/>
    <w:rsid w:val="008C4322"/>
    <w:rsid w:val="009012D6"/>
    <w:rsid w:val="00942521"/>
    <w:rsid w:val="00954E90"/>
    <w:rsid w:val="00962B61"/>
    <w:rsid w:val="00963389"/>
    <w:rsid w:val="009733C2"/>
    <w:rsid w:val="009A45BB"/>
    <w:rsid w:val="009F5D89"/>
    <w:rsid w:val="00A27AE0"/>
    <w:rsid w:val="00A40ED6"/>
    <w:rsid w:val="00AA412D"/>
    <w:rsid w:val="00AD7397"/>
    <w:rsid w:val="00AF623F"/>
    <w:rsid w:val="00B41643"/>
    <w:rsid w:val="00BA6C9B"/>
    <w:rsid w:val="00BF0CB6"/>
    <w:rsid w:val="00C173A6"/>
    <w:rsid w:val="00C3710B"/>
    <w:rsid w:val="00C41561"/>
    <w:rsid w:val="00C551CF"/>
    <w:rsid w:val="00C8573F"/>
    <w:rsid w:val="00C96B79"/>
    <w:rsid w:val="00CD42BC"/>
    <w:rsid w:val="00CF6632"/>
    <w:rsid w:val="00D23B92"/>
    <w:rsid w:val="00DA53EF"/>
    <w:rsid w:val="00DC66FB"/>
    <w:rsid w:val="00DD6FF9"/>
    <w:rsid w:val="00DE3B6E"/>
    <w:rsid w:val="00DF599C"/>
    <w:rsid w:val="00E108A3"/>
    <w:rsid w:val="00E52B5D"/>
    <w:rsid w:val="00E7593A"/>
    <w:rsid w:val="00E7652C"/>
    <w:rsid w:val="00EE7E4D"/>
    <w:rsid w:val="00F26CEB"/>
    <w:rsid w:val="00F46F76"/>
    <w:rsid w:val="00F755CF"/>
    <w:rsid w:val="00F765F7"/>
    <w:rsid w:val="00FF7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E73A"/>
  <w15:docId w15:val="{286BE17C-409C-4D5E-9448-0E247964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4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42E"/>
    <w:pPr>
      <w:ind w:left="720"/>
      <w:contextualSpacing/>
    </w:pPr>
  </w:style>
  <w:style w:type="character" w:styleId="Hyperlink">
    <w:name w:val="Hyperlink"/>
    <w:basedOn w:val="DefaultParagraphFont"/>
    <w:uiPriority w:val="99"/>
    <w:unhideWhenUsed/>
    <w:rsid w:val="006E10AE"/>
    <w:rPr>
      <w:color w:val="0563C1" w:themeColor="hyperlink"/>
      <w:u w:val="single"/>
    </w:rPr>
  </w:style>
  <w:style w:type="character" w:styleId="UnresolvedMention">
    <w:name w:val="Unresolved Mention"/>
    <w:basedOn w:val="DefaultParagraphFont"/>
    <w:uiPriority w:val="99"/>
    <w:semiHidden/>
    <w:unhideWhenUsed/>
    <w:rsid w:val="006E10AE"/>
    <w:rPr>
      <w:color w:val="605E5C"/>
      <w:shd w:val="clear" w:color="auto" w:fill="E1DFDD"/>
    </w:rPr>
  </w:style>
  <w:style w:type="character" w:styleId="CommentReference">
    <w:name w:val="annotation reference"/>
    <w:basedOn w:val="DefaultParagraphFont"/>
    <w:uiPriority w:val="99"/>
    <w:semiHidden/>
    <w:unhideWhenUsed/>
    <w:rsid w:val="00032A48"/>
    <w:rPr>
      <w:sz w:val="16"/>
      <w:szCs w:val="16"/>
    </w:rPr>
  </w:style>
  <w:style w:type="paragraph" w:styleId="CommentText">
    <w:name w:val="annotation text"/>
    <w:basedOn w:val="Normal"/>
    <w:link w:val="CommentTextChar"/>
    <w:uiPriority w:val="99"/>
    <w:unhideWhenUsed/>
    <w:rsid w:val="00032A48"/>
    <w:pPr>
      <w:spacing w:line="240" w:lineRule="auto"/>
    </w:pPr>
    <w:rPr>
      <w:sz w:val="20"/>
      <w:szCs w:val="20"/>
    </w:rPr>
  </w:style>
  <w:style w:type="character" w:customStyle="1" w:styleId="CommentTextChar">
    <w:name w:val="Comment Text Char"/>
    <w:basedOn w:val="DefaultParagraphFont"/>
    <w:link w:val="CommentText"/>
    <w:uiPriority w:val="99"/>
    <w:rsid w:val="00032A48"/>
    <w:rPr>
      <w:sz w:val="20"/>
      <w:szCs w:val="20"/>
    </w:rPr>
  </w:style>
  <w:style w:type="paragraph" w:styleId="CommentSubject">
    <w:name w:val="annotation subject"/>
    <w:basedOn w:val="CommentText"/>
    <w:next w:val="CommentText"/>
    <w:link w:val="CommentSubjectChar"/>
    <w:uiPriority w:val="99"/>
    <w:semiHidden/>
    <w:unhideWhenUsed/>
    <w:rsid w:val="00032A48"/>
    <w:rPr>
      <w:b/>
      <w:bCs/>
    </w:rPr>
  </w:style>
  <w:style w:type="character" w:customStyle="1" w:styleId="CommentSubjectChar">
    <w:name w:val="Comment Subject Char"/>
    <w:basedOn w:val="CommentTextChar"/>
    <w:link w:val="CommentSubject"/>
    <w:uiPriority w:val="99"/>
    <w:semiHidden/>
    <w:rsid w:val="00032A48"/>
    <w:rPr>
      <w:b/>
      <w:bCs/>
      <w:sz w:val="20"/>
      <w:szCs w:val="20"/>
    </w:rPr>
  </w:style>
  <w:style w:type="paragraph" w:styleId="Revision">
    <w:name w:val="Revision"/>
    <w:hidden/>
    <w:uiPriority w:val="99"/>
    <w:semiHidden/>
    <w:rsid w:val="009F5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68224">
      <w:bodyDiv w:val="1"/>
      <w:marLeft w:val="0"/>
      <w:marRight w:val="0"/>
      <w:marTop w:val="0"/>
      <w:marBottom w:val="0"/>
      <w:divBdr>
        <w:top w:val="none" w:sz="0" w:space="0" w:color="auto"/>
        <w:left w:val="none" w:sz="0" w:space="0" w:color="auto"/>
        <w:bottom w:val="none" w:sz="0" w:space="0" w:color="auto"/>
        <w:right w:val="none" w:sz="0" w:space="0" w:color="auto"/>
      </w:divBdr>
    </w:div>
    <w:div w:id="1211301893">
      <w:bodyDiv w:val="1"/>
      <w:marLeft w:val="0"/>
      <w:marRight w:val="0"/>
      <w:marTop w:val="0"/>
      <w:marBottom w:val="0"/>
      <w:divBdr>
        <w:top w:val="none" w:sz="0" w:space="0" w:color="auto"/>
        <w:left w:val="none" w:sz="0" w:space="0" w:color="auto"/>
        <w:bottom w:val="none" w:sz="0" w:space="0" w:color="auto"/>
        <w:right w:val="none" w:sz="0" w:space="0" w:color="auto"/>
      </w:divBdr>
    </w:div>
    <w:div w:id="1292708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Alexander</dc:creator>
  <cp:keywords/>
  <dc:description/>
  <cp:lastModifiedBy>Angie Alexander</cp:lastModifiedBy>
  <cp:revision>2</cp:revision>
  <dcterms:created xsi:type="dcterms:W3CDTF">2023-01-16T16:32:00Z</dcterms:created>
  <dcterms:modified xsi:type="dcterms:W3CDTF">2023-01-16T16:32:00Z</dcterms:modified>
</cp:coreProperties>
</file>