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DF16" w14:textId="7FC84CA7" w:rsidR="00160D1E" w:rsidRPr="004926B8" w:rsidRDefault="00437149" w:rsidP="00337379">
      <w:pPr>
        <w:pStyle w:val="Body"/>
        <w:spacing w:after="0"/>
        <w:jc w:val="both"/>
        <w:rPr>
          <w:rFonts w:ascii="Arial MT Bold" w:hAnsi="Arial MT Bold" w:cs="Arial MT Bold"/>
          <w:b/>
          <w:bCs/>
          <w:color w:val="auto"/>
          <w:spacing w:val="-8"/>
          <w:sz w:val="28"/>
          <w:szCs w:val="28"/>
          <w:u w:val="single"/>
          <w:lang w:val="en-GB"/>
        </w:rPr>
      </w:pPr>
      <w:r w:rsidRPr="004926B8">
        <w:rPr>
          <w:rFonts w:ascii="Arial MT Bold" w:hAnsi="Arial MT Bold" w:cs="Arial MT Bold"/>
          <w:b/>
          <w:bCs/>
          <w:color w:val="auto"/>
          <w:spacing w:val="-8"/>
          <w:sz w:val="28"/>
          <w:szCs w:val="28"/>
          <w:u w:val="single"/>
          <w:lang w:val="en-GB"/>
        </w:rPr>
        <w:t>Candidate Information</w:t>
      </w:r>
      <w:r w:rsidR="00DC338B" w:rsidRPr="004926B8">
        <w:rPr>
          <w:rFonts w:ascii="Arial MT Bold" w:hAnsi="Arial MT Bold" w:cs="Arial MT Bold"/>
          <w:b/>
          <w:bCs/>
          <w:color w:val="auto"/>
          <w:spacing w:val="-8"/>
          <w:sz w:val="28"/>
          <w:szCs w:val="28"/>
          <w:u w:val="single"/>
          <w:lang w:val="en-GB"/>
        </w:rPr>
        <w:tab/>
      </w:r>
      <w:r w:rsidR="00DC338B" w:rsidRPr="004926B8">
        <w:rPr>
          <w:rFonts w:ascii="Arial MT Bold" w:hAnsi="Arial MT Bold" w:cs="Arial MT Bold"/>
          <w:b/>
          <w:bCs/>
          <w:color w:val="auto"/>
          <w:spacing w:val="-8"/>
          <w:sz w:val="28"/>
          <w:szCs w:val="28"/>
          <w:u w:val="single"/>
          <w:lang w:val="en-GB"/>
        </w:rPr>
        <w:tab/>
      </w:r>
      <w:r w:rsidR="00DC338B" w:rsidRPr="004926B8">
        <w:rPr>
          <w:rFonts w:ascii="Arial MT Bold" w:hAnsi="Arial MT Bold" w:cs="Arial MT Bold"/>
          <w:b/>
          <w:bCs/>
          <w:color w:val="auto"/>
          <w:spacing w:val="-8"/>
          <w:sz w:val="28"/>
          <w:szCs w:val="28"/>
          <w:u w:val="single"/>
          <w:lang w:val="en-GB"/>
        </w:rPr>
        <w:tab/>
      </w:r>
      <w:r w:rsidR="00DC338B" w:rsidRPr="004926B8">
        <w:rPr>
          <w:rFonts w:ascii="Arial MT Bold" w:hAnsi="Arial MT Bold" w:cs="Arial MT Bold"/>
          <w:b/>
          <w:bCs/>
          <w:color w:val="auto"/>
          <w:spacing w:val="-8"/>
          <w:sz w:val="28"/>
          <w:szCs w:val="28"/>
          <w:u w:val="single"/>
          <w:lang w:val="en-GB"/>
        </w:rPr>
        <w:tab/>
      </w:r>
      <w:r w:rsidR="00DC338B" w:rsidRPr="004926B8">
        <w:rPr>
          <w:rFonts w:ascii="Arial MT Bold" w:hAnsi="Arial MT Bold" w:cs="Arial MT Bold"/>
          <w:b/>
          <w:bCs/>
          <w:color w:val="auto"/>
          <w:spacing w:val="-8"/>
          <w:sz w:val="28"/>
          <w:szCs w:val="28"/>
          <w:u w:val="single"/>
          <w:lang w:val="en-GB"/>
        </w:rPr>
        <w:tab/>
      </w:r>
      <w:r w:rsidR="00DC338B" w:rsidRPr="004926B8">
        <w:rPr>
          <w:rFonts w:ascii="Arial MT Bold" w:hAnsi="Arial MT Bold" w:cs="Arial MT Bold"/>
          <w:b/>
          <w:bCs/>
          <w:color w:val="auto"/>
          <w:spacing w:val="-8"/>
          <w:sz w:val="28"/>
          <w:szCs w:val="28"/>
          <w:u w:val="single"/>
          <w:lang w:val="en-GB"/>
        </w:rPr>
        <w:tab/>
      </w:r>
      <w:r w:rsidR="00DC338B" w:rsidRPr="004926B8">
        <w:rPr>
          <w:rFonts w:ascii="Arial MT Bold" w:hAnsi="Arial MT Bold" w:cs="Arial MT Bold"/>
          <w:b/>
          <w:bCs/>
          <w:color w:val="auto"/>
          <w:spacing w:val="-8"/>
          <w:sz w:val="28"/>
          <w:szCs w:val="28"/>
          <w:u w:val="single"/>
          <w:lang w:val="en-GB"/>
        </w:rPr>
        <w:tab/>
      </w:r>
      <w:r w:rsidR="00DC338B" w:rsidRPr="004926B8">
        <w:rPr>
          <w:rFonts w:ascii="Arial MT Bold" w:hAnsi="Arial MT Bold" w:cs="Arial MT Bold"/>
          <w:b/>
          <w:bCs/>
          <w:color w:val="auto"/>
          <w:spacing w:val="-8"/>
          <w:sz w:val="28"/>
          <w:szCs w:val="28"/>
          <w:u w:val="single"/>
          <w:lang w:val="en-GB"/>
        </w:rPr>
        <w:tab/>
      </w:r>
      <w:r w:rsidR="00DC338B" w:rsidRPr="004926B8">
        <w:rPr>
          <w:rFonts w:ascii="Arial MT Bold" w:hAnsi="Arial MT Bold" w:cs="Arial MT Bold"/>
          <w:b/>
          <w:bCs/>
          <w:color w:val="auto"/>
          <w:spacing w:val="-8"/>
          <w:sz w:val="28"/>
          <w:szCs w:val="28"/>
          <w:u w:val="single"/>
          <w:lang w:val="en-GB"/>
        </w:rPr>
        <w:tab/>
      </w:r>
    </w:p>
    <w:p w14:paraId="0589F374" w14:textId="77777777" w:rsidR="00DC338B" w:rsidRPr="004926B8" w:rsidRDefault="00DC338B" w:rsidP="003A47F9">
      <w:pPr>
        <w:pStyle w:val="Body"/>
        <w:spacing w:after="0" w:line="276" w:lineRule="auto"/>
        <w:ind w:left="1440" w:firstLine="720"/>
        <w:jc w:val="both"/>
        <w:rPr>
          <w:rFonts w:ascii="Helvetica 55 Roman" w:hAnsi="Helvetica 55 Roman"/>
          <w:b/>
          <w:sz w:val="32"/>
          <w:szCs w:val="32"/>
        </w:rPr>
      </w:pPr>
    </w:p>
    <w:p w14:paraId="0D4F9A10" w14:textId="7E825E2F" w:rsidR="0027334A" w:rsidRPr="004926B8" w:rsidRDefault="006B47B9" w:rsidP="00DC338B">
      <w:pPr>
        <w:pStyle w:val="Body"/>
        <w:spacing w:after="0" w:line="276" w:lineRule="auto"/>
        <w:rPr>
          <w:rFonts w:ascii="Helvetica 55 Roman" w:hAnsi="Helvetica 55 Roman"/>
          <w:b/>
          <w:sz w:val="32"/>
          <w:szCs w:val="32"/>
        </w:rPr>
      </w:pPr>
      <w:r w:rsidRPr="004926B8">
        <w:rPr>
          <w:rFonts w:ascii="Helvetica 55 Roman" w:hAnsi="Helvetica 55 Roman"/>
          <w:b/>
          <w:sz w:val="32"/>
          <w:szCs w:val="32"/>
        </w:rPr>
        <w:t>Evaluation Officer</w:t>
      </w:r>
    </w:p>
    <w:p w14:paraId="184D683C" w14:textId="77777777" w:rsidR="00DC338B" w:rsidRPr="004926B8" w:rsidRDefault="00DC338B" w:rsidP="003A47F9">
      <w:pPr>
        <w:pStyle w:val="Body"/>
        <w:spacing w:after="0" w:line="276" w:lineRule="auto"/>
        <w:ind w:left="1440" w:firstLine="720"/>
        <w:jc w:val="both"/>
        <w:rPr>
          <w:rFonts w:ascii="Arial MT Bold" w:hAnsi="Arial MT Bold" w:cs="Arial MT Bold"/>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rsidRPr="004926B8" w14:paraId="5BAF95B7" w14:textId="77777777" w:rsidTr="002E794C">
        <w:trPr>
          <w:trHeight w:val="579"/>
        </w:trPr>
        <w:tc>
          <w:tcPr>
            <w:tcW w:w="1980" w:type="dxa"/>
          </w:tcPr>
          <w:p w14:paraId="0965F1E3" w14:textId="60793B1D" w:rsidR="00D15CCB" w:rsidRPr="004926B8" w:rsidRDefault="00D15CCB" w:rsidP="00337379">
            <w:pPr>
              <w:pStyle w:val="Body"/>
              <w:spacing w:after="0"/>
              <w:jc w:val="both"/>
              <w:rPr>
                <w:rFonts w:ascii="Arial MT Bold" w:hAnsi="Arial MT Bold" w:cs="Arial MT Bold"/>
                <w:b/>
                <w:bCs/>
                <w:color w:val="auto"/>
                <w:spacing w:val="-8"/>
                <w:sz w:val="24"/>
                <w:szCs w:val="24"/>
                <w:lang w:val="en-GB"/>
              </w:rPr>
            </w:pPr>
            <w:r w:rsidRPr="004926B8">
              <w:rPr>
                <w:rFonts w:ascii="Arial MT Bold" w:hAnsi="Arial MT Bold" w:cs="Arial MT Bold"/>
                <w:b/>
                <w:bCs/>
                <w:color w:val="auto"/>
                <w:spacing w:val="-8"/>
                <w:sz w:val="24"/>
                <w:szCs w:val="24"/>
                <w:lang w:val="en-GB"/>
              </w:rPr>
              <w:t>Salary:</w:t>
            </w:r>
            <w:r w:rsidRPr="004926B8">
              <w:rPr>
                <w:rFonts w:ascii="Arial MT Bold" w:hAnsi="Arial MT Bold" w:cs="Arial MT Bold"/>
                <w:b/>
                <w:color w:val="auto"/>
                <w:spacing w:val="-8"/>
                <w:sz w:val="24"/>
                <w:szCs w:val="24"/>
                <w:lang w:val="en-GB"/>
              </w:rPr>
              <w:t xml:space="preserve"> </w:t>
            </w:r>
            <w:r w:rsidRPr="004926B8">
              <w:rPr>
                <w:rFonts w:ascii="Arial MT Bold" w:hAnsi="Arial MT Bold" w:cs="Arial MT Bold"/>
                <w:b/>
                <w:color w:val="auto"/>
                <w:spacing w:val="-8"/>
                <w:sz w:val="24"/>
                <w:szCs w:val="24"/>
                <w:lang w:val="en-GB"/>
              </w:rPr>
              <w:tab/>
            </w:r>
          </w:p>
        </w:tc>
        <w:tc>
          <w:tcPr>
            <w:tcW w:w="7172" w:type="dxa"/>
          </w:tcPr>
          <w:p w14:paraId="2CEC43C5" w14:textId="33BE2EF8" w:rsidR="00D15CCB" w:rsidRPr="004926B8" w:rsidRDefault="00D15CCB" w:rsidP="004926B8">
            <w:pPr>
              <w:pStyle w:val="Body"/>
              <w:spacing w:after="0"/>
              <w:rPr>
                <w:rFonts w:ascii="Arial MT Bold" w:hAnsi="Arial MT Bold" w:cs="Arial MT Bold"/>
                <w:bCs/>
                <w:color w:val="auto"/>
                <w:spacing w:val="-8"/>
                <w:sz w:val="24"/>
                <w:szCs w:val="24"/>
                <w:lang w:val="en-GB"/>
              </w:rPr>
            </w:pPr>
            <w:r w:rsidRPr="004926B8">
              <w:rPr>
                <w:rFonts w:ascii="Arial MT Bold" w:hAnsi="Arial MT Bold" w:cs="Arial MT Bold"/>
                <w:color w:val="auto"/>
                <w:spacing w:val="-8"/>
                <w:sz w:val="24"/>
                <w:szCs w:val="24"/>
                <w:lang w:val="en-GB"/>
              </w:rPr>
              <w:t xml:space="preserve">Grade </w:t>
            </w:r>
            <w:r w:rsidR="00D12B1A" w:rsidRPr="004926B8">
              <w:rPr>
                <w:rFonts w:ascii="Arial MT Bold" w:hAnsi="Arial MT Bold" w:cs="Arial MT Bold"/>
                <w:color w:val="auto"/>
                <w:spacing w:val="-8"/>
                <w:sz w:val="24"/>
                <w:szCs w:val="24"/>
                <w:lang w:val="en-GB"/>
              </w:rPr>
              <w:t>F</w:t>
            </w:r>
            <w:r w:rsidRPr="007E7BB8">
              <w:rPr>
                <w:rFonts w:ascii="Arial MT Bold" w:hAnsi="Arial MT Bold" w:cs="Arial MT Bold"/>
                <w:color w:val="auto"/>
                <w:spacing w:val="-8"/>
                <w:sz w:val="24"/>
                <w:szCs w:val="24"/>
                <w:lang w:val="en-GB"/>
              </w:rPr>
              <w:t>:</w:t>
            </w:r>
            <w:r w:rsidRPr="007E7BB8">
              <w:rPr>
                <w:rFonts w:ascii="Arial MT Bold" w:hAnsi="Arial MT Bold" w:cs="Arial MT Bold"/>
                <w:b/>
                <w:color w:val="auto"/>
                <w:spacing w:val="-8"/>
                <w:sz w:val="24"/>
                <w:szCs w:val="24"/>
                <w:lang w:val="en-GB"/>
              </w:rPr>
              <w:t xml:space="preserve">  </w:t>
            </w:r>
            <w:r w:rsidRPr="007E7BB8">
              <w:rPr>
                <w:rFonts w:ascii="Arial MT Bold" w:hAnsi="Arial MT Bold" w:cs="Arial MT Bold"/>
                <w:bCs/>
                <w:color w:val="auto"/>
                <w:spacing w:val="-8"/>
                <w:sz w:val="24"/>
                <w:szCs w:val="24"/>
                <w:lang w:val="en-GB"/>
              </w:rPr>
              <w:t>£</w:t>
            </w:r>
            <w:r w:rsidR="007E7BB8" w:rsidRPr="007E7BB8">
              <w:rPr>
                <w:rFonts w:ascii="Arial MT Bold" w:hAnsi="Arial MT Bold" w:cs="Arial MT Bold"/>
                <w:bCs/>
                <w:color w:val="auto"/>
                <w:spacing w:val="-8"/>
                <w:sz w:val="24"/>
                <w:szCs w:val="24"/>
                <w:lang w:val="en-GB"/>
              </w:rPr>
              <w:t>25,561</w:t>
            </w:r>
            <w:r w:rsidR="002A4EE5" w:rsidRPr="007E7BB8">
              <w:rPr>
                <w:rFonts w:ascii="Arial MT Bold" w:hAnsi="Arial MT Bold" w:cs="Arial MT Bold"/>
                <w:bCs/>
                <w:color w:val="auto"/>
                <w:spacing w:val="-8"/>
                <w:sz w:val="24"/>
                <w:szCs w:val="24"/>
                <w:lang w:val="en-GB"/>
              </w:rPr>
              <w:t xml:space="preserve"> per annum</w:t>
            </w:r>
            <w:r w:rsidR="00C62FF5" w:rsidRPr="006D7343">
              <w:rPr>
                <w:rFonts w:ascii="Arial MT Bold" w:hAnsi="Arial MT Bold" w:cs="Arial MT Bold"/>
                <w:bCs/>
                <w:color w:val="auto"/>
                <w:spacing w:val="-8"/>
                <w:sz w:val="24"/>
                <w:szCs w:val="24"/>
                <w:lang w:val="en-GB"/>
              </w:rPr>
              <w:t xml:space="preserve"> </w:t>
            </w:r>
          </w:p>
          <w:p w14:paraId="26FD3A3A" w14:textId="4B81364E" w:rsidR="00D15CCB" w:rsidRPr="004926B8" w:rsidRDefault="00D15CCB" w:rsidP="00337379">
            <w:pPr>
              <w:pStyle w:val="Body"/>
              <w:spacing w:after="0"/>
              <w:jc w:val="both"/>
              <w:rPr>
                <w:rFonts w:ascii="Arial MT Bold" w:hAnsi="Arial MT Bold" w:cs="Arial MT Bold"/>
                <w:b/>
                <w:bCs/>
                <w:color w:val="auto"/>
                <w:spacing w:val="-8"/>
                <w:sz w:val="24"/>
                <w:szCs w:val="24"/>
                <w:lang w:val="en-GB"/>
              </w:rPr>
            </w:pPr>
          </w:p>
        </w:tc>
      </w:tr>
      <w:tr w:rsidR="00D15CCB" w:rsidRPr="004926B8" w14:paraId="569E40C2" w14:textId="77777777" w:rsidTr="002E1B01">
        <w:trPr>
          <w:trHeight w:val="2206"/>
        </w:trPr>
        <w:tc>
          <w:tcPr>
            <w:tcW w:w="1980" w:type="dxa"/>
          </w:tcPr>
          <w:p w14:paraId="7A0F74BA" w14:textId="05D34FFD" w:rsidR="00D15CCB" w:rsidRPr="004926B8" w:rsidRDefault="00D15CCB" w:rsidP="00337379">
            <w:pPr>
              <w:pStyle w:val="Body"/>
              <w:spacing w:after="0"/>
              <w:jc w:val="both"/>
              <w:rPr>
                <w:rFonts w:ascii="Arial MT Bold" w:hAnsi="Arial MT Bold" w:cs="Arial MT Bold"/>
                <w:b/>
                <w:bCs/>
                <w:color w:val="auto"/>
                <w:spacing w:val="-8"/>
                <w:sz w:val="24"/>
                <w:szCs w:val="24"/>
                <w:lang w:val="en-GB"/>
              </w:rPr>
            </w:pPr>
            <w:r w:rsidRPr="004926B8">
              <w:rPr>
                <w:rFonts w:ascii="Arial MT Bold" w:hAnsi="Arial MT Bold" w:cs="Arial MT Bold"/>
                <w:b/>
                <w:bCs/>
                <w:color w:val="auto"/>
                <w:spacing w:val="-8"/>
                <w:sz w:val="24"/>
                <w:szCs w:val="24"/>
                <w:lang w:val="en-GB"/>
              </w:rPr>
              <w:t>Hours:</w:t>
            </w:r>
          </w:p>
        </w:tc>
        <w:tc>
          <w:tcPr>
            <w:tcW w:w="7172" w:type="dxa"/>
          </w:tcPr>
          <w:p w14:paraId="16B04B25" w14:textId="0EB0BCBB" w:rsidR="00D15CCB" w:rsidRPr="004926B8" w:rsidRDefault="00D534CB" w:rsidP="00337379">
            <w:pPr>
              <w:pStyle w:val="Body"/>
              <w:spacing w:after="0"/>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rPr>
              <w:t>Full</w:t>
            </w:r>
            <w:r w:rsidR="00D15CCB" w:rsidRPr="004926B8">
              <w:rPr>
                <w:rFonts w:ascii="Arial MT Bold" w:hAnsi="Arial MT Bold" w:cs="Arial MT Bold"/>
                <w:bCs/>
                <w:color w:val="auto"/>
                <w:spacing w:val="-8"/>
                <w:sz w:val="24"/>
                <w:szCs w:val="24"/>
                <w:lang w:val="en-GB"/>
              </w:rPr>
              <w:t xml:space="preserve"> time hours are 37.5 hours per </w:t>
            </w:r>
            <w:proofErr w:type="gramStart"/>
            <w:r w:rsidR="00D15CCB" w:rsidRPr="004926B8">
              <w:rPr>
                <w:rFonts w:ascii="Arial MT Bold" w:hAnsi="Arial MT Bold" w:cs="Arial MT Bold"/>
                <w:bCs/>
                <w:color w:val="auto"/>
                <w:spacing w:val="-8"/>
                <w:sz w:val="24"/>
                <w:szCs w:val="24"/>
                <w:lang w:val="en-GB"/>
              </w:rPr>
              <w:t>week</w:t>
            </w:r>
            <w:proofErr w:type="gramEnd"/>
          </w:p>
          <w:p w14:paraId="05273758" w14:textId="77777777" w:rsidR="00D15CCB" w:rsidRPr="004926B8" w:rsidRDefault="00D15CCB" w:rsidP="00337379">
            <w:pPr>
              <w:pStyle w:val="Body"/>
              <w:spacing w:after="0"/>
              <w:jc w:val="both"/>
              <w:rPr>
                <w:rFonts w:ascii="Arial MT Bold" w:hAnsi="Arial MT Bold" w:cs="Arial MT Bold"/>
                <w:bCs/>
                <w:color w:val="auto"/>
                <w:spacing w:val="-8"/>
                <w:sz w:val="24"/>
                <w:szCs w:val="24"/>
                <w:lang w:val="en-GB"/>
              </w:rPr>
            </w:pPr>
          </w:p>
          <w:p w14:paraId="53F2C935" w14:textId="15194B97" w:rsidR="00D15CCB" w:rsidRPr="004926B8" w:rsidRDefault="00D15CCB" w:rsidP="00337379">
            <w:pPr>
              <w:pStyle w:val="Body"/>
              <w:spacing w:after="0" w:line="240" w:lineRule="auto"/>
              <w:jc w:val="both"/>
              <w:rPr>
                <w:rFonts w:ascii="Arial MT Bold" w:hAnsi="Arial MT Bold" w:cs="Arial MT Bold"/>
                <w:bCs/>
                <w:color w:val="auto"/>
                <w:spacing w:val="-8"/>
                <w:sz w:val="24"/>
                <w:szCs w:val="24"/>
                <w:lang w:val="en-GB"/>
              </w:rPr>
            </w:pPr>
            <w:r w:rsidRPr="00E41BF2">
              <w:rPr>
                <w:rFonts w:ascii="Arial MT Bold" w:hAnsi="Arial MT Bold" w:cs="Arial MT Bold"/>
                <w:bCs/>
                <w:color w:val="auto"/>
                <w:spacing w:val="-8"/>
                <w:sz w:val="24"/>
                <w:szCs w:val="24"/>
                <w:lang w:val="en-GB"/>
              </w:rPr>
              <w:t xml:space="preserve">This job can be considered for full time or </w:t>
            </w:r>
            <w:r w:rsidR="00931102" w:rsidRPr="00E41BF2">
              <w:rPr>
                <w:rFonts w:ascii="Arial MT Bold" w:hAnsi="Arial MT Bold" w:cs="Arial MT Bold"/>
                <w:bCs/>
                <w:color w:val="auto"/>
                <w:spacing w:val="-8"/>
                <w:sz w:val="24"/>
                <w:szCs w:val="24"/>
                <w:lang w:val="en-GB"/>
              </w:rPr>
              <w:t>from 30 hours per week</w:t>
            </w:r>
            <w:r w:rsidRPr="00E41BF2">
              <w:rPr>
                <w:rFonts w:ascii="Arial MT Bold" w:hAnsi="Arial MT Bold" w:cs="Arial MT Bold"/>
                <w:bCs/>
                <w:color w:val="auto"/>
                <w:spacing w:val="-8"/>
                <w:sz w:val="24"/>
                <w:szCs w:val="24"/>
                <w:lang w:val="en-GB"/>
              </w:rPr>
              <w:t xml:space="preserve">.  </w:t>
            </w:r>
            <w:r w:rsidR="00C67D15" w:rsidRPr="00E41BF2">
              <w:rPr>
                <w:rFonts w:ascii="Arial MT Bold" w:hAnsi="Arial MT Bold" w:cs="Arial MT Bold"/>
                <w:bCs/>
                <w:color w:val="auto"/>
                <w:spacing w:val="-8"/>
                <w:sz w:val="24"/>
                <w:szCs w:val="24"/>
                <w:lang w:val="en-GB"/>
              </w:rPr>
              <w:t>We are</w:t>
            </w:r>
            <w:r w:rsidR="003B0058" w:rsidRPr="00E41BF2">
              <w:rPr>
                <w:rFonts w:ascii="Arial MT Bold" w:hAnsi="Arial MT Bold" w:cs="Arial MT Bold"/>
                <w:bCs/>
                <w:color w:val="auto"/>
                <w:spacing w:val="-8"/>
                <w:sz w:val="24"/>
                <w:szCs w:val="24"/>
                <w:lang w:val="en-GB"/>
              </w:rPr>
              <w:t xml:space="preserve"> very</w:t>
            </w:r>
            <w:r w:rsidR="00C67D15" w:rsidRPr="00E41BF2">
              <w:rPr>
                <w:rFonts w:ascii="Arial MT Bold" w:hAnsi="Arial MT Bold" w:cs="Arial MT Bold"/>
                <w:bCs/>
                <w:color w:val="auto"/>
                <w:spacing w:val="-8"/>
                <w:sz w:val="24"/>
                <w:szCs w:val="24"/>
                <w:lang w:val="en-GB"/>
              </w:rPr>
              <w:t xml:space="preserve"> happy to discuss working hours to suit individual circumstances.  This role is particularly suitable for </w:t>
            </w:r>
            <w:r w:rsidR="00B538E8" w:rsidRPr="00E41BF2">
              <w:rPr>
                <w:rFonts w:ascii="Arial MT Bold" w:hAnsi="Arial MT Bold" w:cs="Arial MT Bold"/>
                <w:bCs/>
                <w:color w:val="auto"/>
                <w:spacing w:val="-8"/>
                <w:sz w:val="24"/>
                <w:szCs w:val="24"/>
                <w:lang w:val="en-GB"/>
              </w:rPr>
              <w:t>job share/school hours/</w:t>
            </w:r>
            <w:r w:rsidR="00EB30F9" w:rsidRPr="00E41BF2">
              <w:rPr>
                <w:rFonts w:ascii="Arial MT Bold" w:hAnsi="Arial MT Bold" w:cs="Arial MT Bold"/>
                <w:bCs/>
                <w:color w:val="auto"/>
                <w:spacing w:val="-8"/>
                <w:sz w:val="24"/>
                <w:szCs w:val="24"/>
                <w:lang w:val="en-GB"/>
              </w:rPr>
              <w:t>compressed hours.</w:t>
            </w:r>
          </w:p>
          <w:p w14:paraId="3DFE0F50" w14:textId="274C96B6" w:rsidR="00D15CCB" w:rsidRPr="004926B8" w:rsidRDefault="00D15CCB" w:rsidP="00337379">
            <w:pPr>
              <w:pStyle w:val="Body"/>
              <w:spacing w:after="0"/>
              <w:jc w:val="both"/>
              <w:rPr>
                <w:rFonts w:ascii="Arial MT Bold" w:hAnsi="Arial MT Bold" w:cs="Arial MT Bold"/>
                <w:b/>
                <w:bCs/>
                <w:color w:val="auto"/>
                <w:spacing w:val="-8"/>
                <w:sz w:val="24"/>
                <w:szCs w:val="24"/>
                <w:lang w:val="en-GB"/>
              </w:rPr>
            </w:pPr>
          </w:p>
        </w:tc>
      </w:tr>
      <w:tr w:rsidR="00D15CCB" w:rsidRPr="004926B8" w14:paraId="5C07EC5F" w14:textId="77777777" w:rsidTr="00716618">
        <w:tc>
          <w:tcPr>
            <w:tcW w:w="1980" w:type="dxa"/>
          </w:tcPr>
          <w:p w14:paraId="1027445F" w14:textId="7690A7EC" w:rsidR="00D15CCB" w:rsidRPr="004926B8" w:rsidRDefault="00D15CCB" w:rsidP="00337379">
            <w:pPr>
              <w:pStyle w:val="Body"/>
              <w:spacing w:after="0"/>
              <w:jc w:val="both"/>
              <w:rPr>
                <w:rFonts w:ascii="Arial MT Bold" w:hAnsi="Arial MT Bold" w:cs="Arial MT Bold"/>
                <w:b/>
                <w:bCs/>
                <w:color w:val="auto"/>
                <w:spacing w:val="-8"/>
                <w:sz w:val="24"/>
                <w:szCs w:val="24"/>
                <w:lang w:val="en-GB"/>
              </w:rPr>
            </w:pPr>
            <w:r w:rsidRPr="004926B8">
              <w:rPr>
                <w:rFonts w:ascii="Arial MT Bold" w:hAnsi="Arial MT Bold" w:cs="Arial MT Bold"/>
                <w:b/>
                <w:bCs/>
                <w:color w:val="auto"/>
                <w:spacing w:val="-8"/>
                <w:sz w:val="24"/>
                <w:szCs w:val="24"/>
                <w:lang w:val="en-GB"/>
              </w:rPr>
              <w:t xml:space="preserve">Contract: </w:t>
            </w:r>
            <w:r w:rsidRPr="004926B8">
              <w:rPr>
                <w:rFonts w:ascii="Arial MT Bold" w:hAnsi="Arial MT Bold" w:cs="Arial MT Bold"/>
                <w:b/>
                <w:bCs/>
                <w:color w:val="auto"/>
                <w:spacing w:val="-8"/>
                <w:sz w:val="24"/>
                <w:szCs w:val="24"/>
                <w:lang w:val="en-GB"/>
              </w:rPr>
              <w:tab/>
            </w:r>
          </w:p>
        </w:tc>
        <w:tc>
          <w:tcPr>
            <w:tcW w:w="7172" w:type="dxa"/>
          </w:tcPr>
          <w:p w14:paraId="486F211B" w14:textId="0F1B68BE" w:rsidR="00D15CCB" w:rsidRPr="004926B8" w:rsidRDefault="00931102" w:rsidP="00337379">
            <w:pPr>
              <w:pStyle w:val="Body"/>
              <w:spacing w:after="0"/>
              <w:jc w:val="both"/>
              <w:rPr>
                <w:rFonts w:ascii="Arial MT Bold" w:hAnsi="Arial MT Bold" w:cs="Arial MT Bold"/>
                <w:bCs/>
                <w:color w:val="auto"/>
                <w:spacing w:val="-8"/>
                <w:sz w:val="24"/>
                <w:szCs w:val="24"/>
                <w:lang w:val="en-GB"/>
              </w:rPr>
            </w:pPr>
            <w:r w:rsidRPr="004926B8">
              <w:rPr>
                <w:rFonts w:ascii="Arial MT Bold" w:hAnsi="Arial MT Bold" w:cs="Arial MT Bold"/>
                <w:bCs/>
                <w:color w:val="auto"/>
                <w:spacing w:val="-8"/>
                <w:sz w:val="24"/>
                <w:szCs w:val="24"/>
                <w:lang w:val="en-GB"/>
              </w:rPr>
              <w:t>Permanent</w:t>
            </w:r>
          </w:p>
          <w:p w14:paraId="4D76A795" w14:textId="3CC504D7" w:rsidR="00D15CCB" w:rsidRPr="004926B8" w:rsidRDefault="00D15CCB" w:rsidP="00337379">
            <w:pPr>
              <w:pStyle w:val="Body"/>
              <w:spacing w:after="0"/>
              <w:jc w:val="both"/>
              <w:rPr>
                <w:rFonts w:ascii="Arial MT Bold" w:hAnsi="Arial MT Bold" w:cs="Arial MT Bold"/>
                <w:b/>
                <w:bCs/>
                <w:color w:val="auto"/>
                <w:spacing w:val="-8"/>
                <w:sz w:val="24"/>
                <w:szCs w:val="24"/>
                <w:lang w:val="en-GB"/>
              </w:rPr>
            </w:pPr>
          </w:p>
        </w:tc>
      </w:tr>
      <w:tr w:rsidR="00D15CCB" w:rsidRPr="004926B8" w14:paraId="0E735CF7" w14:textId="77777777" w:rsidTr="00716618">
        <w:tc>
          <w:tcPr>
            <w:tcW w:w="1980" w:type="dxa"/>
          </w:tcPr>
          <w:p w14:paraId="3703F245" w14:textId="444E2E4F" w:rsidR="00D15CCB" w:rsidRPr="004926B8" w:rsidRDefault="00D15CCB" w:rsidP="00337379">
            <w:pPr>
              <w:pStyle w:val="Body"/>
              <w:spacing w:after="0"/>
              <w:jc w:val="both"/>
              <w:rPr>
                <w:rFonts w:ascii="Arial MT Bold" w:hAnsi="Arial MT Bold" w:cs="Arial MT Bold"/>
                <w:b/>
                <w:bCs/>
                <w:color w:val="auto"/>
                <w:spacing w:val="-8"/>
                <w:sz w:val="24"/>
                <w:szCs w:val="24"/>
                <w:lang w:val="en-GB"/>
              </w:rPr>
            </w:pPr>
            <w:r w:rsidRPr="004926B8">
              <w:rPr>
                <w:rFonts w:ascii="Arial MT Bold" w:hAnsi="Arial MT Bold" w:cs="Arial MT Bold"/>
                <w:b/>
                <w:bCs/>
                <w:color w:val="auto"/>
                <w:spacing w:val="-8"/>
                <w:sz w:val="24"/>
                <w:szCs w:val="24"/>
                <w:lang w:val="en-GB"/>
              </w:rPr>
              <w:t>D</w:t>
            </w:r>
            <w:r w:rsidR="00214758" w:rsidRPr="004926B8">
              <w:rPr>
                <w:rFonts w:ascii="Arial MT Bold" w:hAnsi="Arial MT Bold" w:cs="Arial MT Bold"/>
                <w:b/>
                <w:bCs/>
                <w:color w:val="auto"/>
                <w:spacing w:val="-8"/>
                <w:sz w:val="24"/>
                <w:szCs w:val="24"/>
                <w:lang w:val="en-GB"/>
              </w:rPr>
              <w:t>isclosure</w:t>
            </w:r>
            <w:r w:rsidRPr="004926B8">
              <w:rPr>
                <w:rFonts w:ascii="Arial MT Bold" w:hAnsi="Arial MT Bold" w:cs="Arial MT Bold"/>
                <w:b/>
                <w:bCs/>
                <w:color w:val="auto"/>
                <w:spacing w:val="-8"/>
                <w:sz w:val="24"/>
                <w:szCs w:val="24"/>
                <w:lang w:val="en-GB"/>
              </w:rPr>
              <w:t>:</w:t>
            </w:r>
          </w:p>
        </w:tc>
        <w:tc>
          <w:tcPr>
            <w:tcW w:w="7172" w:type="dxa"/>
          </w:tcPr>
          <w:p w14:paraId="29DF2159" w14:textId="7A0438AA" w:rsidR="00EB30F9" w:rsidRDefault="00B538E8" w:rsidP="00EB30F9">
            <w:pPr>
              <w:pStyle w:val="Body"/>
              <w:spacing w:after="0" w:line="240" w:lineRule="auto"/>
              <w:jc w:val="both"/>
              <w:rPr>
                <w:rFonts w:ascii="Arial MT Bold" w:hAnsi="Arial MT Bold" w:cs="Arial MT Bold"/>
                <w:b/>
                <w:bCs/>
                <w:color w:val="auto"/>
                <w:spacing w:val="-8"/>
                <w:sz w:val="24"/>
                <w:szCs w:val="24"/>
                <w:lang w:val="en-GB"/>
              </w:rPr>
            </w:pPr>
            <w:r w:rsidRPr="00776063">
              <w:rPr>
                <w:rFonts w:ascii="Arial MT Bold" w:hAnsi="Arial MT Bold" w:cs="Arial MT Bold"/>
                <w:bCs/>
                <w:color w:val="auto"/>
                <w:spacing w:val="-8"/>
                <w:sz w:val="24"/>
                <w:szCs w:val="24"/>
                <w:lang w:val="en-GB"/>
              </w:rPr>
              <w:t>Enhanced DBS/PVG Scheme/</w:t>
            </w:r>
            <w:proofErr w:type="spellStart"/>
            <w:r w:rsidRPr="00776063">
              <w:rPr>
                <w:rFonts w:ascii="Arial MT Bold" w:hAnsi="Arial MT Bold" w:cs="Arial MT Bold"/>
                <w:bCs/>
                <w:color w:val="auto"/>
                <w:spacing w:val="-8"/>
                <w:sz w:val="24"/>
                <w:szCs w:val="24"/>
                <w:lang w:val="en-GB"/>
              </w:rPr>
              <w:t>AccessNI</w:t>
            </w:r>
            <w:proofErr w:type="spellEnd"/>
            <w:r w:rsidRPr="0096049A">
              <w:rPr>
                <w:rFonts w:ascii="Arial MT Bold" w:hAnsi="Arial MT Bold" w:cs="Arial MT Bold"/>
                <w:bCs/>
                <w:color w:val="auto"/>
                <w:spacing w:val="-8"/>
                <w:sz w:val="24"/>
                <w:szCs w:val="24"/>
                <w:lang w:val="en-GB"/>
              </w:rPr>
              <w:t xml:space="preserve"> is </w:t>
            </w:r>
            <w:r>
              <w:rPr>
                <w:rFonts w:ascii="Arial MT Bold" w:hAnsi="Arial MT Bold" w:cs="Arial MT Bold"/>
                <w:bCs/>
                <w:color w:val="auto"/>
                <w:spacing w:val="-8"/>
                <w:sz w:val="24"/>
                <w:szCs w:val="24"/>
                <w:lang w:val="en-GB"/>
              </w:rPr>
              <w:t>not required</w:t>
            </w:r>
            <w:r w:rsidR="00776063">
              <w:rPr>
                <w:rFonts w:ascii="Arial MT Bold" w:hAnsi="Arial MT Bold" w:cs="Arial MT Bold"/>
                <w:bCs/>
                <w:color w:val="auto"/>
                <w:spacing w:val="-8"/>
                <w:sz w:val="24"/>
                <w:szCs w:val="24"/>
                <w:lang w:val="en-GB"/>
              </w:rPr>
              <w:t>.</w:t>
            </w:r>
            <w:r w:rsidRPr="004926B8">
              <w:rPr>
                <w:rFonts w:ascii="Arial MT Bold" w:hAnsi="Arial MT Bold" w:cs="Arial MT Bold"/>
                <w:b/>
                <w:bCs/>
                <w:color w:val="auto"/>
                <w:spacing w:val="-8"/>
                <w:sz w:val="24"/>
                <w:szCs w:val="24"/>
                <w:lang w:val="en-GB"/>
              </w:rPr>
              <w:t xml:space="preserve"> </w:t>
            </w:r>
          </w:p>
          <w:p w14:paraId="2D722147" w14:textId="1DD423FD" w:rsidR="00B538E8" w:rsidRPr="004926B8" w:rsidRDefault="00B538E8" w:rsidP="00EB30F9">
            <w:pPr>
              <w:pStyle w:val="Body"/>
              <w:spacing w:after="0" w:line="240" w:lineRule="auto"/>
              <w:jc w:val="both"/>
              <w:rPr>
                <w:rFonts w:ascii="Arial MT Bold" w:hAnsi="Arial MT Bold" w:cs="Arial MT Bold"/>
                <w:b/>
                <w:bCs/>
                <w:color w:val="auto"/>
                <w:spacing w:val="-8"/>
                <w:sz w:val="24"/>
                <w:szCs w:val="24"/>
                <w:lang w:val="en-GB"/>
              </w:rPr>
            </w:pPr>
          </w:p>
        </w:tc>
      </w:tr>
      <w:tr w:rsidR="00D15CCB" w:rsidRPr="004926B8" w14:paraId="561AB52D" w14:textId="77777777" w:rsidTr="00716618">
        <w:tc>
          <w:tcPr>
            <w:tcW w:w="1980" w:type="dxa"/>
          </w:tcPr>
          <w:p w14:paraId="776854B3" w14:textId="5348ADD0" w:rsidR="00D15CCB" w:rsidRPr="004926B8" w:rsidRDefault="00D15CCB" w:rsidP="00337379">
            <w:pPr>
              <w:pStyle w:val="Body"/>
              <w:spacing w:after="0"/>
              <w:jc w:val="both"/>
              <w:rPr>
                <w:rFonts w:ascii="Arial MT Bold" w:hAnsi="Arial MT Bold" w:cs="Arial MT Bold"/>
                <w:b/>
                <w:bCs/>
                <w:color w:val="auto"/>
                <w:spacing w:val="-8"/>
                <w:sz w:val="24"/>
                <w:szCs w:val="24"/>
                <w:lang w:val="en-GB"/>
              </w:rPr>
            </w:pPr>
            <w:r w:rsidRPr="004926B8">
              <w:rPr>
                <w:rFonts w:ascii="Arial MT Bold" w:hAnsi="Arial MT Bold" w:cs="Arial MT Bold"/>
                <w:b/>
                <w:bCs/>
                <w:color w:val="auto"/>
                <w:spacing w:val="-8"/>
                <w:sz w:val="24"/>
                <w:szCs w:val="24"/>
                <w:lang w:val="en-GB"/>
              </w:rPr>
              <w:t>Base:</w:t>
            </w:r>
            <w:r w:rsidRPr="004926B8">
              <w:rPr>
                <w:rFonts w:ascii="Arial MT Bold" w:hAnsi="Arial MT Bold" w:cs="Arial MT Bold"/>
                <w:b/>
                <w:color w:val="auto"/>
                <w:spacing w:val="-8"/>
                <w:sz w:val="24"/>
                <w:szCs w:val="24"/>
                <w:lang w:val="en-GB"/>
              </w:rPr>
              <w:t xml:space="preserve"> </w:t>
            </w:r>
            <w:r w:rsidRPr="004926B8">
              <w:rPr>
                <w:rFonts w:ascii="Arial MT Bold" w:hAnsi="Arial MT Bold" w:cs="Arial MT Bold"/>
                <w:b/>
                <w:color w:val="auto"/>
                <w:spacing w:val="-8"/>
                <w:sz w:val="24"/>
                <w:szCs w:val="24"/>
                <w:lang w:val="en-GB"/>
              </w:rPr>
              <w:tab/>
            </w:r>
          </w:p>
        </w:tc>
        <w:tc>
          <w:tcPr>
            <w:tcW w:w="7172" w:type="dxa"/>
          </w:tcPr>
          <w:p w14:paraId="548C8B07" w14:textId="088FA879" w:rsidR="00B538E8" w:rsidRPr="00776063" w:rsidRDefault="00776063" w:rsidP="00B538E8">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F</w:t>
            </w:r>
            <w:r w:rsidRPr="00E41BF2">
              <w:rPr>
                <w:rFonts w:ascii="Arial MT Bold" w:hAnsi="Arial MT Bold" w:cs="Arial MT Bold"/>
                <w:bCs/>
                <w:color w:val="auto"/>
                <w:spacing w:val="-8"/>
                <w:sz w:val="24"/>
                <w:szCs w:val="24"/>
                <w:lang w:val="en-GB"/>
              </w:rPr>
              <w:t xml:space="preserve">lexibility to work from home </w:t>
            </w:r>
            <w:r>
              <w:rPr>
                <w:rFonts w:ascii="Arial MT Bold" w:hAnsi="Arial MT Bold" w:cs="Arial MT Bold"/>
                <w:bCs/>
                <w:color w:val="auto"/>
                <w:spacing w:val="-8"/>
                <w:sz w:val="24"/>
                <w:szCs w:val="24"/>
                <w:lang w:val="en-GB"/>
              </w:rPr>
              <w:t xml:space="preserve">with occasional visits to relevant </w:t>
            </w:r>
            <w:r w:rsidR="00B538E8" w:rsidRPr="00E41BF2">
              <w:rPr>
                <w:rFonts w:ascii="Arial MT Bold" w:hAnsi="Arial MT Bold" w:cs="Arial MT Bold"/>
                <w:bCs/>
                <w:color w:val="auto"/>
                <w:spacing w:val="-8"/>
                <w:sz w:val="24"/>
                <w:szCs w:val="24"/>
                <w:lang w:val="en-GB"/>
              </w:rPr>
              <w:t>Sustrans office</w:t>
            </w:r>
            <w:r w:rsidR="00E41BF2" w:rsidRPr="00E41BF2">
              <w:rPr>
                <w:rFonts w:ascii="Arial MT Bold" w:hAnsi="Arial MT Bold" w:cs="Arial MT Bold"/>
                <w:bCs/>
                <w:color w:val="auto"/>
                <w:spacing w:val="-8"/>
                <w:sz w:val="24"/>
                <w:szCs w:val="24"/>
                <w:lang w:val="en-GB"/>
              </w:rPr>
              <w:t>s</w:t>
            </w:r>
            <w:r>
              <w:rPr>
                <w:rFonts w:ascii="Arial MT Bold" w:hAnsi="Arial MT Bold" w:cs="Arial MT Bold"/>
                <w:bCs/>
                <w:color w:val="auto"/>
                <w:spacing w:val="-8"/>
                <w:sz w:val="24"/>
                <w:szCs w:val="24"/>
                <w:lang w:val="en-GB"/>
              </w:rPr>
              <w:t>. Or office based at Sustrans Research and Monitoring Unit hubs</w:t>
            </w:r>
            <w:r w:rsidR="00B538E8" w:rsidRPr="00E41BF2">
              <w:rPr>
                <w:rFonts w:ascii="Arial MT Bold" w:hAnsi="Arial MT Bold" w:cs="Arial MT Bold"/>
                <w:bCs/>
                <w:color w:val="auto"/>
                <w:spacing w:val="-8"/>
                <w:sz w:val="24"/>
                <w:szCs w:val="24"/>
                <w:lang w:val="en-GB"/>
              </w:rPr>
              <w:t xml:space="preserve"> in </w:t>
            </w:r>
            <w:r w:rsidR="00E41BF2" w:rsidRPr="00E41BF2">
              <w:rPr>
                <w:rFonts w:ascii="Arial MT Bold" w:hAnsi="Arial MT Bold" w:cs="Arial MT Bold"/>
                <w:bCs/>
                <w:color w:val="auto"/>
                <w:spacing w:val="-8"/>
                <w:sz w:val="24"/>
                <w:szCs w:val="24"/>
                <w:lang w:val="en-GB"/>
              </w:rPr>
              <w:t xml:space="preserve">Bristol, Edinburgh, </w:t>
            </w:r>
            <w:proofErr w:type="gramStart"/>
            <w:r w:rsidR="00E41BF2" w:rsidRPr="00E41BF2">
              <w:rPr>
                <w:rFonts w:ascii="Arial MT Bold" w:hAnsi="Arial MT Bold" w:cs="Arial MT Bold"/>
                <w:bCs/>
                <w:color w:val="auto"/>
                <w:spacing w:val="-8"/>
                <w:sz w:val="24"/>
                <w:szCs w:val="24"/>
                <w:lang w:val="en-GB"/>
              </w:rPr>
              <w:t>London</w:t>
            </w:r>
            <w:proofErr w:type="gramEnd"/>
            <w:r w:rsidR="00E41BF2" w:rsidRPr="00E41BF2">
              <w:rPr>
                <w:rFonts w:ascii="Arial MT Bold" w:hAnsi="Arial MT Bold" w:cs="Arial MT Bold"/>
                <w:bCs/>
                <w:color w:val="auto"/>
                <w:spacing w:val="-8"/>
                <w:sz w:val="24"/>
                <w:szCs w:val="24"/>
                <w:lang w:val="en-GB"/>
              </w:rPr>
              <w:t xml:space="preserve"> and Newcastle</w:t>
            </w:r>
            <w:r>
              <w:rPr>
                <w:rFonts w:ascii="Arial MT Bold" w:hAnsi="Arial MT Bold" w:cs="Arial MT Bold"/>
                <w:bCs/>
                <w:color w:val="auto"/>
                <w:spacing w:val="-8"/>
                <w:sz w:val="24"/>
                <w:szCs w:val="24"/>
                <w:lang w:val="en-GB"/>
              </w:rPr>
              <w:t xml:space="preserve">. </w:t>
            </w:r>
          </w:p>
          <w:p w14:paraId="78865FEB" w14:textId="6ABCB4B7" w:rsidR="00716618" w:rsidRPr="004926B8" w:rsidRDefault="00716618" w:rsidP="004926B8">
            <w:pPr>
              <w:pStyle w:val="Body"/>
              <w:spacing w:after="0" w:line="240" w:lineRule="auto"/>
              <w:jc w:val="both"/>
              <w:rPr>
                <w:rFonts w:ascii="Arial MT Bold" w:hAnsi="Arial MT Bold" w:cs="Arial MT Bold"/>
                <w:b/>
                <w:bCs/>
                <w:color w:val="auto"/>
                <w:spacing w:val="-8"/>
                <w:sz w:val="24"/>
                <w:szCs w:val="24"/>
                <w:lang w:val="en-GB"/>
              </w:rPr>
            </w:pPr>
          </w:p>
        </w:tc>
      </w:tr>
      <w:tr w:rsidR="00D15CCB" w:rsidRPr="004926B8" w14:paraId="126E93C4" w14:textId="77777777" w:rsidTr="00716618">
        <w:tc>
          <w:tcPr>
            <w:tcW w:w="1980" w:type="dxa"/>
          </w:tcPr>
          <w:p w14:paraId="59A57476" w14:textId="60F8C960" w:rsidR="00D15CCB" w:rsidRPr="004926B8" w:rsidRDefault="00716618" w:rsidP="00337379">
            <w:pPr>
              <w:pStyle w:val="Body"/>
              <w:spacing w:after="0"/>
              <w:jc w:val="both"/>
              <w:rPr>
                <w:rFonts w:ascii="Arial MT Bold" w:hAnsi="Arial MT Bold" w:cs="Arial MT Bold"/>
                <w:b/>
                <w:bCs/>
                <w:color w:val="auto"/>
                <w:spacing w:val="-8"/>
                <w:sz w:val="24"/>
                <w:szCs w:val="24"/>
                <w:lang w:val="en-GB"/>
              </w:rPr>
            </w:pPr>
            <w:r w:rsidRPr="004926B8">
              <w:rPr>
                <w:rFonts w:ascii="Arial MT Bold" w:hAnsi="Arial MT Bold" w:cs="Arial MT Bold"/>
                <w:b/>
                <w:bCs/>
                <w:color w:val="auto"/>
                <w:spacing w:val="-8"/>
                <w:sz w:val="24"/>
                <w:szCs w:val="24"/>
                <w:lang w:val="en-GB"/>
              </w:rPr>
              <w:t xml:space="preserve">Travel: </w:t>
            </w:r>
            <w:r w:rsidRPr="004926B8">
              <w:rPr>
                <w:rFonts w:ascii="Arial MT Bold" w:hAnsi="Arial MT Bold" w:cs="Arial MT Bold"/>
                <w:b/>
                <w:bCs/>
                <w:color w:val="auto"/>
                <w:spacing w:val="-8"/>
                <w:sz w:val="24"/>
                <w:szCs w:val="24"/>
                <w:lang w:val="en-GB"/>
              </w:rPr>
              <w:tab/>
            </w:r>
          </w:p>
        </w:tc>
        <w:tc>
          <w:tcPr>
            <w:tcW w:w="7172" w:type="dxa"/>
          </w:tcPr>
          <w:p w14:paraId="0EB4C7F2" w14:textId="30DBC43D" w:rsidR="00716618" w:rsidRPr="004926B8" w:rsidRDefault="00C3331F"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W</w:t>
            </w:r>
            <w:r w:rsidR="00716618" w:rsidRPr="004926B8">
              <w:rPr>
                <w:rFonts w:ascii="Arial MT Bold" w:hAnsi="Arial MT Bold" w:cs="Arial MT Bold"/>
                <w:bCs/>
                <w:color w:val="auto"/>
                <w:spacing w:val="-8"/>
                <w:sz w:val="24"/>
                <w:szCs w:val="24"/>
                <w:lang w:val="en-GB"/>
              </w:rPr>
              <w:t>e m</w:t>
            </w:r>
            <w:r w:rsidR="00EB30F9" w:rsidRPr="004926B8">
              <w:rPr>
                <w:rFonts w:ascii="Arial MT Bold" w:hAnsi="Arial MT Bold" w:cs="Arial MT Bold"/>
                <w:bCs/>
                <w:color w:val="auto"/>
                <w:spacing w:val="-8"/>
                <w:sz w:val="24"/>
                <w:szCs w:val="24"/>
                <w:lang w:val="en-GB"/>
              </w:rPr>
              <w:t xml:space="preserve">ay occasionally need you </w:t>
            </w:r>
            <w:r w:rsidR="001D4F45" w:rsidRPr="004926B8">
              <w:rPr>
                <w:rFonts w:ascii="Arial MT Bold" w:hAnsi="Arial MT Bold" w:cs="Arial MT Bold"/>
                <w:bCs/>
                <w:color w:val="auto"/>
                <w:spacing w:val="-8"/>
                <w:sz w:val="24"/>
                <w:szCs w:val="24"/>
                <w:lang w:val="en-GB"/>
              </w:rPr>
              <w:t xml:space="preserve">to </w:t>
            </w:r>
            <w:r w:rsidR="00EB30F9" w:rsidRPr="004926B8">
              <w:rPr>
                <w:rFonts w:ascii="Arial MT Bold" w:hAnsi="Arial MT Bold" w:cs="Arial MT Bold"/>
                <w:bCs/>
                <w:color w:val="auto"/>
                <w:spacing w:val="-8"/>
                <w:sz w:val="24"/>
                <w:szCs w:val="24"/>
                <w:lang w:val="en-GB"/>
              </w:rPr>
              <w:t>travel</w:t>
            </w:r>
            <w:r w:rsidR="00B538E8">
              <w:rPr>
                <w:rFonts w:ascii="Arial MT Bold" w:hAnsi="Arial MT Bold" w:cs="Arial MT Bold"/>
                <w:bCs/>
                <w:color w:val="auto"/>
                <w:spacing w:val="-8"/>
                <w:sz w:val="24"/>
                <w:szCs w:val="24"/>
                <w:lang w:val="en-GB"/>
              </w:rPr>
              <w:t xml:space="preserve"> </w:t>
            </w:r>
            <w:r>
              <w:rPr>
                <w:rFonts w:ascii="Arial MT Bold" w:hAnsi="Arial MT Bold" w:cs="Arial MT Bold"/>
                <w:bCs/>
                <w:color w:val="auto"/>
                <w:spacing w:val="-8"/>
                <w:sz w:val="24"/>
                <w:szCs w:val="24"/>
                <w:lang w:val="en-GB"/>
              </w:rPr>
              <w:t xml:space="preserve">for meetings or to visit project locations, </w:t>
            </w:r>
            <w:r w:rsidR="00716618" w:rsidRPr="004926B8">
              <w:rPr>
                <w:rFonts w:ascii="Arial MT Bold" w:hAnsi="Arial MT Bold" w:cs="Arial MT Bold"/>
                <w:bCs/>
                <w:color w:val="auto"/>
                <w:spacing w:val="-8"/>
                <w:sz w:val="24"/>
                <w:szCs w:val="24"/>
                <w:lang w:val="en-GB"/>
              </w:rPr>
              <w:t>including occasional overnight stays.</w:t>
            </w:r>
          </w:p>
          <w:p w14:paraId="3B71A909" w14:textId="77777777" w:rsidR="00D15CCB" w:rsidRPr="004926B8" w:rsidRDefault="00D15CCB" w:rsidP="00337379">
            <w:pPr>
              <w:pStyle w:val="Body"/>
              <w:spacing w:after="0"/>
              <w:jc w:val="both"/>
              <w:rPr>
                <w:rFonts w:ascii="Arial MT Bold" w:hAnsi="Arial MT Bold" w:cs="Arial MT Bold"/>
                <w:b/>
                <w:bCs/>
                <w:color w:val="auto"/>
                <w:spacing w:val="-8"/>
                <w:sz w:val="24"/>
                <w:szCs w:val="24"/>
                <w:lang w:val="en-GB"/>
              </w:rPr>
            </w:pPr>
          </w:p>
        </w:tc>
      </w:tr>
      <w:tr w:rsidR="00D15CCB" w:rsidRPr="004926B8" w14:paraId="08F5E864" w14:textId="77777777" w:rsidTr="00716618">
        <w:tc>
          <w:tcPr>
            <w:tcW w:w="1980" w:type="dxa"/>
          </w:tcPr>
          <w:p w14:paraId="37278358" w14:textId="77777777" w:rsidR="00D15CCB" w:rsidRPr="004926B8" w:rsidRDefault="00D15CCB" w:rsidP="00337379">
            <w:pPr>
              <w:pStyle w:val="Body"/>
              <w:spacing w:after="0"/>
              <w:jc w:val="both"/>
              <w:rPr>
                <w:rFonts w:ascii="Arial MT Bold" w:hAnsi="Arial MT Bold" w:cs="Arial MT Bold"/>
                <w:b/>
                <w:bCs/>
                <w:color w:val="auto"/>
                <w:spacing w:val="-8"/>
                <w:sz w:val="24"/>
                <w:szCs w:val="24"/>
                <w:lang w:val="en-GB"/>
              </w:rPr>
            </w:pPr>
          </w:p>
        </w:tc>
        <w:tc>
          <w:tcPr>
            <w:tcW w:w="7172" w:type="dxa"/>
          </w:tcPr>
          <w:p w14:paraId="01E6A934" w14:textId="7ED54D46" w:rsidR="00470E00" w:rsidRPr="004926B8" w:rsidRDefault="00716618" w:rsidP="00337379">
            <w:pPr>
              <w:pStyle w:val="Body"/>
              <w:spacing w:after="0" w:line="240" w:lineRule="auto"/>
              <w:jc w:val="both"/>
              <w:rPr>
                <w:rFonts w:ascii="Arial MT Bold" w:hAnsi="Arial MT Bold" w:cs="Arial MT Bold"/>
                <w:bCs/>
                <w:color w:val="auto"/>
                <w:spacing w:val="-8"/>
                <w:sz w:val="24"/>
                <w:szCs w:val="24"/>
                <w:lang w:val="en-GB"/>
              </w:rPr>
            </w:pPr>
            <w:r w:rsidRPr="004926B8">
              <w:rPr>
                <w:rFonts w:ascii="Arial MT Bold" w:hAnsi="Arial MT Bold" w:cs="Arial MT Bold"/>
                <w:bCs/>
                <w:color w:val="auto"/>
                <w:spacing w:val="-8"/>
                <w:sz w:val="24"/>
                <w:szCs w:val="24"/>
                <w:lang w:val="en-GB"/>
              </w:rPr>
              <w:t>A</w:t>
            </w:r>
            <w:r w:rsidR="00C67D15" w:rsidRPr="004926B8">
              <w:rPr>
                <w:rFonts w:ascii="Arial MT Bold" w:hAnsi="Arial MT Bold" w:cs="Arial MT Bold"/>
                <w:bCs/>
                <w:color w:val="auto"/>
                <w:spacing w:val="-8"/>
                <w:sz w:val="24"/>
                <w:szCs w:val="24"/>
                <w:lang w:val="en-GB"/>
              </w:rPr>
              <w:t xml:space="preserve"> key part of being </w:t>
            </w:r>
            <w:r w:rsidRPr="004926B8">
              <w:rPr>
                <w:rFonts w:ascii="Arial MT Bold" w:hAnsi="Arial MT Bold" w:cs="Arial MT Bold"/>
                <w:bCs/>
                <w:color w:val="auto"/>
                <w:spacing w:val="-8"/>
                <w:sz w:val="24"/>
                <w:szCs w:val="24"/>
                <w:lang w:val="en-GB"/>
              </w:rPr>
              <w:t>the Charity that makes it easier to walk and cycle</w:t>
            </w:r>
            <w:r w:rsidR="00C67D15" w:rsidRPr="004926B8">
              <w:rPr>
                <w:rFonts w:ascii="Arial MT Bold" w:hAnsi="Arial MT Bold" w:cs="Arial MT Bold"/>
                <w:bCs/>
                <w:color w:val="auto"/>
                <w:spacing w:val="-8"/>
                <w:sz w:val="24"/>
                <w:szCs w:val="24"/>
                <w:lang w:val="en-GB"/>
              </w:rPr>
              <w:t xml:space="preserve"> is that most</w:t>
            </w:r>
            <w:r w:rsidRPr="004926B8">
              <w:rPr>
                <w:rFonts w:ascii="Arial MT Bold" w:hAnsi="Arial MT Bold" w:cs="Arial MT Bold"/>
                <w:bCs/>
                <w:color w:val="auto"/>
                <w:spacing w:val="-8"/>
                <w:sz w:val="24"/>
                <w:szCs w:val="24"/>
                <w:lang w:val="en-GB"/>
              </w:rPr>
              <w:t xml:space="preserve"> colleagues cycle, walk, wheel or use public tr</w:t>
            </w:r>
            <w:r w:rsidR="00AD7484" w:rsidRPr="004926B8">
              <w:rPr>
                <w:rFonts w:ascii="Arial MT Bold" w:hAnsi="Arial MT Bold" w:cs="Arial MT Bold"/>
                <w:bCs/>
                <w:color w:val="auto"/>
                <w:spacing w:val="-8"/>
                <w:sz w:val="24"/>
                <w:szCs w:val="24"/>
                <w:lang w:val="en-GB"/>
              </w:rPr>
              <w:t>ansport for the majority of</w:t>
            </w:r>
            <w:r w:rsidRPr="004926B8">
              <w:rPr>
                <w:rFonts w:ascii="Arial MT Bold" w:hAnsi="Arial MT Bold" w:cs="Arial MT Bold"/>
                <w:bCs/>
                <w:color w:val="auto"/>
                <w:spacing w:val="-8"/>
                <w:sz w:val="24"/>
                <w:szCs w:val="24"/>
                <w:lang w:val="en-GB"/>
              </w:rPr>
              <w:t xml:space="preserve"> their work journeys. We support this with access to a Sustrans pool bicycle and National Standards Cycling Training. </w:t>
            </w:r>
          </w:p>
        </w:tc>
      </w:tr>
    </w:tbl>
    <w:p w14:paraId="57F5474D" w14:textId="77777777" w:rsidR="00437149" w:rsidRPr="004926B8" w:rsidRDefault="00437149" w:rsidP="00337379">
      <w:pPr>
        <w:pStyle w:val="Body"/>
        <w:spacing w:after="0"/>
        <w:jc w:val="both"/>
        <w:rPr>
          <w:rFonts w:ascii="Arial MT Bold" w:hAnsi="Arial MT Bold" w:cs="Arial MT Bold"/>
          <w:b/>
          <w:bCs/>
          <w:color w:val="auto"/>
          <w:spacing w:val="-8"/>
          <w:sz w:val="28"/>
          <w:szCs w:val="28"/>
          <w:lang w:val="en-GB"/>
        </w:rPr>
      </w:pPr>
    </w:p>
    <w:p w14:paraId="5EC76881" w14:textId="77777777" w:rsidR="00F57D7D" w:rsidRPr="004926B8" w:rsidRDefault="00F57D7D" w:rsidP="00337379">
      <w:pPr>
        <w:pStyle w:val="Body"/>
        <w:spacing w:after="0"/>
        <w:jc w:val="both"/>
        <w:rPr>
          <w:rFonts w:ascii="Arial MT Bold" w:hAnsi="Arial MT Bold" w:cs="Arial MT Bold"/>
          <w:b/>
          <w:bCs/>
          <w:color w:val="auto"/>
          <w:spacing w:val="-8"/>
          <w:sz w:val="28"/>
          <w:szCs w:val="28"/>
          <w:lang w:val="en-GB"/>
        </w:rPr>
      </w:pPr>
    </w:p>
    <w:p w14:paraId="2300FF9F" w14:textId="176F5806" w:rsidR="00F57D7D" w:rsidRPr="004926B8" w:rsidRDefault="00F57D7D" w:rsidP="00337379">
      <w:pPr>
        <w:pStyle w:val="Body"/>
        <w:spacing w:after="0"/>
        <w:jc w:val="both"/>
        <w:rPr>
          <w:rFonts w:ascii="Arial MT Bold" w:hAnsi="Arial MT Bold" w:cs="Arial MT Bold"/>
          <w:b/>
          <w:bCs/>
          <w:color w:val="auto"/>
          <w:spacing w:val="-8"/>
          <w:sz w:val="28"/>
          <w:szCs w:val="28"/>
          <w:lang w:val="en-GB"/>
        </w:rPr>
      </w:pPr>
      <w:r w:rsidRPr="004926B8">
        <w:rPr>
          <w:rFonts w:ascii="Arial MT Bold" w:hAnsi="Arial MT Bold" w:cs="Arial MT Bold"/>
          <w:b/>
          <w:bCs/>
          <w:color w:val="auto"/>
          <w:spacing w:val="-8"/>
          <w:sz w:val="28"/>
          <w:szCs w:val="28"/>
          <w:lang w:val="en-GB"/>
        </w:rPr>
        <w:t xml:space="preserve">Job Specific Information </w:t>
      </w:r>
    </w:p>
    <w:p w14:paraId="6CB65398" w14:textId="0A3EDA97" w:rsidR="00B538E8" w:rsidRPr="00F57D7D" w:rsidRDefault="00B538E8" w:rsidP="00B538E8">
      <w:pPr>
        <w:pStyle w:val="Body"/>
        <w:spacing w:after="0"/>
        <w:jc w:val="both"/>
        <w:rPr>
          <w:rFonts w:ascii="Arial MT Bold" w:hAnsi="Arial MT Bold" w:cs="Arial MT Bold"/>
          <w:bCs/>
          <w:color w:val="auto"/>
          <w:spacing w:val="-8"/>
          <w:sz w:val="24"/>
          <w:szCs w:val="24"/>
          <w:lang w:val="en-GB"/>
        </w:rPr>
      </w:pPr>
      <w:r w:rsidRPr="00F57D7D">
        <w:rPr>
          <w:rFonts w:ascii="Arial MT Bold" w:hAnsi="Arial MT Bold" w:cs="Arial MT Bold"/>
          <w:bCs/>
          <w:color w:val="auto"/>
          <w:spacing w:val="-8"/>
          <w:sz w:val="24"/>
          <w:szCs w:val="24"/>
          <w:lang w:val="en-GB"/>
        </w:rPr>
        <w:t>This role is working for Sustrans’ Research and Monitoring Unit</w:t>
      </w:r>
      <w:r>
        <w:rPr>
          <w:rFonts w:ascii="Arial MT Bold" w:hAnsi="Arial MT Bold" w:cs="Arial MT Bold"/>
          <w:bCs/>
          <w:color w:val="auto"/>
          <w:spacing w:val="-8"/>
          <w:sz w:val="24"/>
          <w:szCs w:val="24"/>
          <w:lang w:val="en-GB"/>
        </w:rPr>
        <w:t xml:space="preserve"> (RMU)</w:t>
      </w:r>
      <w:r w:rsidRPr="00F57D7D">
        <w:rPr>
          <w:rFonts w:ascii="Arial MT Bold" w:hAnsi="Arial MT Bold" w:cs="Arial MT Bold"/>
          <w:bCs/>
          <w:color w:val="auto"/>
          <w:spacing w:val="-8"/>
          <w:sz w:val="24"/>
          <w:szCs w:val="24"/>
          <w:lang w:val="en-GB"/>
        </w:rPr>
        <w:t xml:space="preserve">. </w:t>
      </w:r>
      <w:r>
        <w:rPr>
          <w:rFonts w:ascii="Arial MT Bold" w:hAnsi="Arial MT Bold"/>
          <w:sz w:val="24"/>
          <w:szCs w:val="24"/>
        </w:rPr>
        <w:t xml:space="preserve">You </w:t>
      </w:r>
      <w:r w:rsidR="00FB6F58">
        <w:rPr>
          <w:rFonts w:ascii="Arial MT Bold" w:hAnsi="Arial MT Bold"/>
          <w:sz w:val="24"/>
          <w:szCs w:val="24"/>
        </w:rPr>
        <w:t xml:space="preserve">will work on </w:t>
      </w:r>
      <w:r w:rsidR="00FB6F58" w:rsidRPr="00AF0AB7">
        <w:rPr>
          <w:rFonts w:ascii="Arial MT Bold" w:hAnsi="Arial MT Bold"/>
          <w:sz w:val="24"/>
          <w:szCs w:val="24"/>
        </w:rPr>
        <w:t>a range of monitoring, evaluation, analysis and research proje</w:t>
      </w:r>
      <w:r w:rsidR="00FB6F58">
        <w:rPr>
          <w:rFonts w:ascii="Arial MT Bold" w:hAnsi="Arial MT Bold"/>
          <w:sz w:val="24"/>
          <w:szCs w:val="24"/>
        </w:rPr>
        <w:t xml:space="preserve">cts within the RMU, </w:t>
      </w:r>
      <w:r w:rsidR="00D534CB">
        <w:rPr>
          <w:rFonts w:ascii="Arial MT Bold" w:hAnsi="Arial MT Bold"/>
          <w:sz w:val="24"/>
          <w:szCs w:val="24"/>
        </w:rPr>
        <w:t>focusing</w:t>
      </w:r>
      <w:r w:rsidR="00FB6F58">
        <w:rPr>
          <w:rFonts w:ascii="Arial MT Bold" w:hAnsi="Arial MT Bold"/>
          <w:sz w:val="24"/>
          <w:szCs w:val="24"/>
        </w:rPr>
        <w:t xml:space="preserve"> on evaluating</w:t>
      </w:r>
      <w:r w:rsidR="00AF533A">
        <w:rPr>
          <w:rFonts w:ascii="Arial MT Bold" w:hAnsi="Arial MT Bold"/>
          <w:sz w:val="24"/>
          <w:szCs w:val="24"/>
        </w:rPr>
        <w:t xml:space="preserve"> the impact of infrastructure and </w:t>
      </w:r>
      <w:proofErr w:type="spellStart"/>
      <w:r w:rsidR="00AF533A">
        <w:rPr>
          <w:rFonts w:ascii="Arial MT Bold" w:hAnsi="Arial MT Bold"/>
          <w:sz w:val="24"/>
          <w:szCs w:val="24"/>
        </w:rPr>
        <w:t>behaviour</w:t>
      </w:r>
      <w:proofErr w:type="spellEnd"/>
      <w:r w:rsidR="00AF533A">
        <w:rPr>
          <w:rFonts w:ascii="Arial MT Bold" w:hAnsi="Arial MT Bold"/>
          <w:sz w:val="24"/>
          <w:szCs w:val="24"/>
        </w:rPr>
        <w:t xml:space="preserve"> change </w:t>
      </w:r>
      <w:proofErr w:type="spellStart"/>
      <w:r w:rsidR="00AF533A">
        <w:rPr>
          <w:rFonts w:ascii="Arial MT Bold" w:hAnsi="Arial MT Bold"/>
          <w:sz w:val="24"/>
          <w:szCs w:val="24"/>
        </w:rPr>
        <w:t>programmes</w:t>
      </w:r>
      <w:proofErr w:type="spellEnd"/>
      <w:r w:rsidR="00AF533A">
        <w:rPr>
          <w:rFonts w:ascii="Arial MT Bold" w:hAnsi="Arial MT Bold"/>
          <w:sz w:val="24"/>
          <w:szCs w:val="24"/>
        </w:rPr>
        <w:t xml:space="preserve"> and projects across the UK</w:t>
      </w:r>
      <w:r w:rsidR="00FB6F58">
        <w:rPr>
          <w:rFonts w:ascii="Arial MT Bold" w:hAnsi="Arial MT Bold"/>
          <w:sz w:val="24"/>
          <w:szCs w:val="24"/>
        </w:rPr>
        <w:t>.</w:t>
      </w:r>
      <w:r w:rsidRPr="00B538E8">
        <w:rPr>
          <w:rFonts w:ascii="Arial MT Bold" w:hAnsi="Arial MT Bold" w:cs="Arial MT Bold"/>
          <w:bCs/>
          <w:color w:val="auto"/>
          <w:spacing w:val="-8"/>
          <w:sz w:val="24"/>
          <w:szCs w:val="24"/>
          <w:lang w:val="en-GB"/>
        </w:rPr>
        <w:t xml:space="preserve"> </w:t>
      </w:r>
      <w:r>
        <w:rPr>
          <w:rFonts w:ascii="Arial MT Bold" w:hAnsi="Arial MT Bold" w:cs="Arial MT Bold"/>
          <w:bCs/>
          <w:color w:val="auto"/>
          <w:spacing w:val="-8"/>
          <w:sz w:val="24"/>
          <w:szCs w:val="24"/>
          <w:lang w:val="en-GB"/>
        </w:rPr>
        <w:t xml:space="preserve">Sustrans RMU actively supports Sustrans’ strategic priorities of </w:t>
      </w:r>
      <w:hyperlink r:id="rId8" w:history="1">
        <w:r w:rsidRPr="001F4C29">
          <w:rPr>
            <w:rStyle w:val="Hyperlink"/>
            <w:rFonts w:ascii="Arial MT Bold" w:hAnsi="Arial MT Bold" w:cs="Arial MT Bold"/>
            <w:bCs/>
            <w:spacing w:val="-8"/>
            <w:sz w:val="24"/>
            <w:szCs w:val="24"/>
            <w:lang w:val="en-GB"/>
          </w:rPr>
          <w:t>Paths for Everyone</w:t>
        </w:r>
      </w:hyperlink>
      <w:r>
        <w:rPr>
          <w:rFonts w:ascii="Arial MT Bold" w:hAnsi="Arial MT Bold" w:cs="Arial MT Bold"/>
          <w:bCs/>
          <w:color w:val="auto"/>
          <w:spacing w:val="-8"/>
          <w:sz w:val="24"/>
          <w:szCs w:val="24"/>
          <w:lang w:val="en-GB"/>
        </w:rPr>
        <w:t xml:space="preserve"> and </w:t>
      </w:r>
      <w:hyperlink r:id="rId9" w:history="1">
        <w:r w:rsidRPr="001F4C29">
          <w:rPr>
            <w:rStyle w:val="Hyperlink"/>
            <w:rFonts w:ascii="Arial MT Bold" w:hAnsi="Arial MT Bold" w:cs="Arial MT Bold"/>
            <w:bCs/>
            <w:spacing w:val="-8"/>
            <w:sz w:val="24"/>
            <w:szCs w:val="24"/>
            <w:lang w:val="en-GB"/>
          </w:rPr>
          <w:t>Liveable Cities and Towns for Everyone</w:t>
        </w:r>
      </w:hyperlink>
      <w:r>
        <w:rPr>
          <w:rFonts w:ascii="Arial MT Bold" w:hAnsi="Arial MT Bold" w:cs="Arial MT Bold"/>
          <w:bCs/>
          <w:color w:val="auto"/>
          <w:spacing w:val="-8"/>
          <w:sz w:val="24"/>
          <w:szCs w:val="24"/>
          <w:lang w:val="en-GB"/>
        </w:rPr>
        <w:t xml:space="preserve">. </w:t>
      </w:r>
    </w:p>
    <w:p w14:paraId="6B2FEF43" w14:textId="724A8836" w:rsidR="00FB6F58" w:rsidRPr="00AF0AB7" w:rsidRDefault="00FB6F58" w:rsidP="00FB6F58">
      <w:pPr>
        <w:rPr>
          <w:rFonts w:ascii="Arial MT Bold" w:hAnsi="Arial MT Bold"/>
          <w:sz w:val="24"/>
          <w:szCs w:val="24"/>
        </w:rPr>
      </w:pPr>
    </w:p>
    <w:p w14:paraId="4F9CEC87" w14:textId="77777777" w:rsidR="00FB6F58" w:rsidRPr="004926B8" w:rsidRDefault="00FB6F58" w:rsidP="00337379">
      <w:pPr>
        <w:pStyle w:val="Body"/>
        <w:spacing w:after="0"/>
        <w:jc w:val="both"/>
        <w:rPr>
          <w:rFonts w:ascii="Arial MT Bold" w:hAnsi="Arial MT Bold" w:cs="Arial MT Bold"/>
          <w:bCs/>
          <w:color w:val="auto"/>
          <w:spacing w:val="-8"/>
          <w:sz w:val="24"/>
          <w:szCs w:val="24"/>
          <w:lang w:val="en-GB"/>
        </w:rPr>
      </w:pPr>
    </w:p>
    <w:p w14:paraId="0CB2CD5C" w14:textId="77777777" w:rsidR="001E2EAA" w:rsidRDefault="001E2EAA" w:rsidP="00337379">
      <w:pPr>
        <w:pStyle w:val="Body"/>
        <w:spacing w:after="0"/>
        <w:jc w:val="both"/>
        <w:rPr>
          <w:rFonts w:ascii="Arial MT Bold" w:hAnsi="Arial MT Bold" w:cs="Arial MT Bold"/>
          <w:bCs/>
          <w:color w:val="auto"/>
          <w:spacing w:val="-8"/>
          <w:sz w:val="24"/>
          <w:szCs w:val="22"/>
          <w:highlight w:val="yellow"/>
          <w:lang w:val="en-GB"/>
        </w:rPr>
      </w:pPr>
    </w:p>
    <w:p w14:paraId="40B56AC0" w14:textId="32889190" w:rsidR="008D31F3" w:rsidRPr="004926B8" w:rsidRDefault="00160D1E" w:rsidP="00337379">
      <w:pPr>
        <w:pStyle w:val="Body"/>
        <w:spacing w:after="0"/>
        <w:jc w:val="both"/>
        <w:rPr>
          <w:rFonts w:ascii="Arial MT Bold" w:hAnsi="Arial MT Bold" w:cs="Arial MT Bold"/>
          <w:bCs/>
          <w:color w:val="auto"/>
          <w:spacing w:val="-8"/>
          <w:sz w:val="22"/>
          <w:szCs w:val="22"/>
          <w:lang w:val="en-GB"/>
        </w:rPr>
      </w:pPr>
      <w:r w:rsidRPr="004926B8">
        <w:rPr>
          <w:rFonts w:ascii="Arial Regular" w:hAnsi="Arial Regular" w:cs="Arial Regular"/>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92"/>
      </w:tblGrid>
      <w:tr w:rsidR="001824C1" w:rsidRPr="004926B8" w14:paraId="0B9089D4" w14:textId="77777777" w:rsidTr="004926B8">
        <w:tc>
          <w:tcPr>
            <w:tcW w:w="1980" w:type="dxa"/>
          </w:tcPr>
          <w:p w14:paraId="6CD5549D" w14:textId="7D7A0A1D" w:rsidR="001824C1" w:rsidRPr="004926B8" w:rsidRDefault="00961FB7" w:rsidP="004C0C2C">
            <w:pPr>
              <w:pStyle w:val="Body"/>
              <w:spacing w:after="0"/>
              <w:jc w:val="both"/>
              <w:rPr>
                <w:rFonts w:ascii="Arial MT Bold" w:hAnsi="Arial MT Bold" w:cs="Arial MT Bold"/>
                <w:b/>
                <w:bCs/>
                <w:color w:val="auto"/>
                <w:spacing w:val="-8"/>
                <w:sz w:val="24"/>
                <w:szCs w:val="24"/>
                <w:lang w:val="en-GB"/>
              </w:rPr>
            </w:pPr>
            <w:r w:rsidRPr="004926B8">
              <w:rPr>
                <w:rFonts w:ascii="Arial Regular" w:hAnsi="Arial Regular" w:cs="Arial Regular"/>
                <w:color w:val="auto"/>
                <w:lang w:eastAsia="en-GB"/>
              </w:rPr>
              <w:lastRenderedPageBreak/>
              <w:t xml:space="preserve"> </w:t>
            </w:r>
          </w:p>
          <w:p w14:paraId="4F1C04F1" w14:textId="77777777" w:rsidR="001824C1" w:rsidRPr="004926B8" w:rsidRDefault="001824C1" w:rsidP="004C0C2C">
            <w:pPr>
              <w:pStyle w:val="Body"/>
              <w:spacing w:after="0"/>
              <w:jc w:val="both"/>
              <w:rPr>
                <w:rFonts w:ascii="Arial MT Bold" w:hAnsi="Arial MT Bold" w:cs="Arial MT Bold"/>
                <w:b/>
                <w:bCs/>
                <w:color w:val="auto"/>
                <w:spacing w:val="-8"/>
                <w:sz w:val="24"/>
                <w:szCs w:val="24"/>
                <w:lang w:val="en-GB"/>
              </w:rPr>
            </w:pPr>
            <w:r w:rsidRPr="004926B8">
              <w:rPr>
                <w:rFonts w:ascii="Arial MT Bold" w:hAnsi="Arial MT Bold" w:cs="Arial MT Bold"/>
                <w:b/>
                <w:bCs/>
                <w:color w:val="auto"/>
                <w:spacing w:val="-8"/>
                <w:sz w:val="24"/>
                <w:szCs w:val="24"/>
                <w:lang w:val="en-GB"/>
              </w:rPr>
              <w:t>Where this role sits in the structure:</w:t>
            </w:r>
          </w:p>
        </w:tc>
        <w:tc>
          <w:tcPr>
            <w:tcW w:w="7092" w:type="dxa"/>
          </w:tcPr>
          <w:p w14:paraId="00F67FC6" w14:textId="76D2F177" w:rsidR="001824C1" w:rsidRPr="004926B8" w:rsidRDefault="00D83FD4" w:rsidP="004C0C2C">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
                <w:bCs/>
                <w:noProof/>
                <w:color w:val="auto"/>
                <w:spacing w:val="-8"/>
                <w:sz w:val="24"/>
                <w:szCs w:val="24"/>
                <w:lang w:val="en-GB" w:eastAsia="en-GB"/>
              </w:rPr>
              <w:drawing>
                <wp:anchor distT="0" distB="0" distL="114300" distR="114300" simplePos="0" relativeHeight="251662336" behindDoc="1" locked="0" layoutInCell="1" allowOverlap="1" wp14:anchorId="56852569" wp14:editId="285481EA">
                  <wp:simplePos x="0" y="0"/>
                  <wp:positionH relativeFrom="column">
                    <wp:posOffset>360680</wp:posOffset>
                  </wp:positionH>
                  <wp:positionV relativeFrom="paragraph">
                    <wp:posOffset>257810</wp:posOffset>
                  </wp:positionV>
                  <wp:extent cx="3314700" cy="2771775"/>
                  <wp:effectExtent l="0" t="0" r="0" b="9525"/>
                  <wp:wrapThrough wrapText="bothSides">
                    <wp:wrapPolygon edited="0">
                      <wp:start x="8441" y="0"/>
                      <wp:lineTo x="8814" y="19893"/>
                      <wp:lineTo x="9186" y="21377"/>
                      <wp:lineTo x="9310" y="21526"/>
                      <wp:lineTo x="13159" y="21526"/>
                      <wp:lineTo x="13034" y="16627"/>
                      <wp:lineTo x="12166" y="16627"/>
                      <wp:lineTo x="13283" y="15885"/>
                      <wp:lineTo x="13034" y="5641"/>
                      <wp:lineTo x="12290" y="4751"/>
                      <wp:lineTo x="12414" y="3266"/>
                      <wp:lineTo x="12041" y="2672"/>
                      <wp:lineTo x="11793" y="2375"/>
                      <wp:lineTo x="12414" y="1485"/>
                      <wp:lineTo x="12290" y="0"/>
                      <wp:lineTo x="8441" y="0"/>
                    </wp:wrapPolygon>
                  </wp:wrapThrough>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tc>
      </w:tr>
    </w:tbl>
    <w:p w14:paraId="0ACD1F92" w14:textId="19268BEE" w:rsidR="00961FB7" w:rsidRPr="004926B8" w:rsidRDefault="00961FB7" w:rsidP="00337379">
      <w:pPr>
        <w:pStyle w:val="Body"/>
        <w:spacing w:after="0"/>
        <w:ind w:left="1418" w:hanging="1418"/>
        <w:jc w:val="both"/>
        <w:rPr>
          <w:rFonts w:ascii="Arial Regular" w:hAnsi="Arial Regular" w:cs="Arial Regular"/>
          <w:color w:val="auto"/>
          <w:lang w:eastAsia="en-GB"/>
        </w:rPr>
      </w:pPr>
    </w:p>
    <w:p w14:paraId="3D5181D8" w14:textId="379E1926" w:rsidR="0035043E" w:rsidRPr="004926B8" w:rsidRDefault="0035043E" w:rsidP="00337379">
      <w:pPr>
        <w:pStyle w:val="Body"/>
        <w:spacing w:after="0"/>
        <w:jc w:val="both"/>
        <w:rPr>
          <w:rFonts w:ascii="Arial MT Bold" w:hAnsi="Arial MT Bold" w:cs="Arial MT Bold"/>
          <w:b/>
          <w:bCs/>
          <w:color w:val="auto"/>
          <w:spacing w:val="-8"/>
          <w:sz w:val="28"/>
          <w:szCs w:val="28"/>
          <w:lang w:val="en-GB"/>
        </w:rPr>
      </w:pPr>
    </w:p>
    <w:p w14:paraId="68FF5305" w14:textId="77777777" w:rsidR="00D83FD4" w:rsidRDefault="00D83FD4" w:rsidP="00337379">
      <w:pPr>
        <w:pStyle w:val="Body"/>
        <w:spacing w:after="0"/>
        <w:jc w:val="both"/>
        <w:rPr>
          <w:rFonts w:ascii="Arial MT Bold" w:hAnsi="Arial MT Bold" w:cs="Arial MT Bold"/>
          <w:b/>
          <w:bCs/>
          <w:color w:val="auto"/>
          <w:spacing w:val="-8"/>
          <w:sz w:val="28"/>
          <w:szCs w:val="28"/>
          <w:u w:val="single"/>
          <w:lang w:val="en-GB"/>
        </w:rPr>
      </w:pPr>
    </w:p>
    <w:p w14:paraId="7A40D304" w14:textId="74338AD7" w:rsidR="00EE5EAE" w:rsidRPr="004926B8" w:rsidRDefault="000A06B9" w:rsidP="00337379">
      <w:pPr>
        <w:pStyle w:val="Body"/>
        <w:spacing w:after="0"/>
        <w:jc w:val="both"/>
        <w:rPr>
          <w:rFonts w:ascii="Arial MT Bold" w:hAnsi="Arial MT Bold" w:cs="Arial MT Bold"/>
          <w:b/>
          <w:bCs/>
          <w:color w:val="auto"/>
          <w:spacing w:val="-8"/>
          <w:sz w:val="24"/>
          <w:szCs w:val="24"/>
          <w:u w:val="single"/>
          <w:lang w:val="en-GB"/>
        </w:rPr>
      </w:pPr>
      <w:r w:rsidRPr="004926B8">
        <w:rPr>
          <w:rFonts w:ascii="Arial MT Bold" w:hAnsi="Arial MT Bold" w:cs="Arial MT Bold"/>
          <w:b/>
          <w:bCs/>
          <w:color w:val="auto"/>
          <w:spacing w:val="-8"/>
          <w:sz w:val="28"/>
          <w:szCs w:val="28"/>
          <w:u w:val="single"/>
          <w:lang w:val="en-GB"/>
        </w:rPr>
        <w:t>Job Description - A</w:t>
      </w:r>
      <w:r w:rsidR="00EE24E0" w:rsidRPr="004926B8">
        <w:rPr>
          <w:rFonts w:ascii="Arial MT Bold" w:hAnsi="Arial MT Bold" w:cs="Arial MT Bold"/>
          <w:b/>
          <w:bCs/>
          <w:color w:val="auto"/>
          <w:spacing w:val="-8"/>
          <w:sz w:val="28"/>
          <w:szCs w:val="28"/>
          <w:u w:val="single"/>
          <w:lang w:val="en-GB"/>
        </w:rPr>
        <w:t xml:space="preserve">bout </w:t>
      </w:r>
      <w:r w:rsidR="003134B7" w:rsidRPr="004926B8">
        <w:rPr>
          <w:rFonts w:ascii="Arial MT Bold" w:hAnsi="Arial MT Bold" w:cs="Arial MT Bold"/>
          <w:b/>
          <w:bCs/>
          <w:color w:val="auto"/>
          <w:spacing w:val="-8"/>
          <w:sz w:val="28"/>
          <w:szCs w:val="28"/>
          <w:u w:val="single"/>
          <w:lang w:val="en-GB"/>
        </w:rPr>
        <w:t>the</w:t>
      </w:r>
      <w:r w:rsidR="00EE24E0" w:rsidRPr="004926B8">
        <w:rPr>
          <w:rFonts w:ascii="Arial MT Bold" w:hAnsi="Arial MT Bold" w:cs="Arial MT Bold"/>
          <w:b/>
          <w:bCs/>
          <w:color w:val="auto"/>
          <w:spacing w:val="-8"/>
          <w:sz w:val="28"/>
          <w:szCs w:val="28"/>
          <w:u w:val="single"/>
          <w:lang w:val="en-GB"/>
        </w:rPr>
        <w:t xml:space="preserve"> </w:t>
      </w:r>
      <w:r w:rsidRPr="004926B8">
        <w:rPr>
          <w:rFonts w:ascii="Arial MT Bold" w:hAnsi="Arial MT Bold" w:cs="Arial MT Bold"/>
          <w:b/>
          <w:bCs/>
          <w:color w:val="auto"/>
          <w:spacing w:val="-8"/>
          <w:sz w:val="28"/>
          <w:szCs w:val="28"/>
          <w:u w:val="single"/>
          <w:lang w:val="en-GB"/>
        </w:rPr>
        <w:t>R</w:t>
      </w:r>
      <w:r w:rsidR="00EE24E0" w:rsidRPr="004926B8">
        <w:rPr>
          <w:rFonts w:ascii="Arial MT Bold" w:hAnsi="Arial MT Bold" w:cs="Arial MT Bold"/>
          <w:b/>
          <w:bCs/>
          <w:color w:val="auto"/>
          <w:spacing w:val="-8"/>
          <w:sz w:val="28"/>
          <w:szCs w:val="28"/>
          <w:u w:val="single"/>
          <w:lang w:val="en-GB"/>
        </w:rPr>
        <w:t>ole</w:t>
      </w:r>
      <w:r w:rsidR="00DC338B" w:rsidRPr="004926B8">
        <w:rPr>
          <w:rFonts w:ascii="Arial MT Bold" w:hAnsi="Arial MT Bold" w:cs="Arial MT Bold"/>
          <w:b/>
          <w:bCs/>
          <w:color w:val="auto"/>
          <w:spacing w:val="-8"/>
          <w:sz w:val="24"/>
          <w:szCs w:val="24"/>
          <w:u w:val="single"/>
          <w:lang w:val="en-GB"/>
        </w:rPr>
        <w:tab/>
      </w:r>
      <w:r w:rsidR="00DC338B" w:rsidRPr="004926B8">
        <w:rPr>
          <w:rFonts w:ascii="Arial MT Bold" w:hAnsi="Arial MT Bold" w:cs="Arial MT Bold"/>
          <w:b/>
          <w:bCs/>
          <w:color w:val="auto"/>
          <w:spacing w:val="-8"/>
          <w:sz w:val="24"/>
          <w:szCs w:val="24"/>
          <w:u w:val="single"/>
          <w:lang w:val="en-GB"/>
        </w:rPr>
        <w:tab/>
      </w:r>
      <w:r w:rsidR="00DC338B" w:rsidRPr="004926B8">
        <w:rPr>
          <w:rFonts w:ascii="Arial MT Bold" w:hAnsi="Arial MT Bold" w:cs="Arial MT Bold"/>
          <w:b/>
          <w:bCs/>
          <w:color w:val="auto"/>
          <w:spacing w:val="-8"/>
          <w:sz w:val="24"/>
          <w:szCs w:val="24"/>
          <w:u w:val="single"/>
          <w:lang w:val="en-GB"/>
        </w:rPr>
        <w:tab/>
      </w:r>
      <w:r w:rsidR="00DC338B" w:rsidRPr="004926B8">
        <w:rPr>
          <w:rFonts w:ascii="Arial MT Bold" w:hAnsi="Arial MT Bold" w:cs="Arial MT Bold"/>
          <w:b/>
          <w:bCs/>
          <w:color w:val="auto"/>
          <w:spacing w:val="-8"/>
          <w:sz w:val="24"/>
          <w:szCs w:val="24"/>
          <w:u w:val="single"/>
          <w:lang w:val="en-GB"/>
        </w:rPr>
        <w:tab/>
      </w:r>
      <w:r w:rsidR="00DC338B" w:rsidRPr="004926B8">
        <w:rPr>
          <w:rFonts w:ascii="Arial MT Bold" w:hAnsi="Arial MT Bold" w:cs="Arial MT Bold"/>
          <w:b/>
          <w:bCs/>
          <w:color w:val="auto"/>
          <w:spacing w:val="-8"/>
          <w:sz w:val="24"/>
          <w:szCs w:val="24"/>
          <w:u w:val="single"/>
          <w:lang w:val="en-GB"/>
        </w:rPr>
        <w:tab/>
      </w:r>
      <w:r w:rsidR="00DC338B" w:rsidRPr="004926B8">
        <w:rPr>
          <w:rFonts w:ascii="Arial MT Bold" w:hAnsi="Arial MT Bold" w:cs="Arial MT Bold"/>
          <w:b/>
          <w:bCs/>
          <w:color w:val="auto"/>
          <w:spacing w:val="-8"/>
          <w:sz w:val="24"/>
          <w:szCs w:val="24"/>
          <w:u w:val="single"/>
          <w:lang w:val="en-GB"/>
        </w:rPr>
        <w:tab/>
      </w:r>
      <w:r w:rsidR="00DC338B" w:rsidRPr="004926B8">
        <w:rPr>
          <w:rFonts w:ascii="Arial MT Bold" w:hAnsi="Arial MT Bold" w:cs="Arial MT Bold"/>
          <w:b/>
          <w:bCs/>
          <w:color w:val="auto"/>
          <w:spacing w:val="-8"/>
          <w:sz w:val="24"/>
          <w:szCs w:val="24"/>
          <w:u w:val="single"/>
          <w:lang w:val="en-GB"/>
        </w:rPr>
        <w:tab/>
        <w:t xml:space="preserve">        </w:t>
      </w:r>
      <w:r w:rsidR="00B1078A" w:rsidRPr="004926B8">
        <w:rPr>
          <w:rFonts w:ascii="Arial MT Bold" w:hAnsi="Arial MT Bold" w:cs="Arial MT Bold"/>
          <w:b/>
          <w:bCs/>
          <w:color w:val="auto"/>
          <w:spacing w:val="-8"/>
          <w:sz w:val="24"/>
          <w:szCs w:val="24"/>
          <w:u w:val="single"/>
          <w:lang w:val="en-GB"/>
        </w:rPr>
        <w:t xml:space="preserve"> </w:t>
      </w:r>
    </w:p>
    <w:p w14:paraId="5A4BA6C8" w14:textId="77777777" w:rsidR="0035043E" w:rsidRPr="004926B8" w:rsidRDefault="0035043E" w:rsidP="00337379">
      <w:pPr>
        <w:pStyle w:val="Body"/>
        <w:spacing w:after="0"/>
        <w:ind w:left="1418" w:hanging="1418"/>
        <w:jc w:val="both"/>
        <w:rPr>
          <w:rFonts w:ascii="Arial MT Bold" w:hAnsi="Arial MT Bold" w:cs="Arial MT Bold"/>
          <w:b/>
          <w:bCs/>
          <w:color w:val="auto"/>
          <w:spacing w:val="-8"/>
          <w:sz w:val="24"/>
          <w:szCs w:val="24"/>
          <w:lang w:val="en-GB"/>
        </w:rPr>
      </w:pPr>
    </w:p>
    <w:p w14:paraId="23EC3C63" w14:textId="77777777" w:rsidR="00EE24E0" w:rsidRPr="004926B8" w:rsidRDefault="00EE24E0" w:rsidP="00337379">
      <w:pPr>
        <w:pStyle w:val="Body"/>
        <w:spacing w:after="0"/>
        <w:ind w:left="1418" w:hanging="1418"/>
        <w:jc w:val="both"/>
        <w:rPr>
          <w:rFonts w:ascii="Arial MT Bold" w:hAnsi="Arial MT Bold" w:cs="Arial MT Bold"/>
          <w:b/>
          <w:bCs/>
          <w:color w:val="auto"/>
          <w:spacing w:val="-8"/>
          <w:sz w:val="24"/>
          <w:szCs w:val="24"/>
          <w:lang w:val="en-GB"/>
        </w:rPr>
      </w:pPr>
      <w:r w:rsidRPr="004926B8">
        <w:rPr>
          <w:rFonts w:ascii="Arial MT Bold" w:hAnsi="Arial MT Bold" w:cs="Arial MT Bold"/>
          <w:b/>
          <w:bCs/>
          <w:color w:val="auto"/>
          <w:spacing w:val="-8"/>
          <w:sz w:val="24"/>
          <w:szCs w:val="24"/>
          <w:lang w:val="en-GB"/>
        </w:rPr>
        <w:t>Overview</w:t>
      </w:r>
    </w:p>
    <w:p w14:paraId="5386A630" w14:textId="031AF96F" w:rsidR="00482AE3" w:rsidRPr="004926B8" w:rsidRDefault="00470F70" w:rsidP="00AD64F4">
      <w:pPr>
        <w:rPr>
          <w:rFonts w:ascii="Arial MT Bold" w:hAnsi="Arial MT Bold"/>
          <w:sz w:val="24"/>
          <w:szCs w:val="24"/>
        </w:rPr>
      </w:pPr>
      <w:r w:rsidRPr="004926B8">
        <w:rPr>
          <w:rFonts w:ascii="Arial MT Bold" w:hAnsi="Arial MT Bold"/>
          <w:sz w:val="24"/>
          <w:szCs w:val="24"/>
        </w:rPr>
        <w:t>Sustrans’ vision is</w:t>
      </w:r>
      <w:r w:rsidR="00C47A3F" w:rsidRPr="004926B8">
        <w:rPr>
          <w:rFonts w:ascii="Arial MT Bold" w:hAnsi="Arial MT Bold"/>
          <w:sz w:val="24"/>
          <w:szCs w:val="24"/>
        </w:rPr>
        <w:t xml:space="preserve"> a society where the way we travel creates healthier places and happier lives for everyone. </w:t>
      </w:r>
      <w:r w:rsidR="004D7A47" w:rsidRPr="004926B8">
        <w:rPr>
          <w:rFonts w:ascii="Arial MT Bold" w:hAnsi="Arial MT Bold"/>
          <w:sz w:val="24"/>
          <w:szCs w:val="24"/>
        </w:rPr>
        <w:t xml:space="preserve">Active travel </w:t>
      </w:r>
      <w:r w:rsidR="00AD64F4" w:rsidRPr="004926B8">
        <w:rPr>
          <w:rFonts w:ascii="Arial MT Bold" w:hAnsi="Arial MT Bold"/>
          <w:sz w:val="24"/>
          <w:szCs w:val="24"/>
        </w:rPr>
        <w:t>can</w:t>
      </w:r>
      <w:r w:rsidR="004D7A47" w:rsidRPr="004926B8">
        <w:rPr>
          <w:rFonts w:ascii="Arial MT Bold" w:hAnsi="Arial MT Bold"/>
          <w:sz w:val="24"/>
          <w:szCs w:val="24"/>
        </w:rPr>
        <w:t xml:space="preserve"> help people access the things they need: work, education, food, health services and recreation</w:t>
      </w:r>
      <w:r w:rsidR="00AD64F4" w:rsidRPr="004926B8">
        <w:rPr>
          <w:rFonts w:ascii="Arial MT Bold" w:hAnsi="Arial MT Bold"/>
          <w:sz w:val="24"/>
          <w:szCs w:val="24"/>
        </w:rPr>
        <w:t>. It can benefit people’s</w:t>
      </w:r>
      <w:r w:rsidR="00496F83" w:rsidRPr="004926B8">
        <w:rPr>
          <w:rFonts w:ascii="Arial MT Bold" w:hAnsi="Arial MT Bold"/>
          <w:sz w:val="24"/>
          <w:szCs w:val="24"/>
        </w:rPr>
        <w:t xml:space="preserve"> physical and mental wellbeing</w:t>
      </w:r>
      <w:r w:rsidR="00B538E8">
        <w:rPr>
          <w:rFonts w:ascii="Arial MT Bold" w:hAnsi="Arial MT Bold"/>
          <w:sz w:val="24"/>
          <w:szCs w:val="24"/>
        </w:rPr>
        <w:t xml:space="preserve"> and help to </w:t>
      </w:r>
      <w:r w:rsidR="00AD64F4" w:rsidRPr="004926B8">
        <w:rPr>
          <w:rFonts w:ascii="Arial MT Bold" w:hAnsi="Arial MT Bold"/>
          <w:sz w:val="24"/>
          <w:szCs w:val="24"/>
        </w:rPr>
        <w:t xml:space="preserve">reduce social and economic inequity. </w:t>
      </w:r>
      <w:r w:rsidR="006D35E8" w:rsidRPr="004926B8">
        <w:rPr>
          <w:rFonts w:ascii="Arial MT Bold" w:hAnsi="Arial MT Bold"/>
          <w:sz w:val="24"/>
          <w:szCs w:val="24"/>
        </w:rPr>
        <w:t xml:space="preserve">And it plays an essential role in </w:t>
      </w:r>
      <w:r w:rsidR="00AD64F4" w:rsidRPr="004926B8">
        <w:rPr>
          <w:rFonts w:ascii="Arial MT Bold" w:hAnsi="Arial MT Bold"/>
          <w:sz w:val="24"/>
          <w:szCs w:val="24"/>
        </w:rPr>
        <w:t>our response to the climate emergency. As active travel becomes</w:t>
      </w:r>
      <w:r w:rsidR="007325E0" w:rsidRPr="004926B8">
        <w:rPr>
          <w:rFonts w:ascii="Arial MT Bold" w:hAnsi="Arial MT Bold"/>
          <w:sz w:val="24"/>
          <w:szCs w:val="24"/>
        </w:rPr>
        <w:t xml:space="preserve"> increasingly important</w:t>
      </w:r>
      <w:r w:rsidR="00AD64F4" w:rsidRPr="004926B8">
        <w:rPr>
          <w:rFonts w:ascii="Arial MT Bold" w:hAnsi="Arial MT Bold"/>
          <w:sz w:val="24"/>
          <w:szCs w:val="24"/>
        </w:rPr>
        <w:t xml:space="preserve"> to local, regional and national government policy across the UK, it is essential that </w:t>
      </w:r>
      <w:r w:rsidR="007325E0" w:rsidRPr="004926B8">
        <w:rPr>
          <w:rFonts w:ascii="Arial MT Bold" w:hAnsi="Arial MT Bold"/>
          <w:sz w:val="24"/>
          <w:szCs w:val="24"/>
        </w:rPr>
        <w:t xml:space="preserve">this is accompanied by </w:t>
      </w:r>
      <w:r w:rsidR="00AD64F4" w:rsidRPr="004926B8">
        <w:rPr>
          <w:rFonts w:ascii="Arial MT Bold" w:hAnsi="Arial MT Bold"/>
          <w:sz w:val="24"/>
          <w:szCs w:val="24"/>
        </w:rPr>
        <w:t xml:space="preserve">robust, </w:t>
      </w:r>
      <w:r w:rsidR="007325E0" w:rsidRPr="004926B8">
        <w:rPr>
          <w:rFonts w:ascii="Arial MT Bold" w:hAnsi="Arial MT Bold"/>
          <w:sz w:val="24"/>
          <w:szCs w:val="24"/>
        </w:rPr>
        <w:t xml:space="preserve">reliable, and accessible evidence. </w:t>
      </w:r>
    </w:p>
    <w:p w14:paraId="0AF06EA7" w14:textId="3A47B684" w:rsidR="007B78A5" w:rsidRPr="004926B8" w:rsidRDefault="007B78A5" w:rsidP="00FE07AF">
      <w:pPr>
        <w:rPr>
          <w:rFonts w:ascii="Arial MT Bold" w:hAnsi="Arial MT Bold"/>
          <w:sz w:val="24"/>
          <w:szCs w:val="24"/>
        </w:rPr>
      </w:pPr>
      <w:r w:rsidRPr="004926B8">
        <w:rPr>
          <w:rFonts w:ascii="Arial MT Bold" w:hAnsi="Arial MT Bold"/>
          <w:sz w:val="24"/>
          <w:szCs w:val="24"/>
        </w:rPr>
        <w:t xml:space="preserve">Sustrans’ Research and Monitoring Unit (RMU) is a leading centre of excellence in active travel research, monitoring and evaluation. Our team </w:t>
      </w:r>
      <w:r w:rsidR="00E73AD2" w:rsidRPr="004926B8">
        <w:rPr>
          <w:rFonts w:ascii="Arial MT Bold" w:hAnsi="Arial MT Bold"/>
          <w:sz w:val="24"/>
          <w:szCs w:val="24"/>
        </w:rPr>
        <w:t>work closely with partners from across the UK to ensure we have a clear understanding of the impact of Sustrans</w:t>
      </w:r>
      <w:r w:rsidR="00631489" w:rsidRPr="004926B8">
        <w:rPr>
          <w:rFonts w:ascii="Arial MT Bold" w:hAnsi="Arial MT Bold"/>
          <w:sz w:val="24"/>
          <w:szCs w:val="24"/>
        </w:rPr>
        <w:t>’</w:t>
      </w:r>
      <w:r w:rsidR="00E73AD2" w:rsidRPr="004926B8">
        <w:rPr>
          <w:rFonts w:ascii="Arial MT Bold" w:hAnsi="Arial MT Bold"/>
          <w:sz w:val="24"/>
          <w:szCs w:val="24"/>
        </w:rPr>
        <w:t xml:space="preserve"> work and the wider context of the benefits of active travel.</w:t>
      </w:r>
      <w:r w:rsidR="002C38C5" w:rsidRPr="004926B8">
        <w:rPr>
          <w:rFonts w:ascii="Arial MT Bold" w:hAnsi="Arial MT Bold"/>
          <w:sz w:val="24"/>
          <w:szCs w:val="24"/>
        </w:rPr>
        <w:t xml:space="preserve"> </w:t>
      </w:r>
    </w:p>
    <w:p w14:paraId="72F2C722" w14:textId="66C7BE6F" w:rsidR="006D35E8" w:rsidRPr="004926B8" w:rsidRDefault="007B78A5" w:rsidP="00482AE3">
      <w:pPr>
        <w:rPr>
          <w:rFonts w:ascii="Arial MT Bold" w:hAnsi="Arial MT Bold"/>
          <w:sz w:val="24"/>
          <w:szCs w:val="24"/>
        </w:rPr>
      </w:pPr>
      <w:r w:rsidRPr="004926B8">
        <w:rPr>
          <w:rFonts w:ascii="Arial MT Bold" w:hAnsi="Arial MT Bold"/>
          <w:sz w:val="24"/>
          <w:szCs w:val="24"/>
        </w:rPr>
        <w:t xml:space="preserve">The successful candidate will </w:t>
      </w:r>
      <w:r w:rsidR="007325E0" w:rsidRPr="004926B8">
        <w:rPr>
          <w:rFonts w:ascii="Arial MT Bold" w:hAnsi="Arial MT Bold"/>
          <w:sz w:val="24"/>
          <w:szCs w:val="24"/>
        </w:rPr>
        <w:t>work on</w:t>
      </w:r>
      <w:r w:rsidRPr="004926B8">
        <w:rPr>
          <w:rFonts w:ascii="Arial MT Bold" w:hAnsi="Arial MT Bold"/>
          <w:sz w:val="24"/>
          <w:szCs w:val="24"/>
        </w:rPr>
        <w:t xml:space="preserve"> a range of </w:t>
      </w:r>
      <w:r w:rsidR="002C38C5" w:rsidRPr="004926B8">
        <w:rPr>
          <w:rFonts w:ascii="Arial MT Bold" w:hAnsi="Arial MT Bold"/>
          <w:sz w:val="24"/>
          <w:szCs w:val="24"/>
        </w:rPr>
        <w:t>exciting</w:t>
      </w:r>
      <w:r w:rsidR="00AD64F4" w:rsidRPr="004926B8">
        <w:rPr>
          <w:rFonts w:ascii="Arial MT Bold" w:hAnsi="Arial MT Bold"/>
          <w:sz w:val="24"/>
          <w:szCs w:val="24"/>
        </w:rPr>
        <w:t xml:space="preserve"> monitoring, evaluation, analysis and research</w:t>
      </w:r>
      <w:r w:rsidR="002C38C5" w:rsidRPr="004926B8">
        <w:rPr>
          <w:rFonts w:ascii="Arial MT Bold" w:hAnsi="Arial MT Bold"/>
          <w:sz w:val="24"/>
          <w:szCs w:val="24"/>
        </w:rPr>
        <w:t xml:space="preserve"> </w:t>
      </w:r>
      <w:r w:rsidR="00482AE3" w:rsidRPr="004926B8">
        <w:rPr>
          <w:rFonts w:ascii="Arial MT Bold" w:hAnsi="Arial MT Bold"/>
          <w:sz w:val="24"/>
          <w:szCs w:val="24"/>
        </w:rPr>
        <w:t>projects</w:t>
      </w:r>
      <w:r w:rsidR="007325E0" w:rsidRPr="004926B8">
        <w:rPr>
          <w:rFonts w:ascii="Arial MT Bold" w:hAnsi="Arial MT Bold"/>
          <w:sz w:val="24"/>
          <w:szCs w:val="24"/>
        </w:rPr>
        <w:t xml:space="preserve"> within RMU</w:t>
      </w:r>
      <w:r w:rsidR="00B538E8">
        <w:rPr>
          <w:rFonts w:ascii="Arial MT Bold" w:hAnsi="Arial MT Bold"/>
          <w:sz w:val="24"/>
          <w:szCs w:val="24"/>
        </w:rPr>
        <w:t>, either as part of a small team helping to deliver projects of national significance or having a key role on smaller size projects</w:t>
      </w:r>
      <w:r w:rsidR="00482AE3" w:rsidRPr="004926B8">
        <w:rPr>
          <w:rFonts w:ascii="Arial MT Bold" w:hAnsi="Arial MT Bold"/>
          <w:sz w:val="24"/>
          <w:szCs w:val="24"/>
        </w:rPr>
        <w:t>. Your work will</w:t>
      </w:r>
      <w:r w:rsidR="009F62F4" w:rsidRPr="004926B8">
        <w:rPr>
          <w:rFonts w:ascii="Arial MT Bold" w:hAnsi="Arial MT Bold"/>
          <w:sz w:val="24"/>
          <w:szCs w:val="24"/>
        </w:rPr>
        <w:t xml:space="preserve"> produce</w:t>
      </w:r>
      <w:r w:rsidRPr="004926B8">
        <w:rPr>
          <w:rFonts w:ascii="Arial MT Bold" w:hAnsi="Arial MT Bold"/>
          <w:sz w:val="24"/>
          <w:szCs w:val="24"/>
        </w:rPr>
        <w:t xml:space="preserve"> evidence on </w:t>
      </w:r>
      <w:r w:rsidR="00FC6C00" w:rsidRPr="004926B8">
        <w:rPr>
          <w:rFonts w:ascii="Arial MT Bold" w:hAnsi="Arial MT Bold"/>
          <w:sz w:val="24"/>
          <w:szCs w:val="24"/>
        </w:rPr>
        <w:t>active travel</w:t>
      </w:r>
      <w:r w:rsidRPr="004926B8">
        <w:rPr>
          <w:rFonts w:ascii="Arial MT Bold" w:hAnsi="Arial MT Bold"/>
          <w:sz w:val="24"/>
          <w:szCs w:val="24"/>
        </w:rPr>
        <w:t xml:space="preserve"> that i</w:t>
      </w:r>
      <w:r w:rsidR="00482AE3" w:rsidRPr="004926B8">
        <w:rPr>
          <w:rFonts w:ascii="Arial MT Bold" w:hAnsi="Arial MT Bold"/>
          <w:sz w:val="24"/>
          <w:szCs w:val="24"/>
        </w:rPr>
        <w:t>s transparent and authoritative</w:t>
      </w:r>
      <w:r w:rsidR="00067FCF" w:rsidRPr="004926B8">
        <w:rPr>
          <w:rFonts w:ascii="Arial MT Bold" w:hAnsi="Arial MT Bold"/>
          <w:sz w:val="24"/>
          <w:szCs w:val="24"/>
        </w:rPr>
        <w:t>,</w:t>
      </w:r>
      <w:r w:rsidR="00482AE3" w:rsidRPr="004926B8">
        <w:rPr>
          <w:rFonts w:ascii="Arial MT Bold" w:hAnsi="Arial MT Bold"/>
          <w:sz w:val="24"/>
          <w:szCs w:val="24"/>
        </w:rPr>
        <w:t xml:space="preserve"> help</w:t>
      </w:r>
      <w:r w:rsidR="00067FCF" w:rsidRPr="004926B8">
        <w:rPr>
          <w:rFonts w:ascii="Arial MT Bold" w:hAnsi="Arial MT Bold"/>
          <w:sz w:val="24"/>
          <w:szCs w:val="24"/>
        </w:rPr>
        <w:t>ing to</w:t>
      </w:r>
      <w:r w:rsidRPr="004926B8">
        <w:rPr>
          <w:rFonts w:ascii="Arial MT Bold" w:hAnsi="Arial MT Bold"/>
          <w:sz w:val="24"/>
          <w:szCs w:val="24"/>
        </w:rPr>
        <w:t xml:space="preserve"> </w:t>
      </w:r>
      <w:r w:rsidR="00482AE3" w:rsidRPr="004926B8">
        <w:rPr>
          <w:rFonts w:ascii="Arial MT Bold" w:hAnsi="Arial MT Bold"/>
          <w:sz w:val="24"/>
          <w:szCs w:val="24"/>
        </w:rPr>
        <w:t xml:space="preserve">shape </w:t>
      </w:r>
      <w:r w:rsidRPr="004926B8">
        <w:rPr>
          <w:rFonts w:ascii="Arial MT Bold" w:hAnsi="Arial MT Bold"/>
          <w:sz w:val="24"/>
          <w:szCs w:val="24"/>
        </w:rPr>
        <w:t>policy, practice and behaviour across the UK</w:t>
      </w:r>
      <w:r w:rsidR="007325E0" w:rsidRPr="004926B8">
        <w:rPr>
          <w:rFonts w:ascii="Arial MT Bold" w:hAnsi="Arial MT Bold"/>
          <w:sz w:val="24"/>
          <w:szCs w:val="24"/>
        </w:rPr>
        <w:t xml:space="preserve">. </w:t>
      </w:r>
    </w:p>
    <w:p w14:paraId="2302FBA5" w14:textId="79F07698" w:rsidR="007325E0" w:rsidRPr="004926B8" w:rsidRDefault="006D35E8" w:rsidP="00482AE3">
      <w:pPr>
        <w:rPr>
          <w:rFonts w:ascii="Arial MT Bold" w:hAnsi="Arial MT Bold"/>
          <w:sz w:val="24"/>
          <w:szCs w:val="24"/>
        </w:rPr>
      </w:pPr>
      <w:r w:rsidRPr="004926B8">
        <w:rPr>
          <w:rFonts w:ascii="Arial MT Bold" w:hAnsi="Arial MT Bold"/>
          <w:sz w:val="24"/>
          <w:szCs w:val="24"/>
        </w:rPr>
        <w:t xml:space="preserve">Your work will </w:t>
      </w:r>
      <w:r w:rsidR="00E75875" w:rsidRPr="004926B8">
        <w:rPr>
          <w:rFonts w:ascii="Arial MT Bold" w:hAnsi="Arial MT Bold"/>
          <w:sz w:val="24"/>
          <w:szCs w:val="24"/>
        </w:rPr>
        <w:t xml:space="preserve">also </w:t>
      </w:r>
      <w:r w:rsidRPr="004926B8">
        <w:rPr>
          <w:rFonts w:ascii="Arial MT Bold" w:hAnsi="Arial MT Bold"/>
          <w:sz w:val="24"/>
          <w:szCs w:val="24"/>
        </w:rPr>
        <w:t>ensure that Sustrans’ projects are “</w:t>
      </w:r>
      <w:hyperlink r:id="rId15" w:history="1">
        <w:r w:rsidRPr="004926B8">
          <w:rPr>
            <w:rStyle w:val="Hyperlink"/>
            <w:rFonts w:ascii="Arial MT Bold" w:hAnsi="Arial MT Bold"/>
            <w:sz w:val="24"/>
            <w:szCs w:val="24"/>
          </w:rPr>
          <w:t>for everyone</w:t>
        </w:r>
      </w:hyperlink>
      <w:r w:rsidRPr="004926B8">
        <w:rPr>
          <w:rFonts w:ascii="Arial MT Bold" w:hAnsi="Arial MT Bold"/>
          <w:sz w:val="24"/>
          <w:szCs w:val="24"/>
        </w:rPr>
        <w:t xml:space="preserve">”, in particular making sure that voices that are often underrepresented in decision making are </w:t>
      </w:r>
      <w:r w:rsidR="00D41486" w:rsidRPr="004926B8">
        <w:rPr>
          <w:rFonts w:ascii="Arial MT Bold" w:hAnsi="Arial MT Bold"/>
          <w:sz w:val="24"/>
          <w:szCs w:val="24"/>
        </w:rPr>
        <w:t>heard</w:t>
      </w:r>
      <w:r w:rsidRPr="004926B8">
        <w:rPr>
          <w:rFonts w:ascii="Arial MT Bold" w:hAnsi="Arial MT Bold"/>
          <w:sz w:val="24"/>
          <w:szCs w:val="24"/>
        </w:rPr>
        <w:t xml:space="preserve">, and that </w:t>
      </w:r>
      <w:r w:rsidR="00D41486" w:rsidRPr="004926B8">
        <w:rPr>
          <w:rFonts w:ascii="Arial MT Bold" w:hAnsi="Arial MT Bold"/>
          <w:sz w:val="24"/>
          <w:szCs w:val="24"/>
        </w:rPr>
        <w:t xml:space="preserve">evidence around </w:t>
      </w:r>
      <w:r w:rsidR="00FC6C00" w:rsidRPr="004926B8">
        <w:rPr>
          <w:rFonts w:ascii="Arial MT Bold" w:hAnsi="Arial MT Bold"/>
          <w:sz w:val="24"/>
          <w:szCs w:val="24"/>
        </w:rPr>
        <w:t>active travel</w:t>
      </w:r>
      <w:r w:rsidR="00D41486" w:rsidRPr="004926B8">
        <w:rPr>
          <w:rFonts w:ascii="Arial MT Bold" w:hAnsi="Arial MT Bold"/>
          <w:sz w:val="24"/>
          <w:szCs w:val="24"/>
        </w:rPr>
        <w:t xml:space="preserve"> can be used to challenge inequity. </w:t>
      </w:r>
    </w:p>
    <w:p w14:paraId="57A3D6CB" w14:textId="1224B11F" w:rsidR="003A03C8" w:rsidRPr="004926B8" w:rsidRDefault="003A03C8" w:rsidP="00FE07AF">
      <w:pPr>
        <w:rPr>
          <w:rFonts w:ascii="Arial MT Bold" w:hAnsi="Arial MT Bold"/>
          <w:sz w:val="24"/>
          <w:szCs w:val="24"/>
        </w:rPr>
      </w:pPr>
    </w:p>
    <w:p w14:paraId="6DBF84C0" w14:textId="1AAFFCF4" w:rsidR="00DA0E26" w:rsidRPr="004926B8" w:rsidRDefault="00DA0E26" w:rsidP="00337379">
      <w:pPr>
        <w:pStyle w:val="Body"/>
        <w:spacing w:after="0"/>
        <w:jc w:val="both"/>
        <w:rPr>
          <w:rFonts w:ascii="Arial MT Bold" w:hAnsi="Arial MT Bold" w:cs="Arial MT Bold"/>
          <w:bCs/>
          <w:color w:val="auto"/>
          <w:spacing w:val="-8"/>
          <w:sz w:val="22"/>
          <w:szCs w:val="22"/>
          <w:lang w:val="en-GB"/>
        </w:rPr>
      </w:pPr>
    </w:p>
    <w:p w14:paraId="11FDCF34" w14:textId="77777777" w:rsidR="00437149" w:rsidRPr="004926B8" w:rsidRDefault="00437149"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437149" w:rsidRPr="004926B8" w14:paraId="40B28CCA" w14:textId="77777777" w:rsidTr="00966A85">
        <w:tc>
          <w:tcPr>
            <w:tcW w:w="1980" w:type="dxa"/>
          </w:tcPr>
          <w:p w14:paraId="6D9DB45D" w14:textId="49D4A8D8" w:rsidR="00437149" w:rsidRPr="004926B8" w:rsidRDefault="00437149" w:rsidP="004926B8">
            <w:pPr>
              <w:pStyle w:val="Body"/>
              <w:spacing w:after="0"/>
              <w:rPr>
                <w:rFonts w:ascii="Arial MT Bold" w:hAnsi="Arial MT Bold" w:cs="Arial MT Bold"/>
                <w:b/>
                <w:bCs/>
                <w:color w:val="auto"/>
                <w:spacing w:val="-8"/>
                <w:sz w:val="24"/>
                <w:szCs w:val="24"/>
                <w:lang w:val="en-GB"/>
              </w:rPr>
            </w:pPr>
            <w:r w:rsidRPr="004926B8">
              <w:rPr>
                <w:rFonts w:ascii="Arial MT Bold" w:hAnsi="Arial MT Bold" w:cs="Arial MT Bold"/>
                <w:b/>
                <w:bCs/>
                <w:color w:val="auto"/>
                <w:spacing w:val="-8"/>
                <w:sz w:val="24"/>
                <w:szCs w:val="24"/>
                <w:lang w:val="en-GB"/>
              </w:rPr>
              <w:t>Where this role sits in the structure</w:t>
            </w:r>
            <w:r w:rsidR="00496F83" w:rsidRPr="004926B8">
              <w:rPr>
                <w:rFonts w:ascii="Arial MT Bold" w:hAnsi="Arial MT Bold" w:cs="Arial MT Bold"/>
                <w:b/>
                <w:bCs/>
                <w:color w:val="auto"/>
                <w:spacing w:val="-8"/>
                <w:sz w:val="24"/>
                <w:szCs w:val="24"/>
                <w:lang w:val="en-GB"/>
              </w:rPr>
              <w:t>:</w:t>
            </w:r>
          </w:p>
        </w:tc>
        <w:tc>
          <w:tcPr>
            <w:tcW w:w="7172" w:type="dxa"/>
          </w:tcPr>
          <w:p w14:paraId="561D54D0" w14:textId="314E7D51" w:rsidR="00437149" w:rsidRPr="004926B8" w:rsidRDefault="00437149" w:rsidP="00337379">
            <w:pPr>
              <w:pStyle w:val="Body"/>
              <w:spacing w:after="0" w:line="240" w:lineRule="auto"/>
              <w:jc w:val="both"/>
              <w:rPr>
                <w:rFonts w:ascii="Arial MT Bold" w:hAnsi="Arial MT Bold" w:cs="Arial MT Bold"/>
                <w:bCs/>
                <w:color w:val="auto"/>
                <w:spacing w:val="-8"/>
                <w:sz w:val="24"/>
                <w:szCs w:val="24"/>
                <w:lang w:val="en-GB"/>
              </w:rPr>
            </w:pPr>
            <w:r w:rsidRPr="007E7BB8">
              <w:rPr>
                <w:rFonts w:ascii="Arial MT Bold" w:hAnsi="Arial MT Bold" w:cs="Arial MT Bold"/>
                <w:bCs/>
                <w:color w:val="auto"/>
                <w:spacing w:val="-8"/>
                <w:sz w:val="24"/>
                <w:szCs w:val="24"/>
                <w:lang w:val="en-GB"/>
              </w:rPr>
              <w:t>Reporting into a</w:t>
            </w:r>
            <w:r w:rsidR="007E7BB8" w:rsidRPr="007E7BB8">
              <w:rPr>
                <w:rFonts w:ascii="Arial MT Bold" w:hAnsi="Arial MT Bold" w:cs="Arial MT Bold"/>
                <w:bCs/>
                <w:color w:val="auto"/>
                <w:spacing w:val="-8"/>
                <w:sz w:val="24"/>
                <w:szCs w:val="24"/>
                <w:lang w:val="en-GB"/>
              </w:rPr>
              <w:t xml:space="preserve">n </w:t>
            </w:r>
            <w:r w:rsidR="00F57D7D" w:rsidRPr="007E7BB8">
              <w:rPr>
                <w:rFonts w:ascii="Arial MT Bold" w:hAnsi="Arial MT Bold" w:cs="Arial MT Bold"/>
                <w:bCs/>
                <w:color w:val="auto"/>
                <w:spacing w:val="-8"/>
                <w:sz w:val="24"/>
                <w:szCs w:val="24"/>
                <w:lang w:val="en-GB"/>
              </w:rPr>
              <w:t>Evaluation Manager</w:t>
            </w:r>
          </w:p>
          <w:p w14:paraId="1310F8CC" w14:textId="77777777" w:rsidR="00DA2D08" w:rsidRPr="004926B8" w:rsidRDefault="00DA2D08" w:rsidP="00337379">
            <w:pPr>
              <w:pStyle w:val="Body"/>
              <w:spacing w:after="0" w:line="240" w:lineRule="auto"/>
              <w:jc w:val="both"/>
              <w:rPr>
                <w:rFonts w:ascii="Arial MT Bold" w:hAnsi="Arial MT Bold" w:cs="Arial MT Bold"/>
                <w:bCs/>
                <w:color w:val="auto"/>
                <w:spacing w:val="-8"/>
                <w:sz w:val="24"/>
                <w:szCs w:val="24"/>
                <w:lang w:val="en-GB"/>
              </w:rPr>
            </w:pPr>
          </w:p>
          <w:p w14:paraId="3E4B814F" w14:textId="7E475EE8" w:rsidR="00437149" w:rsidRPr="004926B8" w:rsidRDefault="00437149" w:rsidP="00337379">
            <w:pPr>
              <w:pStyle w:val="Body"/>
              <w:spacing w:after="0" w:line="240" w:lineRule="auto"/>
              <w:jc w:val="both"/>
              <w:rPr>
                <w:rFonts w:ascii="Arial MT Bold" w:hAnsi="Arial MT Bold" w:cs="Arial MT Bold"/>
                <w:bCs/>
                <w:color w:val="auto"/>
                <w:spacing w:val="-8"/>
                <w:sz w:val="24"/>
                <w:szCs w:val="24"/>
                <w:lang w:val="en-GB"/>
              </w:rPr>
            </w:pPr>
            <w:r w:rsidRPr="004926B8">
              <w:rPr>
                <w:rFonts w:ascii="Arial MT Bold" w:hAnsi="Arial MT Bold" w:cs="Arial MT Bold"/>
                <w:bCs/>
                <w:color w:val="auto"/>
                <w:spacing w:val="-8"/>
                <w:sz w:val="24"/>
                <w:szCs w:val="24"/>
                <w:lang w:val="en-GB"/>
              </w:rPr>
              <w:t>Working</w:t>
            </w:r>
            <w:r w:rsidR="00FE07AF" w:rsidRPr="004926B8">
              <w:rPr>
                <w:rFonts w:ascii="Arial MT Bold" w:hAnsi="Arial MT Bold" w:cs="Arial MT Bold"/>
                <w:bCs/>
                <w:color w:val="auto"/>
                <w:spacing w:val="-8"/>
                <w:sz w:val="24"/>
                <w:szCs w:val="24"/>
                <w:lang w:val="en-GB"/>
              </w:rPr>
              <w:t xml:space="preserve"> closely with</w:t>
            </w:r>
            <w:r w:rsidR="00DA2D08" w:rsidRPr="004926B8">
              <w:rPr>
                <w:rFonts w:ascii="Arial MT Bold" w:hAnsi="Arial MT Bold" w:cs="Arial MT Bold"/>
                <w:bCs/>
                <w:color w:val="auto"/>
                <w:spacing w:val="-8"/>
                <w:sz w:val="24"/>
                <w:szCs w:val="24"/>
                <w:lang w:val="en-GB"/>
              </w:rPr>
              <w:t>:</w:t>
            </w:r>
          </w:p>
          <w:p w14:paraId="656EACD8" w14:textId="77777777" w:rsidR="001E2EAA" w:rsidRDefault="001E2EAA" w:rsidP="001E2EAA">
            <w:pPr>
              <w:ind w:left="2880" w:hanging="2880"/>
              <w:rPr>
                <w:rFonts w:ascii="Helvetica 55 Roman" w:hAnsi="Helvetica 55 Roman"/>
              </w:rPr>
            </w:pPr>
          </w:p>
          <w:p w14:paraId="1831D7A2" w14:textId="2CD7C5E8" w:rsidR="001E2EAA" w:rsidRPr="001E2EAA" w:rsidRDefault="001E2EAA" w:rsidP="001E2EAA">
            <w:pPr>
              <w:pStyle w:val="ListParagraph"/>
              <w:numPr>
                <w:ilvl w:val="0"/>
                <w:numId w:val="21"/>
              </w:numPr>
              <w:rPr>
                <w:rFonts w:ascii="Arial MT Bold" w:hAnsi="Arial MT Bold" w:cs="Arial MT Bold"/>
                <w:bCs/>
                <w:spacing w:val="-8"/>
                <w:sz w:val="24"/>
                <w:szCs w:val="24"/>
              </w:rPr>
            </w:pPr>
            <w:r w:rsidRPr="001E2EAA">
              <w:rPr>
                <w:rFonts w:ascii="Arial MT Bold" w:hAnsi="Arial MT Bold" w:cs="Arial MT Bold"/>
                <w:bCs/>
                <w:spacing w:val="-8"/>
                <w:sz w:val="24"/>
                <w:szCs w:val="24"/>
              </w:rPr>
              <w:t>Senior Evaluation Officer</w:t>
            </w:r>
          </w:p>
          <w:p w14:paraId="4B2A1F98" w14:textId="38933D02" w:rsidR="001E2EAA" w:rsidRPr="001E2EAA" w:rsidRDefault="001E2EAA" w:rsidP="001E2EAA">
            <w:pPr>
              <w:pStyle w:val="ListParagraph"/>
              <w:numPr>
                <w:ilvl w:val="0"/>
                <w:numId w:val="21"/>
              </w:numPr>
              <w:rPr>
                <w:rFonts w:ascii="Arial MT Bold" w:hAnsi="Arial MT Bold" w:cs="Arial MT Bold"/>
                <w:bCs/>
                <w:spacing w:val="-8"/>
                <w:sz w:val="24"/>
                <w:szCs w:val="24"/>
              </w:rPr>
            </w:pPr>
            <w:r w:rsidRPr="001E2EAA">
              <w:rPr>
                <w:rFonts w:ascii="Arial MT Bold" w:hAnsi="Arial MT Bold" w:cs="Arial MT Bold"/>
                <w:bCs/>
                <w:spacing w:val="-8"/>
                <w:sz w:val="24"/>
                <w:szCs w:val="24"/>
              </w:rPr>
              <w:t>Evaluation Manager</w:t>
            </w:r>
          </w:p>
          <w:p w14:paraId="2A0AD779" w14:textId="3CC8ACDA" w:rsidR="001E2EAA" w:rsidRPr="001E2EAA" w:rsidRDefault="001E2EAA" w:rsidP="001E2EAA">
            <w:pPr>
              <w:pStyle w:val="ListParagraph"/>
              <w:numPr>
                <w:ilvl w:val="0"/>
                <w:numId w:val="21"/>
              </w:numPr>
              <w:rPr>
                <w:rFonts w:ascii="Arial MT Bold" w:hAnsi="Arial MT Bold" w:cs="Arial MT Bold"/>
                <w:bCs/>
                <w:spacing w:val="-8"/>
                <w:sz w:val="24"/>
                <w:szCs w:val="24"/>
              </w:rPr>
            </w:pPr>
            <w:r w:rsidRPr="001E2EAA">
              <w:rPr>
                <w:rFonts w:ascii="Arial MT Bold" w:hAnsi="Arial MT Bold" w:cs="Arial MT Bold"/>
                <w:bCs/>
                <w:spacing w:val="-8"/>
                <w:sz w:val="24"/>
                <w:szCs w:val="24"/>
              </w:rPr>
              <w:t>Wider RMU team</w:t>
            </w:r>
          </w:p>
          <w:p w14:paraId="3BF8E471" w14:textId="51FA4598" w:rsidR="001E2EAA" w:rsidRPr="001E2EAA" w:rsidRDefault="001E2EAA" w:rsidP="001E2EAA">
            <w:pPr>
              <w:pStyle w:val="ListParagraph"/>
              <w:numPr>
                <w:ilvl w:val="0"/>
                <w:numId w:val="21"/>
              </w:numPr>
              <w:rPr>
                <w:rFonts w:ascii="Helvetica 55 Roman" w:hAnsi="Helvetica 55 Roman" w:cstheme="minorBidi"/>
              </w:rPr>
            </w:pPr>
            <w:r w:rsidRPr="001E2EAA">
              <w:rPr>
                <w:rFonts w:ascii="Arial MT Bold" w:hAnsi="Arial MT Bold" w:cs="Arial MT Bold"/>
                <w:bCs/>
                <w:spacing w:val="-8"/>
                <w:sz w:val="24"/>
                <w:szCs w:val="24"/>
              </w:rPr>
              <w:t>Wider</w:t>
            </w:r>
            <w:r>
              <w:rPr>
                <w:rFonts w:ascii="Arial MT Bold" w:hAnsi="Arial MT Bold" w:cs="Arial MT Bold"/>
                <w:bCs/>
                <w:spacing w:val="-8"/>
                <w:sz w:val="24"/>
                <w:szCs w:val="24"/>
              </w:rPr>
              <w:t xml:space="preserve"> Sustrans team</w:t>
            </w:r>
            <w:r w:rsidR="00AF533A">
              <w:rPr>
                <w:rFonts w:ascii="Arial MT Bold" w:hAnsi="Arial MT Bold" w:cs="Arial MT Bold"/>
                <w:bCs/>
                <w:spacing w:val="-8"/>
                <w:sz w:val="24"/>
                <w:szCs w:val="24"/>
              </w:rPr>
              <w:t>s</w:t>
            </w:r>
          </w:p>
          <w:p w14:paraId="5C99FBBA" w14:textId="3382CCD5" w:rsidR="001E2EAA" w:rsidRPr="001E2EAA" w:rsidRDefault="001E2EAA" w:rsidP="001E2EAA">
            <w:pPr>
              <w:pStyle w:val="ListParagraph"/>
              <w:numPr>
                <w:ilvl w:val="0"/>
                <w:numId w:val="21"/>
              </w:numPr>
              <w:rPr>
                <w:rFonts w:ascii="Helvetica 55 Roman" w:hAnsi="Helvetica 55 Roman" w:cstheme="minorBidi"/>
              </w:rPr>
            </w:pPr>
            <w:r w:rsidRPr="001E2EAA">
              <w:rPr>
                <w:rFonts w:ascii="Arial MT Bold" w:hAnsi="Arial MT Bold" w:cs="Arial MT Bold"/>
                <w:bCs/>
                <w:spacing w:val="-8"/>
                <w:sz w:val="24"/>
                <w:szCs w:val="24"/>
              </w:rPr>
              <w:t>A range of clients, funders and partner organisations, including central and local government</w:t>
            </w:r>
          </w:p>
          <w:p w14:paraId="3CDF4655" w14:textId="77777777" w:rsidR="001E2EAA" w:rsidRPr="001E2EAA" w:rsidRDefault="001E2EAA" w:rsidP="001E2EAA">
            <w:pPr>
              <w:rPr>
                <w:rFonts w:ascii="Helvetica 55 Roman" w:hAnsi="Helvetica 55 Roman"/>
              </w:rPr>
            </w:pPr>
          </w:p>
          <w:p w14:paraId="71AC940E" w14:textId="0D9D3537" w:rsidR="00437149" w:rsidRPr="004926B8" w:rsidRDefault="00437149" w:rsidP="00337379">
            <w:pPr>
              <w:pStyle w:val="Body"/>
              <w:spacing w:after="0" w:line="240" w:lineRule="auto"/>
              <w:jc w:val="both"/>
              <w:rPr>
                <w:rFonts w:ascii="Arial MT Bold" w:hAnsi="Arial MT Bold" w:cs="Arial MT Bold"/>
                <w:bCs/>
                <w:color w:val="auto"/>
                <w:spacing w:val="-8"/>
                <w:sz w:val="24"/>
                <w:szCs w:val="24"/>
                <w:lang w:val="en-GB"/>
              </w:rPr>
            </w:pPr>
            <w:r w:rsidRPr="004926B8">
              <w:rPr>
                <w:rFonts w:ascii="Arial MT Bold" w:hAnsi="Arial MT Bold" w:cs="Arial MT Bold"/>
                <w:bCs/>
                <w:color w:val="auto"/>
                <w:spacing w:val="-8"/>
                <w:sz w:val="24"/>
                <w:szCs w:val="24"/>
                <w:lang w:val="en-GB"/>
              </w:rPr>
              <w:t>This role does not have line management responsibility</w:t>
            </w:r>
            <w:r w:rsidR="00FE07AF" w:rsidRPr="004926B8">
              <w:rPr>
                <w:rFonts w:ascii="Arial MT Bold" w:hAnsi="Arial MT Bold" w:cs="Arial MT Bold"/>
                <w:bCs/>
                <w:color w:val="auto"/>
                <w:spacing w:val="-8"/>
                <w:sz w:val="24"/>
                <w:szCs w:val="24"/>
                <w:lang w:val="en-GB"/>
              </w:rPr>
              <w:t xml:space="preserve">. </w:t>
            </w:r>
          </w:p>
          <w:p w14:paraId="04B8CD8F" w14:textId="77777777" w:rsidR="00437149" w:rsidRPr="004926B8" w:rsidRDefault="00437149" w:rsidP="00337379">
            <w:pPr>
              <w:pStyle w:val="Body"/>
              <w:spacing w:after="0" w:line="240" w:lineRule="auto"/>
              <w:jc w:val="both"/>
              <w:rPr>
                <w:rFonts w:ascii="Arial MT Bold" w:hAnsi="Arial MT Bold" w:cs="Arial MT Bold"/>
                <w:bCs/>
                <w:color w:val="auto"/>
                <w:spacing w:val="-8"/>
                <w:sz w:val="24"/>
                <w:szCs w:val="24"/>
                <w:lang w:val="en-GB"/>
              </w:rPr>
            </w:pPr>
          </w:p>
        </w:tc>
      </w:tr>
    </w:tbl>
    <w:p w14:paraId="375FD4C6" w14:textId="56608D74" w:rsidR="0041490F" w:rsidRPr="004926B8" w:rsidRDefault="0041490F" w:rsidP="00337379">
      <w:pPr>
        <w:pStyle w:val="Body"/>
        <w:spacing w:after="0"/>
        <w:jc w:val="both"/>
        <w:rPr>
          <w:rFonts w:ascii="Arial MT Bold" w:hAnsi="Arial MT Bold" w:cs="Arial MT Bold"/>
          <w:bCs/>
          <w:color w:val="auto"/>
          <w:spacing w:val="-8"/>
          <w:sz w:val="22"/>
          <w:szCs w:val="22"/>
          <w:lang w:val="en-GB"/>
        </w:rPr>
      </w:pPr>
    </w:p>
    <w:p w14:paraId="12448658" w14:textId="163A14A4" w:rsidR="00745303" w:rsidRPr="004926B8" w:rsidRDefault="00745303" w:rsidP="004926B8">
      <w:pPr>
        <w:pStyle w:val="Body"/>
        <w:tabs>
          <w:tab w:val="left" w:pos="7980"/>
        </w:tabs>
        <w:spacing w:after="0"/>
        <w:jc w:val="both"/>
        <w:rPr>
          <w:rFonts w:ascii="Arial MT Bold" w:hAnsi="Arial MT Bold" w:cs="Arial MT Bold"/>
          <w:b/>
          <w:bCs/>
          <w:color w:val="auto"/>
          <w:spacing w:val="-8"/>
          <w:sz w:val="22"/>
          <w:szCs w:val="22"/>
          <w:lang w:val="en-GB"/>
        </w:rPr>
      </w:pPr>
      <w:r w:rsidRPr="004926B8">
        <w:rPr>
          <w:rFonts w:ascii="Arial MT Bold" w:hAnsi="Arial MT Bold" w:cs="Arial MT Bold"/>
          <w:b/>
          <w:bCs/>
          <w:color w:val="auto"/>
          <w:spacing w:val="-8"/>
          <w:sz w:val="22"/>
          <w:szCs w:val="22"/>
          <w:lang w:val="en-GB"/>
        </w:rPr>
        <w:t>Key Responsibilities</w:t>
      </w:r>
      <w:r w:rsidR="009664FE" w:rsidRPr="004926B8">
        <w:rPr>
          <w:rFonts w:ascii="Arial MT Bold" w:hAnsi="Arial MT Bold" w:cs="Arial MT Bold"/>
          <w:b/>
          <w:bCs/>
          <w:color w:val="auto"/>
          <w:spacing w:val="-8"/>
          <w:sz w:val="22"/>
          <w:szCs w:val="22"/>
          <w:lang w:val="en-GB"/>
        </w:rPr>
        <w:t xml:space="preserve"> </w:t>
      </w:r>
      <w:r w:rsidR="003829E6" w:rsidRPr="004926B8">
        <w:rPr>
          <w:rFonts w:ascii="Arial MT Bold" w:hAnsi="Arial MT Bold" w:cs="Arial MT Bold"/>
          <w:b/>
          <w:bCs/>
          <w:color w:val="auto"/>
          <w:spacing w:val="-8"/>
          <w:sz w:val="22"/>
          <w:szCs w:val="22"/>
          <w:lang w:val="en-GB"/>
        </w:rPr>
        <w:tab/>
      </w:r>
    </w:p>
    <w:p w14:paraId="69E29ACF" w14:textId="77777777" w:rsidR="009664FE" w:rsidRPr="004926B8" w:rsidRDefault="009664FE" w:rsidP="00337379">
      <w:pPr>
        <w:pStyle w:val="Body"/>
        <w:spacing w:after="0"/>
        <w:jc w:val="both"/>
        <w:rPr>
          <w:rFonts w:ascii="Arial MT Bold" w:hAnsi="Arial MT Bold" w:cs="Arial MT Bold"/>
          <w:b/>
          <w:bCs/>
          <w:color w:val="auto"/>
          <w:spacing w:val="-8"/>
          <w:sz w:val="22"/>
          <w:szCs w:val="22"/>
          <w:lang w:val="en-GB"/>
        </w:rPr>
      </w:pPr>
    </w:p>
    <w:p w14:paraId="3559E3EC" w14:textId="2A4DAFA0" w:rsidR="00745303" w:rsidRPr="004926B8" w:rsidRDefault="00745303" w:rsidP="00337379">
      <w:pPr>
        <w:pStyle w:val="Body"/>
        <w:spacing w:after="0"/>
        <w:jc w:val="both"/>
        <w:rPr>
          <w:rFonts w:ascii="Arial MT Bold" w:hAnsi="Arial MT Bold" w:cs="Arial MT Bold"/>
          <w:bCs/>
          <w:color w:val="auto"/>
          <w:spacing w:val="-8"/>
          <w:sz w:val="24"/>
          <w:szCs w:val="24"/>
          <w:lang w:val="en-GB"/>
        </w:rPr>
      </w:pPr>
      <w:r w:rsidRPr="004926B8">
        <w:rPr>
          <w:rFonts w:ascii="Arial MT Bold" w:hAnsi="Arial MT Bold" w:cs="Arial MT Bold"/>
          <w:bCs/>
          <w:color w:val="auto"/>
          <w:spacing w:val="-8"/>
          <w:sz w:val="24"/>
          <w:szCs w:val="24"/>
          <w:lang w:val="en-GB"/>
        </w:rPr>
        <w:t xml:space="preserve">Responsibilities </w:t>
      </w:r>
      <w:r w:rsidR="001449D9" w:rsidRPr="004926B8">
        <w:rPr>
          <w:rFonts w:ascii="Arial MT Bold" w:hAnsi="Arial MT Bold" w:cs="Arial MT Bold"/>
          <w:bCs/>
          <w:color w:val="auto"/>
          <w:spacing w:val="-8"/>
          <w:sz w:val="24"/>
          <w:szCs w:val="24"/>
          <w:lang w:val="en-GB"/>
        </w:rPr>
        <w:t xml:space="preserve">may </w:t>
      </w:r>
      <w:r w:rsidRPr="004926B8">
        <w:rPr>
          <w:rFonts w:ascii="Arial MT Bold" w:hAnsi="Arial MT Bold" w:cs="Arial MT Bold"/>
          <w:bCs/>
          <w:color w:val="auto"/>
          <w:spacing w:val="-8"/>
          <w:sz w:val="24"/>
          <w:szCs w:val="24"/>
          <w:lang w:val="en-GB"/>
        </w:rPr>
        <w:t>include:</w:t>
      </w:r>
    </w:p>
    <w:p w14:paraId="74FDCA72" w14:textId="77777777" w:rsidR="00496F83" w:rsidRPr="004926B8" w:rsidRDefault="00496F83" w:rsidP="00337379">
      <w:pPr>
        <w:pStyle w:val="Body"/>
        <w:spacing w:after="0"/>
        <w:jc w:val="both"/>
        <w:rPr>
          <w:rFonts w:ascii="Arial MT Bold" w:hAnsi="Arial MT Bold" w:cs="Arial MT Bold"/>
          <w:bCs/>
          <w:color w:val="auto"/>
          <w:spacing w:val="-8"/>
          <w:sz w:val="24"/>
          <w:szCs w:val="24"/>
          <w:lang w:val="en-GB"/>
        </w:rPr>
      </w:pPr>
    </w:p>
    <w:p w14:paraId="3A9338EF" w14:textId="02A284DC" w:rsidR="00ED43FB" w:rsidRPr="004926B8" w:rsidRDefault="00622594" w:rsidP="00C17717">
      <w:pPr>
        <w:pStyle w:val="Body"/>
        <w:numPr>
          <w:ilvl w:val="0"/>
          <w:numId w:val="13"/>
        </w:numPr>
        <w:spacing w:after="0"/>
        <w:jc w:val="both"/>
        <w:rPr>
          <w:rFonts w:ascii="Arial MT Bold" w:hAnsi="Arial MT Bold" w:cs="Arial MT Bold"/>
          <w:bCs/>
          <w:color w:val="auto"/>
          <w:spacing w:val="-8"/>
          <w:sz w:val="24"/>
          <w:szCs w:val="24"/>
          <w:lang w:val="en-GB"/>
        </w:rPr>
      </w:pPr>
      <w:r w:rsidRPr="004926B8">
        <w:rPr>
          <w:rFonts w:ascii="Arial MT Bold" w:hAnsi="Arial MT Bold" w:cs="Arial MT Bold"/>
          <w:bCs/>
          <w:color w:val="auto"/>
          <w:spacing w:val="-8"/>
          <w:sz w:val="24"/>
          <w:szCs w:val="24"/>
          <w:lang w:val="en-GB"/>
        </w:rPr>
        <w:t>To manage</w:t>
      </w:r>
      <w:r w:rsidR="005D3E89" w:rsidRPr="004926B8">
        <w:rPr>
          <w:rFonts w:ascii="Arial MT Bold" w:hAnsi="Arial MT Bold" w:cs="Arial MT Bold"/>
          <w:bCs/>
          <w:color w:val="auto"/>
          <w:spacing w:val="-8"/>
          <w:sz w:val="24"/>
          <w:szCs w:val="24"/>
          <w:lang w:val="en-GB"/>
        </w:rPr>
        <w:t xml:space="preserve">, </w:t>
      </w:r>
      <w:r w:rsidR="00F57D7D" w:rsidRPr="004926B8">
        <w:rPr>
          <w:rFonts w:ascii="Arial MT Bold" w:hAnsi="Arial MT Bold" w:cs="Arial MT Bold"/>
          <w:bCs/>
          <w:color w:val="auto"/>
          <w:spacing w:val="-8"/>
          <w:sz w:val="24"/>
          <w:szCs w:val="24"/>
          <w:lang w:val="en-GB"/>
        </w:rPr>
        <w:t>deliver</w:t>
      </w:r>
      <w:r w:rsidR="005D3E89" w:rsidRPr="004926B8">
        <w:rPr>
          <w:rFonts w:ascii="Arial MT Bold" w:hAnsi="Arial MT Bold" w:cs="Arial MT Bold"/>
          <w:bCs/>
          <w:color w:val="auto"/>
          <w:spacing w:val="-8"/>
          <w:sz w:val="24"/>
          <w:szCs w:val="24"/>
          <w:lang w:val="en-GB"/>
        </w:rPr>
        <w:t xml:space="preserve"> and support on</w:t>
      </w:r>
      <w:r w:rsidRPr="004926B8">
        <w:rPr>
          <w:rFonts w:ascii="Arial MT Bold" w:hAnsi="Arial MT Bold" w:cs="Arial MT Bold"/>
          <w:bCs/>
          <w:color w:val="auto"/>
          <w:spacing w:val="-8"/>
          <w:sz w:val="24"/>
          <w:szCs w:val="24"/>
          <w:lang w:val="en-GB"/>
        </w:rPr>
        <w:t xml:space="preserve"> a range of monitoring, evaluation, analysis and research projects within the RMU</w:t>
      </w:r>
      <w:r w:rsidR="00DC0619" w:rsidRPr="004926B8">
        <w:rPr>
          <w:rFonts w:ascii="Arial MT Bold" w:hAnsi="Arial MT Bold" w:cs="Arial MT Bold"/>
          <w:bCs/>
          <w:color w:val="auto"/>
          <w:spacing w:val="-8"/>
          <w:sz w:val="24"/>
          <w:szCs w:val="24"/>
          <w:lang w:val="en-GB"/>
        </w:rPr>
        <w:t xml:space="preserve">. </w:t>
      </w:r>
      <w:r w:rsidR="00EA26F6" w:rsidRPr="004926B8">
        <w:rPr>
          <w:rFonts w:ascii="Arial MT Bold" w:hAnsi="Arial MT Bold" w:cs="Arial MT Bold"/>
          <w:bCs/>
          <w:color w:val="auto"/>
          <w:spacing w:val="-8"/>
          <w:sz w:val="24"/>
          <w:szCs w:val="24"/>
          <w:lang w:val="en-GB"/>
        </w:rPr>
        <w:t>Activities</w:t>
      </w:r>
      <w:r w:rsidR="00DC0619" w:rsidRPr="004926B8">
        <w:rPr>
          <w:rFonts w:ascii="Arial MT Bold" w:hAnsi="Arial MT Bold" w:cs="Arial MT Bold"/>
          <w:bCs/>
          <w:color w:val="auto"/>
          <w:spacing w:val="-8"/>
          <w:sz w:val="24"/>
          <w:szCs w:val="24"/>
          <w:lang w:val="en-GB"/>
        </w:rPr>
        <w:t xml:space="preserve"> may include research/evaluation design, data collection, qualitative and/or quantitative analysis, and reporting</w:t>
      </w:r>
      <w:r w:rsidR="001C6729" w:rsidRPr="004926B8">
        <w:rPr>
          <w:rFonts w:ascii="Arial MT Bold" w:hAnsi="Arial MT Bold" w:cs="Arial MT Bold"/>
          <w:bCs/>
          <w:color w:val="auto"/>
          <w:spacing w:val="-8"/>
          <w:sz w:val="24"/>
          <w:szCs w:val="24"/>
          <w:lang w:val="en-GB"/>
        </w:rPr>
        <w:t xml:space="preserve">, as well as a range of project management tasks. </w:t>
      </w:r>
    </w:p>
    <w:p w14:paraId="7DBF60E0" w14:textId="1DAA3827" w:rsidR="00622594" w:rsidRPr="004926B8" w:rsidRDefault="00622594" w:rsidP="00C17717">
      <w:pPr>
        <w:pStyle w:val="Body"/>
        <w:numPr>
          <w:ilvl w:val="0"/>
          <w:numId w:val="13"/>
        </w:numPr>
        <w:spacing w:after="0"/>
        <w:jc w:val="both"/>
        <w:rPr>
          <w:rFonts w:ascii="Arial MT Bold" w:hAnsi="Arial MT Bold" w:cs="Arial MT Bold"/>
          <w:bCs/>
          <w:color w:val="auto"/>
          <w:spacing w:val="-8"/>
          <w:sz w:val="24"/>
          <w:szCs w:val="24"/>
          <w:lang w:val="en-GB"/>
        </w:rPr>
      </w:pPr>
      <w:r w:rsidRPr="004926B8">
        <w:rPr>
          <w:rFonts w:ascii="Arial MT Bold" w:hAnsi="Arial MT Bold" w:cs="Arial MT Bold"/>
          <w:bCs/>
          <w:color w:val="auto"/>
          <w:spacing w:val="-8"/>
          <w:sz w:val="24"/>
          <w:szCs w:val="24"/>
          <w:lang w:val="en-GB"/>
        </w:rPr>
        <w:t>To provide coaching</w:t>
      </w:r>
      <w:r w:rsidR="00DC0619" w:rsidRPr="004926B8">
        <w:rPr>
          <w:rFonts w:ascii="Arial MT Bold" w:hAnsi="Arial MT Bold" w:cs="Arial MT Bold"/>
          <w:bCs/>
          <w:color w:val="auto"/>
          <w:spacing w:val="-8"/>
          <w:sz w:val="24"/>
          <w:szCs w:val="24"/>
          <w:lang w:val="en-GB"/>
        </w:rPr>
        <w:t xml:space="preserve"> and training</w:t>
      </w:r>
      <w:r w:rsidRPr="004926B8">
        <w:rPr>
          <w:rFonts w:ascii="Arial MT Bold" w:hAnsi="Arial MT Bold" w:cs="Arial MT Bold"/>
          <w:bCs/>
          <w:color w:val="auto"/>
          <w:spacing w:val="-8"/>
          <w:sz w:val="24"/>
          <w:szCs w:val="24"/>
          <w:lang w:val="en-GB"/>
        </w:rPr>
        <w:t xml:space="preserve"> to others within the RMU </w:t>
      </w:r>
      <w:r w:rsidR="00F57D7D" w:rsidRPr="004926B8">
        <w:rPr>
          <w:rFonts w:ascii="Arial MT Bold" w:hAnsi="Arial MT Bold" w:cs="Arial MT Bold"/>
          <w:bCs/>
          <w:color w:val="auto"/>
          <w:spacing w:val="-8"/>
          <w:sz w:val="24"/>
          <w:szCs w:val="24"/>
          <w:lang w:val="en-GB"/>
        </w:rPr>
        <w:t>and wider organisation</w:t>
      </w:r>
      <w:r w:rsidR="00DC0619" w:rsidRPr="004926B8">
        <w:rPr>
          <w:rFonts w:ascii="Arial MT Bold" w:hAnsi="Arial MT Bold" w:cs="Arial MT Bold"/>
          <w:bCs/>
          <w:color w:val="auto"/>
          <w:spacing w:val="-8"/>
          <w:sz w:val="24"/>
          <w:szCs w:val="24"/>
          <w:lang w:val="en-GB"/>
        </w:rPr>
        <w:t xml:space="preserve"> on research, monitoring and evaluation </w:t>
      </w:r>
      <w:r w:rsidR="00EA26F6" w:rsidRPr="004926B8">
        <w:rPr>
          <w:rFonts w:ascii="Arial MT Bold" w:hAnsi="Arial MT Bold" w:cs="Arial MT Bold"/>
          <w:bCs/>
          <w:color w:val="auto"/>
          <w:spacing w:val="-8"/>
          <w:sz w:val="24"/>
          <w:szCs w:val="24"/>
          <w:lang w:val="en-GB"/>
        </w:rPr>
        <w:t>matters</w:t>
      </w:r>
    </w:p>
    <w:p w14:paraId="4B7B5326" w14:textId="7167CCC1" w:rsidR="00622594" w:rsidRPr="004926B8" w:rsidRDefault="00622594" w:rsidP="00C17717">
      <w:pPr>
        <w:pStyle w:val="Body"/>
        <w:numPr>
          <w:ilvl w:val="0"/>
          <w:numId w:val="13"/>
        </w:numPr>
        <w:spacing w:after="0"/>
        <w:jc w:val="both"/>
        <w:rPr>
          <w:rFonts w:ascii="Arial MT Bold" w:hAnsi="Arial MT Bold" w:cs="Arial MT Bold"/>
          <w:bCs/>
          <w:color w:val="auto"/>
          <w:spacing w:val="-8"/>
          <w:sz w:val="24"/>
          <w:szCs w:val="24"/>
          <w:lang w:val="en-GB"/>
        </w:rPr>
      </w:pPr>
      <w:r w:rsidRPr="004926B8">
        <w:rPr>
          <w:rFonts w:ascii="Arial MT Bold" w:hAnsi="Arial MT Bold" w:cs="Arial MT Bold"/>
          <w:bCs/>
          <w:color w:val="auto"/>
          <w:spacing w:val="-8"/>
          <w:sz w:val="24"/>
          <w:szCs w:val="24"/>
          <w:lang w:val="en-GB"/>
        </w:rPr>
        <w:t xml:space="preserve">To </w:t>
      </w:r>
      <w:r w:rsidR="005D3E89" w:rsidRPr="004926B8">
        <w:rPr>
          <w:rFonts w:ascii="Arial MT Bold" w:hAnsi="Arial MT Bold" w:cs="Arial MT Bold"/>
          <w:bCs/>
          <w:color w:val="auto"/>
          <w:spacing w:val="-8"/>
          <w:sz w:val="24"/>
          <w:szCs w:val="24"/>
          <w:lang w:val="en-GB"/>
        </w:rPr>
        <w:t>undertake</w:t>
      </w:r>
      <w:r w:rsidRPr="004926B8">
        <w:rPr>
          <w:rFonts w:ascii="Arial MT Bold" w:hAnsi="Arial MT Bold" w:cs="Arial MT Bold"/>
          <w:bCs/>
          <w:color w:val="auto"/>
          <w:spacing w:val="-8"/>
          <w:sz w:val="24"/>
          <w:szCs w:val="24"/>
          <w:lang w:val="en-GB"/>
        </w:rPr>
        <w:t xml:space="preserve"> the quality assurance of the analysis and reporting of both quantitative and qualitative data</w:t>
      </w:r>
    </w:p>
    <w:p w14:paraId="34DD68D0" w14:textId="1182883E" w:rsidR="00622594" w:rsidRPr="004926B8" w:rsidRDefault="00622594" w:rsidP="00C17717">
      <w:pPr>
        <w:pStyle w:val="Body"/>
        <w:numPr>
          <w:ilvl w:val="0"/>
          <w:numId w:val="13"/>
        </w:numPr>
        <w:spacing w:after="0"/>
        <w:jc w:val="both"/>
        <w:rPr>
          <w:rFonts w:ascii="Arial MT Bold" w:hAnsi="Arial MT Bold" w:cs="Arial MT Bold"/>
          <w:bCs/>
          <w:color w:val="auto"/>
          <w:spacing w:val="-8"/>
          <w:sz w:val="24"/>
          <w:szCs w:val="24"/>
          <w:lang w:val="en-GB"/>
        </w:rPr>
      </w:pPr>
      <w:r w:rsidRPr="004926B8">
        <w:rPr>
          <w:rFonts w:ascii="Arial MT Bold" w:hAnsi="Arial MT Bold" w:cs="Arial MT Bold"/>
          <w:bCs/>
          <w:color w:val="auto"/>
          <w:spacing w:val="-8"/>
          <w:sz w:val="24"/>
          <w:szCs w:val="24"/>
          <w:lang w:val="en-GB"/>
        </w:rPr>
        <w:t xml:space="preserve">To </w:t>
      </w:r>
      <w:r w:rsidR="00DC0619" w:rsidRPr="004926B8">
        <w:rPr>
          <w:rFonts w:ascii="Arial MT Bold" w:hAnsi="Arial MT Bold" w:cs="Arial MT Bold"/>
          <w:bCs/>
          <w:color w:val="auto"/>
          <w:spacing w:val="-8"/>
          <w:sz w:val="24"/>
          <w:szCs w:val="24"/>
          <w:lang w:val="en-GB"/>
        </w:rPr>
        <w:t>work with and support colleagues from the wider Sustrans team on matters relating to research, monitoring and evaluation</w:t>
      </w:r>
      <w:r w:rsidR="00EB4F3D" w:rsidRPr="004926B8">
        <w:rPr>
          <w:rFonts w:ascii="Arial MT Bold" w:hAnsi="Arial MT Bold" w:cs="Arial MT Bold"/>
          <w:bCs/>
          <w:color w:val="auto"/>
          <w:spacing w:val="-8"/>
          <w:sz w:val="24"/>
          <w:szCs w:val="24"/>
          <w:lang w:val="en-GB"/>
        </w:rPr>
        <w:t xml:space="preserve"> </w:t>
      </w:r>
      <w:r w:rsidR="00DC0619" w:rsidRPr="004926B8">
        <w:rPr>
          <w:rFonts w:ascii="Arial MT Bold" w:hAnsi="Arial MT Bold" w:cs="Arial MT Bold"/>
          <w:bCs/>
          <w:color w:val="auto"/>
          <w:spacing w:val="-8"/>
          <w:sz w:val="24"/>
          <w:szCs w:val="24"/>
          <w:lang w:val="en-GB"/>
        </w:rPr>
        <w:t>– including attending meetings, liaising with project managers and delivery teams, and providing training and advice</w:t>
      </w:r>
    </w:p>
    <w:p w14:paraId="6CF74EC3" w14:textId="5F50E455" w:rsidR="00622594" w:rsidRPr="004926B8" w:rsidRDefault="00622594" w:rsidP="00622594">
      <w:pPr>
        <w:numPr>
          <w:ilvl w:val="0"/>
          <w:numId w:val="13"/>
        </w:numPr>
        <w:spacing w:after="0" w:line="240" w:lineRule="auto"/>
        <w:rPr>
          <w:rFonts w:ascii="Arial MT Bold" w:hAnsi="Arial MT Bold" w:cs="Arial MT Bold"/>
          <w:bCs/>
          <w:spacing w:val="-8"/>
          <w:sz w:val="24"/>
          <w:szCs w:val="24"/>
          <w:u w:color="000000"/>
          <w:lang w:eastAsia="ja-JP"/>
        </w:rPr>
      </w:pPr>
      <w:r w:rsidRPr="004926B8">
        <w:rPr>
          <w:rFonts w:ascii="Arial MT Bold" w:hAnsi="Arial MT Bold" w:cs="Arial MT Bold"/>
          <w:bCs/>
          <w:spacing w:val="-8"/>
          <w:sz w:val="24"/>
          <w:szCs w:val="24"/>
          <w:u w:color="000000"/>
          <w:lang w:eastAsia="ja-JP"/>
        </w:rPr>
        <w:t>To represent Sustrans to external parties concerned with research, monitoring and evaluation, manage or support liaison with external partners</w:t>
      </w:r>
      <w:r w:rsidR="00DC0619" w:rsidRPr="004926B8">
        <w:rPr>
          <w:rFonts w:ascii="Arial MT Bold" w:hAnsi="Arial MT Bold" w:cs="Arial MT Bold"/>
          <w:bCs/>
          <w:spacing w:val="-8"/>
          <w:sz w:val="24"/>
          <w:szCs w:val="24"/>
          <w:u w:color="000000"/>
          <w:lang w:eastAsia="ja-JP"/>
        </w:rPr>
        <w:t>,</w:t>
      </w:r>
      <w:r w:rsidRPr="004926B8">
        <w:rPr>
          <w:rFonts w:ascii="Arial MT Bold" w:hAnsi="Arial MT Bold" w:cs="Arial MT Bold"/>
          <w:bCs/>
          <w:spacing w:val="-8"/>
          <w:sz w:val="24"/>
          <w:szCs w:val="24"/>
          <w:u w:color="000000"/>
          <w:lang w:eastAsia="ja-JP"/>
        </w:rPr>
        <w:t xml:space="preserve"> and help manage external contracts</w:t>
      </w:r>
    </w:p>
    <w:p w14:paraId="4F7DEE1D" w14:textId="57B17881" w:rsidR="00622594" w:rsidRPr="004926B8" w:rsidRDefault="00622594" w:rsidP="00622594">
      <w:pPr>
        <w:numPr>
          <w:ilvl w:val="0"/>
          <w:numId w:val="13"/>
        </w:numPr>
        <w:spacing w:after="0" w:line="240" w:lineRule="auto"/>
        <w:rPr>
          <w:rFonts w:ascii="Arial MT Bold" w:hAnsi="Arial MT Bold" w:cs="Arial MT Bold"/>
          <w:bCs/>
          <w:spacing w:val="-8"/>
          <w:sz w:val="24"/>
          <w:szCs w:val="24"/>
          <w:u w:color="000000"/>
          <w:lang w:eastAsia="ja-JP"/>
        </w:rPr>
      </w:pPr>
      <w:r w:rsidRPr="004926B8">
        <w:rPr>
          <w:rFonts w:ascii="Arial MT Bold" w:hAnsi="Arial MT Bold" w:cs="Arial MT Bold"/>
          <w:bCs/>
          <w:spacing w:val="-8"/>
          <w:sz w:val="24"/>
          <w:szCs w:val="24"/>
          <w:u w:color="000000"/>
          <w:lang w:eastAsia="ja-JP"/>
        </w:rPr>
        <w:t xml:space="preserve">To support or lead innovation and development of methodologies, making links to </w:t>
      </w:r>
      <w:r w:rsidR="00DC0619" w:rsidRPr="004926B8">
        <w:rPr>
          <w:rFonts w:ascii="Arial MT Bold" w:hAnsi="Arial MT Bold" w:cs="Arial MT Bold"/>
          <w:bCs/>
          <w:spacing w:val="-8"/>
          <w:sz w:val="24"/>
          <w:szCs w:val="24"/>
          <w:u w:color="000000"/>
          <w:lang w:eastAsia="ja-JP"/>
        </w:rPr>
        <w:t>i</w:t>
      </w:r>
      <w:r w:rsidRPr="004926B8">
        <w:rPr>
          <w:rFonts w:ascii="Arial MT Bold" w:hAnsi="Arial MT Bold" w:cs="Arial MT Bold"/>
          <w:bCs/>
          <w:spacing w:val="-8"/>
          <w:sz w:val="24"/>
          <w:szCs w:val="24"/>
          <w:u w:color="000000"/>
          <w:lang w:eastAsia="ja-JP"/>
        </w:rPr>
        <w:t>nsight and use of findings</w:t>
      </w:r>
    </w:p>
    <w:p w14:paraId="7DE006BC" w14:textId="3D6260D7" w:rsidR="008638C0" w:rsidRPr="004926B8" w:rsidRDefault="00F57D7D" w:rsidP="00F57D7D">
      <w:pPr>
        <w:numPr>
          <w:ilvl w:val="0"/>
          <w:numId w:val="13"/>
        </w:numPr>
        <w:spacing w:after="0" w:line="240" w:lineRule="auto"/>
        <w:rPr>
          <w:rFonts w:ascii="Arial MT Bold" w:hAnsi="Arial MT Bold" w:cs="Arial MT Bold"/>
          <w:bCs/>
          <w:spacing w:val="-8"/>
          <w:sz w:val="24"/>
          <w:szCs w:val="24"/>
          <w:u w:color="000000"/>
          <w:lang w:eastAsia="ja-JP"/>
        </w:rPr>
      </w:pPr>
      <w:r w:rsidRPr="004926B8">
        <w:rPr>
          <w:rFonts w:ascii="Arial MT Bold" w:hAnsi="Arial MT Bold" w:cs="Arial MT Bold"/>
          <w:bCs/>
          <w:spacing w:val="-8"/>
          <w:sz w:val="24"/>
          <w:szCs w:val="24"/>
          <w:u w:color="000000"/>
          <w:lang w:eastAsia="ja-JP"/>
        </w:rPr>
        <w:t>To take ownership of projects that improve systems and processes within the RMU or across Sustrans</w:t>
      </w:r>
    </w:p>
    <w:p w14:paraId="0CA204BE" w14:textId="1E0B6466" w:rsidR="00F57D7D" w:rsidRPr="004926B8" w:rsidRDefault="008638C0" w:rsidP="008638C0">
      <w:pPr>
        <w:numPr>
          <w:ilvl w:val="0"/>
          <w:numId w:val="13"/>
        </w:numPr>
        <w:spacing w:after="0" w:line="240" w:lineRule="auto"/>
        <w:rPr>
          <w:rFonts w:ascii="Arial MT Bold" w:hAnsi="Arial MT Bold" w:cs="Arial MT Bold"/>
          <w:bCs/>
          <w:spacing w:val="-8"/>
          <w:sz w:val="24"/>
          <w:szCs w:val="24"/>
          <w:u w:color="000000"/>
          <w:lang w:eastAsia="ja-JP"/>
        </w:rPr>
      </w:pPr>
      <w:r w:rsidRPr="004926B8">
        <w:rPr>
          <w:rFonts w:ascii="Arial MT Bold" w:hAnsi="Arial MT Bold" w:cs="Arial MT Bold"/>
          <w:bCs/>
          <w:spacing w:val="-8"/>
          <w:sz w:val="24"/>
          <w:szCs w:val="24"/>
          <w:u w:color="000000"/>
          <w:lang w:eastAsia="ja-JP"/>
        </w:rPr>
        <w:t xml:space="preserve">To contribute to a range of business development activities, </w:t>
      </w:r>
      <w:r w:rsidR="00DC0619" w:rsidRPr="004926B8">
        <w:rPr>
          <w:rFonts w:ascii="Arial MT Bold" w:hAnsi="Arial MT Bold" w:cs="Arial MT Bold"/>
          <w:bCs/>
          <w:spacing w:val="-8"/>
          <w:sz w:val="24"/>
          <w:szCs w:val="24"/>
          <w:u w:color="000000"/>
          <w:lang w:eastAsia="ja-JP"/>
        </w:rPr>
        <w:t>such</w:t>
      </w:r>
      <w:r w:rsidRPr="004926B8">
        <w:rPr>
          <w:rFonts w:ascii="Arial MT Bold" w:hAnsi="Arial MT Bold" w:cs="Arial MT Bold"/>
          <w:bCs/>
          <w:spacing w:val="-8"/>
          <w:sz w:val="24"/>
          <w:szCs w:val="24"/>
          <w:u w:color="000000"/>
          <w:lang w:eastAsia="ja-JP"/>
        </w:rPr>
        <w:t xml:space="preserve"> </w:t>
      </w:r>
      <w:r w:rsidR="00746303" w:rsidRPr="004926B8">
        <w:rPr>
          <w:rFonts w:ascii="Arial MT Bold" w:hAnsi="Arial MT Bold" w:cs="Arial MT Bold"/>
          <w:bCs/>
          <w:spacing w:val="-8"/>
          <w:sz w:val="24"/>
          <w:szCs w:val="24"/>
          <w:u w:color="000000"/>
          <w:lang w:eastAsia="ja-JP"/>
        </w:rPr>
        <w:t xml:space="preserve">as </w:t>
      </w:r>
      <w:r w:rsidRPr="004926B8">
        <w:rPr>
          <w:rFonts w:ascii="Arial MT Bold" w:hAnsi="Arial MT Bold" w:cs="Arial MT Bold"/>
          <w:bCs/>
          <w:spacing w:val="-8"/>
          <w:sz w:val="24"/>
          <w:szCs w:val="24"/>
          <w:u w:color="000000"/>
          <w:lang w:eastAsia="ja-JP"/>
        </w:rPr>
        <w:t>project proposals and bids</w:t>
      </w:r>
      <w:r w:rsidR="00DC0619" w:rsidRPr="004926B8">
        <w:rPr>
          <w:rFonts w:ascii="Arial MT Bold" w:hAnsi="Arial MT Bold" w:cs="Arial MT Bold"/>
          <w:bCs/>
          <w:spacing w:val="-8"/>
          <w:sz w:val="24"/>
          <w:szCs w:val="24"/>
          <w:u w:color="000000"/>
          <w:lang w:eastAsia="ja-JP"/>
        </w:rPr>
        <w:t>,</w:t>
      </w:r>
      <w:r w:rsidRPr="004926B8">
        <w:rPr>
          <w:rFonts w:ascii="Arial MT Bold" w:hAnsi="Arial MT Bold" w:cs="Arial MT Bold"/>
          <w:bCs/>
          <w:spacing w:val="-8"/>
          <w:sz w:val="24"/>
          <w:szCs w:val="24"/>
          <w:u w:color="000000"/>
          <w:lang w:eastAsia="ja-JP"/>
        </w:rPr>
        <w:t xml:space="preserve"> and participate in bid writing for projects</w:t>
      </w:r>
    </w:p>
    <w:p w14:paraId="06ADAEDF" w14:textId="77777777" w:rsidR="000D0E54" w:rsidRPr="004926B8" w:rsidRDefault="000D0E54" w:rsidP="000D0E54">
      <w:pPr>
        <w:pStyle w:val="Body"/>
        <w:spacing w:after="0"/>
        <w:jc w:val="both"/>
        <w:rPr>
          <w:rFonts w:ascii="Arial MT Bold" w:hAnsi="Arial MT Bold" w:cs="Arial MT Bold"/>
          <w:bCs/>
          <w:color w:val="auto"/>
          <w:spacing w:val="-8"/>
          <w:sz w:val="24"/>
          <w:szCs w:val="24"/>
          <w:lang w:val="en-GB"/>
        </w:rPr>
      </w:pPr>
    </w:p>
    <w:p w14:paraId="578F6D8F" w14:textId="1E01DC86" w:rsidR="00437149" w:rsidRPr="004926B8" w:rsidRDefault="007B474A" w:rsidP="00C17717">
      <w:pPr>
        <w:pStyle w:val="Body"/>
        <w:spacing w:after="0"/>
        <w:jc w:val="both"/>
        <w:rPr>
          <w:rFonts w:ascii="Arial MT Bold" w:hAnsi="Arial MT Bold" w:cs="Arial MT Bold"/>
          <w:bCs/>
          <w:i/>
          <w:color w:val="auto"/>
          <w:spacing w:val="-8"/>
          <w:sz w:val="22"/>
          <w:szCs w:val="22"/>
          <w:lang w:val="en-GB"/>
        </w:rPr>
      </w:pPr>
      <w:r w:rsidRPr="004926B8">
        <w:rPr>
          <w:rFonts w:ascii="Arial MT Bold" w:hAnsi="Arial MT Bold" w:cs="Arial MT Bold"/>
          <w:bCs/>
          <w:i/>
          <w:color w:val="auto"/>
          <w:spacing w:val="-8"/>
          <w:sz w:val="22"/>
          <w:szCs w:val="22"/>
          <w:lang w:val="en-GB"/>
        </w:rPr>
        <w:t xml:space="preserve">We don’t expect anyone to be an expert in all these areas </w:t>
      </w:r>
      <w:r w:rsidR="00E569B1" w:rsidRPr="004926B8">
        <w:rPr>
          <w:rFonts w:ascii="Arial MT Bold" w:hAnsi="Arial MT Bold" w:cs="Arial MT Bold"/>
          <w:bCs/>
          <w:i/>
          <w:color w:val="auto"/>
          <w:spacing w:val="-8"/>
          <w:sz w:val="22"/>
          <w:szCs w:val="22"/>
          <w:lang w:val="en-GB"/>
        </w:rPr>
        <w:t xml:space="preserve">and </w:t>
      </w:r>
      <w:r w:rsidRPr="004926B8">
        <w:rPr>
          <w:rFonts w:ascii="Arial MT Bold" w:hAnsi="Arial MT Bold" w:cs="Arial MT Bold"/>
          <w:bCs/>
          <w:i/>
          <w:color w:val="auto"/>
          <w:spacing w:val="-8"/>
          <w:sz w:val="22"/>
          <w:szCs w:val="22"/>
          <w:lang w:val="en-GB"/>
        </w:rPr>
        <w:t>as long as you meet the person specification we can train you in any gaps.</w:t>
      </w:r>
    </w:p>
    <w:p w14:paraId="4875BDAC" w14:textId="77777777" w:rsidR="00C17717" w:rsidRPr="004926B8" w:rsidRDefault="00C17717" w:rsidP="00C17717">
      <w:pPr>
        <w:pStyle w:val="Body"/>
        <w:spacing w:after="0"/>
        <w:jc w:val="both"/>
        <w:rPr>
          <w:rFonts w:ascii="Arial MT Bold" w:hAnsi="Arial MT Bold" w:cs="Arial MT Bold"/>
          <w:bCs/>
          <w:i/>
          <w:color w:val="auto"/>
          <w:spacing w:val="-8"/>
          <w:sz w:val="22"/>
          <w:szCs w:val="22"/>
          <w:lang w:val="en-GB"/>
        </w:rPr>
      </w:pPr>
    </w:p>
    <w:p w14:paraId="67FA43C7" w14:textId="77777777" w:rsidR="00C17717" w:rsidRPr="004926B8" w:rsidRDefault="00C17717" w:rsidP="00C17717">
      <w:pPr>
        <w:pStyle w:val="Body"/>
        <w:spacing w:after="0"/>
        <w:jc w:val="both"/>
        <w:rPr>
          <w:rFonts w:ascii="Arial MT Bold" w:hAnsi="Arial MT Bold" w:cs="Arial MT Bold"/>
          <w:bCs/>
          <w:i/>
          <w:color w:val="auto"/>
          <w:spacing w:val="-8"/>
          <w:sz w:val="22"/>
          <w:szCs w:val="22"/>
          <w:lang w:val="en-GB"/>
        </w:rPr>
      </w:pPr>
    </w:p>
    <w:p w14:paraId="07071066" w14:textId="395BC40B" w:rsidR="00C17717" w:rsidRDefault="00C17717" w:rsidP="00C17717">
      <w:pPr>
        <w:pStyle w:val="Body"/>
        <w:spacing w:after="0"/>
        <w:jc w:val="both"/>
        <w:rPr>
          <w:rFonts w:ascii="Arial MT Bold" w:hAnsi="Arial MT Bold" w:cs="Arial MT Bold"/>
          <w:bCs/>
          <w:i/>
          <w:color w:val="auto"/>
          <w:spacing w:val="-8"/>
          <w:sz w:val="22"/>
          <w:szCs w:val="22"/>
          <w:lang w:val="en-GB"/>
        </w:rPr>
      </w:pPr>
    </w:p>
    <w:p w14:paraId="107CA5C0" w14:textId="18EF82BB" w:rsidR="00AF533A" w:rsidRDefault="00AF533A" w:rsidP="00C17717">
      <w:pPr>
        <w:pStyle w:val="Body"/>
        <w:spacing w:after="0"/>
        <w:jc w:val="both"/>
        <w:rPr>
          <w:rFonts w:ascii="Arial MT Bold" w:hAnsi="Arial MT Bold" w:cs="Arial MT Bold"/>
          <w:bCs/>
          <w:i/>
          <w:color w:val="auto"/>
          <w:spacing w:val="-8"/>
          <w:sz w:val="22"/>
          <w:szCs w:val="22"/>
          <w:lang w:val="en-GB"/>
        </w:rPr>
      </w:pPr>
    </w:p>
    <w:p w14:paraId="3776FA74" w14:textId="77777777" w:rsidR="00AF533A" w:rsidRPr="004926B8" w:rsidRDefault="00AF533A" w:rsidP="00C17717">
      <w:pPr>
        <w:pStyle w:val="Body"/>
        <w:spacing w:after="0"/>
        <w:jc w:val="both"/>
        <w:rPr>
          <w:rFonts w:ascii="Arial MT Bold" w:hAnsi="Arial MT Bold" w:cs="Arial MT Bold"/>
          <w:bCs/>
          <w:i/>
          <w:color w:val="auto"/>
          <w:spacing w:val="-8"/>
          <w:sz w:val="22"/>
          <w:szCs w:val="22"/>
          <w:lang w:val="en-GB"/>
        </w:rPr>
      </w:pPr>
    </w:p>
    <w:p w14:paraId="73CB412E" w14:textId="144D7B16" w:rsidR="0090067B" w:rsidRPr="004926B8" w:rsidRDefault="00EE24E0" w:rsidP="00337379">
      <w:pPr>
        <w:pStyle w:val="Body"/>
        <w:spacing w:after="0"/>
        <w:jc w:val="both"/>
        <w:rPr>
          <w:rFonts w:ascii="Arial MT Bold" w:hAnsi="Arial MT Bold" w:cs="Arial MT Bold"/>
          <w:bCs/>
          <w:color w:val="auto"/>
          <w:spacing w:val="-8"/>
          <w:sz w:val="22"/>
          <w:szCs w:val="22"/>
          <w:u w:val="single"/>
          <w:lang w:val="en-GB"/>
        </w:rPr>
      </w:pPr>
      <w:r w:rsidRPr="004926B8">
        <w:rPr>
          <w:rFonts w:ascii="Arial MT Bold" w:hAnsi="Arial MT Bold" w:cs="Arial MT Bold"/>
          <w:b/>
          <w:bCs/>
          <w:color w:val="auto"/>
          <w:spacing w:val="-8"/>
          <w:sz w:val="28"/>
          <w:szCs w:val="28"/>
          <w:u w:val="single"/>
          <w:lang w:val="en-GB"/>
        </w:rPr>
        <w:lastRenderedPageBreak/>
        <w:t>Person Specification</w:t>
      </w:r>
      <w:r w:rsidR="00D12B1A" w:rsidRPr="004926B8">
        <w:rPr>
          <w:rFonts w:ascii="Arial MT Bold" w:hAnsi="Arial MT Bold" w:cs="Arial MT Bold"/>
          <w:bCs/>
          <w:color w:val="auto"/>
          <w:spacing w:val="-8"/>
          <w:sz w:val="22"/>
          <w:szCs w:val="22"/>
          <w:u w:val="single"/>
          <w:lang w:val="en-GB"/>
        </w:rPr>
        <w:tab/>
      </w:r>
      <w:r w:rsidR="00D12B1A" w:rsidRPr="004926B8">
        <w:rPr>
          <w:rFonts w:ascii="Arial MT Bold" w:hAnsi="Arial MT Bold" w:cs="Arial MT Bold"/>
          <w:bCs/>
          <w:color w:val="auto"/>
          <w:spacing w:val="-8"/>
          <w:sz w:val="22"/>
          <w:szCs w:val="22"/>
          <w:u w:val="single"/>
          <w:lang w:val="en-GB"/>
        </w:rPr>
        <w:tab/>
      </w:r>
      <w:r w:rsidR="00D12B1A" w:rsidRPr="004926B8">
        <w:rPr>
          <w:rFonts w:ascii="Arial MT Bold" w:hAnsi="Arial MT Bold" w:cs="Arial MT Bold"/>
          <w:bCs/>
          <w:color w:val="auto"/>
          <w:spacing w:val="-8"/>
          <w:sz w:val="22"/>
          <w:szCs w:val="22"/>
          <w:u w:val="single"/>
          <w:lang w:val="en-GB"/>
        </w:rPr>
        <w:tab/>
      </w:r>
      <w:r w:rsidR="00D12B1A" w:rsidRPr="004926B8">
        <w:rPr>
          <w:rFonts w:ascii="Arial MT Bold" w:hAnsi="Arial MT Bold" w:cs="Arial MT Bold"/>
          <w:bCs/>
          <w:color w:val="auto"/>
          <w:spacing w:val="-8"/>
          <w:sz w:val="22"/>
          <w:szCs w:val="22"/>
          <w:u w:val="single"/>
          <w:lang w:val="en-GB"/>
        </w:rPr>
        <w:tab/>
      </w:r>
      <w:r w:rsidR="00D12B1A" w:rsidRPr="004926B8">
        <w:rPr>
          <w:rFonts w:ascii="Arial MT Bold" w:hAnsi="Arial MT Bold" w:cs="Arial MT Bold"/>
          <w:bCs/>
          <w:color w:val="auto"/>
          <w:spacing w:val="-8"/>
          <w:sz w:val="22"/>
          <w:szCs w:val="22"/>
          <w:u w:val="single"/>
          <w:lang w:val="en-GB"/>
        </w:rPr>
        <w:tab/>
      </w:r>
      <w:r w:rsidR="00D12B1A" w:rsidRPr="004926B8">
        <w:rPr>
          <w:rFonts w:ascii="Arial MT Bold" w:hAnsi="Arial MT Bold" w:cs="Arial MT Bold"/>
          <w:bCs/>
          <w:color w:val="auto"/>
          <w:spacing w:val="-8"/>
          <w:sz w:val="22"/>
          <w:szCs w:val="22"/>
          <w:u w:val="single"/>
          <w:lang w:val="en-GB"/>
        </w:rPr>
        <w:tab/>
      </w:r>
      <w:r w:rsidR="00D12B1A" w:rsidRPr="004926B8">
        <w:rPr>
          <w:rFonts w:ascii="Arial MT Bold" w:hAnsi="Arial MT Bold" w:cs="Arial MT Bold"/>
          <w:bCs/>
          <w:color w:val="auto"/>
          <w:spacing w:val="-8"/>
          <w:sz w:val="22"/>
          <w:szCs w:val="22"/>
          <w:u w:val="single"/>
          <w:lang w:val="en-GB"/>
        </w:rPr>
        <w:tab/>
      </w:r>
      <w:r w:rsidR="00D12B1A" w:rsidRPr="004926B8">
        <w:rPr>
          <w:rFonts w:ascii="Arial MT Bold" w:hAnsi="Arial MT Bold" w:cs="Arial MT Bold"/>
          <w:bCs/>
          <w:color w:val="auto"/>
          <w:spacing w:val="-8"/>
          <w:sz w:val="22"/>
          <w:szCs w:val="22"/>
          <w:u w:val="single"/>
          <w:lang w:val="en-GB"/>
        </w:rPr>
        <w:tab/>
      </w:r>
      <w:r w:rsidR="00D12B1A" w:rsidRPr="004926B8">
        <w:rPr>
          <w:rFonts w:ascii="Arial MT Bold" w:hAnsi="Arial MT Bold" w:cs="Arial MT Bold"/>
          <w:bCs/>
          <w:color w:val="auto"/>
          <w:spacing w:val="-8"/>
          <w:sz w:val="22"/>
          <w:szCs w:val="22"/>
          <w:u w:val="single"/>
          <w:lang w:val="en-GB"/>
        </w:rPr>
        <w:tab/>
      </w:r>
    </w:p>
    <w:p w14:paraId="60310D72" w14:textId="18177F28" w:rsidR="0023050D" w:rsidRPr="004926B8" w:rsidRDefault="0023050D" w:rsidP="00D12B1A">
      <w:pPr>
        <w:pStyle w:val="Body"/>
        <w:spacing w:after="0"/>
        <w:ind w:right="515"/>
        <w:jc w:val="both"/>
        <w:rPr>
          <w:rFonts w:ascii="Arial MT Bold" w:hAnsi="Arial MT Bold" w:cs="Arial MT Bold"/>
          <w:bCs/>
          <w:color w:val="auto"/>
          <w:spacing w:val="-8"/>
          <w:sz w:val="22"/>
          <w:szCs w:val="22"/>
          <w:lang w:val="en-GB"/>
        </w:rPr>
      </w:pPr>
      <w:r w:rsidRPr="004926B8">
        <w:rPr>
          <w:rFonts w:ascii="Arial MT Bold" w:hAnsi="Arial MT Bold" w:cs="Arial MT Bold"/>
          <w:bCs/>
          <w:color w:val="auto"/>
          <w:spacing w:val="-8"/>
          <w:sz w:val="22"/>
          <w:szCs w:val="22"/>
          <w:lang w:val="en-GB"/>
        </w:rPr>
        <w:t xml:space="preserve">The following criteria sets out </w:t>
      </w:r>
      <w:r w:rsidR="00E569B1" w:rsidRPr="004926B8">
        <w:rPr>
          <w:rFonts w:ascii="Arial MT Bold" w:hAnsi="Arial MT Bold" w:cs="Arial MT Bold"/>
          <w:bCs/>
          <w:color w:val="auto"/>
          <w:spacing w:val="-8"/>
          <w:sz w:val="22"/>
          <w:szCs w:val="22"/>
          <w:lang w:val="en-GB"/>
        </w:rPr>
        <w:t xml:space="preserve">the method by which the </w:t>
      </w:r>
      <w:r w:rsidR="008C754C" w:rsidRPr="004926B8">
        <w:rPr>
          <w:rFonts w:ascii="Arial MT Bold" w:hAnsi="Arial MT Bold" w:cs="Arial MT Bold"/>
          <w:bCs/>
          <w:color w:val="auto"/>
          <w:spacing w:val="-8"/>
          <w:sz w:val="22"/>
          <w:szCs w:val="22"/>
          <w:lang w:val="en-GB"/>
        </w:rPr>
        <w:t xml:space="preserve">skills, knowledge and experience </w:t>
      </w:r>
      <w:r w:rsidR="00E569B1" w:rsidRPr="004926B8">
        <w:rPr>
          <w:rFonts w:ascii="Arial MT Bold" w:hAnsi="Arial MT Bold" w:cs="Arial MT Bold"/>
          <w:bCs/>
          <w:color w:val="auto"/>
          <w:spacing w:val="-8"/>
          <w:sz w:val="22"/>
          <w:szCs w:val="22"/>
          <w:lang w:val="en-GB"/>
        </w:rPr>
        <w:t xml:space="preserve">will be assessed against. </w:t>
      </w:r>
      <w:r w:rsidR="00B46AFF" w:rsidRPr="004926B8">
        <w:rPr>
          <w:rFonts w:ascii="Arial MT Bold" w:hAnsi="Arial MT Bold" w:cs="Arial MT Bold"/>
          <w:bCs/>
          <w:color w:val="auto"/>
          <w:spacing w:val="-8"/>
          <w:sz w:val="22"/>
          <w:szCs w:val="22"/>
          <w:lang w:val="en-GB"/>
        </w:rPr>
        <w:t xml:space="preserve">Our website has a useful guide about </w:t>
      </w:r>
      <w:r w:rsidR="008A642F" w:rsidRPr="004926B8">
        <w:rPr>
          <w:rFonts w:ascii="Arial MT Bold" w:hAnsi="Arial MT Bold" w:cs="Arial MT Bold"/>
          <w:bCs/>
          <w:color w:val="auto"/>
          <w:spacing w:val="-8"/>
          <w:sz w:val="22"/>
          <w:szCs w:val="22"/>
          <w:lang w:val="en-GB"/>
        </w:rPr>
        <w:t>how to make a great job application</w:t>
      </w:r>
      <w:r w:rsidR="001449D9" w:rsidRPr="004926B8">
        <w:rPr>
          <w:rFonts w:ascii="Arial MT Bold" w:hAnsi="Arial MT Bold" w:cs="Arial MT Bold"/>
          <w:bCs/>
          <w:color w:val="auto"/>
          <w:spacing w:val="-8"/>
          <w:sz w:val="22"/>
          <w:szCs w:val="22"/>
          <w:lang w:val="en-GB"/>
        </w:rPr>
        <w:t>.</w:t>
      </w:r>
    </w:p>
    <w:p w14:paraId="3A686BAF" w14:textId="77777777" w:rsidR="00DC338B" w:rsidRPr="004926B8" w:rsidRDefault="00DC338B"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rsidRPr="004926B8" w14:paraId="2057A6A4" w14:textId="77777777" w:rsidTr="00D12B1A">
        <w:tc>
          <w:tcPr>
            <w:tcW w:w="6374" w:type="dxa"/>
            <w:tcBorders>
              <w:bottom w:val="single" w:sz="4" w:space="0" w:color="auto"/>
            </w:tcBorders>
            <w:shd w:val="clear" w:color="auto" w:fill="FFFFFF" w:themeFill="background1"/>
          </w:tcPr>
          <w:p w14:paraId="54DDB331" w14:textId="77777777" w:rsidR="004F29A8" w:rsidRPr="004926B8" w:rsidRDefault="004F29A8" w:rsidP="00337379">
            <w:pPr>
              <w:pStyle w:val="Body"/>
              <w:spacing w:after="0"/>
              <w:jc w:val="both"/>
              <w:rPr>
                <w:rFonts w:ascii="Arial MT Bold" w:hAnsi="Arial MT Bold" w:cs="Arial MT Bold"/>
                <w:bCs/>
                <w:color w:val="auto"/>
                <w:spacing w:val="-8"/>
                <w:sz w:val="22"/>
                <w:szCs w:val="22"/>
                <w:lang w:val="en-GB"/>
              </w:rPr>
            </w:pPr>
          </w:p>
        </w:tc>
        <w:tc>
          <w:tcPr>
            <w:tcW w:w="1418" w:type="dxa"/>
            <w:shd w:val="clear" w:color="auto" w:fill="FFFFFF" w:themeFill="background1"/>
          </w:tcPr>
          <w:p w14:paraId="58304467" w14:textId="77777777" w:rsidR="004F29A8" w:rsidRPr="004926B8" w:rsidRDefault="004F29A8" w:rsidP="00337379">
            <w:pPr>
              <w:pStyle w:val="Body"/>
              <w:spacing w:after="0"/>
              <w:jc w:val="both"/>
              <w:rPr>
                <w:rFonts w:ascii="Arial MT Bold" w:hAnsi="Arial MT Bold" w:cs="Arial MT Bold"/>
                <w:b/>
                <w:bCs/>
                <w:color w:val="auto"/>
                <w:spacing w:val="-8"/>
                <w:sz w:val="22"/>
                <w:szCs w:val="22"/>
                <w:lang w:val="en-GB"/>
              </w:rPr>
            </w:pPr>
            <w:r w:rsidRPr="004926B8">
              <w:rPr>
                <w:rFonts w:ascii="Arial MT Bold" w:hAnsi="Arial MT Bold" w:cs="Arial MT Bold"/>
                <w:b/>
                <w:bCs/>
                <w:color w:val="auto"/>
                <w:spacing w:val="-8"/>
                <w:sz w:val="22"/>
                <w:szCs w:val="22"/>
                <w:lang w:val="en-GB"/>
              </w:rPr>
              <w:t>Application Form</w:t>
            </w:r>
          </w:p>
        </w:tc>
        <w:tc>
          <w:tcPr>
            <w:tcW w:w="1276" w:type="dxa"/>
            <w:shd w:val="clear" w:color="auto" w:fill="FFFFFF" w:themeFill="background1"/>
          </w:tcPr>
          <w:p w14:paraId="4EBD08F2" w14:textId="77777777" w:rsidR="004F29A8" w:rsidRPr="004926B8" w:rsidRDefault="004F29A8" w:rsidP="00337379">
            <w:pPr>
              <w:pStyle w:val="Body"/>
              <w:spacing w:after="0"/>
              <w:jc w:val="both"/>
              <w:rPr>
                <w:rFonts w:ascii="Arial MT Bold" w:hAnsi="Arial MT Bold" w:cs="Arial MT Bold"/>
                <w:b/>
                <w:bCs/>
                <w:color w:val="auto"/>
                <w:spacing w:val="-8"/>
                <w:sz w:val="22"/>
                <w:szCs w:val="22"/>
                <w:lang w:val="en-GB"/>
              </w:rPr>
            </w:pPr>
            <w:r w:rsidRPr="004926B8">
              <w:rPr>
                <w:rFonts w:ascii="Arial MT Bold" w:hAnsi="Arial MT Bold" w:cs="Arial MT Bold"/>
                <w:b/>
                <w:bCs/>
                <w:color w:val="auto"/>
                <w:spacing w:val="-8"/>
                <w:sz w:val="22"/>
                <w:szCs w:val="22"/>
                <w:lang w:val="en-GB"/>
              </w:rPr>
              <w:t>Interview</w:t>
            </w:r>
          </w:p>
          <w:p w14:paraId="450D0A79" w14:textId="77777777" w:rsidR="003618BE" w:rsidRPr="004926B8" w:rsidRDefault="003618BE" w:rsidP="00337379">
            <w:pPr>
              <w:pStyle w:val="Body"/>
              <w:spacing w:after="0"/>
              <w:jc w:val="both"/>
              <w:rPr>
                <w:rFonts w:ascii="Arial MT Bold" w:hAnsi="Arial MT Bold" w:cs="Arial MT Bold"/>
                <w:b/>
                <w:bCs/>
                <w:color w:val="auto"/>
                <w:spacing w:val="-8"/>
                <w:sz w:val="22"/>
                <w:szCs w:val="22"/>
                <w:lang w:val="en-GB"/>
              </w:rPr>
            </w:pPr>
          </w:p>
        </w:tc>
      </w:tr>
      <w:tr w:rsidR="00455C2E" w:rsidRPr="004926B8" w14:paraId="15FC7BF0" w14:textId="77777777" w:rsidTr="00D12B1A">
        <w:tc>
          <w:tcPr>
            <w:tcW w:w="6374" w:type="dxa"/>
            <w:shd w:val="clear" w:color="auto" w:fill="F2F2F2" w:themeFill="background1" w:themeFillShade="F2"/>
          </w:tcPr>
          <w:p w14:paraId="5DA09D85" w14:textId="11D6A53A" w:rsidR="00455C2E" w:rsidRPr="004926B8" w:rsidRDefault="00314F75" w:rsidP="00337379">
            <w:pPr>
              <w:pStyle w:val="Body"/>
              <w:spacing w:after="0"/>
              <w:jc w:val="both"/>
              <w:rPr>
                <w:rFonts w:ascii="Arial MT Bold" w:hAnsi="Arial MT Bold" w:cs="Arial MT Bold"/>
                <w:b/>
                <w:bCs/>
                <w:color w:val="auto"/>
                <w:spacing w:val="-8"/>
                <w:sz w:val="22"/>
                <w:szCs w:val="22"/>
                <w:lang w:val="en-GB"/>
              </w:rPr>
            </w:pPr>
            <w:r w:rsidRPr="004926B8">
              <w:rPr>
                <w:rFonts w:ascii="Arial MT Bold" w:hAnsi="Arial MT Bold" w:cs="Arial MT Bold"/>
                <w:b/>
                <w:bCs/>
                <w:color w:val="auto"/>
                <w:spacing w:val="-8"/>
                <w:sz w:val="22"/>
                <w:szCs w:val="22"/>
                <w:lang w:val="en-GB"/>
              </w:rPr>
              <w:t>Specific experience required</w:t>
            </w:r>
          </w:p>
        </w:tc>
        <w:tc>
          <w:tcPr>
            <w:tcW w:w="1418" w:type="dxa"/>
            <w:shd w:val="clear" w:color="auto" w:fill="E7E6E6" w:themeFill="background2"/>
          </w:tcPr>
          <w:p w14:paraId="75C7DD24" w14:textId="77777777" w:rsidR="00455C2E" w:rsidRPr="004926B8" w:rsidRDefault="00455C2E" w:rsidP="00337379">
            <w:pPr>
              <w:pStyle w:val="Body"/>
              <w:spacing w:after="0"/>
              <w:jc w:val="both"/>
              <w:rPr>
                <w:rFonts w:ascii="Arial MT Bold" w:hAnsi="Arial MT Bold" w:cs="Arial MT Bold"/>
                <w:b/>
                <w:bCs/>
                <w:color w:val="auto"/>
                <w:spacing w:val="-8"/>
                <w:sz w:val="22"/>
                <w:szCs w:val="22"/>
                <w:lang w:val="en-GB"/>
              </w:rPr>
            </w:pPr>
          </w:p>
        </w:tc>
        <w:tc>
          <w:tcPr>
            <w:tcW w:w="1276" w:type="dxa"/>
            <w:shd w:val="clear" w:color="auto" w:fill="E7E6E6" w:themeFill="background2"/>
          </w:tcPr>
          <w:p w14:paraId="0F7BA884" w14:textId="77777777" w:rsidR="00455C2E" w:rsidRPr="004926B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3618BE" w:rsidRPr="004926B8" w14:paraId="0A48BC9B" w14:textId="77777777" w:rsidTr="004926B8">
        <w:trPr>
          <w:trHeight w:val="257"/>
        </w:trPr>
        <w:tc>
          <w:tcPr>
            <w:tcW w:w="6374" w:type="dxa"/>
          </w:tcPr>
          <w:p w14:paraId="122B7192" w14:textId="0DD28B69" w:rsidR="003618BE" w:rsidRPr="004926B8" w:rsidRDefault="002B0966">
            <w:pPr>
              <w:pStyle w:val="Body"/>
              <w:spacing w:after="0"/>
              <w:jc w:val="both"/>
              <w:rPr>
                <w:rFonts w:ascii="Arial MT Bold" w:hAnsi="Arial MT Bold" w:cs="Arial MT Bold"/>
                <w:bCs/>
                <w:color w:val="auto"/>
                <w:spacing w:val="-8"/>
                <w:sz w:val="22"/>
                <w:szCs w:val="22"/>
                <w:lang w:val="en-GB"/>
              </w:rPr>
            </w:pPr>
            <w:r w:rsidRPr="004926B8">
              <w:rPr>
                <w:rFonts w:ascii="Arial MT Bold" w:hAnsi="Arial MT Bold" w:cs="Arial MT Bold"/>
                <w:bCs/>
                <w:color w:val="auto"/>
                <w:spacing w:val="-8"/>
                <w:sz w:val="22"/>
                <w:szCs w:val="22"/>
                <w:lang w:val="en-GB"/>
              </w:rPr>
              <w:t>Project management</w:t>
            </w:r>
          </w:p>
        </w:tc>
        <w:tc>
          <w:tcPr>
            <w:tcW w:w="1418" w:type="dxa"/>
          </w:tcPr>
          <w:p w14:paraId="27B0972D" w14:textId="55FADD26" w:rsidR="003618BE" w:rsidRPr="004926B8" w:rsidRDefault="007875B8" w:rsidP="00337379">
            <w:pPr>
              <w:pStyle w:val="Body"/>
              <w:spacing w:after="0"/>
              <w:jc w:val="both"/>
              <w:rPr>
                <w:rFonts w:ascii="Arial MT Bold" w:hAnsi="Arial MT Bold" w:cs="Arial MT Bold"/>
                <w:bCs/>
                <w:color w:val="auto"/>
                <w:spacing w:val="-8"/>
                <w:sz w:val="22"/>
                <w:szCs w:val="22"/>
                <w:lang w:val="en-GB"/>
              </w:rPr>
            </w:pPr>
            <w:r w:rsidRPr="004926B8">
              <w:rPr>
                <w:rFonts w:ascii="Wingdings" w:eastAsia="Wingdings" w:hAnsi="Wingdings" w:cs="Wingdings"/>
                <w:bCs/>
                <w:color w:val="auto"/>
                <w:spacing w:val="-8"/>
                <w:sz w:val="22"/>
                <w:szCs w:val="22"/>
                <w:lang w:val="en-GB"/>
              </w:rPr>
              <w:t></w:t>
            </w:r>
          </w:p>
        </w:tc>
        <w:tc>
          <w:tcPr>
            <w:tcW w:w="1276" w:type="dxa"/>
          </w:tcPr>
          <w:p w14:paraId="3CA46879" w14:textId="77D9911F" w:rsidR="003618BE" w:rsidRPr="004926B8" w:rsidRDefault="007875B8" w:rsidP="00337379">
            <w:pPr>
              <w:pStyle w:val="Body"/>
              <w:spacing w:after="0"/>
              <w:jc w:val="both"/>
              <w:rPr>
                <w:rFonts w:ascii="Arial MT Bold" w:hAnsi="Arial MT Bold" w:cs="Arial MT Bold"/>
                <w:bCs/>
                <w:noProof/>
                <w:color w:val="auto"/>
                <w:spacing w:val="-8"/>
                <w:sz w:val="22"/>
                <w:szCs w:val="22"/>
                <w:lang w:val="en-GB" w:eastAsia="en-GB"/>
              </w:rPr>
            </w:pPr>
            <w:r w:rsidRPr="004926B8">
              <w:rPr>
                <w:rFonts w:ascii="Wingdings" w:eastAsia="Wingdings" w:hAnsi="Wingdings" w:cs="Wingdings"/>
                <w:bCs/>
                <w:color w:val="auto"/>
                <w:spacing w:val="-8"/>
                <w:sz w:val="22"/>
                <w:szCs w:val="22"/>
                <w:lang w:val="en-GB"/>
              </w:rPr>
              <w:t></w:t>
            </w:r>
          </w:p>
        </w:tc>
      </w:tr>
      <w:tr w:rsidR="002B0966" w:rsidRPr="004926B8" w14:paraId="7B8152AA" w14:textId="77777777" w:rsidTr="004926B8">
        <w:trPr>
          <w:trHeight w:val="277"/>
        </w:trPr>
        <w:tc>
          <w:tcPr>
            <w:tcW w:w="6374" w:type="dxa"/>
          </w:tcPr>
          <w:p w14:paraId="7F385724" w14:textId="3084140D" w:rsidR="002B0966" w:rsidRPr="004926B8" w:rsidRDefault="002B0966" w:rsidP="00337379">
            <w:pPr>
              <w:pStyle w:val="Body"/>
              <w:spacing w:after="0"/>
              <w:jc w:val="both"/>
              <w:rPr>
                <w:rFonts w:ascii="Arial MT Bold" w:hAnsi="Arial MT Bold" w:cs="Arial MT Bold"/>
                <w:bCs/>
                <w:color w:val="auto"/>
                <w:spacing w:val="-8"/>
                <w:sz w:val="22"/>
                <w:szCs w:val="22"/>
                <w:lang w:val="en-GB"/>
              </w:rPr>
            </w:pPr>
            <w:r w:rsidRPr="004926B8">
              <w:rPr>
                <w:rFonts w:ascii="Arial MT Bold" w:hAnsi="Arial MT Bold" w:cs="Arial MT Bold"/>
                <w:bCs/>
                <w:color w:val="auto"/>
                <w:spacing w:val="-8"/>
                <w:sz w:val="22"/>
                <w:szCs w:val="22"/>
                <w:lang w:val="en-GB"/>
              </w:rPr>
              <w:t>Delivery of research, monitoring or evaluation of projects</w:t>
            </w:r>
          </w:p>
        </w:tc>
        <w:tc>
          <w:tcPr>
            <w:tcW w:w="1418" w:type="dxa"/>
          </w:tcPr>
          <w:p w14:paraId="2F73F890" w14:textId="3249B95C" w:rsidR="002B0966" w:rsidRPr="004926B8" w:rsidDel="002B0966" w:rsidRDefault="007875B8" w:rsidP="00337379">
            <w:pPr>
              <w:pStyle w:val="Body"/>
              <w:spacing w:after="0"/>
              <w:jc w:val="both"/>
              <w:rPr>
                <w:rFonts w:ascii="Arial MT Bold" w:hAnsi="Arial MT Bold" w:cs="Arial MT Bold"/>
                <w:bCs/>
                <w:color w:val="auto"/>
                <w:spacing w:val="-8"/>
                <w:sz w:val="22"/>
                <w:szCs w:val="22"/>
                <w:lang w:val="en-GB"/>
              </w:rPr>
            </w:pPr>
            <w:r w:rsidRPr="004926B8">
              <w:rPr>
                <w:rFonts w:ascii="Wingdings" w:eastAsia="Wingdings" w:hAnsi="Wingdings" w:cs="Wingdings"/>
                <w:bCs/>
                <w:color w:val="auto"/>
                <w:spacing w:val="-8"/>
                <w:sz w:val="22"/>
                <w:szCs w:val="22"/>
                <w:lang w:val="en-GB"/>
              </w:rPr>
              <w:t></w:t>
            </w:r>
          </w:p>
        </w:tc>
        <w:tc>
          <w:tcPr>
            <w:tcW w:w="1276" w:type="dxa"/>
          </w:tcPr>
          <w:p w14:paraId="0F138927" w14:textId="49811398" w:rsidR="002B0966" w:rsidRPr="004926B8" w:rsidRDefault="007875B8" w:rsidP="00337379">
            <w:pPr>
              <w:pStyle w:val="Body"/>
              <w:spacing w:after="0"/>
              <w:jc w:val="both"/>
              <w:rPr>
                <w:rFonts w:ascii="Arial MT Bold" w:hAnsi="Arial MT Bold" w:cs="Arial MT Bold"/>
                <w:bCs/>
                <w:noProof/>
                <w:color w:val="auto"/>
                <w:spacing w:val="-8"/>
                <w:sz w:val="22"/>
                <w:szCs w:val="22"/>
                <w:lang w:val="en-GB" w:eastAsia="en-GB"/>
              </w:rPr>
            </w:pPr>
            <w:r w:rsidRPr="004926B8">
              <w:rPr>
                <w:rFonts w:ascii="Wingdings" w:eastAsia="Wingdings" w:hAnsi="Wingdings" w:cs="Wingdings"/>
                <w:bCs/>
                <w:color w:val="auto"/>
                <w:spacing w:val="-8"/>
                <w:sz w:val="22"/>
                <w:szCs w:val="22"/>
                <w:lang w:val="en-GB"/>
              </w:rPr>
              <w:t></w:t>
            </w:r>
          </w:p>
        </w:tc>
      </w:tr>
      <w:tr w:rsidR="00B46AFF" w:rsidRPr="004926B8" w14:paraId="0CA09B6C" w14:textId="77777777" w:rsidTr="004926B8">
        <w:trPr>
          <w:trHeight w:val="309"/>
        </w:trPr>
        <w:tc>
          <w:tcPr>
            <w:tcW w:w="6374" w:type="dxa"/>
          </w:tcPr>
          <w:p w14:paraId="2BBDEB4E" w14:textId="64A4A46A" w:rsidR="00B46AFF" w:rsidRPr="004926B8" w:rsidRDefault="002B0966" w:rsidP="00337379">
            <w:pPr>
              <w:pStyle w:val="Body"/>
              <w:spacing w:after="0"/>
              <w:jc w:val="both"/>
              <w:rPr>
                <w:rFonts w:ascii="Arial MT Bold" w:hAnsi="Arial MT Bold" w:cs="Arial MT Bold"/>
                <w:bCs/>
                <w:color w:val="auto"/>
                <w:spacing w:val="-8"/>
                <w:sz w:val="22"/>
                <w:szCs w:val="22"/>
                <w:lang w:val="en-GB"/>
              </w:rPr>
            </w:pPr>
            <w:r w:rsidRPr="004926B8">
              <w:rPr>
                <w:rFonts w:ascii="Arial MT Bold" w:hAnsi="Arial MT Bold" w:cs="Arial MT Bold"/>
                <w:bCs/>
                <w:color w:val="auto"/>
                <w:spacing w:val="-8"/>
                <w:sz w:val="22"/>
                <w:szCs w:val="22"/>
                <w:lang w:val="en-GB"/>
              </w:rPr>
              <w:t xml:space="preserve">Report writing </w:t>
            </w:r>
          </w:p>
        </w:tc>
        <w:tc>
          <w:tcPr>
            <w:tcW w:w="1418" w:type="dxa"/>
          </w:tcPr>
          <w:p w14:paraId="2FF8DAA4" w14:textId="47E9D89F" w:rsidR="00B46AFF" w:rsidRPr="004926B8" w:rsidRDefault="007875B8" w:rsidP="00337379">
            <w:pPr>
              <w:pStyle w:val="Body"/>
              <w:spacing w:after="0"/>
              <w:jc w:val="both"/>
              <w:rPr>
                <w:rFonts w:ascii="Arial MT Bold" w:hAnsi="Arial MT Bold" w:cs="Arial MT Bold"/>
                <w:bCs/>
                <w:color w:val="auto"/>
                <w:spacing w:val="-8"/>
                <w:sz w:val="22"/>
                <w:szCs w:val="22"/>
                <w:lang w:val="en-GB"/>
              </w:rPr>
            </w:pPr>
            <w:r w:rsidRPr="004926B8">
              <w:rPr>
                <w:rFonts w:ascii="Wingdings" w:eastAsia="Wingdings" w:hAnsi="Wingdings" w:cs="Wingdings"/>
                <w:bCs/>
                <w:color w:val="auto"/>
                <w:spacing w:val="-8"/>
                <w:sz w:val="22"/>
                <w:szCs w:val="22"/>
                <w:lang w:val="en-GB"/>
              </w:rPr>
              <w:t></w:t>
            </w:r>
          </w:p>
        </w:tc>
        <w:tc>
          <w:tcPr>
            <w:tcW w:w="1276" w:type="dxa"/>
          </w:tcPr>
          <w:p w14:paraId="78E88E1B" w14:textId="3AC1D071" w:rsidR="00B46AFF" w:rsidRPr="004926B8" w:rsidRDefault="007875B8" w:rsidP="00337379">
            <w:pPr>
              <w:pStyle w:val="Body"/>
              <w:spacing w:after="0"/>
              <w:jc w:val="both"/>
              <w:rPr>
                <w:rFonts w:ascii="Arial MT Bold" w:hAnsi="Arial MT Bold" w:cs="Arial MT Bold"/>
                <w:bCs/>
                <w:noProof/>
                <w:color w:val="auto"/>
                <w:spacing w:val="-8"/>
                <w:sz w:val="22"/>
                <w:szCs w:val="22"/>
                <w:lang w:val="en-GB" w:eastAsia="en-GB"/>
              </w:rPr>
            </w:pPr>
            <w:r w:rsidRPr="004926B8">
              <w:rPr>
                <w:rFonts w:ascii="Wingdings" w:eastAsia="Wingdings" w:hAnsi="Wingdings" w:cs="Wingdings"/>
                <w:bCs/>
                <w:color w:val="auto"/>
                <w:spacing w:val="-8"/>
                <w:sz w:val="22"/>
                <w:szCs w:val="22"/>
                <w:lang w:val="en-GB"/>
              </w:rPr>
              <w:t></w:t>
            </w:r>
          </w:p>
        </w:tc>
      </w:tr>
      <w:tr w:rsidR="00B46AFF" w:rsidRPr="004926B8" w14:paraId="3A1075BE" w14:textId="77777777" w:rsidTr="004926B8">
        <w:trPr>
          <w:trHeight w:val="399"/>
        </w:trPr>
        <w:tc>
          <w:tcPr>
            <w:tcW w:w="6374" w:type="dxa"/>
          </w:tcPr>
          <w:p w14:paraId="04038116" w14:textId="43836B3E" w:rsidR="002B0966" w:rsidRPr="004926B8" w:rsidRDefault="002B0966" w:rsidP="004926B8">
            <w:pPr>
              <w:pStyle w:val="Body"/>
              <w:spacing w:after="0"/>
              <w:jc w:val="both"/>
              <w:rPr>
                <w:rFonts w:ascii="Arial MT Bold" w:hAnsi="Arial MT Bold" w:cs="Arial MT Bold"/>
                <w:bCs/>
                <w:color w:val="auto"/>
                <w:spacing w:val="-8"/>
                <w:sz w:val="22"/>
                <w:szCs w:val="22"/>
                <w:lang w:val="en-GB"/>
              </w:rPr>
            </w:pPr>
            <w:r w:rsidRPr="004926B8">
              <w:rPr>
                <w:rFonts w:ascii="Arial MT Bold" w:hAnsi="Arial MT Bold" w:cs="Arial MT Bold"/>
                <w:bCs/>
                <w:color w:val="auto"/>
                <w:spacing w:val="-8"/>
                <w:sz w:val="22"/>
                <w:szCs w:val="22"/>
                <w:lang w:val="en-GB"/>
              </w:rPr>
              <w:t>Working or communicating regularly with partners</w:t>
            </w:r>
            <w:r w:rsidR="00ED43FB" w:rsidRPr="004926B8">
              <w:rPr>
                <w:rFonts w:ascii="Arial MT Bold" w:hAnsi="Arial MT Bold" w:cs="Arial MT Bold"/>
                <w:bCs/>
                <w:color w:val="auto"/>
                <w:spacing w:val="-8"/>
                <w:sz w:val="22"/>
                <w:szCs w:val="22"/>
                <w:lang w:val="en-GB"/>
              </w:rPr>
              <w:t xml:space="preserve"> or</w:t>
            </w:r>
            <w:r w:rsidRPr="004926B8">
              <w:rPr>
                <w:rFonts w:ascii="Arial MT Bold" w:hAnsi="Arial MT Bold" w:cs="Arial MT Bold"/>
                <w:bCs/>
                <w:color w:val="auto"/>
                <w:spacing w:val="-8"/>
                <w:sz w:val="22"/>
                <w:szCs w:val="22"/>
                <w:lang w:val="en-GB"/>
              </w:rPr>
              <w:t xml:space="preserve"> clients</w:t>
            </w:r>
            <w:r w:rsidR="006D7343">
              <w:rPr>
                <w:rFonts w:ascii="Arial MT Bold" w:hAnsi="Arial MT Bold" w:cs="Arial MT Bold"/>
                <w:bCs/>
                <w:color w:val="auto"/>
                <w:spacing w:val="-8"/>
                <w:sz w:val="22"/>
                <w:szCs w:val="22"/>
                <w:lang w:val="en-GB"/>
              </w:rPr>
              <w:t>.</w:t>
            </w:r>
          </w:p>
        </w:tc>
        <w:tc>
          <w:tcPr>
            <w:tcW w:w="1418" w:type="dxa"/>
          </w:tcPr>
          <w:p w14:paraId="157BE9BC" w14:textId="7128205A" w:rsidR="00B46AFF" w:rsidRPr="004926B8" w:rsidRDefault="007875B8" w:rsidP="00337379">
            <w:pPr>
              <w:pStyle w:val="Body"/>
              <w:spacing w:after="0"/>
              <w:jc w:val="both"/>
              <w:rPr>
                <w:rFonts w:ascii="Arial MT Bold" w:hAnsi="Arial MT Bold" w:cs="Arial MT Bold"/>
                <w:bCs/>
                <w:color w:val="auto"/>
                <w:spacing w:val="-8"/>
                <w:sz w:val="22"/>
                <w:szCs w:val="22"/>
                <w:lang w:val="en-GB"/>
              </w:rPr>
            </w:pPr>
            <w:r w:rsidRPr="004926B8">
              <w:rPr>
                <w:rFonts w:ascii="Wingdings" w:eastAsia="Wingdings" w:hAnsi="Wingdings" w:cs="Wingdings"/>
                <w:bCs/>
                <w:color w:val="auto"/>
                <w:spacing w:val="-8"/>
                <w:sz w:val="22"/>
                <w:szCs w:val="22"/>
                <w:lang w:val="en-GB"/>
              </w:rPr>
              <w:t></w:t>
            </w:r>
          </w:p>
        </w:tc>
        <w:tc>
          <w:tcPr>
            <w:tcW w:w="1276" w:type="dxa"/>
          </w:tcPr>
          <w:p w14:paraId="4DC28260" w14:textId="2B6E1FAC" w:rsidR="00B46AFF" w:rsidRPr="004926B8" w:rsidRDefault="007875B8" w:rsidP="00337379">
            <w:pPr>
              <w:pStyle w:val="Body"/>
              <w:spacing w:after="0"/>
              <w:jc w:val="both"/>
              <w:rPr>
                <w:rFonts w:ascii="Arial MT Bold" w:hAnsi="Arial MT Bold" w:cs="Arial MT Bold"/>
                <w:bCs/>
                <w:noProof/>
                <w:color w:val="auto"/>
                <w:spacing w:val="-8"/>
                <w:sz w:val="22"/>
                <w:szCs w:val="22"/>
                <w:lang w:val="en-GB" w:eastAsia="en-GB"/>
              </w:rPr>
            </w:pPr>
            <w:r w:rsidRPr="004926B8">
              <w:rPr>
                <w:rFonts w:ascii="Wingdings" w:eastAsia="Wingdings" w:hAnsi="Wingdings" w:cs="Wingdings"/>
                <w:bCs/>
                <w:color w:val="auto"/>
                <w:spacing w:val="-8"/>
                <w:sz w:val="22"/>
                <w:szCs w:val="22"/>
                <w:lang w:val="en-GB"/>
              </w:rPr>
              <w:t></w:t>
            </w:r>
          </w:p>
        </w:tc>
      </w:tr>
      <w:tr w:rsidR="00455C2E" w:rsidRPr="004926B8" w14:paraId="4FB278D2" w14:textId="77777777" w:rsidTr="00455C2E">
        <w:tc>
          <w:tcPr>
            <w:tcW w:w="6374" w:type="dxa"/>
            <w:shd w:val="clear" w:color="auto" w:fill="E7E6E6" w:themeFill="background2"/>
          </w:tcPr>
          <w:p w14:paraId="23784733" w14:textId="4CFD8018" w:rsidR="00455C2E" w:rsidRPr="004926B8" w:rsidRDefault="00314F75" w:rsidP="00337379">
            <w:pPr>
              <w:pStyle w:val="Body"/>
              <w:spacing w:after="0"/>
              <w:jc w:val="both"/>
              <w:rPr>
                <w:rFonts w:ascii="Arial MT Bold" w:hAnsi="Arial MT Bold" w:cs="Arial MT Bold"/>
                <w:b/>
                <w:bCs/>
                <w:color w:val="auto"/>
                <w:spacing w:val="-8"/>
                <w:sz w:val="22"/>
                <w:szCs w:val="22"/>
                <w:lang w:val="en-GB"/>
              </w:rPr>
            </w:pPr>
            <w:r w:rsidRPr="004926B8">
              <w:rPr>
                <w:rFonts w:ascii="Arial MT Bold" w:hAnsi="Arial MT Bold" w:cs="Arial MT Bold"/>
                <w:b/>
                <w:bCs/>
                <w:color w:val="auto"/>
                <w:spacing w:val="-8"/>
                <w:sz w:val="22"/>
                <w:szCs w:val="22"/>
                <w:lang w:val="en-GB"/>
              </w:rPr>
              <w:t xml:space="preserve">Skills and </w:t>
            </w:r>
            <w:r w:rsidR="007875B8" w:rsidRPr="004926B8">
              <w:rPr>
                <w:rFonts w:ascii="Arial MT Bold" w:hAnsi="Arial MT Bold" w:cs="Arial MT Bold"/>
                <w:b/>
                <w:bCs/>
                <w:color w:val="auto"/>
                <w:spacing w:val="-8"/>
                <w:sz w:val="22"/>
                <w:szCs w:val="22"/>
                <w:lang w:val="en-GB"/>
              </w:rPr>
              <w:t>a</w:t>
            </w:r>
            <w:r w:rsidRPr="004926B8">
              <w:rPr>
                <w:rFonts w:ascii="Arial MT Bold" w:hAnsi="Arial MT Bold" w:cs="Arial MT Bold"/>
                <w:b/>
                <w:bCs/>
                <w:color w:val="auto"/>
                <w:spacing w:val="-8"/>
                <w:sz w:val="22"/>
                <w:szCs w:val="22"/>
                <w:lang w:val="en-GB"/>
              </w:rPr>
              <w:t>bilities</w:t>
            </w:r>
          </w:p>
        </w:tc>
        <w:tc>
          <w:tcPr>
            <w:tcW w:w="1418" w:type="dxa"/>
            <w:shd w:val="clear" w:color="auto" w:fill="E7E6E6" w:themeFill="background2"/>
          </w:tcPr>
          <w:p w14:paraId="58502E8A" w14:textId="77777777" w:rsidR="00455C2E" w:rsidRPr="004926B8" w:rsidRDefault="00455C2E" w:rsidP="00337379">
            <w:pPr>
              <w:pStyle w:val="Body"/>
              <w:spacing w:after="0"/>
              <w:jc w:val="both"/>
              <w:rPr>
                <w:rFonts w:ascii="Arial MT Bold" w:hAnsi="Arial MT Bold" w:cs="Arial MT Bold"/>
                <w:bCs/>
                <w:color w:val="auto"/>
                <w:spacing w:val="-8"/>
                <w:sz w:val="22"/>
                <w:szCs w:val="22"/>
                <w:lang w:val="en-GB"/>
              </w:rPr>
            </w:pPr>
          </w:p>
        </w:tc>
        <w:tc>
          <w:tcPr>
            <w:tcW w:w="1276" w:type="dxa"/>
            <w:shd w:val="clear" w:color="auto" w:fill="E7E6E6" w:themeFill="background2"/>
          </w:tcPr>
          <w:p w14:paraId="17165B1F" w14:textId="77777777" w:rsidR="00455C2E" w:rsidRPr="004926B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4F29A8" w:rsidRPr="004926B8" w14:paraId="6E17DB21" w14:textId="77777777" w:rsidTr="00B46AFF">
        <w:trPr>
          <w:trHeight w:val="341"/>
        </w:trPr>
        <w:tc>
          <w:tcPr>
            <w:tcW w:w="6374" w:type="dxa"/>
          </w:tcPr>
          <w:p w14:paraId="0CD1F1D9" w14:textId="04C7288A" w:rsidR="004F29A8" w:rsidRPr="004926B8" w:rsidRDefault="007875B8" w:rsidP="00337379">
            <w:pPr>
              <w:pStyle w:val="Body"/>
              <w:spacing w:after="0" w:line="240" w:lineRule="auto"/>
              <w:jc w:val="both"/>
              <w:rPr>
                <w:rFonts w:ascii="Arial MT Bold" w:hAnsi="Arial MT Bold" w:cs="Arial MT Bold"/>
                <w:bCs/>
                <w:color w:val="auto"/>
                <w:spacing w:val="-8"/>
                <w:sz w:val="22"/>
                <w:szCs w:val="22"/>
                <w:lang w:val="en-GB"/>
              </w:rPr>
            </w:pPr>
            <w:r w:rsidRPr="004926B8">
              <w:rPr>
                <w:rFonts w:ascii="Arial MT Bold" w:hAnsi="Arial MT Bold" w:cs="Arial MT Bold"/>
                <w:bCs/>
                <w:color w:val="auto"/>
                <w:spacing w:val="-8"/>
                <w:sz w:val="22"/>
                <w:szCs w:val="22"/>
                <w:lang w:val="en-GB"/>
              </w:rPr>
              <w:t xml:space="preserve">Quantitative and/or qualitative data collection and analysis </w:t>
            </w:r>
          </w:p>
        </w:tc>
        <w:tc>
          <w:tcPr>
            <w:tcW w:w="1418" w:type="dxa"/>
          </w:tcPr>
          <w:p w14:paraId="6D37D856" w14:textId="699A56AD" w:rsidR="004F29A8" w:rsidRPr="004926B8" w:rsidRDefault="007875B8" w:rsidP="00337379">
            <w:pPr>
              <w:pStyle w:val="Body"/>
              <w:spacing w:after="0"/>
              <w:jc w:val="both"/>
              <w:rPr>
                <w:rFonts w:ascii="Arial MT Bold" w:hAnsi="Arial MT Bold" w:cs="Arial MT Bold"/>
                <w:bCs/>
                <w:color w:val="auto"/>
                <w:spacing w:val="-8"/>
                <w:sz w:val="22"/>
                <w:szCs w:val="22"/>
                <w:lang w:val="en-GB"/>
              </w:rPr>
            </w:pPr>
            <w:r w:rsidRPr="004926B8">
              <w:rPr>
                <w:rFonts w:ascii="Wingdings" w:eastAsia="Wingdings" w:hAnsi="Wingdings" w:cs="Wingdings"/>
                <w:bCs/>
                <w:color w:val="auto"/>
                <w:spacing w:val="-8"/>
                <w:sz w:val="22"/>
                <w:szCs w:val="22"/>
                <w:lang w:val="en-GB"/>
              </w:rPr>
              <w:t></w:t>
            </w:r>
          </w:p>
        </w:tc>
        <w:tc>
          <w:tcPr>
            <w:tcW w:w="1276" w:type="dxa"/>
          </w:tcPr>
          <w:p w14:paraId="12735887" w14:textId="4708D30D" w:rsidR="004F29A8" w:rsidRPr="004926B8" w:rsidRDefault="007875B8" w:rsidP="00337379">
            <w:pPr>
              <w:pStyle w:val="Body"/>
              <w:spacing w:after="0"/>
              <w:jc w:val="both"/>
              <w:rPr>
                <w:rFonts w:ascii="Arial MT Bold" w:hAnsi="Arial MT Bold" w:cs="Arial MT Bold"/>
                <w:bCs/>
                <w:color w:val="auto"/>
                <w:spacing w:val="-8"/>
                <w:sz w:val="22"/>
                <w:szCs w:val="22"/>
                <w:lang w:val="en-GB"/>
              </w:rPr>
            </w:pPr>
            <w:r w:rsidRPr="004926B8">
              <w:rPr>
                <w:rFonts w:ascii="Wingdings" w:eastAsia="Wingdings" w:hAnsi="Wingdings" w:cs="Wingdings"/>
                <w:bCs/>
                <w:color w:val="auto"/>
                <w:spacing w:val="-8"/>
                <w:sz w:val="22"/>
                <w:szCs w:val="22"/>
                <w:lang w:val="en-GB"/>
              </w:rPr>
              <w:t></w:t>
            </w:r>
          </w:p>
        </w:tc>
      </w:tr>
      <w:tr w:rsidR="004F29A8" w:rsidRPr="004926B8" w14:paraId="17C3F7FA" w14:textId="77777777" w:rsidTr="00455C2E">
        <w:tc>
          <w:tcPr>
            <w:tcW w:w="6374" w:type="dxa"/>
          </w:tcPr>
          <w:p w14:paraId="243E61A6" w14:textId="1455CEC4" w:rsidR="004F29A8" w:rsidRPr="004926B8" w:rsidRDefault="00AB15B1" w:rsidP="004926B8">
            <w:pPr>
              <w:pStyle w:val="Body"/>
              <w:spacing w:after="0" w:line="240" w:lineRule="auto"/>
              <w:rPr>
                <w:rFonts w:ascii="Arial MT Bold" w:hAnsi="Arial MT Bold" w:cs="Arial MT Bold"/>
                <w:bCs/>
                <w:color w:val="auto"/>
                <w:spacing w:val="-8"/>
                <w:sz w:val="22"/>
                <w:szCs w:val="22"/>
                <w:lang w:val="en-GB"/>
              </w:rPr>
            </w:pPr>
            <w:r w:rsidRPr="004926B8">
              <w:rPr>
                <w:rFonts w:ascii="Arial MT Bold" w:hAnsi="Arial MT Bold" w:cs="Arial MT Bold"/>
                <w:bCs/>
                <w:color w:val="auto"/>
                <w:spacing w:val="-8"/>
                <w:sz w:val="22"/>
                <w:szCs w:val="22"/>
                <w:lang w:val="en-GB"/>
              </w:rPr>
              <w:t>A</w:t>
            </w:r>
            <w:r w:rsidR="007875B8" w:rsidRPr="004926B8">
              <w:rPr>
                <w:rFonts w:ascii="Arial MT Bold" w:hAnsi="Arial MT Bold" w:cs="Arial MT Bold"/>
                <w:bCs/>
                <w:color w:val="auto"/>
                <w:spacing w:val="-8"/>
                <w:sz w:val="22"/>
                <w:szCs w:val="22"/>
                <w:lang w:val="en-GB"/>
              </w:rPr>
              <w:t xml:space="preserve">bility to </w:t>
            </w:r>
            <w:r w:rsidR="00EB4F3D" w:rsidRPr="004926B8">
              <w:rPr>
                <w:rFonts w:ascii="Arial MT Bold" w:hAnsi="Arial MT Bold" w:cs="Arial MT Bold"/>
                <w:bCs/>
                <w:color w:val="auto"/>
                <w:spacing w:val="-8"/>
                <w:sz w:val="22"/>
                <w:szCs w:val="22"/>
                <w:lang w:val="en-GB"/>
              </w:rPr>
              <w:t>interpret and share data findings clearly to a range of audiences</w:t>
            </w:r>
          </w:p>
        </w:tc>
        <w:tc>
          <w:tcPr>
            <w:tcW w:w="1418" w:type="dxa"/>
          </w:tcPr>
          <w:p w14:paraId="0834DD13" w14:textId="5CE58A68" w:rsidR="004F29A8" w:rsidRPr="004926B8" w:rsidRDefault="007875B8" w:rsidP="00337379">
            <w:pPr>
              <w:pStyle w:val="Body"/>
              <w:spacing w:after="0"/>
              <w:jc w:val="both"/>
              <w:rPr>
                <w:rFonts w:ascii="Arial MT Bold" w:hAnsi="Arial MT Bold" w:cs="Arial MT Bold"/>
                <w:bCs/>
                <w:color w:val="auto"/>
                <w:spacing w:val="-8"/>
                <w:sz w:val="22"/>
                <w:szCs w:val="22"/>
                <w:lang w:val="en-GB"/>
              </w:rPr>
            </w:pPr>
            <w:r w:rsidRPr="004926B8">
              <w:rPr>
                <w:rFonts w:ascii="Wingdings" w:eastAsia="Wingdings" w:hAnsi="Wingdings" w:cs="Wingdings"/>
                <w:bCs/>
                <w:color w:val="auto"/>
                <w:spacing w:val="-8"/>
                <w:sz w:val="22"/>
                <w:szCs w:val="22"/>
                <w:lang w:val="en-GB"/>
              </w:rPr>
              <w:t></w:t>
            </w:r>
          </w:p>
        </w:tc>
        <w:tc>
          <w:tcPr>
            <w:tcW w:w="1276" w:type="dxa"/>
          </w:tcPr>
          <w:p w14:paraId="6F11C51E" w14:textId="6CFBACE4" w:rsidR="004F29A8" w:rsidRPr="004926B8" w:rsidRDefault="007875B8" w:rsidP="00337379">
            <w:pPr>
              <w:pStyle w:val="Body"/>
              <w:spacing w:after="0"/>
              <w:jc w:val="both"/>
              <w:rPr>
                <w:rFonts w:ascii="Arial MT Bold" w:hAnsi="Arial MT Bold" w:cs="Arial MT Bold"/>
                <w:bCs/>
                <w:color w:val="auto"/>
                <w:spacing w:val="-8"/>
                <w:sz w:val="22"/>
                <w:szCs w:val="22"/>
                <w:lang w:val="en-GB"/>
              </w:rPr>
            </w:pPr>
            <w:r w:rsidRPr="004926B8">
              <w:rPr>
                <w:rFonts w:ascii="Wingdings" w:eastAsia="Wingdings" w:hAnsi="Wingdings" w:cs="Wingdings"/>
                <w:bCs/>
                <w:color w:val="auto"/>
                <w:spacing w:val="-8"/>
                <w:sz w:val="22"/>
                <w:szCs w:val="22"/>
                <w:lang w:val="en-GB"/>
              </w:rPr>
              <w:t></w:t>
            </w:r>
          </w:p>
        </w:tc>
      </w:tr>
      <w:tr w:rsidR="007875B8" w:rsidRPr="004926B8" w14:paraId="22BA10F2" w14:textId="77777777" w:rsidTr="00455C2E">
        <w:tc>
          <w:tcPr>
            <w:tcW w:w="6374" w:type="dxa"/>
          </w:tcPr>
          <w:p w14:paraId="30D9BDE5" w14:textId="1970FBC8" w:rsidR="007875B8" w:rsidRPr="004926B8" w:rsidRDefault="00AB15B1" w:rsidP="004926B8">
            <w:pPr>
              <w:pStyle w:val="Body"/>
              <w:spacing w:after="0" w:line="240" w:lineRule="auto"/>
              <w:jc w:val="both"/>
              <w:rPr>
                <w:rFonts w:ascii="Arial MT Bold" w:hAnsi="Arial MT Bold" w:cs="Arial MT Bold"/>
                <w:bCs/>
                <w:color w:val="auto"/>
                <w:spacing w:val="-8"/>
                <w:sz w:val="22"/>
                <w:szCs w:val="22"/>
                <w:lang w:val="en-GB"/>
              </w:rPr>
            </w:pPr>
            <w:r w:rsidRPr="004926B8">
              <w:rPr>
                <w:rFonts w:ascii="Arial MT Bold" w:hAnsi="Arial MT Bold" w:cs="Arial MT Bold"/>
                <w:bCs/>
                <w:color w:val="auto"/>
                <w:spacing w:val="-8"/>
                <w:sz w:val="22"/>
                <w:szCs w:val="22"/>
                <w:lang w:val="en-GB"/>
              </w:rPr>
              <w:t>Written and v</w:t>
            </w:r>
            <w:r w:rsidR="007875B8" w:rsidRPr="004926B8">
              <w:rPr>
                <w:rFonts w:ascii="Arial MT Bold" w:hAnsi="Arial MT Bold" w:cs="Arial MT Bold"/>
                <w:bCs/>
                <w:color w:val="auto"/>
                <w:spacing w:val="-8"/>
                <w:sz w:val="22"/>
                <w:szCs w:val="22"/>
                <w:lang w:val="en-GB"/>
              </w:rPr>
              <w:t xml:space="preserve">erbal communication, including </w:t>
            </w:r>
            <w:r w:rsidRPr="004926B8">
              <w:rPr>
                <w:rFonts w:ascii="Arial MT Bold" w:hAnsi="Arial MT Bold" w:cs="Arial MT Bold"/>
                <w:bCs/>
                <w:color w:val="auto"/>
                <w:spacing w:val="-8"/>
                <w:sz w:val="22"/>
                <w:szCs w:val="22"/>
                <w:lang w:val="en-GB"/>
              </w:rPr>
              <w:t>report writing</w:t>
            </w:r>
            <w:r w:rsidR="00ED43FB" w:rsidRPr="004926B8">
              <w:rPr>
                <w:rFonts w:ascii="Arial MT Bold" w:hAnsi="Arial MT Bold" w:cs="Arial MT Bold"/>
                <w:bCs/>
                <w:color w:val="auto"/>
                <w:spacing w:val="-8"/>
                <w:sz w:val="22"/>
                <w:szCs w:val="22"/>
                <w:lang w:val="en-GB"/>
              </w:rPr>
              <w:t xml:space="preserve">, </w:t>
            </w:r>
            <w:r w:rsidR="007875B8" w:rsidRPr="004926B8">
              <w:rPr>
                <w:rFonts w:ascii="Arial MT Bold" w:hAnsi="Arial MT Bold" w:cs="Arial MT Bold"/>
                <w:bCs/>
                <w:color w:val="auto"/>
                <w:spacing w:val="-8"/>
                <w:sz w:val="22"/>
                <w:szCs w:val="22"/>
                <w:lang w:val="en-GB"/>
              </w:rPr>
              <w:t>presentation skills</w:t>
            </w:r>
            <w:r w:rsidR="006D7343">
              <w:rPr>
                <w:rFonts w:ascii="Arial MT Bold" w:hAnsi="Arial MT Bold" w:cs="Arial MT Bold"/>
                <w:bCs/>
                <w:color w:val="auto"/>
                <w:spacing w:val="-8"/>
                <w:sz w:val="22"/>
                <w:szCs w:val="22"/>
                <w:lang w:val="en-GB"/>
              </w:rPr>
              <w:t>.</w:t>
            </w:r>
          </w:p>
        </w:tc>
        <w:tc>
          <w:tcPr>
            <w:tcW w:w="1418" w:type="dxa"/>
          </w:tcPr>
          <w:p w14:paraId="2C56C678" w14:textId="77777777" w:rsidR="007875B8" w:rsidRPr="004926B8" w:rsidRDefault="007875B8" w:rsidP="00337379">
            <w:pPr>
              <w:pStyle w:val="Body"/>
              <w:spacing w:after="0"/>
              <w:jc w:val="both"/>
              <w:rPr>
                <w:rFonts w:ascii="Arial MT Bold" w:hAnsi="Arial MT Bold" w:cs="Arial MT Bold"/>
                <w:bCs/>
                <w:color w:val="auto"/>
                <w:spacing w:val="-8"/>
                <w:sz w:val="22"/>
                <w:szCs w:val="22"/>
                <w:lang w:val="en-GB"/>
              </w:rPr>
            </w:pPr>
          </w:p>
        </w:tc>
        <w:tc>
          <w:tcPr>
            <w:tcW w:w="1276" w:type="dxa"/>
          </w:tcPr>
          <w:p w14:paraId="1808BFFD" w14:textId="3FBD5152" w:rsidR="007875B8" w:rsidRPr="004926B8" w:rsidRDefault="007875B8" w:rsidP="00337379">
            <w:pPr>
              <w:pStyle w:val="Body"/>
              <w:spacing w:after="0"/>
              <w:jc w:val="both"/>
              <w:rPr>
                <w:rFonts w:ascii="Arial MT Bold" w:hAnsi="Arial MT Bold" w:cs="Arial MT Bold"/>
                <w:bCs/>
                <w:color w:val="auto"/>
                <w:spacing w:val="-8"/>
                <w:sz w:val="22"/>
                <w:szCs w:val="22"/>
                <w:lang w:val="en-GB"/>
              </w:rPr>
            </w:pPr>
            <w:r w:rsidRPr="004926B8">
              <w:rPr>
                <w:rFonts w:ascii="Wingdings" w:eastAsia="Wingdings" w:hAnsi="Wingdings" w:cs="Wingdings"/>
                <w:bCs/>
                <w:color w:val="auto"/>
                <w:spacing w:val="-8"/>
                <w:sz w:val="22"/>
                <w:szCs w:val="22"/>
                <w:lang w:val="en-GB"/>
              </w:rPr>
              <w:t></w:t>
            </w:r>
          </w:p>
        </w:tc>
      </w:tr>
      <w:tr w:rsidR="007875B8" w:rsidRPr="004926B8" w14:paraId="64DDEE70" w14:textId="77777777" w:rsidTr="00455C2E">
        <w:tc>
          <w:tcPr>
            <w:tcW w:w="6374" w:type="dxa"/>
          </w:tcPr>
          <w:p w14:paraId="08A6640D" w14:textId="7BD487AC" w:rsidR="007875B8" w:rsidRPr="004926B8" w:rsidRDefault="007875B8" w:rsidP="00337379">
            <w:pPr>
              <w:pStyle w:val="Body"/>
              <w:spacing w:after="0" w:line="240" w:lineRule="auto"/>
              <w:jc w:val="both"/>
              <w:rPr>
                <w:rFonts w:ascii="Arial MT Bold" w:hAnsi="Arial MT Bold" w:cs="Arial MT Bold"/>
                <w:bCs/>
                <w:color w:val="auto"/>
                <w:spacing w:val="-8"/>
                <w:sz w:val="22"/>
                <w:szCs w:val="22"/>
                <w:lang w:val="en-GB"/>
              </w:rPr>
            </w:pPr>
            <w:r w:rsidRPr="004926B8">
              <w:rPr>
                <w:rFonts w:ascii="Arial MT Bold" w:hAnsi="Arial MT Bold" w:cs="Arial MT Bold"/>
                <w:bCs/>
                <w:color w:val="auto"/>
                <w:spacing w:val="-8"/>
                <w:sz w:val="22"/>
                <w:szCs w:val="22"/>
                <w:lang w:val="en-GB"/>
              </w:rPr>
              <w:t>IT literacy, including Microsoft Office (particularly Excel and/or other statistical software such as R)</w:t>
            </w:r>
          </w:p>
        </w:tc>
        <w:tc>
          <w:tcPr>
            <w:tcW w:w="1418" w:type="dxa"/>
          </w:tcPr>
          <w:p w14:paraId="72590A88" w14:textId="551852C8" w:rsidR="007875B8" w:rsidRPr="004926B8" w:rsidRDefault="00EB4F3D" w:rsidP="00337379">
            <w:pPr>
              <w:pStyle w:val="Body"/>
              <w:spacing w:after="0"/>
              <w:jc w:val="both"/>
              <w:rPr>
                <w:rFonts w:ascii="Arial MT Bold" w:hAnsi="Arial MT Bold" w:cs="Arial MT Bold"/>
                <w:bCs/>
                <w:color w:val="auto"/>
                <w:spacing w:val="-8"/>
                <w:sz w:val="22"/>
                <w:szCs w:val="22"/>
                <w:lang w:val="en-GB"/>
              </w:rPr>
            </w:pPr>
            <w:r w:rsidRPr="004926B8">
              <w:rPr>
                <w:rFonts w:ascii="Wingdings" w:eastAsia="Wingdings" w:hAnsi="Wingdings" w:cs="Wingdings"/>
                <w:bCs/>
                <w:color w:val="auto"/>
                <w:spacing w:val="-8"/>
                <w:sz w:val="22"/>
                <w:szCs w:val="22"/>
                <w:lang w:val="en-GB"/>
              </w:rPr>
              <w:t></w:t>
            </w:r>
          </w:p>
        </w:tc>
        <w:tc>
          <w:tcPr>
            <w:tcW w:w="1276" w:type="dxa"/>
          </w:tcPr>
          <w:p w14:paraId="5CF60300" w14:textId="6A64FFFC" w:rsidR="007875B8" w:rsidRPr="004926B8" w:rsidRDefault="007875B8" w:rsidP="00337379">
            <w:pPr>
              <w:pStyle w:val="Body"/>
              <w:spacing w:after="0"/>
              <w:jc w:val="both"/>
              <w:rPr>
                <w:rFonts w:ascii="Arial MT Bold" w:hAnsi="Arial MT Bold" w:cs="Arial MT Bold"/>
                <w:bCs/>
                <w:color w:val="auto"/>
                <w:spacing w:val="-8"/>
                <w:sz w:val="22"/>
                <w:szCs w:val="22"/>
                <w:lang w:val="en-GB"/>
              </w:rPr>
            </w:pPr>
            <w:r w:rsidRPr="004926B8">
              <w:rPr>
                <w:rFonts w:ascii="Wingdings" w:eastAsia="Wingdings" w:hAnsi="Wingdings" w:cs="Wingdings"/>
                <w:bCs/>
                <w:color w:val="auto"/>
                <w:spacing w:val="-8"/>
                <w:sz w:val="22"/>
                <w:szCs w:val="22"/>
                <w:lang w:val="en-GB"/>
              </w:rPr>
              <w:t></w:t>
            </w:r>
          </w:p>
        </w:tc>
      </w:tr>
      <w:tr w:rsidR="00C94CBF" w:rsidRPr="004926B8" w14:paraId="1A86606B" w14:textId="77777777" w:rsidTr="004926B8">
        <w:tc>
          <w:tcPr>
            <w:tcW w:w="6374" w:type="dxa"/>
            <w:shd w:val="clear" w:color="auto" w:fill="auto"/>
          </w:tcPr>
          <w:p w14:paraId="5ADB0498" w14:textId="5DFC7F8D" w:rsidR="00C94CBF" w:rsidRPr="004926B8" w:rsidRDefault="00C94CBF" w:rsidP="00337379">
            <w:pPr>
              <w:pStyle w:val="Body"/>
              <w:spacing w:after="0"/>
              <w:jc w:val="both"/>
              <w:rPr>
                <w:rFonts w:ascii="Arial MT Bold" w:hAnsi="Arial MT Bold" w:cs="Arial MT Bold"/>
                <w:bCs/>
                <w:color w:val="auto"/>
                <w:spacing w:val="-8"/>
                <w:sz w:val="22"/>
                <w:szCs w:val="22"/>
                <w:lang w:val="en-GB"/>
              </w:rPr>
            </w:pPr>
            <w:r w:rsidRPr="004926B8">
              <w:rPr>
                <w:rFonts w:ascii="Arial MT Bold" w:hAnsi="Arial MT Bold" w:cs="Arial MT Bold"/>
                <w:bCs/>
                <w:color w:val="auto"/>
                <w:spacing w:val="-8"/>
                <w:sz w:val="22"/>
                <w:szCs w:val="22"/>
                <w:lang w:val="en-GB"/>
              </w:rPr>
              <w:t>Ability to work flexibly, as part of a team</w:t>
            </w:r>
          </w:p>
        </w:tc>
        <w:tc>
          <w:tcPr>
            <w:tcW w:w="1418" w:type="dxa"/>
            <w:shd w:val="clear" w:color="auto" w:fill="auto"/>
          </w:tcPr>
          <w:p w14:paraId="1F4C30A2" w14:textId="77777777" w:rsidR="00C94CBF" w:rsidRPr="004926B8" w:rsidRDefault="00C94CBF" w:rsidP="00337379">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auto"/>
          </w:tcPr>
          <w:p w14:paraId="48F28287" w14:textId="218D8E02" w:rsidR="00C94CBF" w:rsidRPr="004926B8" w:rsidRDefault="00C94CBF" w:rsidP="00337379">
            <w:pPr>
              <w:pStyle w:val="Body"/>
              <w:spacing w:after="0"/>
              <w:jc w:val="both"/>
              <w:rPr>
                <w:rFonts w:ascii="Arial MT Bold" w:hAnsi="Arial MT Bold" w:cs="Arial MT Bold"/>
                <w:bCs/>
                <w:noProof/>
                <w:color w:val="auto"/>
                <w:spacing w:val="-8"/>
                <w:sz w:val="22"/>
                <w:szCs w:val="22"/>
                <w:lang w:val="en-GB" w:eastAsia="en-GB"/>
              </w:rPr>
            </w:pPr>
            <w:r w:rsidRPr="004926B8">
              <w:rPr>
                <w:rFonts w:ascii="Wingdings" w:eastAsia="Wingdings" w:hAnsi="Wingdings" w:cs="Wingdings"/>
                <w:bCs/>
                <w:color w:val="auto"/>
                <w:spacing w:val="-8"/>
                <w:sz w:val="22"/>
                <w:szCs w:val="22"/>
                <w:lang w:val="en-GB"/>
              </w:rPr>
              <w:t></w:t>
            </w:r>
          </w:p>
        </w:tc>
      </w:tr>
      <w:tr w:rsidR="00C94CBF" w:rsidRPr="004926B8" w14:paraId="629C57B5" w14:textId="77777777" w:rsidTr="004926B8">
        <w:tc>
          <w:tcPr>
            <w:tcW w:w="6374" w:type="dxa"/>
            <w:shd w:val="clear" w:color="auto" w:fill="auto"/>
          </w:tcPr>
          <w:p w14:paraId="7D32BADB" w14:textId="06ADB005" w:rsidR="00C94CBF" w:rsidRPr="004926B8" w:rsidRDefault="00C94CBF" w:rsidP="00337379">
            <w:pPr>
              <w:pStyle w:val="Body"/>
              <w:spacing w:after="0"/>
              <w:jc w:val="both"/>
              <w:rPr>
                <w:rFonts w:ascii="Arial MT Bold" w:hAnsi="Arial MT Bold" w:cs="Arial MT Bold"/>
                <w:bCs/>
                <w:color w:val="auto"/>
                <w:spacing w:val="-8"/>
                <w:sz w:val="22"/>
                <w:szCs w:val="22"/>
                <w:lang w:val="en-GB"/>
              </w:rPr>
            </w:pPr>
            <w:r w:rsidRPr="004926B8">
              <w:rPr>
                <w:rFonts w:ascii="Arial MT Bold" w:hAnsi="Arial MT Bold" w:cs="Arial MT Bold"/>
                <w:bCs/>
                <w:color w:val="auto"/>
                <w:spacing w:val="-8"/>
                <w:sz w:val="22"/>
                <w:szCs w:val="22"/>
                <w:lang w:val="en-GB"/>
              </w:rPr>
              <w:t xml:space="preserve">Ability to plan and prioritise own workload and meet deadlines </w:t>
            </w:r>
          </w:p>
        </w:tc>
        <w:tc>
          <w:tcPr>
            <w:tcW w:w="1418" w:type="dxa"/>
            <w:shd w:val="clear" w:color="auto" w:fill="auto"/>
          </w:tcPr>
          <w:p w14:paraId="1E3767E2" w14:textId="77777777" w:rsidR="00C94CBF" w:rsidRPr="004926B8" w:rsidRDefault="00C94CBF" w:rsidP="00337379">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auto"/>
          </w:tcPr>
          <w:p w14:paraId="4E991A8C" w14:textId="4E8DAD5B" w:rsidR="00C94CBF" w:rsidRPr="004926B8" w:rsidRDefault="00C94CBF" w:rsidP="00337379">
            <w:pPr>
              <w:pStyle w:val="Body"/>
              <w:spacing w:after="0"/>
              <w:jc w:val="both"/>
              <w:rPr>
                <w:rFonts w:ascii="Arial MT Bold" w:hAnsi="Arial MT Bold" w:cs="Arial MT Bold"/>
                <w:bCs/>
                <w:noProof/>
                <w:color w:val="auto"/>
                <w:spacing w:val="-8"/>
                <w:sz w:val="22"/>
                <w:szCs w:val="22"/>
                <w:lang w:val="en-GB" w:eastAsia="en-GB"/>
              </w:rPr>
            </w:pPr>
            <w:r w:rsidRPr="004926B8">
              <w:rPr>
                <w:rFonts w:ascii="Wingdings" w:eastAsia="Wingdings" w:hAnsi="Wingdings" w:cs="Wingdings"/>
                <w:bCs/>
                <w:color w:val="auto"/>
                <w:spacing w:val="-8"/>
                <w:sz w:val="22"/>
                <w:szCs w:val="22"/>
                <w:lang w:val="en-GB"/>
              </w:rPr>
              <w:t></w:t>
            </w:r>
          </w:p>
        </w:tc>
      </w:tr>
      <w:tr w:rsidR="00EB4F3D" w:rsidRPr="004926B8" w14:paraId="1479B1B6" w14:textId="77777777" w:rsidTr="00C94CBF">
        <w:tc>
          <w:tcPr>
            <w:tcW w:w="6374" w:type="dxa"/>
            <w:shd w:val="clear" w:color="auto" w:fill="auto"/>
          </w:tcPr>
          <w:p w14:paraId="1D321AF3" w14:textId="4EBA92EE" w:rsidR="00EB4F3D" w:rsidRPr="004926B8" w:rsidRDefault="00EB4F3D" w:rsidP="00337379">
            <w:pPr>
              <w:pStyle w:val="Body"/>
              <w:spacing w:after="0"/>
              <w:jc w:val="both"/>
              <w:rPr>
                <w:rFonts w:ascii="Arial MT Bold" w:hAnsi="Arial MT Bold" w:cs="Arial MT Bold"/>
                <w:bCs/>
                <w:color w:val="auto"/>
                <w:spacing w:val="-8"/>
                <w:sz w:val="22"/>
                <w:szCs w:val="22"/>
                <w:lang w:val="en-GB"/>
              </w:rPr>
            </w:pPr>
            <w:r w:rsidRPr="004926B8">
              <w:rPr>
                <w:rFonts w:ascii="Arial MT Bold" w:hAnsi="Arial MT Bold" w:cs="Arial MT Bold"/>
                <w:bCs/>
                <w:color w:val="auto"/>
                <w:spacing w:val="-8"/>
                <w:sz w:val="22"/>
                <w:szCs w:val="22"/>
                <w:lang w:val="en-GB"/>
              </w:rPr>
              <w:t>Attention to detail, including ability to quality assure own and others’ work</w:t>
            </w:r>
          </w:p>
        </w:tc>
        <w:tc>
          <w:tcPr>
            <w:tcW w:w="1418" w:type="dxa"/>
            <w:shd w:val="clear" w:color="auto" w:fill="auto"/>
          </w:tcPr>
          <w:p w14:paraId="264092FA" w14:textId="77777777" w:rsidR="00EB4F3D" w:rsidRPr="004926B8" w:rsidRDefault="00EB4F3D" w:rsidP="00337379">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auto"/>
          </w:tcPr>
          <w:p w14:paraId="16534B3A" w14:textId="2DF5765C" w:rsidR="00EB4F3D" w:rsidRPr="004926B8" w:rsidRDefault="00EB4F3D" w:rsidP="00337379">
            <w:pPr>
              <w:pStyle w:val="Body"/>
              <w:spacing w:after="0"/>
              <w:jc w:val="both"/>
              <w:rPr>
                <w:rFonts w:ascii="Wingdings" w:eastAsia="Wingdings" w:hAnsi="Wingdings" w:cs="Wingdings"/>
                <w:bCs/>
                <w:color w:val="auto"/>
                <w:spacing w:val="-8"/>
                <w:sz w:val="22"/>
                <w:szCs w:val="22"/>
                <w:lang w:val="en-GB"/>
              </w:rPr>
            </w:pPr>
            <w:r w:rsidRPr="004926B8">
              <w:rPr>
                <w:rFonts w:ascii="Wingdings" w:eastAsia="Wingdings" w:hAnsi="Wingdings" w:cs="Wingdings"/>
                <w:bCs/>
                <w:color w:val="auto"/>
                <w:spacing w:val="-8"/>
                <w:sz w:val="22"/>
                <w:szCs w:val="22"/>
                <w:lang w:val="en-GB"/>
              </w:rPr>
              <w:t></w:t>
            </w:r>
          </w:p>
        </w:tc>
      </w:tr>
      <w:tr w:rsidR="00455C2E" w:rsidRPr="004926B8" w14:paraId="171D5550" w14:textId="77777777" w:rsidTr="00455C2E">
        <w:tc>
          <w:tcPr>
            <w:tcW w:w="6374" w:type="dxa"/>
            <w:shd w:val="clear" w:color="auto" w:fill="E7E6E6" w:themeFill="background2"/>
          </w:tcPr>
          <w:p w14:paraId="540CF0D6" w14:textId="5E29D6AE" w:rsidR="00455C2E" w:rsidRPr="004926B8" w:rsidRDefault="002B0966" w:rsidP="00337379">
            <w:pPr>
              <w:pStyle w:val="Body"/>
              <w:spacing w:after="0"/>
              <w:jc w:val="both"/>
              <w:rPr>
                <w:rFonts w:ascii="Arial MT Bold" w:hAnsi="Arial MT Bold" w:cs="Arial MT Bold"/>
                <w:b/>
                <w:bCs/>
                <w:color w:val="auto"/>
                <w:spacing w:val="-8"/>
                <w:sz w:val="22"/>
                <w:szCs w:val="22"/>
                <w:lang w:val="en-GB"/>
              </w:rPr>
            </w:pPr>
            <w:r w:rsidRPr="004926B8">
              <w:rPr>
                <w:rFonts w:ascii="Arial MT Bold" w:hAnsi="Arial MT Bold" w:cs="Arial MT Bold"/>
                <w:b/>
                <w:bCs/>
                <w:color w:val="auto"/>
                <w:spacing w:val="-8"/>
                <w:sz w:val="22"/>
                <w:szCs w:val="22"/>
                <w:lang w:val="en-GB"/>
              </w:rPr>
              <w:t>Specific knowledge required</w:t>
            </w:r>
          </w:p>
        </w:tc>
        <w:tc>
          <w:tcPr>
            <w:tcW w:w="1418" w:type="dxa"/>
            <w:shd w:val="clear" w:color="auto" w:fill="E7E6E6" w:themeFill="background2"/>
          </w:tcPr>
          <w:p w14:paraId="0F80125E" w14:textId="77777777" w:rsidR="00455C2E" w:rsidRPr="004926B8" w:rsidRDefault="00455C2E" w:rsidP="00337379">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3F4D64B5" w14:textId="77777777" w:rsidR="00455C2E" w:rsidRPr="004926B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C94CBF" w:rsidRPr="004926B8" w14:paraId="289536A2" w14:textId="77777777" w:rsidTr="00455C2E">
        <w:tc>
          <w:tcPr>
            <w:tcW w:w="6374" w:type="dxa"/>
          </w:tcPr>
          <w:p w14:paraId="0AB2CED0" w14:textId="1B7E4AC4" w:rsidR="00C94CBF" w:rsidRPr="004926B8" w:rsidRDefault="0049084F">
            <w:pPr>
              <w:pStyle w:val="Body"/>
              <w:spacing w:after="0"/>
              <w:jc w:val="both"/>
              <w:rPr>
                <w:rFonts w:ascii="Arial MT Bold" w:hAnsi="Arial MT Bold" w:cs="Arial MT Bold"/>
                <w:bCs/>
                <w:color w:val="auto"/>
                <w:spacing w:val="-8"/>
                <w:sz w:val="22"/>
                <w:szCs w:val="22"/>
                <w:lang w:val="en-GB"/>
              </w:rPr>
            </w:pPr>
            <w:r w:rsidRPr="004926B8">
              <w:rPr>
                <w:rFonts w:ascii="Arial MT Bold" w:hAnsi="Arial MT Bold" w:cs="Arial MT Bold"/>
                <w:bCs/>
                <w:color w:val="auto"/>
                <w:spacing w:val="-8"/>
                <w:sz w:val="22"/>
                <w:szCs w:val="22"/>
                <w:lang w:val="en-GB"/>
              </w:rPr>
              <w:t xml:space="preserve">Understanding of a wide range of data collection methodologies </w:t>
            </w:r>
          </w:p>
        </w:tc>
        <w:tc>
          <w:tcPr>
            <w:tcW w:w="1418" w:type="dxa"/>
          </w:tcPr>
          <w:p w14:paraId="08B4B5CB" w14:textId="29D3FAD2" w:rsidR="00C94CBF" w:rsidRPr="004926B8" w:rsidRDefault="0049084F" w:rsidP="00337379">
            <w:pPr>
              <w:pStyle w:val="Body"/>
              <w:spacing w:after="0"/>
              <w:jc w:val="both"/>
              <w:rPr>
                <w:rFonts w:ascii="Arial MT Bold" w:hAnsi="Arial MT Bold" w:cs="Arial MT Bold"/>
                <w:bCs/>
                <w:color w:val="auto"/>
                <w:spacing w:val="-8"/>
                <w:sz w:val="22"/>
                <w:szCs w:val="22"/>
                <w:lang w:val="en-GB"/>
              </w:rPr>
            </w:pPr>
            <w:r w:rsidRPr="004926B8">
              <w:rPr>
                <w:rFonts w:ascii="Wingdings" w:eastAsia="Wingdings" w:hAnsi="Wingdings" w:cs="Wingdings"/>
                <w:bCs/>
                <w:color w:val="auto"/>
                <w:spacing w:val="-8"/>
                <w:sz w:val="22"/>
                <w:szCs w:val="22"/>
                <w:lang w:val="en-GB"/>
              </w:rPr>
              <w:t></w:t>
            </w:r>
          </w:p>
        </w:tc>
        <w:tc>
          <w:tcPr>
            <w:tcW w:w="1276" w:type="dxa"/>
          </w:tcPr>
          <w:p w14:paraId="17AED104" w14:textId="5C1C4706" w:rsidR="00C94CBF" w:rsidRPr="004926B8" w:rsidRDefault="0049084F" w:rsidP="00337379">
            <w:pPr>
              <w:pStyle w:val="Body"/>
              <w:spacing w:after="0"/>
              <w:jc w:val="both"/>
              <w:rPr>
                <w:rFonts w:ascii="Arial MT Bold" w:hAnsi="Arial MT Bold" w:cs="Arial MT Bold"/>
                <w:bCs/>
                <w:color w:val="auto"/>
                <w:spacing w:val="-8"/>
                <w:sz w:val="22"/>
                <w:szCs w:val="22"/>
                <w:lang w:val="en-GB"/>
              </w:rPr>
            </w:pPr>
            <w:r w:rsidRPr="004926B8">
              <w:rPr>
                <w:rFonts w:ascii="Wingdings" w:eastAsia="Wingdings" w:hAnsi="Wingdings" w:cs="Wingdings"/>
                <w:bCs/>
                <w:color w:val="auto"/>
                <w:spacing w:val="-8"/>
                <w:sz w:val="22"/>
                <w:szCs w:val="22"/>
                <w:lang w:val="en-GB"/>
              </w:rPr>
              <w:t></w:t>
            </w:r>
          </w:p>
        </w:tc>
      </w:tr>
      <w:tr w:rsidR="00C94CBF" w:rsidRPr="004926B8" w14:paraId="04D624C9" w14:textId="77777777" w:rsidTr="00455C2E">
        <w:tc>
          <w:tcPr>
            <w:tcW w:w="6374" w:type="dxa"/>
          </w:tcPr>
          <w:p w14:paraId="79FED02B" w14:textId="736F9A45" w:rsidR="00C94CBF" w:rsidRPr="004926B8" w:rsidRDefault="0049084F" w:rsidP="00337379">
            <w:pPr>
              <w:pStyle w:val="Body"/>
              <w:spacing w:after="0"/>
              <w:jc w:val="both"/>
              <w:rPr>
                <w:rFonts w:ascii="Arial MT Bold" w:hAnsi="Arial MT Bold" w:cs="Arial MT Bold"/>
                <w:bCs/>
                <w:color w:val="auto"/>
                <w:spacing w:val="-8"/>
                <w:sz w:val="22"/>
                <w:szCs w:val="22"/>
                <w:lang w:val="en-GB"/>
              </w:rPr>
            </w:pPr>
            <w:r w:rsidRPr="004926B8">
              <w:rPr>
                <w:rFonts w:ascii="Arial MT Bold" w:hAnsi="Arial MT Bold" w:cs="Arial MT Bold"/>
                <w:bCs/>
                <w:color w:val="auto"/>
                <w:spacing w:val="-8"/>
                <w:sz w:val="22"/>
                <w:szCs w:val="22"/>
                <w:lang w:val="en-GB"/>
              </w:rPr>
              <w:t xml:space="preserve">Understanding of approaches to evaluating projects </w:t>
            </w:r>
          </w:p>
        </w:tc>
        <w:tc>
          <w:tcPr>
            <w:tcW w:w="1418" w:type="dxa"/>
          </w:tcPr>
          <w:p w14:paraId="3F84F53C" w14:textId="444A0D6D" w:rsidR="00C94CBF" w:rsidRPr="004926B8" w:rsidRDefault="0049084F" w:rsidP="00337379">
            <w:pPr>
              <w:pStyle w:val="Body"/>
              <w:spacing w:after="0"/>
              <w:jc w:val="both"/>
              <w:rPr>
                <w:rFonts w:ascii="Arial MT Bold" w:hAnsi="Arial MT Bold" w:cs="Arial MT Bold"/>
                <w:bCs/>
                <w:color w:val="auto"/>
                <w:spacing w:val="-8"/>
                <w:sz w:val="22"/>
                <w:szCs w:val="22"/>
                <w:lang w:val="en-GB"/>
              </w:rPr>
            </w:pPr>
            <w:r w:rsidRPr="004926B8">
              <w:rPr>
                <w:rFonts w:ascii="Wingdings" w:eastAsia="Wingdings" w:hAnsi="Wingdings" w:cs="Wingdings"/>
                <w:bCs/>
                <w:color w:val="auto"/>
                <w:spacing w:val="-8"/>
                <w:sz w:val="22"/>
                <w:szCs w:val="22"/>
                <w:lang w:val="en-GB"/>
              </w:rPr>
              <w:t></w:t>
            </w:r>
          </w:p>
        </w:tc>
        <w:tc>
          <w:tcPr>
            <w:tcW w:w="1276" w:type="dxa"/>
          </w:tcPr>
          <w:p w14:paraId="6AC0E320" w14:textId="43DDAA1D" w:rsidR="00C94CBF" w:rsidRPr="004926B8" w:rsidRDefault="0049084F" w:rsidP="00337379">
            <w:pPr>
              <w:pStyle w:val="Body"/>
              <w:spacing w:after="0"/>
              <w:jc w:val="both"/>
              <w:rPr>
                <w:rFonts w:ascii="Arial MT Bold" w:hAnsi="Arial MT Bold" w:cs="Arial MT Bold"/>
                <w:bCs/>
                <w:color w:val="auto"/>
                <w:spacing w:val="-8"/>
                <w:sz w:val="22"/>
                <w:szCs w:val="22"/>
                <w:lang w:val="en-GB"/>
              </w:rPr>
            </w:pPr>
            <w:r w:rsidRPr="004926B8">
              <w:rPr>
                <w:rFonts w:ascii="Wingdings" w:eastAsia="Wingdings" w:hAnsi="Wingdings" w:cs="Wingdings"/>
                <w:bCs/>
                <w:color w:val="auto"/>
                <w:spacing w:val="-8"/>
                <w:sz w:val="22"/>
                <w:szCs w:val="22"/>
                <w:lang w:val="en-GB"/>
              </w:rPr>
              <w:t></w:t>
            </w:r>
          </w:p>
        </w:tc>
      </w:tr>
      <w:tr w:rsidR="004F29A8" w:rsidRPr="004926B8" w14:paraId="332F76CD" w14:textId="77777777" w:rsidTr="00455C2E">
        <w:tc>
          <w:tcPr>
            <w:tcW w:w="6374" w:type="dxa"/>
          </w:tcPr>
          <w:p w14:paraId="5B5EA492" w14:textId="6AF1C6FB" w:rsidR="004F29A8" w:rsidRPr="004926B8" w:rsidRDefault="00C94CBF" w:rsidP="00337379">
            <w:pPr>
              <w:pStyle w:val="Body"/>
              <w:spacing w:after="0"/>
              <w:jc w:val="both"/>
              <w:rPr>
                <w:rFonts w:ascii="Arial MT Bold" w:hAnsi="Arial MT Bold" w:cs="Arial MT Bold"/>
                <w:bCs/>
                <w:color w:val="auto"/>
                <w:spacing w:val="-8"/>
                <w:sz w:val="22"/>
                <w:szCs w:val="22"/>
                <w:lang w:val="en-GB"/>
              </w:rPr>
            </w:pPr>
            <w:r w:rsidRPr="004926B8">
              <w:rPr>
                <w:rFonts w:ascii="Arial MT Bold" w:hAnsi="Arial MT Bold" w:cs="Arial MT Bold"/>
                <w:bCs/>
                <w:color w:val="auto"/>
                <w:spacing w:val="-8"/>
                <w:sz w:val="22"/>
                <w:szCs w:val="22"/>
                <w:lang w:val="en-GB"/>
              </w:rPr>
              <w:t>An interest in and commitment to Sustrans’ vision, mission and values</w:t>
            </w:r>
          </w:p>
        </w:tc>
        <w:tc>
          <w:tcPr>
            <w:tcW w:w="1418" w:type="dxa"/>
          </w:tcPr>
          <w:p w14:paraId="58DC4BF4" w14:textId="4C13828D" w:rsidR="004F29A8" w:rsidRPr="004926B8" w:rsidRDefault="00C94CBF" w:rsidP="00337379">
            <w:pPr>
              <w:pStyle w:val="Body"/>
              <w:spacing w:after="0"/>
              <w:jc w:val="both"/>
              <w:rPr>
                <w:rFonts w:ascii="Arial MT Bold" w:hAnsi="Arial MT Bold" w:cs="Arial MT Bold"/>
                <w:bCs/>
                <w:color w:val="auto"/>
                <w:spacing w:val="-8"/>
                <w:sz w:val="22"/>
                <w:szCs w:val="22"/>
                <w:lang w:val="en-GB"/>
              </w:rPr>
            </w:pPr>
            <w:r w:rsidRPr="004926B8">
              <w:rPr>
                <w:rFonts w:ascii="Wingdings" w:eastAsia="Wingdings" w:hAnsi="Wingdings" w:cs="Wingdings"/>
                <w:bCs/>
                <w:color w:val="auto"/>
                <w:spacing w:val="-8"/>
                <w:sz w:val="22"/>
                <w:szCs w:val="22"/>
                <w:lang w:val="en-GB"/>
              </w:rPr>
              <w:t></w:t>
            </w:r>
          </w:p>
        </w:tc>
        <w:tc>
          <w:tcPr>
            <w:tcW w:w="1276" w:type="dxa"/>
          </w:tcPr>
          <w:p w14:paraId="165AC475" w14:textId="2384398F" w:rsidR="004F29A8" w:rsidRPr="004926B8" w:rsidRDefault="00C94CBF" w:rsidP="00337379">
            <w:pPr>
              <w:pStyle w:val="Body"/>
              <w:spacing w:after="0"/>
              <w:jc w:val="both"/>
              <w:rPr>
                <w:rFonts w:ascii="Arial MT Bold" w:hAnsi="Arial MT Bold" w:cs="Arial MT Bold"/>
                <w:bCs/>
                <w:color w:val="auto"/>
                <w:spacing w:val="-8"/>
                <w:sz w:val="22"/>
                <w:szCs w:val="22"/>
                <w:lang w:val="en-GB"/>
              </w:rPr>
            </w:pPr>
            <w:r w:rsidRPr="004926B8">
              <w:rPr>
                <w:rFonts w:ascii="Wingdings" w:eastAsia="Wingdings" w:hAnsi="Wingdings" w:cs="Wingdings"/>
                <w:bCs/>
                <w:color w:val="auto"/>
                <w:spacing w:val="-8"/>
                <w:sz w:val="22"/>
                <w:szCs w:val="22"/>
                <w:lang w:val="en-GB"/>
              </w:rPr>
              <w:t></w:t>
            </w:r>
          </w:p>
        </w:tc>
      </w:tr>
      <w:tr w:rsidR="002B0966" w:rsidRPr="004926B8" w14:paraId="581233CA" w14:textId="77777777" w:rsidTr="00455C2E">
        <w:tc>
          <w:tcPr>
            <w:tcW w:w="6374" w:type="dxa"/>
            <w:shd w:val="clear" w:color="auto" w:fill="E7E6E6" w:themeFill="background2"/>
          </w:tcPr>
          <w:p w14:paraId="32E19FB8" w14:textId="0B889E22" w:rsidR="002B0966" w:rsidRPr="004926B8" w:rsidRDefault="002B0966" w:rsidP="002B0966">
            <w:pPr>
              <w:pStyle w:val="Body"/>
              <w:spacing w:after="0"/>
              <w:jc w:val="both"/>
              <w:rPr>
                <w:rFonts w:ascii="Arial MT Bold" w:hAnsi="Arial MT Bold" w:cs="Arial MT Bold"/>
                <w:b/>
                <w:bCs/>
                <w:color w:val="auto"/>
                <w:spacing w:val="-8"/>
                <w:sz w:val="22"/>
                <w:szCs w:val="22"/>
                <w:lang w:val="en-GB"/>
              </w:rPr>
            </w:pPr>
            <w:r w:rsidRPr="004926B8">
              <w:rPr>
                <w:rFonts w:ascii="Arial MT Bold" w:hAnsi="Arial MT Bold" w:cs="Arial MT Bold"/>
                <w:b/>
                <w:bCs/>
                <w:color w:val="auto"/>
                <w:spacing w:val="-8"/>
                <w:sz w:val="22"/>
                <w:szCs w:val="22"/>
                <w:lang w:val="en-GB"/>
              </w:rPr>
              <w:t>Specific qualifications/ training required</w:t>
            </w:r>
          </w:p>
        </w:tc>
        <w:tc>
          <w:tcPr>
            <w:tcW w:w="1418" w:type="dxa"/>
            <w:shd w:val="clear" w:color="auto" w:fill="E7E6E6" w:themeFill="background2"/>
          </w:tcPr>
          <w:p w14:paraId="14B9292B" w14:textId="77777777" w:rsidR="002B0966" w:rsidRPr="004926B8" w:rsidRDefault="002B0966" w:rsidP="002B0966">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1E6D0980" w14:textId="77777777" w:rsidR="002B0966" w:rsidRPr="004926B8" w:rsidRDefault="002B0966" w:rsidP="002B0966">
            <w:pPr>
              <w:pStyle w:val="Body"/>
              <w:spacing w:after="0"/>
              <w:jc w:val="both"/>
              <w:rPr>
                <w:rFonts w:ascii="Arial MT Bold" w:hAnsi="Arial MT Bold" w:cs="Arial MT Bold"/>
                <w:bCs/>
                <w:noProof/>
                <w:color w:val="auto"/>
                <w:spacing w:val="-8"/>
                <w:sz w:val="22"/>
                <w:szCs w:val="22"/>
                <w:lang w:val="en-GB" w:eastAsia="en-GB"/>
              </w:rPr>
            </w:pPr>
          </w:p>
        </w:tc>
      </w:tr>
      <w:tr w:rsidR="002B0966" w:rsidRPr="004926B8" w14:paraId="0E8492E7" w14:textId="77777777" w:rsidTr="00B46AFF">
        <w:trPr>
          <w:trHeight w:val="341"/>
        </w:trPr>
        <w:tc>
          <w:tcPr>
            <w:tcW w:w="6374" w:type="dxa"/>
            <w:shd w:val="clear" w:color="auto" w:fill="auto"/>
          </w:tcPr>
          <w:p w14:paraId="4D59A060" w14:textId="70825E7C" w:rsidR="002B0966" w:rsidRPr="004926B8" w:rsidRDefault="002B0966" w:rsidP="002B0966">
            <w:pPr>
              <w:pStyle w:val="Body"/>
              <w:spacing w:after="0" w:line="240" w:lineRule="auto"/>
              <w:jc w:val="both"/>
              <w:rPr>
                <w:rFonts w:ascii="Arial MT Bold" w:hAnsi="Arial MT Bold" w:cs="Arial MT Bold"/>
                <w:bCs/>
                <w:color w:val="auto"/>
                <w:spacing w:val="-8"/>
                <w:sz w:val="22"/>
                <w:szCs w:val="22"/>
                <w:lang w:val="en-GB"/>
              </w:rPr>
            </w:pPr>
          </w:p>
        </w:tc>
        <w:tc>
          <w:tcPr>
            <w:tcW w:w="1418" w:type="dxa"/>
          </w:tcPr>
          <w:p w14:paraId="026A7478" w14:textId="77777777" w:rsidR="002B0966" w:rsidRPr="004926B8" w:rsidRDefault="002B0966" w:rsidP="002B0966">
            <w:pPr>
              <w:pStyle w:val="Body"/>
              <w:spacing w:after="0" w:line="240" w:lineRule="auto"/>
              <w:jc w:val="both"/>
              <w:rPr>
                <w:rFonts w:ascii="Arial MT Bold" w:hAnsi="Arial MT Bold" w:cs="Arial MT Bold"/>
                <w:bCs/>
                <w:noProof/>
                <w:color w:val="auto"/>
                <w:spacing w:val="-8"/>
                <w:sz w:val="22"/>
                <w:szCs w:val="22"/>
                <w:lang w:val="en-GB" w:eastAsia="en-GB"/>
              </w:rPr>
            </w:pPr>
          </w:p>
        </w:tc>
        <w:tc>
          <w:tcPr>
            <w:tcW w:w="1276" w:type="dxa"/>
          </w:tcPr>
          <w:p w14:paraId="4902E128" w14:textId="794DFE7E" w:rsidR="002B0966" w:rsidRPr="004926B8" w:rsidRDefault="002B0966" w:rsidP="002B0966">
            <w:pPr>
              <w:pStyle w:val="Body"/>
              <w:spacing w:after="0" w:line="240" w:lineRule="auto"/>
              <w:jc w:val="both"/>
              <w:rPr>
                <w:rFonts w:ascii="Arial MT Bold" w:hAnsi="Arial MT Bold" w:cs="Arial MT Bold"/>
                <w:bCs/>
                <w:noProof/>
                <w:color w:val="auto"/>
                <w:spacing w:val="-8"/>
                <w:sz w:val="22"/>
                <w:szCs w:val="22"/>
                <w:lang w:val="en-GB" w:eastAsia="en-GB"/>
              </w:rPr>
            </w:pPr>
          </w:p>
        </w:tc>
      </w:tr>
    </w:tbl>
    <w:p w14:paraId="1A173DF9" w14:textId="77777777" w:rsidR="00314F75" w:rsidRPr="004926B8" w:rsidRDefault="00314F75" w:rsidP="00337379">
      <w:pPr>
        <w:jc w:val="both"/>
        <w:rPr>
          <w:rFonts w:ascii="Arial MT Bold" w:hAnsi="Arial MT Bold" w:cs="Arial MT Bold"/>
          <w:bCs/>
          <w:spacing w:val="-8"/>
          <w:u w:color="000000"/>
          <w:lang w:eastAsia="ja-JP"/>
        </w:rPr>
      </w:pPr>
    </w:p>
    <w:p w14:paraId="2C1D823A" w14:textId="77777777" w:rsidR="003C5932" w:rsidRPr="004926B8" w:rsidRDefault="004F0123" w:rsidP="00337379">
      <w:pPr>
        <w:jc w:val="both"/>
        <w:rPr>
          <w:rFonts w:ascii="Arial MT Bold" w:hAnsi="Arial MT Bold" w:cs="Arial MT Bold"/>
          <w:bCs/>
          <w:spacing w:val="-8"/>
          <w:u w:color="000000"/>
          <w:lang w:eastAsia="ja-JP"/>
        </w:rPr>
      </w:pPr>
      <w:r w:rsidRPr="004926B8">
        <w:rPr>
          <w:rFonts w:ascii="Arial MT Bold" w:hAnsi="Arial MT Bold" w:cs="Arial MT Bold"/>
          <w:bCs/>
          <w:spacing w:val="-8"/>
          <w:u w:color="000000"/>
          <w:lang w:eastAsia="ja-JP"/>
        </w:rPr>
        <w:t>This document does not form part of the contract of employment</w:t>
      </w:r>
      <w:r w:rsidR="003C5932" w:rsidRPr="004926B8">
        <w:rPr>
          <w:rFonts w:ascii="Arial MT Bold" w:hAnsi="Arial MT Bold" w:cs="Arial MT Bold"/>
          <w:bCs/>
          <w:spacing w:val="-8"/>
          <w:u w:color="000000"/>
          <w:lang w:eastAsia="ja-JP"/>
        </w:rPr>
        <w:t xml:space="preserve"> but does outline our expectations</w:t>
      </w:r>
      <w:r w:rsidRPr="004926B8">
        <w:rPr>
          <w:rFonts w:ascii="Arial MT Bold" w:hAnsi="Arial MT Bold" w:cs="Arial MT Bold"/>
          <w:bCs/>
          <w:spacing w:val="-8"/>
          <w:u w:color="000000"/>
          <w:lang w:eastAsia="ja-JP"/>
        </w:rPr>
        <w:t xml:space="preserve">. </w:t>
      </w:r>
    </w:p>
    <w:p w14:paraId="6ED53FEC" w14:textId="0319AA2A" w:rsidR="004F0123" w:rsidRPr="004926B8" w:rsidRDefault="003C5932" w:rsidP="00337379">
      <w:pPr>
        <w:jc w:val="both"/>
        <w:rPr>
          <w:rFonts w:ascii="Arial MT Bold" w:hAnsi="Arial MT Bold" w:cs="Arial MT Bold"/>
          <w:bCs/>
          <w:spacing w:val="-8"/>
          <w:u w:color="000000"/>
          <w:lang w:eastAsia="ja-JP"/>
        </w:rPr>
      </w:pPr>
      <w:r w:rsidRPr="004926B8">
        <w:rPr>
          <w:rFonts w:ascii="Arial MT Bold" w:hAnsi="Arial MT Bold" w:cs="Arial MT Bold"/>
          <w:bCs/>
          <w:spacing w:val="-8"/>
          <w:u w:color="000000"/>
          <w:lang w:eastAsia="ja-JP"/>
        </w:rPr>
        <w:t>If w</w:t>
      </w:r>
      <w:r w:rsidR="004F0123" w:rsidRPr="004926B8">
        <w:rPr>
          <w:rFonts w:ascii="Arial MT Bold" w:hAnsi="Arial MT Bold" w:cs="Arial MT Bold"/>
          <w:bCs/>
          <w:spacing w:val="-8"/>
          <w:u w:color="000000"/>
          <w:lang w:eastAsia="ja-JP"/>
        </w:rPr>
        <w:t xml:space="preserve">e need to amend this document in the future </w:t>
      </w:r>
      <w:r w:rsidRPr="004926B8">
        <w:rPr>
          <w:rFonts w:ascii="Arial MT Bold" w:hAnsi="Arial MT Bold" w:cs="Arial MT Bold"/>
          <w:bCs/>
          <w:spacing w:val="-8"/>
          <w:u w:color="000000"/>
          <w:lang w:eastAsia="ja-JP"/>
        </w:rPr>
        <w:t xml:space="preserve">we </w:t>
      </w:r>
      <w:r w:rsidR="004F0123" w:rsidRPr="004926B8">
        <w:rPr>
          <w:rFonts w:ascii="Arial MT Bold" w:hAnsi="Arial MT Bold" w:cs="Arial MT Bold"/>
          <w:bCs/>
          <w:spacing w:val="-8"/>
          <w:u w:color="000000"/>
          <w:lang w:eastAsia="ja-JP"/>
        </w:rPr>
        <w:t>will consult with the post holder before</w:t>
      </w:r>
      <w:r w:rsidRPr="004926B8">
        <w:rPr>
          <w:rFonts w:ascii="Arial MT Bold" w:hAnsi="Arial MT Bold" w:cs="Arial MT Bold"/>
          <w:bCs/>
          <w:spacing w:val="-8"/>
          <w:u w:color="000000"/>
          <w:lang w:eastAsia="ja-JP"/>
        </w:rPr>
        <w:t xml:space="preserve"> doing so</w:t>
      </w:r>
      <w:r w:rsidR="004F0123" w:rsidRPr="004926B8">
        <w:rPr>
          <w:rFonts w:ascii="Arial MT Bold" w:hAnsi="Arial MT Bold" w:cs="Arial MT Bold"/>
          <w:bCs/>
          <w:spacing w:val="-8"/>
          <w:u w:color="000000"/>
          <w:lang w:eastAsia="ja-JP"/>
        </w:rPr>
        <w:t>.</w:t>
      </w:r>
    </w:p>
    <w:p w14:paraId="0D092082" w14:textId="77777777" w:rsidR="007B01A0" w:rsidRPr="004926B8" w:rsidRDefault="007B01A0" w:rsidP="00337379">
      <w:pPr>
        <w:pStyle w:val="BulletlistA"/>
        <w:numPr>
          <w:ilvl w:val="0"/>
          <w:numId w:val="0"/>
        </w:numPr>
        <w:spacing w:after="0" w:line="320" w:lineRule="atLeast"/>
        <w:ind w:left="480"/>
        <w:jc w:val="both"/>
        <w:rPr>
          <w:color w:val="auto"/>
          <w:lang w:eastAsia="en-GB"/>
        </w:rPr>
      </w:pPr>
    </w:p>
    <w:p w14:paraId="3A224FE3" w14:textId="1C2F1EB3" w:rsidR="00E93217" w:rsidRPr="004926B8" w:rsidRDefault="00DB07F0" w:rsidP="00337379">
      <w:pPr>
        <w:spacing w:after="0"/>
        <w:jc w:val="both"/>
        <w:rPr>
          <w:b/>
          <w:sz w:val="28"/>
          <w:szCs w:val="28"/>
          <w:u w:val="single"/>
        </w:rPr>
      </w:pPr>
      <w:r w:rsidRPr="004926B8">
        <w:rPr>
          <w:b/>
          <w:sz w:val="28"/>
          <w:szCs w:val="28"/>
          <w:u w:val="single"/>
        </w:rPr>
        <w:t>Everyone at Sustrans</w:t>
      </w:r>
      <w:r w:rsidR="00D12B1A" w:rsidRPr="004926B8">
        <w:rPr>
          <w:b/>
          <w:sz w:val="28"/>
          <w:szCs w:val="28"/>
          <w:u w:val="single"/>
        </w:rPr>
        <w:tab/>
      </w:r>
      <w:r w:rsidR="00D12B1A" w:rsidRPr="004926B8">
        <w:rPr>
          <w:b/>
          <w:sz w:val="28"/>
          <w:szCs w:val="28"/>
          <w:u w:val="single"/>
        </w:rPr>
        <w:tab/>
      </w:r>
      <w:r w:rsidR="00D12B1A" w:rsidRPr="004926B8">
        <w:rPr>
          <w:b/>
          <w:sz w:val="28"/>
          <w:szCs w:val="28"/>
          <w:u w:val="single"/>
        </w:rPr>
        <w:tab/>
      </w:r>
      <w:r w:rsidR="00D12B1A" w:rsidRPr="004926B8">
        <w:rPr>
          <w:b/>
          <w:sz w:val="28"/>
          <w:szCs w:val="28"/>
          <w:u w:val="single"/>
        </w:rPr>
        <w:tab/>
      </w:r>
      <w:r w:rsidR="00D12B1A" w:rsidRPr="004926B8">
        <w:rPr>
          <w:b/>
          <w:sz w:val="28"/>
          <w:szCs w:val="28"/>
          <w:u w:val="single"/>
        </w:rPr>
        <w:tab/>
      </w:r>
      <w:r w:rsidR="00D12B1A" w:rsidRPr="004926B8">
        <w:rPr>
          <w:b/>
          <w:sz w:val="28"/>
          <w:szCs w:val="28"/>
          <w:u w:val="single"/>
        </w:rPr>
        <w:tab/>
      </w:r>
      <w:r w:rsidR="00D12B1A" w:rsidRPr="004926B8">
        <w:rPr>
          <w:b/>
          <w:sz w:val="28"/>
          <w:szCs w:val="28"/>
          <w:u w:val="single"/>
        </w:rPr>
        <w:tab/>
      </w:r>
      <w:r w:rsidR="00D12B1A" w:rsidRPr="004926B8">
        <w:rPr>
          <w:b/>
          <w:sz w:val="28"/>
          <w:szCs w:val="28"/>
          <w:u w:val="single"/>
        </w:rPr>
        <w:tab/>
      </w:r>
      <w:r w:rsidR="00D12B1A" w:rsidRPr="004926B8">
        <w:rPr>
          <w:b/>
          <w:sz w:val="28"/>
          <w:szCs w:val="28"/>
          <w:u w:val="single"/>
        </w:rPr>
        <w:tab/>
      </w:r>
    </w:p>
    <w:p w14:paraId="56B98035" w14:textId="77777777" w:rsidR="00D12B1A" w:rsidRPr="004926B8" w:rsidRDefault="00D12B1A" w:rsidP="00337379">
      <w:pPr>
        <w:jc w:val="both"/>
        <w:rPr>
          <w:rFonts w:ascii="Arial MT Bold" w:hAnsi="Arial MT Bold" w:cs="Arial MT Bold"/>
          <w:b/>
          <w:bCs/>
          <w:spacing w:val="-8"/>
          <w:u w:color="000000"/>
          <w:lang w:eastAsia="ja-JP"/>
        </w:rPr>
      </w:pPr>
    </w:p>
    <w:p w14:paraId="0AA60AEE" w14:textId="3CCFE7F7" w:rsidR="00314F75" w:rsidRPr="004926B8" w:rsidRDefault="00314F75" w:rsidP="00337379">
      <w:pPr>
        <w:jc w:val="both"/>
        <w:rPr>
          <w:rFonts w:ascii="Arial MT Bold" w:hAnsi="Arial MT Bold" w:cs="Arial MT Bold"/>
          <w:b/>
          <w:bCs/>
          <w:spacing w:val="-8"/>
          <w:u w:color="000000"/>
          <w:lang w:eastAsia="ja-JP"/>
        </w:rPr>
      </w:pPr>
      <w:r w:rsidRPr="004926B8">
        <w:rPr>
          <w:rFonts w:ascii="Arial MT Bold" w:hAnsi="Arial MT Bold" w:cs="Arial MT Bold"/>
          <w:b/>
          <w:bCs/>
          <w:spacing w:val="-8"/>
          <w:u w:color="000000"/>
          <w:lang w:eastAsia="ja-JP"/>
        </w:rPr>
        <w:t>Our values guide us in everything we do:</w:t>
      </w:r>
    </w:p>
    <w:p w14:paraId="1EFE0D34" w14:textId="75AC4363" w:rsidR="00314F75" w:rsidRPr="004926B8"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4926B8">
        <w:rPr>
          <w:rFonts w:ascii="Arial MT Bold" w:hAnsi="Arial MT Bold" w:cs="Arial MT Bold"/>
          <w:bCs/>
          <w:spacing w:val="-8"/>
          <w:u w:color="000000"/>
          <w:lang w:eastAsia="ja-JP"/>
        </w:rPr>
        <w:t>Including everyone</w:t>
      </w:r>
    </w:p>
    <w:p w14:paraId="134D34F9" w14:textId="29C87AEB" w:rsidR="00314F75" w:rsidRPr="004926B8"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4926B8">
        <w:rPr>
          <w:rFonts w:ascii="Arial MT Bold" w:hAnsi="Arial MT Bold" w:cs="Arial MT Bold"/>
          <w:bCs/>
          <w:spacing w:val="-8"/>
          <w:u w:color="000000"/>
          <w:lang w:eastAsia="ja-JP"/>
        </w:rPr>
        <w:t>Having the courage to question</w:t>
      </w:r>
    </w:p>
    <w:p w14:paraId="13F5E6F6" w14:textId="4E53C59C" w:rsidR="00314F75" w:rsidRPr="004926B8"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4926B8">
        <w:rPr>
          <w:rFonts w:ascii="Arial MT Bold" w:hAnsi="Arial MT Bold" w:cs="Arial MT Bold"/>
          <w:bCs/>
          <w:spacing w:val="-8"/>
          <w:u w:color="000000"/>
          <w:lang w:eastAsia="ja-JP"/>
        </w:rPr>
        <w:t>Acting local, thinking big</w:t>
      </w:r>
    </w:p>
    <w:p w14:paraId="5BAA2F2D" w14:textId="0FD36448" w:rsidR="00314F75" w:rsidRPr="004926B8"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4926B8">
        <w:rPr>
          <w:rFonts w:ascii="Arial MT Bold" w:hAnsi="Arial MT Bold" w:cs="Arial MT Bold"/>
          <w:bCs/>
          <w:spacing w:val="-8"/>
          <w:u w:color="000000"/>
          <w:lang w:eastAsia="ja-JP"/>
        </w:rPr>
        <w:t>Getting things done, together</w:t>
      </w:r>
    </w:p>
    <w:p w14:paraId="0AAAC4C6" w14:textId="35C06AF3" w:rsidR="00314F75" w:rsidRPr="004926B8"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4926B8">
        <w:rPr>
          <w:rFonts w:ascii="Arial MT Bold" w:hAnsi="Arial MT Bold" w:cs="Arial MT Bold"/>
          <w:bCs/>
          <w:spacing w:val="-8"/>
          <w:u w:color="000000"/>
          <w:lang w:eastAsia="ja-JP"/>
        </w:rPr>
        <w:t>Always learning.</w:t>
      </w:r>
    </w:p>
    <w:p w14:paraId="587AB172" w14:textId="0B018C98" w:rsidR="00314F75" w:rsidRPr="004926B8" w:rsidRDefault="00314F75" w:rsidP="00337379">
      <w:pPr>
        <w:spacing w:after="0"/>
        <w:jc w:val="both"/>
        <w:rPr>
          <w:b/>
          <w:sz w:val="28"/>
          <w:szCs w:val="28"/>
        </w:rPr>
      </w:pPr>
    </w:p>
    <w:p w14:paraId="515F7C40" w14:textId="47AB1E87" w:rsidR="00D35474" w:rsidRPr="004926B8" w:rsidRDefault="004F0123" w:rsidP="00337379">
      <w:pPr>
        <w:pStyle w:val="ListParagraph"/>
        <w:numPr>
          <w:ilvl w:val="0"/>
          <w:numId w:val="7"/>
        </w:numPr>
        <w:ind w:left="360"/>
        <w:jc w:val="both"/>
        <w:rPr>
          <w:rFonts w:ascii="Arial MT Bold" w:hAnsi="Arial MT Bold" w:cs="Arial MT Bold"/>
          <w:bCs/>
          <w:spacing w:val="-8"/>
          <w:u w:color="000000"/>
          <w:lang w:eastAsia="ja-JP"/>
        </w:rPr>
      </w:pPr>
      <w:r w:rsidRPr="004926B8">
        <w:rPr>
          <w:rFonts w:ascii="Arial MT Bold" w:hAnsi="Arial MT Bold" w:cs="Arial MT Bold"/>
          <w:bCs/>
          <w:spacing w:val="-8"/>
          <w:u w:color="000000"/>
          <w:lang w:eastAsia="ja-JP"/>
        </w:rPr>
        <w:lastRenderedPageBreak/>
        <w:t>Sustrans has</w:t>
      </w:r>
      <w:r w:rsidR="00D35474" w:rsidRPr="004926B8">
        <w:rPr>
          <w:rFonts w:ascii="Arial MT Bold" w:hAnsi="Arial MT Bold" w:cs="Arial MT Bold"/>
          <w:bCs/>
          <w:spacing w:val="-8"/>
          <w:u w:color="000000"/>
          <w:lang w:eastAsia="ja-JP"/>
        </w:rPr>
        <w:t xml:space="preserve"> clear health and safety policies and it is essential that all our </w:t>
      </w:r>
      <w:r w:rsidRPr="004926B8">
        <w:rPr>
          <w:rFonts w:ascii="Arial MT Bold" w:hAnsi="Arial MT Bold" w:cs="Arial MT Bold"/>
          <w:bCs/>
          <w:spacing w:val="-8"/>
          <w:u w:color="000000"/>
          <w:lang w:eastAsia="ja-JP"/>
        </w:rPr>
        <w:t xml:space="preserve">colleagues </w:t>
      </w:r>
      <w:r w:rsidR="00D35474" w:rsidRPr="004926B8">
        <w:rPr>
          <w:rFonts w:ascii="Arial MT Bold" w:hAnsi="Arial MT Bold" w:cs="Arial MT Bold"/>
          <w:bCs/>
          <w:spacing w:val="-8"/>
          <w:u w:color="000000"/>
          <w:lang w:eastAsia="ja-JP"/>
        </w:rPr>
        <w:t xml:space="preserve">follow these. Very often our teams come into contact with young people through schools work or community engagement so it is everyone’s responsibility at Sustrans to comply with our Safeguarding policies. </w:t>
      </w:r>
    </w:p>
    <w:p w14:paraId="572E7359" w14:textId="5EE6325E" w:rsidR="00D35474" w:rsidRPr="004926B8" w:rsidRDefault="00D35474" w:rsidP="00337379">
      <w:pPr>
        <w:pStyle w:val="ListParagraph"/>
        <w:ind w:left="360"/>
        <w:jc w:val="both"/>
        <w:rPr>
          <w:rFonts w:ascii="Arial MT Bold" w:hAnsi="Arial MT Bold" w:cs="Arial MT Bold"/>
          <w:bCs/>
          <w:spacing w:val="-8"/>
          <w:u w:color="000000"/>
          <w:lang w:eastAsia="ja-JP"/>
        </w:rPr>
      </w:pPr>
    </w:p>
    <w:p w14:paraId="2C0BFDD7" w14:textId="66CE0CBA" w:rsidR="00320312" w:rsidRPr="004926B8" w:rsidRDefault="00320312" w:rsidP="00337379">
      <w:pPr>
        <w:pStyle w:val="ListParagraph"/>
        <w:numPr>
          <w:ilvl w:val="0"/>
          <w:numId w:val="7"/>
        </w:numPr>
        <w:ind w:left="360"/>
        <w:jc w:val="both"/>
        <w:rPr>
          <w:rFonts w:ascii="Arial MT Bold" w:hAnsi="Arial MT Bold" w:cs="Arial MT Bold"/>
          <w:bCs/>
          <w:spacing w:val="-8"/>
          <w:u w:color="000000"/>
          <w:lang w:eastAsia="ja-JP"/>
        </w:rPr>
      </w:pPr>
      <w:r w:rsidRPr="004926B8">
        <w:rPr>
          <w:rFonts w:ascii="Arial MT Bold" w:hAnsi="Arial MT Bold" w:cs="Arial MT Bold"/>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more fully understand, access and represent the communities we work in. Everyone at Sustrans should support this goal and follow our Equality, Diversity and Inclusion policies and procedures.  </w:t>
      </w:r>
    </w:p>
    <w:p w14:paraId="6315F925" w14:textId="28504C0F" w:rsidR="00D35474" w:rsidRPr="004926B8" w:rsidRDefault="00D35474" w:rsidP="00337379">
      <w:pPr>
        <w:pStyle w:val="ListParagraph"/>
        <w:jc w:val="both"/>
        <w:rPr>
          <w:rFonts w:ascii="Arial MT Bold" w:hAnsi="Arial MT Bold" w:cs="Arial MT Bold"/>
          <w:bCs/>
          <w:spacing w:val="-8"/>
          <w:u w:color="000000"/>
          <w:lang w:eastAsia="ja-JP"/>
        </w:rPr>
      </w:pPr>
    </w:p>
    <w:p w14:paraId="5D03EAB0" w14:textId="5A1EFD7F" w:rsidR="00961FB7" w:rsidRPr="004926B8" w:rsidRDefault="004F0123" w:rsidP="00337379">
      <w:pPr>
        <w:pStyle w:val="ListParagraph"/>
        <w:numPr>
          <w:ilvl w:val="0"/>
          <w:numId w:val="7"/>
        </w:numPr>
        <w:ind w:left="360"/>
        <w:jc w:val="both"/>
        <w:rPr>
          <w:rFonts w:ascii="Arial MT Bold" w:hAnsi="Arial MT Bold" w:cs="Arial MT Bold"/>
          <w:bCs/>
          <w:spacing w:val="-8"/>
          <w:u w:color="000000"/>
          <w:lang w:eastAsia="ja-JP"/>
        </w:rPr>
      </w:pPr>
      <w:r w:rsidRPr="004926B8">
        <w:rPr>
          <w:rFonts w:ascii="Arial MT Bold" w:hAnsi="Arial MT Bold" w:cs="Arial MT Bold"/>
          <w:bCs/>
          <w:spacing w:val="-8"/>
          <w:u w:color="000000"/>
          <w:lang w:eastAsia="ja-JP"/>
        </w:rPr>
        <w:t>Sustrans a</w:t>
      </w:r>
      <w:r w:rsidR="00961FB7" w:rsidRPr="004926B8">
        <w:rPr>
          <w:rFonts w:ascii="Arial MT Bold" w:hAnsi="Arial MT Bold" w:cs="Arial MT Bold"/>
          <w:bCs/>
          <w:spacing w:val="-8"/>
          <w:u w:color="000000"/>
          <w:lang w:eastAsia="ja-JP"/>
        </w:rPr>
        <w:t>sk</w:t>
      </w:r>
      <w:r w:rsidRPr="004926B8">
        <w:rPr>
          <w:rFonts w:ascii="Arial MT Bold" w:hAnsi="Arial MT Bold" w:cs="Arial MT Bold"/>
          <w:bCs/>
          <w:spacing w:val="-8"/>
          <w:u w:color="000000"/>
          <w:lang w:eastAsia="ja-JP"/>
        </w:rPr>
        <w:t>s</w:t>
      </w:r>
      <w:r w:rsidR="00961FB7" w:rsidRPr="004926B8">
        <w:rPr>
          <w:rFonts w:ascii="Arial MT Bold" w:hAnsi="Arial MT Bold" w:cs="Arial MT Bold"/>
          <w:bCs/>
          <w:spacing w:val="-8"/>
          <w:u w:color="000000"/>
          <w:lang w:eastAsia="ja-JP"/>
        </w:rPr>
        <w:t xml:space="preserve"> that all our employees develop their skills, knowledge and experience through training and per</w:t>
      </w:r>
      <w:r w:rsidR="003134B7" w:rsidRPr="004926B8">
        <w:rPr>
          <w:rFonts w:ascii="Arial MT Bold" w:hAnsi="Arial MT Bold" w:cs="Arial MT Bold"/>
          <w:bCs/>
          <w:spacing w:val="-8"/>
          <w:u w:color="000000"/>
          <w:lang w:eastAsia="ja-JP"/>
        </w:rPr>
        <w:t>sonal development activities. Sustrans</w:t>
      </w:r>
      <w:r w:rsidR="00961FB7" w:rsidRPr="004926B8">
        <w:rPr>
          <w:rFonts w:ascii="Arial MT Bold" w:hAnsi="Arial MT Bold" w:cs="Arial MT Bold"/>
          <w:bCs/>
          <w:spacing w:val="-8"/>
          <w:u w:color="000000"/>
          <w:lang w:eastAsia="ja-JP"/>
        </w:rPr>
        <w:t xml:space="preserve"> will support you with clear objectives and a supportive management culture - our teams tell us that one </w:t>
      </w:r>
      <w:r w:rsidR="00B1078A" w:rsidRPr="004926B8">
        <w:rPr>
          <w:rFonts w:ascii="Arial MT Bold" w:hAnsi="Arial MT Bold" w:cs="Arial MT Bold"/>
          <w:bCs/>
          <w:spacing w:val="-8"/>
          <w:u w:color="000000"/>
          <w:lang w:eastAsia="ja-JP"/>
        </w:rPr>
        <w:t xml:space="preserve">of </w:t>
      </w:r>
      <w:r w:rsidR="00961FB7" w:rsidRPr="004926B8">
        <w:rPr>
          <w:rFonts w:ascii="Arial MT Bold" w:hAnsi="Arial MT Bold" w:cs="Arial MT Bold"/>
          <w:bCs/>
          <w:spacing w:val="-8"/>
          <w:u w:color="000000"/>
          <w:lang w:eastAsia="ja-JP"/>
        </w:rPr>
        <w:t>the great things about working for Sustrans is the learning and knowledge sharing opportunities.</w:t>
      </w:r>
    </w:p>
    <w:p w14:paraId="7A4F5181" w14:textId="14581493" w:rsidR="00FF4827" w:rsidRPr="004926B8" w:rsidRDefault="00FF4827" w:rsidP="00337379">
      <w:pPr>
        <w:pStyle w:val="ListParagraph"/>
        <w:jc w:val="both"/>
        <w:rPr>
          <w:rFonts w:ascii="Arial MT Bold" w:hAnsi="Arial MT Bold" w:cs="Arial MT Bold"/>
          <w:bCs/>
          <w:spacing w:val="-8"/>
          <w:u w:color="000000"/>
          <w:lang w:eastAsia="ja-JP"/>
        </w:rPr>
      </w:pPr>
    </w:p>
    <w:p w14:paraId="4FF6AD76" w14:textId="0860EE17" w:rsidR="00FF4827" w:rsidRPr="004926B8" w:rsidRDefault="00FF4827" w:rsidP="00337379">
      <w:pPr>
        <w:pStyle w:val="ListParagraph"/>
        <w:numPr>
          <w:ilvl w:val="0"/>
          <w:numId w:val="7"/>
        </w:numPr>
        <w:ind w:left="360"/>
        <w:jc w:val="both"/>
        <w:rPr>
          <w:rFonts w:ascii="Arial MT Bold" w:hAnsi="Arial MT Bold" w:cs="Arial MT Bold"/>
          <w:bCs/>
          <w:spacing w:val="-8"/>
          <w:u w:color="000000"/>
          <w:lang w:eastAsia="ja-JP"/>
        </w:rPr>
      </w:pPr>
      <w:r w:rsidRPr="004926B8">
        <w:rPr>
          <w:rFonts w:ascii="Arial MT Bold" w:hAnsi="Arial MT Bold" w:cs="Arial MT Bold"/>
          <w:bCs/>
          <w:spacing w:val="-8"/>
          <w:u w:color="000000"/>
          <w:lang w:eastAsia="ja-JP"/>
        </w:rPr>
        <w:t>It is very important that our colleagues are</w:t>
      </w:r>
      <w:r w:rsidR="00731AC9" w:rsidRPr="004926B8">
        <w:rPr>
          <w:rFonts w:ascii="Arial MT Bold" w:hAnsi="Arial MT Bold" w:cs="Arial MT Bold"/>
          <w:bCs/>
          <w:spacing w:val="-8"/>
          <w:u w:color="000000"/>
          <w:lang w:eastAsia="ja-JP"/>
        </w:rPr>
        <w:t xml:space="preserve"> happy and able to work with IT systems - </w:t>
      </w:r>
      <w:r w:rsidRPr="004926B8">
        <w:rPr>
          <w:rFonts w:ascii="Arial MT Bold" w:hAnsi="Arial MT Bold" w:cs="Arial MT Bold"/>
          <w:bCs/>
          <w:spacing w:val="-8"/>
          <w:u w:color="000000"/>
          <w:lang w:eastAsia="ja-JP"/>
        </w:rPr>
        <w:t xml:space="preserve">we use </w:t>
      </w:r>
      <w:r w:rsidR="003618BE" w:rsidRPr="004926B8">
        <w:rPr>
          <w:rFonts w:ascii="Arial MT Bold" w:hAnsi="Arial MT Bold" w:cs="Arial MT Bold"/>
          <w:bCs/>
          <w:spacing w:val="-8"/>
          <w:u w:color="000000"/>
          <w:lang w:eastAsia="ja-JP"/>
        </w:rPr>
        <w:t xml:space="preserve">Microsoft programmes and other </w:t>
      </w:r>
      <w:r w:rsidRPr="004926B8">
        <w:rPr>
          <w:rFonts w:ascii="Arial MT Bold" w:hAnsi="Arial MT Bold" w:cs="Arial MT Bold"/>
          <w:bCs/>
          <w:spacing w:val="-8"/>
          <w:u w:color="000000"/>
          <w:lang w:eastAsia="ja-JP"/>
        </w:rPr>
        <w:t>databases every day</w:t>
      </w:r>
      <w:r w:rsidR="00D35474" w:rsidRPr="004926B8">
        <w:rPr>
          <w:rFonts w:ascii="Arial MT Bold" w:hAnsi="Arial MT Bold" w:cs="Arial MT Bold"/>
          <w:bCs/>
          <w:spacing w:val="-8"/>
          <w:u w:color="000000"/>
          <w:lang w:eastAsia="ja-JP"/>
        </w:rPr>
        <w:t xml:space="preserve"> (we will train you on our bespoke systems)</w:t>
      </w:r>
      <w:r w:rsidRPr="004926B8">
        <w:rPr>
          <w:rFonts w:ascii="Arial MT Bold" w:hAnsi="Arial MT Bold" w:cs="Arial MT Bold"/>
          <w:bCs/>
          <w:spacing w:val="-8"/>
          <w:u w:color="000000"/>
          <w:lang w:eastAsia="ja-JP"/>
        </w:rPr>
        <w:t>.</w:t>
      </w:r>
    </w:p>
    <w:p w14:paraId="45695B6A" w14:textId="3D675C56" w:rsidR="006557BF" w:rsidRPr="004926B8" w:rsidRDefault="006557BF" w:rsidP="00337379">
      <w:pPr>
        <w:spacing w:after="0"/>
        <w:jc w:val="both"/>
        <w:rPr>
          <w:rFonts w:ascii="Arial MT Bold" w:hAnsi="Arial MT Bold" w:cs="Arial MT Bold"/>
          <w:bCs/>
          <w:spacing w:val="-8"/>
          <w:u w:color="000000"/>
          <w:lang w:eastAsia="ja-JP"/>
        </w:rPr>
      </w:pPr>
    </w:p>
    <w:p w14:paraId="75E4B949" w14:textId="77777777" w:rsidR="006C7C7D" w:rsidRPr="004926B8" w:rsidRDefault="002E132D" w:rsidP="00337379">
      <w:pPr>
        <w:pStyle w:val="ListParagraph"/>
        <w:numPr>
          <w:ilvl w:val="0"/>
          <w:numId w:val="7"/>
        </w:numPr>
        <w:ind w:left="360"/>
        <w:jc w:val="both"/>
        <w:rPr>
          <w:rFonts w:ascii="Arial MT Bold" w:hAnsi="Arial MT Bold" w:cs="Arial MT Bold"/>
          <w:bCs/>
          <w:spacing w:val="-8"/>
          <w:u w:color="000000"/>
          <w:lang w:eastAsia="ja-JP"/>
        </w:rPr>
      </w:pPr>
      <w:r w:rsidRPr="004926B8">
        <w:rPr>
          <w:rFonts w:ascii="Arial MT Bold" w:hAnsi="Arial MT Bold" w:cs="Arial MT Bold"/>
          <w:bCs/>
          <w:spacing w:val="-8"/>
          <w:u w:color="000000"/>
          <w:lang w:eastAsia="ja-JP"/>
        </w:rPr>
        <w:t xml:space="preserve">It is </w:t>
      </w:r>
      <w:r w:rsidR="00B1078A" w:rsidRPr="004926B8">
        <w:rPr>
          <w:rFonts w:ascii="Arial MT Bold" w:hAnsi="Arial MT Bold" w:cs="Arial MT Bold"/>
          <w:bCs/>
          <w:spacing w:val="-8"/>
          <w:u w:color="000000"/>
          <w:lang w:eastAsia="ja-JP"/>
        </w:rPr>
        <w:t xml:space="preserve">also </w:t>
      </w:r>
      <w:r w:rsidRPr="004926B8">
        <w:rPr>
          <w:rFonts w:ascii="Arial MT Bold" w:hAnsi="Arial MT Bold" w:cs="Arial MT Bold"/>
          <w:bCs/>
          <w:spacing w:val="-8"/>
          <w:u w:color="000000"/>
          <w:lang w:eastAsia="ja-JP"/>
        </w:rPr>
        <w:t>important that everyone at Sustrans s</w:t>
      </w:r>
      <w:r w:rsidR="001449D9" w:rsidRPr="004926B8">
        <w:rPr>
          <w:rFonts w:ascii="Arial MT Bold" w:hAnsi="Arial MT Bold" w:cs="Arial MT Bold"/>
          <w:bCs/>
          <w:spacing w:val="-8"/>
          <w:u w:color="000000"/>
          <w:lang w:eastAsia="ja-JP"/>
        </w:rPr>
        <w:t>upport</w:t>
      </w:r>
      <w:r w:rsidRPr="004926B8">
        <w:rPr>
          <w:rFonts w:ascii="Arial MT Bold" w:hAnsi="Arial MT Bold" w:cs="Arial MT Bold"/>
          <w:bCs/>
          <w:spacing w:val="-8"/>
          <w:u w:color="000000"/>
          <w:lang w:eastAsia="ja-JP"/>
        </w:rPr>
        <w:t xml:space="preserve">s and </w:t>
      </w:r>
      <w:r w:rsidR="006542B0" w:rsidRPr="004926B8">
        <w:rPr>
          <w:rFonts w:ascii="Arial MT Bold" w:hAnsi="Arial MT Bold" w:cs="Arial MT Bold"/>
          <w:bCs/>
          <w:spacing w:val="-8"/>
          <w:u w:color="000000"/>
          <w:lang w:eastAsia="ja-JP"/>
        </w:rPr>
        <w:t>follows</w:t>
      </w:r>
      <w:r w:rsidR="001449D9" w:rsidRPr="004926B8">
        <w:rPr>
          <w:rFonts w:ascii="Arial MT Bold" w:hAnsi="Arial MT Bold" w:cs="Arial MT Bold"/>
          <w:bCs/>
          <w:spacing w:val="-8"/>
          <w:u w:color="000000"/>
          <w:lang w:eastAsia="ja-JP"/>
        </w:rPr>
        <w:t xml:space="preserve"> with the charity’s guidance on branding</w:t>
      </w:r>
      <w:r w:rsidR="00731AC9" w:rsidRPr="004926B8">
        <w:rPr>
          <w:rFonts w:ascii="Arial MT Bold" w:hAnsi="Arial MT Bold" w:cs="Arial MT Bold"/>
          <w:bCs/>
          <w:spacing w:val="-8"/>
          <w:u w:color="000000"/>
          <w:lang w:eastAsia="ja-JP"/>
        </w:rPr>
        <w:t>/</w:t>
      </w:r>
      <w:r w:rsidR="001449D9" w:rsidRPr="004926B8">
        <w:rPr>
          <w:rFonts w:ascii="Arial MT Bold" w:hAnsi="Arial MT Bold" w:cs="Arial MT Bold"/>
          <w:bCs/>
          <w:spacing w:val="-8"/>
          <w:u w:color="000000"/>
          <w:lang w:eastAsia="ja-JP"/>
        </w:rPr>
        <w:t>key messages and contribute</w:t>
      </w:r>
      <w:r w:rsidRPr="004926B8">
        <w:rPr>
          <w:rFonts w:ascii="Arial MT Bold" w:hAnsi="Arial MT Bold" w:cs="Arial MT Bold"/>
          <w:bCs/>
          <w:spacing w:val="-8"/>
          <w:u w:color="000000"/>
          <w:lang w:eastAsia="ja-JP"/>
        </w:rPr>
        <w:t>s</w:t>
      </w:r>
      <w:r w:rsidR="001449D9" w:rsidRPr="004926B8">
        <w:rPr>
          <w:rFonts w:ascii="Arial MT Bold" w:hAnsi="Arial MT Bold" w:cs="Arial MT Bold"/>
          <w:bCs/>
          <w:spacing w:val="-8"/>
          <w:u w:color="000000"/>
          <w:lang w:eastAsia="ja-JP"/>
        </w:rPr>
        <w:t xml:space="preserve"> towards raising Sustrans’ profile. </w:t>
      </w:r>
    </w:p>
    <w:p w14:paraId="62A5262B" w14:textId="77777777" w:rsidR="006C7C7D" w:rsidRPr="004926B8" w:rsidRDefault="006C7C7D" w:rsidP="00337379">
      <w:pPr>
        <w:pStyle w:val="ListParagraph"/>
        <w:jc w:val="both"/>
        <w:rPr>
          <w:rFonts w:ascii="Arial MT Bold" w:hAnsi="Arial MT Bold" w:cs="Arial MT Bold"/>
          <w:bCs/>
          <w:spacing w:val="-8"/>
          <w:u w:color="000000"/>
          <w:lang w:eastAsia="ja-JP"/>
        </w:rPr>
      </w:pPr>
    </w:p>
    <w:p w14:paraId="74B63B2D" w14:textId="5AD67093" w:rsidR="006C7C7D" w:rsidRPr="004926B8" w:rsidRDefault="004F0123" w:rsidP="00337379">
      <w:pPr>
        <w:pStyle w:val="ListParagraph"/>
        <w:numPr>
          <w:ilvl w:val="0"/>
          <w:numId w:val="7"/>
        </w:numPr>
        <w:ind w:left="360"/>
        <w:jc w:val="both"/>
        <w:rPr>
          <w:rFonts w:ascii="Arial MT Bold" w:hAnsi="Arial MT Bold" w:cs="Arial MT Bold"/>
          <w:bCs/>
          <w:spacing w:val="-8"/>
          <w:u w:color="000000"/>
          <w:lang w:eastAsia="ja-JP"/>
        </w:rPr>
      </w:pPr>
      <w:r w:rsidRPr="004926B8">
        <w:rPr>
          <w:rFonts w:ascii="Arial MT Bold" w:hAnsi="Arial MT Bold" w:cs="Arial MT Bold"/>
          <w:bCs/>
          <w:spacing w:val="-8"/>
          <w:u w:color="000000"/>
          <w:lang w:eastAsia="ja-JP"/>
        </w:rPr>
        <w:t xml:space="preserve">Everyone at Sustrans is </w:t>
      </w:r>
      <w:r w:rsidR="00746507" w:rsidRPr="004926B8">
        <w:rPr>
          <w:rFonts w:ascii="Arial MT Bold" w:hAnsi="Arial MT Bold" w:cs="Arial MT Bold"/>
          <w:bCs/>
          <w:spacing w:val="-8"/>
          <w:u w:color="000000"/>
          <w:lang w:eastAsia="ja-JP"/>
        </w:rPr>
        <w:t xml:space="preserve">required to </w:t>
      </w:r>
      <w:r w:rsidR="002E132D" w:rsidRPr="004926B8">
        <w:rPr>
          <w:rFonts w:ascii="Arial MT Bold" w:hAnsi="Arial MT Bold" w:cs="Arial MT Bold"/>
          <w:bCs/>
          <w:spacing w:val="-8"/>
          <w:u w:color="000000"/>
          <w:lang w:eastAsia="ja-JP"/>
        </w:rPr>
        <w:t xml:space="preserve">work </w:t>
      </w:r>
      <w:r w:rsidRPr="004926B8">
        <w:rPr>
          <w:rFonts w:ascii="Arial MT Bold" w:hAnsi="Arial MT Bold" w:cs="Arial MT Bold"/>
          <w:bCs/>
          <w:spacing w:val="-8"/>
          <w:u w:color="000000"/>
          <w:lang w:eastAsia="ja-JP"/>
        </w:rPr>
        <w:t xml:space="preserve">their </w:t>
      </w:r>
      <w:r w:rsidR="002E132D" w:rsidRPr="004926B8">
        <w:rPr>
          <w:rFonts w:ascii="Arial MT Bold" w:hAnsi="Arial MT Bold" w:cs="Arial MT Bold"/>
          <w:bCs/>
          <w:spacing w:val="-8"/>
          <w:u w:color="000000"/>
          <w:lang w:eastAsia="ja-JP"/>
        </w:rPr>
        <w:t xml:space="preserve">contracted hours and record </w:t>
      </w:r>
      <w:r w:rsidRPr="004926B8">
        <w:rPr>
          <w:rFonts w:ascii="Arial MT Bold" w:hAnsi="Arial MT Bold" w:cs="Arial MT Bold"/>
          <w:bCs/>
          <w:spacing w:val="-8"/>
          <w:u w:color="000000"/>
          <w:lang w:eastAsia="ja-JP"/>
        </w:rPr>
        <w:t xml:space="preserve">their </w:t>
      </w:r>
      <w:r w:rsidR="002E132D" w:rsidRPr="004926B8">
        <w:rPr>
          <w:rFonts w:ascii="Arial MT Bold" w:hAnsi="Arial MT Bold" w:cs="Arial MT Bold"/>
          <w:bCs/>
          <w:spacing w:val="-8"/>
          <w:u w:color="000000"/>
          <w:lang w:eastAsia="ja-JP"/>
        </w:rPr>
        <w:t xml:space="preserve">time – if </w:t>
      </w:r>
      <w:r w:rsidR="003134B7" w:rsidRPr="004926B8">
        <w:rPr>
          <w:rFonts w:ascii="Arial MT Bold" w:hAnsi="Arial MT Bold" w:cs="Arial MT Bold"/>
          <w:bCs/>
          <w:spacing w:val="-8"/>
          <w:u w:color="000000"/>
          <w:lang w:eastAsia="ja-JP"/>
        </w:rPr>
        <w:t xml:space="preserve">extra hours are worked then </w:t>
      </w:r>
      <w:r w:rsidR="002E132D" w:rsidRPr="004926B8">
        <w:rPr>
          <w:rFonts w:ascii="Arial MT Bold" w:hAnsi="Arial MT Bold" w:cs="Arial MT Bold"/>
          <w:bCs/>
          <w:spacing w:val="-8"/>
          <w:u w:color="000000"/>
          <w:lang w:eastAsia="ja-JP"/>
        </w:rPr>
        <w:t xml:space="preserve">we can take </w:t>
      </w:r>
      <w:r w:rsidR="006C7C7D" w:rsidRPr="004926B8">
        <w:rPr>
          <w:rFonts w:ascii="Arial MT Bold" w:hAnsi="Arial MT Bold" w:cs="Arial MT Bold"/>
          <w:bCs/>
          <w:spacing w:val="-8"/>
          <w:u w:color="000000"/>
          <w:lang w:eastAsia="ja-JP"/>
        </w:rPr>
        <w:t>time off in lieu.</w:t>
      </w:r>
      <w:r w:rsidR="00D35474" w:rsidRPr="004926B8">
        <w:rPr>
          <w:rFonts w:ascii="Arial MT Bold" w:hAnsi="Arial MT Bold" w:cs="Arial MT Bold"/>
          <w:bCs/>
          <w:spacing w:val="-8"/>
          <w:u w:color="000000"/>
          <w:lang w:eastAsia="ja-JP"/>
        </w:rPr>
        <w:softHyphen/>
      </w:r>
    </w:p>
    <w:p w14:paraId="0E091B59" w14:textId="77777777" w:rsidR="006C7C7D" w:rsidRPr="004926B8" w:rsidRDefault="006C7C7D" w:rsidP="00337379">
      <w:pPr>
        <w:pStyle w:val="ListParagraph"/>
        <w:jc w:val="both"/>
        <w:rPr>
          <w:rFonts w:ascii="Arial MT Bold" w:hAnsi="Arial MT Bold" w:cs="Arial MT Bold"/>
          <w:bCs/>
          <w:spacing w:val="-8"/>
          <w:u w:color="000000"/>
          <w:lang w:eastAsia="ja-JP"/>
        </w:rPr>
      </w:pPr>
    </w:p>
    <w:p w14:paraId="0E6ACB53" w14:textId="77777777" w:rsidR="002E132D" w:rsidRPr="004926B8" w:rsidRDefault="002E132D" w:rsidP="00337379">
      <w:pPr>
        <w:pStyle w:val="ListParagraph"/>
        <w:numPr>
          <w:ilvl w:val="0"/>
          <w:numId w:val="7"/>
        </w:numPr>
        <w:ind w:left="360"/>
        <w:jc w:val="both"/>
        <w:rPr>
          <w:rFonts w:ascii="Arial MT Bold" w:hAnsi="Arial MT Bold" w:cs="Arial MT Bold"/>
          <w:bCs/>
          <w:spacing w:val="-8"/>
          <w:u w:color="000000"/>
          <w:lang w:eastAsia="ja-JP"/>
        </w:rPr>
      </w:pPr>
      <w:r w:rsidRPr="004926B8">
        <w:rPr>
          <w:rFonts w:ascii="Arial MT Bold" w:hAnsi="Arial MT Bold" w:cs="Arial MT Bold"/>
          <w:bCs/>
          <w:spacing w:val="-8"/>
          <w:u w:color="000000"/>
          <w:lang w:eastAsia="ja-JP"/>
        </w:rPr>
        <w:t>We ask that everyone</w:t>
      </w:r>
      <w:r w:rsidR="00B1078A" w:rsidRPr="004926B8">
        <w:rPr>
          <w:rFonts w:ascii="Arial MT Bold" w:hAnsi="Arial MT Bold" w:cs="Arial MT Bold"/>
          <w:bCs/>
          <w:spacing w:val="-8"/>
          <w:u w:color="000000"/>
          <w:lang w:eastAsia="ja-JP"/>
        </w:rPr>
        <w:t xml:space="preserve"> in Sustrans</w:t>
      </w:r>
      <w:r w:rsidRPr="004926B8">
        <w:rPr>
          <w:rFonts w:ascii="Arial MT Bold" w:hAnsi="Arial MT Bold" w:cs="Arial MT Bold"/>
          <w:bCs/>
          <w:spacing w:val="-8"/>
          <w:u w:color="000000"/>
          <w:lang w:eastAsia="ja-JP"/>
        </w:rPr>
        <w:t xml:space="preserve"> helps us to develop new opportunities for funded work and build</w:t>
      </w:r>
      <w:r w:rsidR="00B1078A" w:rsidRPr="004926B8">
        <w:rPr>
          <w:rFonts w:ascii="Arial MT Bold" w:hAnsi="Arial MT Bold" w:cs="Arial MT Bold"/>
          <w:bCs/>
          <w:spacing w:val="-8"/>
          <w:u w:color="000000"/>
          <w:lang w:eastAsia="ja-JP"/>
        </w:rPr>
        <w:t>s</w:t>
      </w:r>
      <w:r w:rsidRPr="004926B8">
        <w:rPr>
          <w:rFonts w:ascii="Arial MT Bold" w:hAnsi="Arial MT Bold" w:cs="Arial MT Bold"/>
          <w:bCs/>
          <w:spacing w:val="-8"/>
          <w:u w:color="000000"/>
          <w:lang w:eastAsia="ja-JP"/>
        </w:rPr>
        <w:t xml:space="preserve"> excellent relationships with our delivery partners and stakeholders. </w:t>
      </w:r>
    </w:p>
    <w:p w14:paraId="560837BC" w14:textId="77777777" w:rsidR="003F7717" w:rsidRPr="004926B8" w:rsidRDefault="003F7717" w:rsidP="00337379">
      <w:pPr>
        <w:pStyle w:val="ListParagraph"/>
        <w:jc w:val="both"/>
        <w:rPr>
          <w:rFonts w:ascii="Arial MT Bold" w:hAnsi="Arial MT Bold" w:cs="Arial MT Bold"/>
          <w:bCs/>
          <w:spacing w:val="-8"/>
          <w:u w:color="000000"/>
          <w:lang w:eastAsia="ja-JP"/>
        </w:rPr>
      </w:pPr>
    </w:p>
    <w:p w14:paraId="23132A47" w14:textId="333684F1" w:rsidR="00427330" w:rsidRPr="004926B8" w:rsidRDefault="003F7717" w:rsidP="00337379">
      <w:pPr>
        <w:pStyle w:val="ListParagraph"/>
        <w:numPr>
          <w:ilvl w:val="0"/>
          <w:numId w:val="7"/>
        </w:numPr>
        <w:ind w:left="360"/>
        <w:jc w:val="both"/>
        <w:rPr>
          <w:rFonts w:ascii="Arial MT Bold" w:hAnsi="Arial MT Bold" w:cs="Arial MT Bold"/>
          <w:bCs/>
          <w:i/>
          <w:spacing w:val="-8"/>
          <w:u w:color="000000"/>
          <w:lang w:eastAsia="ja-JP"/>
        </w:rPr>
      </w:pPr>
      <w:r w:rsidRPr="004926B8">
        <w:rPr>
          <w:rFonts w:ascii="Arial MT Bold" w:hAnsi="Arial MT Bold" w:cs="Arial MT Bold"/>
          <w:bCs/>
          <w:spacing w:val="-8"/>
          <w:u w:color="000000"/>
          <w:lang w:eastAsia="ja-JP"/>
        </w:rPr>
        <w:t xml:space="preserve">Two of our values are </w:t>
      </w:r>
      <w:r w:rsidRPr="004926B8">
        <w:rPr>
          <w:rFonts w:ascii="Arial MT Bold" w:hAnsi="Arial MT Bold" w:cs="Arial MT Bold"/>
          <w:bCs/>
          <w:i/>
          <w:spacing w:val="-8"/>
          <w:u w:color="000000"/>
          <w:lang w:eastAsia="ja-JP"/>
        </w:rPr>
        <w:t>we get things done, together</w:t>
      </w:r>
      <w:r w:rsidRPr="004926B8">
        <w:rPr>
          <w:rFonts w:ascii="Arial MT Bold" w:hAnsi="Arial MT Bold" w:cs="Arial MT Bold"/>
          <w:bCs/>
          <w:spacing w:val="-8"/>
          <w:u w:color="000000"/>
          <w:lang w:eastAsia="ja-JP"/>
        </w:rPr>
        <w:t xml:space="preserve"> and </w:t>
      </w:r>
      <w:r w:rsidRPr="004926B8">
        <w:rPr>
          <w:rFonts w:ascii="Arial MT Bold" w:hAnsi="Arial MT Bold" w:cs="Arial MT Bold"/>
          <w:bCs/>
          <w:i/>
          <w:spacing w:val="-8"/>
          <w:u w:color="000000"/>
          <w:lang w:eastAsia="ja-JP"/>
        </w:rPr>
        <w:t>we’re always learning</w:t>
      </w:r>
      <w:r w:rsidR="00CC6FE4" w:rsidRPr="004926B8">
        <w:rPr>
          <w:rFonts w:ascii="Arial MT Bold" w:hAnsi="Arial MT Bold" w:cs="Arial MT Bold"/>
          <w:bCs/>
          <w:i/>
          <w:spacing w:val="-8"/>
          <w:u w:color="000000"/>
          <w:lang w:eastAsia="ja-JP"/>
        </w:rPr>
        <w:t xml:space="preserve">. </w:t>
      </w:r>
      <w:r w:rsidR="00CC6FE4" w:rsidRPr="004926B8">
        <w:rPr>
          <w:rFonts w:ascii="Arial MT Bold" w:hAnsi="Arial MT Bold" w:cs="Arial MT Bold"/>
          <w:bCs/>
          <w:spacing w:val="-8"/>
          <w:u w:color="000000"/>
          <w:lang w:eastAsia="ja-JP"/>
        </w:rPr>
        <w:t xml:space="preserve">Managers often </w:t>
      </w:r>
      <w:r w:rsidR="00B82002" w:rsidRPr="004926B8">
        <w:rPr>
          <w:rFonts w:ascii="Arial MT Bold" w:hAnsi="Arial MT Bold" w:cs="Arial MT Bold"/>
          <w:bCs/>
          <w:spacing w:val="-8"/>
          <w:u w:color="000000"/>
          <w:lang w:eastAsia="ja-JP"/>
        </w:rPr>
        <w:t>require</w:t>
      </w:r>
      <w:r w:rsidR="00CC6FE4" w:rsidRPr="004926B8">
        <w:rPr>
          <w:rFonts w:ascii="Arial MT Bold" w:hAnsi="Arial MT Bold" w:cs="Arial MT Bold"/>
          <w:bCs/>
          <w:spacing w:val="-8"/>
          <w:u w:color="000000"/>
          <w:lang w:eastAsia="ja-JP"/>
        </w:rPr>
        <w:t xml:space="preserve"> their teams to get involved in activities that are outside of their job descriptions as we feel this is one of the ways you can learn on the job, develop new skills, make new contacts and progress your career with Sustrans. </w:t>
      </w:r>
    </w:p>
    <w:p w14:paraId="2FCEA427" w14:textId="77777777" w:rsidR="00314F75" w:rsidRPr="00314F75" w:rsidRDefault="00314F75" w:rsidP="00337379">
      <w:pPr>
        <w:pStyle w:val="ListParagraph"/>
        <w:jc w:val="both"/>
        <w:rPr>
          <w:rFonts w:ascii="Arial MT Bold" w:hAnsi="Arial MT Bold" w:cs="Arial MT Bold"/>
          <w:bCs/>
          <w:i/>
          <w:spacing w:val="-8"/>
          <w:u w:color="000000"/>
          <w:lang w:eastAsia="ja-JP"/>
        </w:rPr>
      </w:pPr>
    </w:p>
    <w:p w14:paraId="4D96DDFA"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03FF6F61"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602D7350" w14:textId="77777777" w:rsidR="003C5932" w:rsidRDefault="003C5932" w:rsidP="00337379">
      <w:pPr>
        <w:jc w:val="both"/>
        <w:rPr>
          <w:rFonts w:ascii="Arial MT Bold" w:hAnsi="Arial MT Bold" w:cs="Arial MT Bold"/>
          <w:bCs/>
          <w:spacing w:val="-8"/>
          <w:u w:color="000000"/>
          <w:lang w:eastAsia="ja-JP"/>
        </w:rPr>
      </w:pPr>
    </w:p>
    <w:p w14:paraId="4AAD9C2E" w14:textId="717421C5" w:rsidR="003C5932" w:rsidRPr="00427330" w:rsidRDefault="003C5932" w:rsidP="00337379">
      <w:pPr>
        <w:jc w:val="both"/>
        <w:rPr>
          <w:rFonts w:ascii="Arial MT Bold" w:hAnsi="Arial MT Bold" w:cs="Arial MT Bold"/>
          <w:bCs/>
          <w:spacing w:val="-8"/>
          <w:u w:color="000000"/>
          <w:lang w:eastAsia="ja-JP"/>
        </w:rPr>
      </w:pPr>
    </w:p>
    <w:sectPr w:rsidR="003C5932" w:rsidRPr="00427330" w:rsidSect="009664FE">
      <w:footerReference w:type="default" r:id="rId16"/>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C0C2C" w14:textId="77777777" w:rsidR="00B02544" w:rsidRDefault="00B02544" w:rsidP="006E1298">
      <w:pPr>
        <w:spacing w:after="0" w:line="240" w:lineRule="auto"/>
      </w:pPr>
      <w:r>
        <w:separator/>
      </w:r>
    </w:p>
  </w:endnote>
  <w:endnote w:type="continuationSeparator" w:id="0">
    <w:p w14:paraId="0A95E53F" w14:textId="77777777" w:rsidR="00B02544" w:rsidRDefault="00B02544"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Bold">
    <w:altName w:val="Arial"/>
    <w:charset w:val="00"/>
    <w:family w:val="auto"/>
    <w:pitch w:val="variable"/>
  </w:font>
  <w:font w:name="Arial Regular">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Arial MT Black">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CAEC" w14:textId="34388DBB" w:rsidR="00160D1E" w:rsidRDefault="00160D1E">
    <w:pPr>
      <w:pStyle w:val="Footer"/>
    </w:pPr>
    <w:r w:rsidRPr="00160D1E">
      <w:rPr>
        <w:rFonts w:cstheme="minorHAnsi"/>
        <w:b/>
        <w:noProof/>
        <w:color w:val="ED7D31" w:themeColor="accent2"/>
        <w:sz w:val="16"/>
        <w:szCs w:val="16"/>
        <w:lang w:eastAsia="en-GB"/>
      </w:rPr>
      <w:drawing>
        <wp:anchor distT="0" distB="0" distL="114300" distR="114300" simplePos="0" relativeHeight="251659264" behindDoc="1" locked="0" layoutInCell="1" allowOverlap="1" wp14:anchorId="5C381C4C" wp14:editId="6FA28A31">
          <wp:simplePos x="0" y="0"/>
          <wp:positionH relativeFrom="column">
            <wp:posOffset>5128591</wp:posOffset>
          </wp:positionH>
          <wp:positionV relativeFrom="page">
            <wp:posOffset>9867486</wp:posOffset>
          </wp:positionV>
          <wp:extent cx="1079500" cy="457200"/>
          <wp:effectExtent l="0" t="0" r="0" b="0"/>
          <wp:wrapSquare wrapText="bothSides"/>
          <wp:docPr id="68" name="Picture 68"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371A">
      <w:rPr>
        <w:rFonts w:cstheme="minorHAnsi"/>
      </w:rPr>
      <w:t>Evaluation Officer</w:t>
    </w:r>
    <w:r w:rsidRPr="00160D1E">
      <w:rPr>
        <w:rFonts w:cstheme="minorHAnsi"/>
      </w:rPr>
      <w:t xml:space="preserve"> </w:t>
    </w:r>
    <w:r w:rsidRPr="00537AC4">
      <w:rPr>
        <w:rFonts w:cstheme="minorHAnsi"/>
      </w:rPr>
      <w:t>S</w:t>
    </w:r>
    <w:r w:rsidR="00C67D15" w:rsidRPr="00537AC4">
      <w:rPr>
        <w:rFonts w:cstheme="minorHAnsi"/>
      </w:rPr>
      <w:t>US</w:t>
    </w:r>
    <w:r w:rsidR="00537AC4" w:rsidRPr="00537AC4">
      <w:rPr>
        <w:rFonts w:cstheme="minorHAnsi"/>
      </w:rPr>
      <w:t>3984</w:t>
    </w:r>
    <w:r w:rsidR="00C67D15" w:rsidRPr="00537AC4">
      <w:rPr>
        <w:rFonts w:cstheme="minorHAnsi"/>
      </w:rPr>
      <w:t xml:space="preserve"> </w:t>
    </w:r>
  </w:p>
  <w:p w14:paraId="224E7F47" w14:textId="77777777" w:rsidR="006E1298" w:rsidRDefault="006E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48EBD" w14:textId="77777777" w:rsidR="00B02544" w:rsidRDefault="00B02544" w:rsidP="006E1298">
      <w:pPr>
        <w:spacing w:after="0" w:line="240" w:lineRule="auto"/>
      </w:pPr>
      <w:r>
        <w:separator/>
      </w:r>
    </w:p>
  </w:footnote>
  <w:footnote w:type="continuationSeparator" w:id="0">
    <w:p w14:paraId="1F330D5F" w14:textId="77777777" w:rsidR="00B02544" w:rsidRDefault="00B02544"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17E"/>
    <w:multiLevelType w:val="hybridMultilevel"/>
    <w:tmpl w:val="15769E74"/>
    <w:lvl w:ilvl="0" w:tplc="993860B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944719"/>
    <w:multiLevelType w:val="hybridMultilevel"/>
    <w:tmpl w:val="2C783C86"/>
    <w:lvl w:ilvl="0" w:tplc="31DC1474">
      <w:numFmt w:val="bullet"/>
      <w:lvlText w:val="-"/>
      <w:lvlJc w:val="left"/>
      <w:pPr>
        <w:ind w:left="720" w:hanging="360"/>
      </w:pPr>
      <w:rPr>
        <w:rFonts w:ascii="Arial MT Bold" w:eastAsiaTheme="minorHAnsi" w:hAnsi="Arial MT Bol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76049"/>
    <w:multiLevelType w:val="hybridMultilevel"/>
    <w:tmpl w:val="7256A73E"/>
    <w:lvl w:ilvl="0" w:tplc="610A4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976E9"/>
    <w:multiLevelType w:val="hybridMultilevel"/>
    <w:tmpl w:val="5028853C"/>
    <w:lvl w:ilvl="0" w:tplc="C900AB3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CF054B"/>
    <w:multiLevelType w:val="hybridMultilevel"/>
    <w:tmpl w:val="3FDC6458"/>
    <w:lvl w:ilvl="0" w:tplc="F72E2DF4">
      <w:numFmt w:val="bullet"/>
      <w:lvlText w:val="-"/>
      <w:lvlJc w:val="left"/>
      <w:pPr>
        <w:ind w:left="720" w:hanging="360"/>
      </w:pPr>
      <w:rPr>
        <w:rFonts w:ascii="Arial MT Bold" w:eastAsiaTheme="minorHAnsi" w:hAnsi="Arial MT Bold" w:cs="Arial MT 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94E9A"/>
    <w:multiLevelType w:val="hybridMultilevel"/>
    <w:tmpl w:val="5E16C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CC6C19"/>
    <w:multiLevelType w:val="hybridMultilevel"/>
    <w:tmpl w:val="0F1AB10A"/>
    <w:lvl w:ilvl="0" w:tplc="94DAF1E8">
      <w:numFmt w:val="bullet"/>
      <w:lvlText w:val="-"/>
      <w:lvlJc w:val="left"/>
      <w:pPr>
        <w:ind w:left="720" w:hanging="360"/>
      </w:pPr>
      <w:rPr>
        <w:rFonts w:ascii="Arial MT Bold" w:eastAsiaTheme="minorHAnsi" w:hAnsi="Arial MT Bold" w:cs="Arial MT 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0A7486"/>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646175">
    <w:abstractNumId w:val="11"/>
  </w:num>
  <w:num w:numId="2" w16cid:durableId="530534240">
    <w:abstractNumId w:val="1"/>
  </w:num>
  <w:num w:numId="3" w16cid:durableId="2108186647">
    <w:abstractNumId w:val="13"/>
  </w:num>
  <w:num w:numId="4" w16cid:durableId="1532185884">
    <w:abstractNumId w:val="8"/>
  </w:num>
  <w:num w:numId="5" w16cid:durableId="1506945017">
    <w:abstractNumId w:val="14"/>
  </w:num>
  <w:num w:numId="6" w16cid:durableId="1884169871">
    <w:abstractNumId w:val="9"/>
  </w:num>
  <w:num w:numId="7" w16cid:durableId="1653560908">
    <w:abstractNumId w:val="3"/>
  </w:num>
  <w:num w:numId="8" w16cid:durableId="613093688">
    <w:abstractNumId w:val="7"/>
  </w:num>
  <w:num w:numId="9" w16cid:durableId="905453389">
    <w:abstractNumId w:val="6"/>
  </w:num>
  <w:num w:numId="10" w16cid:durableId="2143424138">
    <w:abstractNumId w:val="19"/>
  </w:num>
  <w:num w:numId="11" w16cid:durableId="555825379">
    <w:abstractNumId w:val="10"/>
  </w:num>
  <w:num w:numId="12" w16cid:durableId="1081296719">
    <w:abstractNumId w:val="12"/>
  </w:num>
  <w:num w:numId="13" w16cid:durableId="794568908">
    <w:abstractNumId w:val="15"/>
  </w:num>
  <w:num w:numId="14" w16cid:durableId="641882847">
    <w:abstractNumId w:val="17"/>
  </w:num>
  <w:num w:numId="15" w16cid:durableId="1378046353">
    <w:abstractNumId w:val="5"/>
  </w:num>
  <w:num w:numId="16" w16cid:durableId="918715476">
    <w:abstractNumId w:val="18"/>
  </w:num>
  <w:num w:numId="17" w16cid:durableId="871070093">
    <w:abstractNumId w:val="0"/>
  </w:num>
  <w:num w:numId="18" w16cid:durableId="1582136474">
    <w:abstractNumId w:val="2"/>
  </w:num>
  <w:num w:numId="19" w16cid:durableId="611285872">
    <w:abstractNumId w:val="20"/>
  </w:num>
  <w:num w:numId="20" w16cid:durableId="1513228052">
    <w:abstractNumId w:val="4"/>
  </w:num>
  <w:num w:numId="21" w16cid:durableId="6366419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728F"/>
    <w:rsid w:val="00067FCF"/>
    <w:rsid w:val="00072C90"/>
    <w:rsid w:val="000742F6"/>
    <w:rsid w:val="0007714E"/>
    <w:rsid w:val="00080B96"/>
    <w:rsid w:val="00084245"/>
    <w:rsid w:val="000A06B9"/>
    <w:rsid w:val="000D0E54"/>
    <w:rsid w:val="001250EF"/>
    <w:rsid w:val="00131E4F"/>
    <w:rsid w:val="0013730B"/>
    <w:rsid w:val="001449D9"/>
    <w:rsid w:val="0015791F"/>
    <w:rsid w:val="001609F0"/>
    <w:rsid w:val="00160D1E"/>
    <w:rsid w:val="0016520A"/>
    <w:rsid w:val="001824C1"/>
    <w:rsid w:val="00197AEC"/>
    <w:rsid w:val="001A447D"/>
    <w:rsid w:val="001C6729"/>
    <w:rsid w:val="001D40CD"/>
    <w:rsid w:val="001D4F45"/>
    <w:rsid w:val="001E0AFB"/>
    <w:rsid w:val="001E2EAA"/>
    <w:rsid w:val="002020DB"/>
    <w:rsid w:val="002114FA"/>
    <w:rsid w:val="00214758"/>
    <w:rsid w:val="0023050D"/>
    <w:rsid w:val="00240DD7"/>
    <w:rsid w:val="0025443F"/>
    <w:rsid w:val="0027334A"/>
    <w:rsid w:val="00275CC2"/>
    <w:rsid w:val="002A38D9"/>
    <w:rsid w:val="002A4EE5"/>
    <w:rsid w:val="002A578B"/>
    <w:rsid w:val="002B0966"/>
    <w:rsid w:val="002C19E3"/>
    <w:rsid w:val="002C2B06"/>
    <w:rsid w:val="002C38C5"/>
    <w:rsid w:val="002D04E5"/>
    <w:rsid w:val="002E132D"/>
    <w:rsid w:val="002E1B01"/>
    <w:rsid w:val="002E794C"/>
    <w:rsid w:val="002F6A51"/>
    <w:rsid w:val="003134B7"/>
    <w:rsid w:val="00314F75"/>
    <w:rsid w:val="00317F55"/>
    <w:rsid w:val="00320312"/>
    <w:rsid w:val="003354AC"/>
    <w:rsid w:val="00337379"/>
    <w:rsid w:val="00345C8E"/>
    <w:rsid w:val="0035043E"/>
    <w:rsid w:val="003618BE"/>
    <w:rsid w:val="003664E3"/>
    <w:rsid w:val="003829E6"/>
    <w:rsid w:val="003A03C8"/>
    <w:rsid w:val="003A47F9"/>
    <w:rsid w:val="003B0058"/>
    <w:rsid w:val="003B2DB7"/>
    <w:rsid w:val="003C5932"/>
    <w:rsid w:val="003E0C27"/>
    <w:rsid w:val="003F7717"/>
    <w:rsid w:val="00407C8E"/>
    <w:rsid w:val="0041490F"/>
    <w:rsid w:val="0041600F"/>
    <w:rsid w:val="00427330"/>
    <w:rsid w:val="00430A2F"/>
    <w:rsid w:val="00430D23"/>
    <w:rsid w:val="00437149"/>
    <w:rsid w:val="004554C0"/>
    <w:rsid w:val="00455C2E"/>
    <w:rsid w:val="00470E00"/>
    <w:rsid w:val="00470F70"/>
    <w:rsid w:val="00482AE3"/>
    <w:rsid w:val="0049084F"/>
    <w:rsid w:val="004926B8"/>
    <w:rsid w:val="00496F83"/>
    <w:rsid w:val="004B3CF6"/>
    <w:rsid w:val="004D7A47"/>
    <w:rsid w:val="004F0123"/>
    <w:rsid w:val="004F29A8"/>
    <w:rsid w:val="005033D9"/>
    <w:rsid w:val="0052119F"/>
    <w:rsid w:val="0052514B"/>
    <w:rsid w:val="0053152D"/>
    <w:rsid w:val="00537AC4"/>
    <w:rsid w:val="00570D6C"/>
    <w:rsid w:val="0057371A"/>
    <w:rsid w:val="005809DB"/>
    <w:rsid w:val="005A52E1"/>
    <w:rsid w:val="005D3E89"/>
    <w:rsid w:val="00621061"/>
    <w:rsid w:val="00622594"/>
    <w:rsid w:val="00623345"/>
    <w:rsid w:val="00631489"/>
    <w:rsid w:val="00637A2B"/>
    <w:rsid w:val="00653DC8"/>
    <w:rsid w:val="006542B0"/>
    <w:rsid w:val="006557BF"/>
    <w:rsid w:val="0066095A"/>
    <w:rsid w:val="00667DBF"/>
    <w:rsid w:val="00667EAC"/>
    <w:rsid w:val="006A4F9B"/>
    <w:rsid w:val="006B47B9"/>
    <w:rsid w:val="006C7C7D"/>
    <w:rsid w:val="006D35E8"/>
    <w:rsid w:val="006D7343"/>
    <w:rsid w:val="006E08A0"/>
    <w:rsid w:val="006E1298"/>
    <w:rsid w:val="007117DA"/>
    <w:rsid w:val="0071190D"/>
    <w:rsid w:val="00716618"/>
    <w:rsid w:val="00731AC9"/>
    <w:rsid w:val="007325E0"/>
    <w:rsid w:val="00745303"/>
    <w:rsid w:val="00746303"/>
    <w:rsid w:val="00746507"/>
    <w:rsid w:val="0077380C"/>
    <w:rsid w:val="00776063"/>
    <w:rsid w:val="007875B8"/>
    <w:rsid w:val="007A09CD"/>
    <w:rsid w:val="007B01A0"/>
    <w:rsid w:val="007B474A"/>
    <w:rsid w:val="007B78A5"/>
    <w:rsid w:val="007E7BB8"/>
    <w:rsid w:val="008540F9"/>
    <w:rsid w:val="008638C0"/>
    <w:rsid w:val="008A173C"/>
    <w:rsid w:val="008A642F"/>
    <w:rsid w:val="008A7F36"/>
    <w:rsid w:val="008C754C"/>
    <w:rsid w:val="008D31F3"/>
    <w:rsid w:val="008F4526"/>
    <w:rsid w:val="0090067B"/>
    <w:rsid w:val="00931102"/>
    <w:rsid w:val="00957DDD"/>
    <w:rsid w:val="0096049A"/>
    <w:rsid w:val="00961FB7"/>
    <w:rsid w:val="009664FE"/>
    <w:rsid w:val="00983C8F"/>
    <w:rsid w:val="00993413"/>
    <w:rsid w:val="009A356D"/>
    <w:rsid w:val="009D5268"/>
    <w:rsid w:val="009F62F4"/>
    <w:rsid w:val="00A006AA"/>
    <w:rsid w:val="00A25CE4"/>
    <w:rsid w:val="00A329E5"/>
    <w:rsid w:val="00A647E0"/>
    <w:rsid w:val="00A841C0"/>
    <w:rsid w:val="00AA7DD5"/>
    <w:rsid w:val="00AB15B1"/>
    <w:rsid w:val="00AC317F"/>
    <w:rsid w:val="00AD64F4"/>
    <w:rsid w:val="00AD7484"/>
    <w:rsid w:val="00AF533A"/>
    <w:rsid w:val="00B00A5F"/>
    <w:rsid w:val="00B02544"/>
    <w:rsid w:val="00B02B4E"/>
    <w:rsid w:val="00B1078A"/>
    <w:rsid w:val="00B139D6"/>
    <w:rsid w:val="00B46AFF"/>
    <w:rsid w:val="00B538E8"/>
    <w:rsid w:val="00B82002"/>
    <w:rsid w:val="00BC66B2"/>
    <w:rsid w:val="00BE457E"/>
    <w:rsid w:val="00BF4054"/>
    <w:rsid w:val="00C17717"/>
    <w:rsid w:val="00C3331F"/>
    <w:rsid w:val="00C47A3F"/>
    <w:rsid w:val="00C62FF5"/>
    <w:rsid w:val="00C67D15"/>
    <w:rsid w:val="00C94CBF"/>
    <w:rsid w:val="00CA758E"/>
    <w:rsid w:val="00CB0323"/>
    <w:rsid w:val="00CC6FE4"/>
    <w:rsid w:val="00CE7821"/>
    <w:rsid w:val="00D00ECF"/>
    <w:rsid w:val="00D12B1A"/>
    <w:rsid w:val="00D13618"/>
    <w:rsid w:val="00D13BDF"/>
    <w:rsid w:val="00D15CCB"/>
    <w:rsid w:val="00D35474"/>
    <w:rsid w:val="00D41486"/>
    <w:rsid w:val="00D534CB"/>
    <w:rsid w:val="00D75587"/>
    <w:rsid w:val="00D83FD4"/>
    <w:rsid w:val="00D86465"/>
    <w:rsid w:val="00DA0E26"/>
    <w:rsid w:val="00DA2D08"/>
    <w:rsid w:val="00DB07F0"/>
    <w:rsid w:val="00DC0619"/>
    <w:rsid w:val="00DC338B"/>
    <w:rsid w:val="00DE004F"/>
    <w:rsid w:val="00DE623E"/>
    <w:rsid w:val="00E16AFD"/>
    <w:rsid w:val="00E22053"/>
    <w:rsid w:val="00E371BB"/>
    <w:rsid w:val="00E41BF2"/>
    <w:rsid w:val="00E52CC3"/>
    <w:rsid w:val="00E569B1"/>
    <w:rsid w:val="00E73AD2"/>
    <w:rsid w:val="00E75875"/>
    <w:rsid w:val="00E90671"/>
    <w:rsid w:val="00EA075B"/>
    <w:rsid w:val="00EA26F6"/>
    <w:rsid w:val="00EB1CFF"/>
    <w:rsid w:val="00EB30F9"/>
    <w:rsid w:val="00EB4F3D"/>
    <w:rsid w:val="00ED0F7B"/>
    <w:rsid w:val="00ED43FB"/>
    <w:rsid w:val="00ED5CD7"/>
    <w:rsid w:val="00EE24E0"/>
    <w:rsid w:val="00EE5EAE"/>
    <w:rsid w:val="00EF616F"/>
    <w:rsid w:val="00F0279C"/>
    <w:rsid w:val="00F22EE6"/>
    <w:rsid w:val="00F25331"/>
    <w:rsid w:val="00F509F4"/>
    <w:rsid w:val="00F57D7D"/>
    <w:rsid w:val="00F63B6B"/>
    <w:rsid w:val="00F71AB3"/>
    <w:rsid w:val="00F86CC4"/>
    <w:rsid w:val="00F921F4"/>
    <w:rsid w:val="00FA4D44"/>
    <w:rsid w:val="00FB6F58"/>
    <w:rsid w:val="00FC6C00"/>
    <w:rsid w:val="00FD03B4"/>
    <w:rsid w:val="00FE07AF"/>
    <w:rsid w:val="00FE72C8"/>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F22EE6"/>
    <w:rPr>
      <w:color w:val="954F72" w:themeColor="followedHyperlink"/>
      <w:u w:val="single"/>
    </w:rPr>
  </w:style>
  <w:style w:type="character" w:customStyle="1" w:styleId="lisamuller">
    <w:name w:val="lisa.muller"/>
    <w:semiHidden/>
    <w:rsid w:val="00622594"/>
    <w:rPr>
      <w:rFonts w:ascii="Arial" w:hAnsi="Arial" w:cs="Arial"/>
      <w:color w:val="000080"/>
      <w:sz w:val="20"/>
      <w:szCs w:val="20"/>
    </w:rPr>
  </w:style>
  <w:style w:type="paragraph" w:styleId="Revision">
    <w:name w:val="Revision"/>
    <w:hidden/>
    <w:uiPriority w:val="99"/>
    <w:semiHidden/>
    <w:rsid w:val="00C333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598947082">
      <w:bodyDiv w:val="1"/>
      <w:marLeft w:val="0"/>
      <w:marRight w:val="0"/>
      <w:marTop w:val="0"/>
      <w:marBottom w:val="0"/>
      <w:divBdr>
        <w:top w:val="none" w:sz="0" w:space="0" w:color="auto"/>
        <w:left w:val="none" w:sz="0" w:space="0" w:color="auto"/>
        <w:bottom w:val="none" w:sz="0" w:space="0" w:color="auto"/>
        <w:right w:val="none" w:sz="0" w:space="0" w:color="auto"/>
      </w:divBdr>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1910925264">
      <w:bodyDiv w:val="1"/>
      <w:marLeft w:val="0"/>
      <w:marRight w:val="0"/>
      <w:marTop w:val="0"/>
      <w:marBottom w:val="0"/>
      <w:divBdr>
        <w:top w:val="none" w:sz="0" w:space="0" w:color="auto"/>
        <w:left w:val="none" w:sz="0" w:space="0" w:color="auto"/>
        <w:bottom w:val="none" w:sz="0" w:space="0" w:color="auto"/>
        <w:right w:val="none" w:sz="0" w:space="0" w:color="auto"/>
      </w:divBdr>
      <w:divsChild>
        <w:div w:id="78808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strans.org.uk/about-us/paths-for-everyone" TargetMode="Externa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www.sustrans.org.uk/about-us/our-people/" TargetMode="Externa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s://www.sustrans.org.uk/for-professionals" TargetMode="Externa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dgm:spPr/>
      <dgm:t>
        <a:bodyPr/>
        <a:lstStyle/>
        <a:p>
          <a:r>
            <a:rPr lang="en-GB"/>
            <a:t>Evaluation Manager</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dgm:spPr/>
      <dgm:t>
        <a:bodyPr/>
        <a:lstStyle/>
        <a:p>
          <a:r>
            <a:rPr lang="en-GB"/>
            <a:t>Senior Evaluation Officer</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099148B5-C6D9-4D55-9E29-77007231833F}">
      <dgm:prSet phldrT="[Text]"/>
      <dgm:spPr/>
      <dgm:t>
        <a:bodyPr/>
        <a:lstStyle/>
        <a:p>
          <a:r>
            <a:rPr lang="en-GB"/>
            <a:t>Evaluation Officer</a:t>
          </a:r>
        </a:p>
      </dgm:t>
    </dgm:pt>
    <dgm:pt modelId="{BBC70B61-F3A5-41A0-A30A-FBA33F98D87E}" type="parTrans" cxnId="{591CCBEA-ACF4-4F8B-BCBF-9BD94E4DB5C0}">
      <dgm:prSet/>
      <dgm:spPr/>
      <dgm:t>
        <a:bodyPr/>
        <a:lstStyle/>
        <a:p>
          <a:endParaRPr lang="en-GB"/>
        </a:p>
      </dgm:t>
    </dgm:pt>
    <dgm:pt modelId="{30714BEA-D42C-43C8-B60B-14B7F3D102FD}" type="sibTrans" cxnId="{591CCBEA-ACF4-4F8B-BCBF-9BD94E4DB5C0}">
      <dgm:prSet/>
      <dgm:spPr/>
      <dgm:t>
        <a:bodyPr/>
        <a:lstStyle/>
        <a:p>
          <a:endParaRPr lang="en-GB"/>
        </a:p>
      </dgm:t>
    </dgm:pt>
    <dgm:pt modelId="{9D2E7917-B812-4DF8-847A-D2FCD925F669}">
      <dgm:prSet/>
      <dgm:spPr/>
      <dgm:t>
        <a:bodyPr/>
        <a:lstStyle/>
        <a:p>
          <a:r>
            <a:rPr lang="en-GB"/>
            <a:t>Senior Evaluation Officer</a:t>
          </a:r>
        </a:p>
      </dgm:t>
    </dgm:pt>
    <dgm:pt modelId="{4BB7CA68-27DA-44FD-9A87-49EC6A3430E8}" type="parTrans" cxnId="{E44497E3-14EE-468E-BB54-69D4B5A986AD}">
      <dgm:prSet/>
      <dgm:spPr/>
      <dgm:t>
        <a:bodyPr/>
        <a:lstStyle/>
        <a:p>
          <a:endParaRPr lang="en-GB"/>
        </a:p>
      </dgm:t>
    </dgm:pt>
    <dgm:pt modelId="{7E1488A0-FA54-41B5-A8BE-63BD7D69F954}" type="sibTrans" cxnId="{E44497E3-14EE-468E-BB54-69D4B5A986AD}">
      <dgm:prSet/>
      <dgm:spPr/>
      <dgm:t>
        <a:bodyPr/>
        <a:lstStyle/>
        <a:p>
          <a:endParaRPr lang="en-GB"/>
        </a:p>
      </dgm:t>
    </dgm:pt>
    <dgm:pt modelId="{76D33260-4F32-44C5-911D-934471C71EE2}">
      <dgm:prSet/>
      <dgm:spPr/>
      <dgm:t>
        <a:bodyPr/>
        <a:lstStyle/>
        <a:p>
          <a:r>
            <a:rPr lang="en-GB"/>
            <a:t>Evaluation Officer</a:t>
          </a:r>
        </a:p>
      </dgm:t>
    </dgm:pt>
    <dgm:pt modelId="{88FEEC31-B31A-4AF7-BF3B-EAADAEF8B27F}" type="parTrans" cxnId="{2D2DBA5F-3241-4B2A-83AE-224B60DB7354}">
      <dgm:prSet/>
      <dgm:spPr/>
      <dgm:t>
        <a:bodyPr/>
        <a:lstStyle/>
        <a:p>
          <a:endParaRPr lang="en-GB"/>
        </a:p>
      </dgm:t>
    </dgm:pt>
    <dgm:pt modelId="{A0DB08E3-7281-4F86-AD7D-38C7724673E7}" type="sibTrans" cxnId="{2D2DBA5F-3241-4B2A-83AE-224B60DB7354}">
      <dgm:prSet/>
      <dgm:spPr/>
      <dgm:t>
        <a:bodyPr/>
        <a:lstStyle/>
        <a:p>
          <a:endParaRPr lang="en-GB"/>
        </a:p>
      </dgm:t>
    </dgm:pt>
    <dgm:pt modelId="{A05002B7-F5B6-475D-AD23-1830E8CA6950}">
      <dgm:prSet/>
      <dgm:spPr>
        <a:solidFill>
          <a:schemeClr val="accent2"/>
        </a:solidFill>
      </dgm:spPr>
      <dgm:t>
        <a:bodyPr/>
        <a:lstStyle/>
        <a:p>
          <a:r>
            <a:rPr lang="en-GB"/>
            <a:t>Vacancy</a:t>
          </a:r>
        </a:p>
      </dgm:t>
    </dgm:pt>
    <dgm:pt modelId="{333F628E-666D-44B2-A169-FC3CDEF2865F}" type="parTrans" cxnId="{A06747CC-F8D1-4E3D-BE85-DE00E7900B1A}">
      <dgm:prSet/>
      <dgm:spPr/>
      <dgm:t>
        <a:bodyPr/>
        <a:lstStyle/>
        <a:p>
          <a:endParaRPr lang="en-GB"/>
        </a:p>
      </dgm:t>
    </dgm:pt>
    <dgm:pt modelId="{35AD26C0-D134-40C0-82B9-6ACDDF4698B2}" type="sibTrans" cxnId="{A06747CC-F8D1-4E3D-BE85-DE00E7900B1A}">
      <dgm:prSet/>
      <dgm:spPr/>
      <dgm:t>
        <a:bodyPr/>
        <a:lstStyle/>
        <a:p>
          <a:endParaRPr lang="en-GB"/>
        </a:p>
      </dgm:t>
    </dgm:pt>
    <dgm:pt modelId="{A1DA0C7A-4541-4A55-A0D5-81D637F95C21}">
      <dgm:prSet/>
      <dgm:spPr/>
      <dgm:t>
        <a:bodyPr/>
        <a:lstStyle/>
        <a:p>
          <a:r>
            <a:rPr lang="en-GB"/>
            <a:t>Evaluation Officer</a:t>
          </a:r>
        </a:p>
      </dgm:t>
    </dgm:pt>
    <dgm:pt modelId="{18286F0B-5B02-472A-A7A8-EF46FCB16AEC}" type="parTrans" cxnId="{7EA42B02-7220-4E15-86FD-D439972D4B1A}">
      <dgm:prSet/>
      <dgm:spPr/>
      <dgm:t>
        <a:bodyPr/>
        <a:lstStyle/>
        <a:p>
          <a:endParaRPr lang="en-GB"/>
        </a:p>
      </dgm:t>
    </dgm:pt>
    <dgm:pt modelId="{039F530B-285E-432A-9C62-C39FEB988C9C}" type="sibTrans" cxnId="{7EA42B02-7220-4E15-86FD-D439972D4B1A}">
      <dgm:prSet/>
      <dgm:spPr/>
      <dgm:t>
        <a:bodyPr/>
        <a:lstStyle/>
        <a:p>
          <a:endParaRPr lang="en-GB"/>
        </a:p>
      </dgm:t>
    </dgm:pt>
    <dgm:pt modelId="{A80D02C7-A465-4A36-A9E7-725DF134C570}">
      <dgm:prSet/>
      <dgm:spPr/>
      <dgm:t>
        <a:bodyPr/>
        <a:lstStyle/>
        <a:p>
          <a:r>
            <a:rPr lang="en-GB"/>
            <a:t>Head of RMU</a:t>
          </a:r>
          <a:endParaRPr lang="en-GB">
            <a:solidFill>
              <a:srgbClr val="FF0000"/>
            </a:solidFill>
          </a:endParaRPr>
        </a:p>
      </dgm:t>
    </dgm:pt>
    <dgm:pt modelId="{54D62749-8647-4CB6-922C-C817089C9F6F}" type="parTrans" cxnId="{4AC40678-0AB5-415E-B448-27570E2EB085}">
      <dgm:prSet/>
      <dgm:spPr/>
      <dgm:t>
        <a:bodyPr/>
        <a:lstStyle/>
        <a:p>
          <a:endParaRPr lang="en-GB"/>
        </a:p>
      </dgm:t>
    </dgm:pt>
    <dgm:pt modelId="{A78404F2-EFC5-4A1D-B259-D37AD0860F98}" type="sibTrans" cxnId="{4AC40678-0AB5-415E-B448-27570E2EB085}">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0FD53845-0069-488C-B324-70A653A87460}" type="pres">
      <dgm:prSet presAssocID="{A80D02C7-A465-4A36-A9E7-725DF134C570}" presName="hierRoot1" presStyleCnt="0">
        <dgm:presLayoutVars>
          <dgm:hierBranch val="init"/>
        </dgm:presLayoutVars>
      </dgm:prSet>
      <dgm:spPr/>
    </dgm:pt>
    <dgm:pt modelId="{EA8032B5-5E34-4CFD-A77D-0520275BB85A}" type="pres">
      <dgm:prSet presAssocID="{A80D02C7-A465-4A36-A9E7-725DF134C570}" presName="rootComposite1" presStyleCnt="0"/>
      <dgm:spPr/>
    </dgm:pt>
    <dgm:pt modelId="{E99629BA-97BA-4E75-8E06-7935EAB40035}" type="pres">
      <dgm:prSet presAssocID="{A80D02C7-A465-4A36-A9E7-725DF134C570}" presName="rootText1" presStyleLbl="node0" presStyleIdx="0" presStyleCnt="1">
        <dgm:presLayoutVars>
          <dgm:chPref val="3"/>
        </dgm:presLayoutVars>
      </dgm:prSet>
      <dgm:spPr/>
    </dgm:pt>
    <dgm:pt modelId="{D2320613-783A-4C89-B27B-EC98995C3EFF}" type="pres">
      <dgm:prSet presAssocID="{A80D02C7-A465-4A36-A9E7-725DF134C570}" presName="rootConnector1" presStyleLbl="node1" presStyleIdx="0" presStyleCnt="0"/>
      <dgm:spPr/>
    </dgm:pt>
    <dgm:pt modelId="{524B122A-E106-48E2-8685-AD90ED65F632}" type="pres">
      <dgm:prSet presAssocID="{A80D02C7-A465-4A36-A9E7-725DF134C570}" presName="hierChild2" presStyleCnt="0"/>
      <dgm:spPr/>
    </dgm:pt>
    <dgm:pt modelId="{970E9D80-52CC-4385-8CDA-A36BC9319301}" type="pres">
      <dgm:prSet presAssocID="{2BEFBDC6-FFFB-4A76-BA51-6B18E35CB7A2}" presName="Name37" presStyleLbl="parChTrans1D2" presStyleIdx="0" presStyleCnt="1"/>
      <dgm:spPr/>
    </dgm:pt>
    <dgm:pt modelId="{D9E8697D-952A-4837-BCE7-212541967777}" type="pres">
      <dgm:prSet presAssocID="{98D6B988-F15C-4966-AB2E-38FBE691F069}" presName="hierRoot2" presStyleCnt="0">
        <dgm:presLayoutVars>
          <dgm:hierBranch val="init"/>
        </dgm:presLayoutVars>
      </dgm:prSet>
      <dgm:spPr/>
    </dgm:pt>
    <dgm:pt modelId="{3254441A-7CA4-4494-ABF3-EBAD9B9023D0}" type="pres">
      <dgm:prSet presAssocID="{98D6B988-F15C-4966-AB2E-38FBE691F069}" presName="rootComposite" presStyleCnt="0"/>
      <dgm:spPr/>
    </dgm:pt>
    <dgm:pt modelId="{6A93426E-637B-4533-B369-AD0B2C753F97}" type="pres">
      <dgm:prSet presAssocID="{98D6B988-F15C-4966-AB2E-38FBE691F069}" presName="rootText" presStyleLbl="node2" presStyleIdx="0" presStyleCnt="1">
        <dgm:presLayoutVars>
          <dgm:chPref val="3"/>
        </dgm:presLayoutVars>
      </dgm:prSet>
      <dgm:spPr/>
    </dgm:pt>
    <dgm:pt modelId="{D1238BBC-7730-448E-9D69-2C4C00234CC1}" type="pres">
      <dgm:prSet presAssocID="{98D6B988-F15C-4966-AB2E-38FBE691F069}" presName="rootConnector" presStyleLbl="node2" presStyleIdx="0" presStyleCnt="1"/>
      <dgm:spPr/>
    </dgm:pt>
    <dgm:pt modelId="{28ED2FB4-A445-4EAC-B39A-97EE4F775DC6}" type="pres">
      <dgm:prSet presAssocID="{98D6B988-F15C-4966-AB2E-38FBE691F069}" presName="hierChild4" presStyleCnt="0"/>
      <dgm:spPr/>
    </dgm:pt>
    <dgm:pt modelId="{A7B40F1E-0472-4EE2-BC32-57AE467D98FE}" type="pres">
      <dgm:prSet presAssocID="{7E5F12EF-BA7A-47AF-87E3-60CE547DA26E}" presName="Name37" presStyleLbl="parChTrans1D3" presStyleIdx="0" presStyleCnt="6"/>
      <dgm:spPr/>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3" presStyleIdx="0" presStyleCnt="6">
        <dgm:presLayoutVars>
          <dgm:chPref val="3"/>
        </dgm:presLayoutVars>
      </dgm:prSet>
      <dgm:spPr/>
    </dgm:pt>
    <dgm:pt modelId="{C0CFF163-3543-4DA5-B900-6AAEBD3E03EE}" type="pres">
      <dgm:prSet presAssocID="{F9A1FE15-E1EA-4871-8D2C-8194C3DCDC64}" presName="rootConnector" presStyleLbl="node3" presStyleIdx="0" presStyleCnt="6"/>
      <dgm:spPr/>
    </dgm:pt>
    <dgm:pt modelId="{F5735FA5-4E55-4E5B-89D7-86608B19C229}" type="pres">
      <dgm:prSet presAssocID="{F9A1FE15-E1EA-4871-8D2C-8194C3DCDC64}" presName="hierChild4" presStyleCnt="0"/>
      <dgm:spPr/>
    </dgm:pt>
    <dgm:pt modelId="{B28DBF58-EC36-4A11-AEB1-35FED799839F}" type="pres">
      <dgm:prSet presAssocID="{F9A1FE15-E1EA-4871-8D2C-8194C3DCDC64}" presName="hierChild5" presStyleCnt="0"/>
      <dgm:spPr/>
    </dgm:pt>
    <dgm:pt modelId="{D958DB27-451D-4A76-8554-2B07D900B15E}" type="pres">
      <dgm:prSet presAssocID="{4BB7CA68-27DA-44FD-9A87-49EC6A3430E8}" presName="Name37" presStyleLbl="parChTrans1D3" presStyleIdx="1" presStyleCnt="6"/>
      <dgm:spPr/>
    </dgm:pt>
    <dgm:pt modelId="{9B487D27-5D4A-4A73-B8E7-85873076DF2B}" type="pres">
      <dgm:prSet presAssocID="{9D2E7917-B812-4DF8-847A-D2FCD925F669}" presName="hierRoot2" presStyleCnt="0">
        <dgm:presLayoutVars>
          <dgm:hierBranch val="init"/>
        </dgm:presLayoutVars>
      </dgm:prSet>
      <dgm:spPr/>
    </dgm:pt>
    <dgm:pt modelId="{18FCC65B-FDAC-4211-86FD-36753D93A26D}" type="pres">
      <dgm:prSet presAssocID="{9D2E7917-B812-4DF8-847A-D2FCD925F669}" presName="rootComposite" presStyleCnt="0"/>
      <dgm:spPr/>
    </dgm:pt>
    <dgm:pt modelId="{3BDF995D-CC44-4D56-A071-84CA0E1456D9}" type="pres">
      <dgm:prSet presAssocID="{9D2E7917-B812-4DF8-847A-D2FCD925F669}" presName="rootText" presStyleLbl="node3" presStyleIdx="1" presStyleCnt="6">
        <dgm:presLayoutVars>
          <dgm:chPref val="3"/>
        </dgm:presLayoutVars>
      </dgm:prSet>
      <dgm:spPr/>
    </dgm:pt>
    <dgm:pt modelId="{71F1917A-03B7-4EDE-BC9E-A02B31C742CF}" type="pres">
      <dgm:prSet presAssocID="{9D2E7917-B812-4DF8-847A-D2FCD925F669}" presName="rootConnector" presStyleLbl="node3" presStyleIdx="1" presStyleCnt="6"/>
      <dgm:spPr/>
    </dgm:pt>
    <dgm:pt modelId="{11A6CD4F-0A75-4FD2-B86D-CCC902DCC240}" type="pres">
      <dgm:prSet presAssocID="{9D2E7917-B812-4DF8-847A-D2FCD925F669}" presName="hierChild4" presStyleCnt="0"/>
      <dgm:spPr/>
    </dgm:pt>
    <dgm:pt modelId="{F3C5D1E2-4D9B-4002-8EB6-0387DE56AA1C}" type="pres">
      <dgm:prSet presAssocID="{9D2E7917-B812-4DF8-847A-D2FCD925F669}" presName="hierChild5" presStyleCnt="0"/>
      <dgm:spPr/>
    </dgm:pt>
    <dgm:pt modelId="{EDE47641-9072-44EB-AB1A-7047F65203E5}" type="pres">
      <dgm:prSet presAssocID="{18286F0B-5B02-472A-A7A8-EF46FCB16AEC}" presName="Name37" presStyleLbl="parChTrans1D3" presStyleIdx="2" presStyleCnt="6"/>
      <dgm:spPr/>
    </dgm:pt>
    <dgm:pt modelId="{3130CC1A-C416-4870-8065-D8003FE1F87E}" type="pres">
      <dgm:prSet presAssocID="{A1DA0C7A-4541-4A55-A0D5-81D637F95C21}" presName="hierRoot2" presStyleCnt="0">
        <dgm:presLayoutVars>
          <dgm:hierBranch val="init"/>
        </dgm:presLayoutVars>
      </dgm:prSet>
      <dgm:spPr/>
    </dgm:pt>
    <dgm:pt modelId="{742A52DF-8C58-4F49-B120-A339AB212EE2}" type="pres">
      <dgm:prSet presAssocID="{A1DA0C7A-4541-4A55-A0D5-81D637F95C21}" presName="rootComposite" presStyleCnt="0"/>
      <dgm:spPr/>
    </dgm:pt>
    <dgm:pt modelId="{1A9ED159-F5F0-441E-A138-D78CAECE37FC}" type="pres">
      <dgm:prSet presAssocID="{A1DA0C7A-4541-4A55-A0D5-81D637F95C21}" presName="rootText" presStyleLbl="node3" presStyleIdx="2" presStyleCnt="6">
        <dgm:presLayoutVars>
          <dgm:chPref val="3"/>
        </dgm:presLayoutVars>
      </dgm:prSet>
      <dgm:spPr/>
    </dgm:pt>
    <dgm:pt modelId="{0EEAB5CE-85EF-411F-B199-3D8A935F90AD}" type="pres">
      <dgm:prSet presAssocID="{A1DA0C7A-4541-4A55-A0D5-81D637F95C21}" presName="rootConnector" presStyleLbl="node3" presStyleIdx="2" presStyleCnt="6"/>
      <dgm:spPr/>
    </dgm:pt>
    <dgm:pt modelId="{F9BCF645-55AE-4F83-9A5B-81FA674F25F5}" type="pres">
      <dgm:prSet presAssocID="{A1DA0C7A-4541-4A55-A0D5-81D637F95C21}" presName="hierChild4" presStyleCnt="0"/>
      <dgm:spPr/>
    </dgm:pt>
    <dgm:pt modelId="{E1113691-DB7B-49FD-B077-8C206763D4C3}" type="pres">
      <dgm:prSet presAssocID="{A1DA0C7A-4541-4A55-A0D5-81D637F95C21}" presName="hierChild5" presStyleCnt="0"/>
      <dgm:spPr/>
    </dgm:pt>
    <dgm:pt modelId="{B645AB40-5BFF-4E95-A7E2-B891A9EC97B4}" type="pres">
      <dgm:prSet presAssocID="{BBC70B61-F3A5-41A0-A30A-FBA33F98D87E}" presName="Name37" presStyleLbl="parChTrans1D3" presStyleIdx="3" presStyleCnt="6"/>
      <dgm:spPr/>
    </dgm:pt>
    <dgm:pt modelId="{53066695-833A-4BC4-93F9-9A28E587001C}" type="pres">
      <dgm:prSet presAssocID="{099148B5-C6D9-4D55-9E29-77007231833F}" presName="hierRoot2" presStyleCnt="0">
        <dgm:presLayoutVars>
          <dgm:hierBranch val="init"/>
        </dgm:presLayoutVars>
      </dgm:prSet>
      <dgm:spPr/>
    </dgm:pt>
    <dgm:pt modelId="{AEC9BC92-E79B-418A-924C-20147216602A}" type="pres">
      <dgm:prSet presAssocID="{099148B5-C6D9-4D55-9E29-77007231833F}" presName="rootComposite" presStyleCnt="0"/>
      <dgm:spPr/>
    </dgm:pt>
    <dgm:pt modelId="{B544D61F-66FA-44B3-9E68-E9FAF4665782}" type="pres">
      <dgm:prSet presAssocID="{099148B5-C6D9-4D55-9E29-77007231833F}" presName="rootText" presStyleLbl="node3" presStyleIdx="3" presStyleCnt="6">
        <dgm:presLayoutVars>
          <dgm:chPref val="3"/>
        </dgm:presLayoutVars>
      </dgm:prSet>
      <dgm:spPr/>
    </dgm:pt>
    <dgm:pt modelId="{218E33F1-CEF1-406A-A820-C218B541EFB5}" type="pres">
      <dgm:prSet presAssocID="{099148B5-C6D9-4D55-9E29-77007231833F}" presName="rootConnector" presStyleLbl="node3" presStyleIdx="3" presStyleCnt="6"/>
      <dgm:spPr/>
    </dgm:pt>
    <dgm:pt modelId="{8CB323F9-E8CB-4CBD-9DBB-DDD1F509B994}" type="pres">
      <dgm:prSet presAssocID="{099148B5-C6D9-4D55-9E29-77007231833F}" presName="hierChild4" presStyleCnt="0"/>
      <dgm:spPr/>
    </dgm:pt>
    <dgm:pt modelId="{F8519C1D-4436-4937-B5AF-46DEB2B4678F}" type="pres">
      <dgm:prSet presAssocID="{099148B5-C6D9-4D55-9E29-77007231833F}" presName="hierChild5" presStyleCnt="0"/>
      <dgm:spPr/>
    </dgm:pt>
    <dgm:pt modelId="{2A76BBA1-F724-44D8-BEED-836D61EF89B8}" type="pres">
      <dgm:prSet presAssocID="{88FEEC31-B31A-4AF7-BF3B-EAADAEF8B27F}" presName="Name37" presStyleLbl="parChTrans1D3" presStyleIdx="4" presStyleCnt="6"/>
      <dgm:spPr/>
    </dgm:pt>
    <dgm:pt modelId="{35DE3570-A099-4381-9D5C-0BBD310768BD}" type="pres">
      <dgm:prSet presAssocID="{76D33260-4F32-44C5-911D-934471C71EE2}" presName="hierRoot2" presStyleCnt="0">
        <dgm:presLayoutVars>
          <dgm:hierBranch val="init"/>
        </dgm:presLayoutVars>
      </dgm:prSet>
      <dgm:spPr/>
    </dgm:pt>
    <dgm:pt modelId="{A516AFD8-AE59-49C8-931C-BF7A960FAD59}" type="pres">
      <dgm:prSet presAssocID="{76D33260-4F32-44C5-911D-934471C71EE2}" presName="rootComposite" presStyleCnt="0"/>
      <dgm:spPr/>
    </dgm:pt>
    <dgm:pt modelId="{B51B6E82-E31F-449E-8429-69EB31BEA47D}" type="pres">
      <dgm:prSet presAssocID="{76D33260-4F32-44C5-911D-934471C71EE2}" presName="rootText" presStyleLbl="node3" presStyleIdx="4" presStyleCnt="6">
        <dgm:presLayoutVars>
          <dgm:chPref val="3"/>
        </dgm:presLayoutVars>
      </dgm:prSet>
      <dgm:spPr/>
    </dgm:pt>
    <dgm:pt modelId="{87D9A667-E532-46E4-A2BF-9E560B1C6800}" type="pres">
      <dgm:prSet presAssocID="{76D33260-4F32-44C5-911D-934471C71EE2}" presName="rootConnector" presStyleLbl="node3" presStyleIdx="4" presStyleCnt="6"/>
      <dgm:spPr/>
    </dgm:pt>
    <dgm:pt modelId="{919916A0-18EC-42E4-BBC6-6A89B7ECE35B}" type="pres">
      <dgm:prSet presAssocID="{76D33260-4F32-44C5-911D-934471C71EE2}" presName="hierChild4" presStyleCnt="0"/>
      <dgm:spPr/>
    </dgm:pt>
    <dgm:pt modelId="{87F2CBF4-6DA0-4B02-AAE1-C4898B21CF6A}" type="pres">
      <dgm:prSet presAssocID="{76D33260-4F32-44C5-911D-934471C71EE2}" presName="hierChild5" presStyleCnt="0"/>
      <dgm:spPr/>
    </dgm:pt>
    <dgm:pt modelId="{C41019F2-3A2A-44C6-95A7-B82F6A3AB580}" type="pres">
      <dgm:prSet presAssocID="{333F628E-666D-44B2-A169-FC3CDEF2865F}" presName="Name37" presStyleLbl="parChTrans1D3" presStyleIdx="5" presStyleCnt="6"/>
      <dgm:spPr/>
    </dgm:pt>
    <dgm:pt modelId="{696B9FF7-1455-436C-9891-0B15DF5E50EA}" type="pres">
      <dgm:prSet presAssocID="{A05002B7-F5B6-475D-AD23-1830E8CA6950}" presName="hierRoot2" presStyleCnt="0">
        <dgm:presLayoutVars>
          <dgm:hierBranch val="init"/>
        </dgm:presLayoutVars>
      </dgm:prSet>
      <dgm:spPr/>
    </dgm:pt>
    <dgm:pt modelId="{018A77FC-E303-4850-9634-07FC25EA038C}" type="pres">
      <dgm:prSet presAssocID="{A05002B7-F5B6-475D-AD23-1830E8CA6950}" presName="rootComposite" presStyleCnt="0"/>
      <dgm:spPr/>
    </dgm:pt>
    <dgm:pt modelId="{9A0C305A-3DBC-479D-8D6B-9F8833F87D2B}" type="pres">
      <dgm:prSet presAssocID="{A05002B7-F5B6-475D-AD23-1830E8CA6950}" presName="rootText" presStyleLbl="node3" presStyleIdx="5" presStyleCnt="6">
        <dgm:presLayoutVars>
          <dgm:chPref val="3"/>
        </dgm:presLayoutVars>
      </dgm:prSet>
      <dgm:spPr/>
    </dgm:pt>
    <dgm:pt modelId="{2CD17AC6-8DF8-4F09-BC53-B42E6FC10614}" type="pres">
      <dgm:prSet presAssocID="{A05002B7-F5B6-475D-AD23-1830E8CA6950}" presName="rootConnector" presStyleLbl="node3" presStyleIdx="5" presStyleCnt="6"/>
      <dgm:spPr/>
    </dgm:pt>
    <dgm:pt modelId="{E27AF930-7675-4CB0-BEA0-4F8DCAB105B5}" type="pres">
      <dgm:prSet presAssocID="{A05002B7-F5B6-475D-AD23-1830E8CA6950}" presName="hierChild4" presStyleCnt="0"/>
      <dgm:spPr/>
    </dgm:pt>
    <dgm:pt modelId="{C72251F4-FB2E-4AF1-B73B-011826AF5208}" type="pres">
      <dgm:prSet presAssocID="{A05002B7-F5B6-475D-AD23-1830E8CA6950}" presName="hierChild5" presStyleCnt="0"/>
      <dgm:spPr/>
    </dgm:pt>
    <dgm:pt modelId="{3B68C1B3-D74E-45EB-85A9-9E726B336501}" type="pres">
      <dgm:prSet presAssocID="{98D6B988-F15C-4966-AB2E-38FBE691F069}" presName="hierChild5" presStyleCnt="0"/>
      <dgm:spPr/>
    </dgm:pt>
    <dgm:pt modelId="{88F03239-3AEF-4448-AFDD-D4308972FCAA}" type="pres">
      <dgm:prSet presAssocID="{A80D02C7-A465-4A36-A9E7-725DF134C570}" presName="hierChild3" presStyleCnt="0"/>
      <dgm:spPr/>
    </dgm:pt>
  </dgm:ptLst>
  <dgm:cxnLst>
    <dgm:cxn modelId="{7EA42B02-7220-4E15-86FD-D439972D4B1A}" srcId="{98D6B988-F15C-4966-AB2E-38FBE691F069}" destId="{A1DA0C7A-4541-4A55-A0D5-81D637F95C21}" srcOrd="2" destOrd="0" parTransId="{18286F0B-5B02-472A-A7A8-EF46FCB16AEC}" sibTransId="{039F530B-285E-432A-9C62-C39FEB988C9C}"/>
    <dgm:cxn modelId="{47DA760B-BE81-49D6-9FB8-429BDB57B2F4}" type="presOf" srcId="{F9A1FE15-E1EA-4871-8D2C-8194C3DCDC64}" destId="{C0CFF163-3543-4DA5-B900-6AAEBD3E03EE}" srcOrd="1" destOrd="0" presId="urn:microsoft.com/office/officeart/2005/8/layout/orgChart1"/>
    <dgm:cxn modelId="{78CE460D-1A3A-42B7-81C4-A4B930FC0AC3}" type="presOf" srcId="{333F628E-666D-44B2-A169-FC3CDEF2865F}" destId="{C41019F2-3A2A-44C6-95A7-B82F6A3AB580}" srcOrd="0" destOrd="0" presId="urn:microsoft.com/office/officeart/2005/8/layout/orgChart1"/>
    <dgm:cxn modelId="{BFB3A014-ABE6-4BED-A9EA-DBB07509B199}" type="presOf" srcId="{F9A1FE15-E1EA-4871-8D2C-8194C3DCDC64}" destId="{C46A91C7-4750-41D8-AE27-200910AF52AA}" srcOrd="0" destOrd="0" presId="urn:microsoft.com/office/officeart/2005/8/layout/orgChart1"/>
    <dgm:cxn modelId="{8DCA9B30-3A1F-4671-8F52-864553EEDCD1}" type="presOf" srcId="{2BEFBDC6-FFFB-4A76-BA51-6B18E35CB7A2}" destId="{970E9D80-52CC-4385-8CDA-A36BC9319301}" srcOrd="0" destOrd="0" presId="urn:microsoft.com/office/officeart/2005/8/layout/orgChart1"/>
    <dgm:cxn modelId="{5A1F2C3C-EE10-46B7-B485-870A718E2272}" type="presOf" srcId="{9D2E7917-B812-4DF8-847A-D2FCD925F669}" destId="{3BDF995D-CC44-4D56-A071-84CA0E1456D9}" srcOrd="0" destOrd="0" presId="urn:microsoft.com/office/officeart/2005/8/layout/orgChart1"/>
    <dgm:cxn modelId="{2D2DBA5F-3241-4B2A-83AE-224B60DB7354}" srcId="{98D6B988-F15C-4966-AB2E-38FBE691F069}" destId="{76D33260-4F32-44C5-911D-934471C71EE2}" srcOrd="4" destOrd="0" parTransId="{88FEEC31-B31A-4AF7-BF3B-EAADAEF8B27F}" sibTransId="{A0DB08E3-7281-4F86-AD7D-38C7724673E7}"/>
    <dgm:cxn modelId="{0C018D61-9521-4F55-AA4B-873B56932322}" type="presOf" srcId="{A80D02C7-A465-4A36-A9E7-725DF134C570}" destId="{E99629BA-97BA-4E75-8E06-7935EAB40035}" srcOrd="0" destOrd="0" presId="urn:microsoft.com/office/officeart/2005/8/layout/orgChart1"/>
    <dgm:cxn modelId="{EB49694B-EF31-41EF-A9D1-9FFACDEA0734}" type="presOf" srcId="{BBC70B61-F3A5-41A0-A30A-FBA33F98D87E}" destId="{B645AB40-5BFF-4E95-A7E2-B891A9EC97B4}" srcOrd="0" destOrd="0" presId="urn:microsoft.com/office/officeart/2005/8/layout/orgChart1"/>
    <dgm:cxn modelId="{9F04574D-BC6D-4611-A4BE-85A05E628C27}" srcId="{A80D02C7-A465-4A36-A9E7-725DF134C570}" destId="{98D6B988-F15C-4966-AB2E-38FBE691F069}" srcOrd="0" destOrd="0" parTransId="{2BEFBDC6-FFFB-4A76-BA51-6B18E35CB7A2}" sibTransId="{F17A9EB7-50DB-4969-B6CC-42CFFBF75375}"/>
    <dgm:cxn modelId="{741A8C6E-54C9-4945-97DB-4DCEAAF80CE7}" type="presOf" srcId="{9D2E7917-B812-4DF8-847A-D2FCD925F669}" destId="{71F1917A-03B7-4EDE-BC9E-A02B31C742CF}" srcOrd="1" destOrd="0" presId="urn:microsoft.com/office/officeart/2005/8/layout/orgChart1"/>
    <dgm:cxn modelId="{5C2BF74F-6CE6-4F6C-BDB2-FED2DCC50A51}" type="presOf" srcId="{76D33260-4F32-44C5-911D-934471C71EE2}" destId="{B51B6E82-E31F-449E-8429-69EB31BEA47D}" srcOrd="0" destOrd="0" presId="urn:microsoft.com/office/officeart/2005/8/layout/orgChart1"/>
    <dgm:cxn modelId="{4AC40678-0AB5-415E-B448-27570E2EB085}" srcId="{61340B1E-E99A-4565-BD71-1C185BD49931}" destId="{A80D02C7-A465-4A36-A9E7-725DF134C570}" srcOrd="0" destOrd="0" parTransId="{54D62749-8647-4CB6-922C-C817089C9F6F}" sibTransId="{A78404F2-EFC5-4A1D-B259-D37AD0860F98}"/>
    <dgm:cxn modelId="{FDAFCB80-5AF5-4C2D-8994-2249BE0520F2}" type="presOf" srcId="{A05002B7-F5B6-475D-AD23-1830E8CA6950}" destId="{2CD17AC6-8DF8-4F09-BC53-B42E6FC10614}" srcOrd="1" destOrd="0" presId="urn:microsoft.com/office/officeart/2005/8/layout/orgChart1"/>
    <dgm:cxn modelId="{1E449C82-0276-4F9D-9630-A4BE0A2FD454}" type="presOf" srcId="{A05002B7-F5B6-475D-AD23-1830E8CA6950}" destId="{9A0C305A-3DBC-479D-8D6B-9F8833F87D2B}" srcOrd="0" destOrd="0" presId="urn:microsoft.com/office/officeart/2005/8/layout/orgChart1"/>
    <dgm:cxn modelId="{BAD0F38C-27AD-4BE6-B170-7CF47CA80F00}" type="presOf" srcId="{099148B5-C6D9-4D55-9E29-77007231833F}" destId="{B544D61F-66FA-44B3-9E68-E9FAF4665782}" srcOrd="0" destOrd="0" presId="urn:microsoft.com/office/officeart/2005/8/layout/orgChart1"/>
    <dgm:cxn modelId="{C0CE658E-4E30-4145-A0BB-E798F01444CC}" type="presOf" srcId="{099148B5-C6D9-4D55-9E29-77007231833F}" destId="{218E33F1-CEF1-406A-A820-C218B541EFB5}" srcOrd="1" destOrd="0" presId="urn:microsoft.com/office/officeart/2005/8/layout/orgChart1"/>
    <dgm:cxn modelId="{9096A59C-B80C-425C-8A92-81A5175DD5FF}" type="presOf" srcId="{4BB7CA68-27DA-44FD-9A87-49EC6A3430E8}" destId="{D958DB27-451D-4A76-8554-2B07D900B15E}" srcOrd="0" destOrd="0" presId="urn:microsoft.com/office/officeart/2005/8/layout/orgChart1"/>
    <dgm:cxn modelId="{FBB397B2-5D71-476B-8082-2EEC5E7B0874}" type="presOf" srcId="{7E5F12EF-BA7A-47AF-87E3-60CE547DA26E}" destId="{A7B40F1E-0472-4EE2-BC32-57AE467D98FE}" srcOrd="0"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726A10CA-CC2C-4267-8EC7-9E54549EAFE3}" type="presOf" srcId="{88FEEC31-B31A-4AF7-BF3B-EAADAEF8B27F}" destId="{2A76BBA1-F724-44D8-BEED-836D61EF89B8}" srcOrd="0" destOrd="0" presId="urn:microsoft.com/office/officeart/2005/8/layout/orgChart1"/>
    <dgm:cxn modelId="{B459D8CB-49DC-4325-BA34-AC30A8E13176}" type="presOf" srcId="{61340B1E-E99A-4565-BD71-1C185BD49931}" destId="{1D2FE87D-BD79-4558-9A7A-EC1CEB98ED8F}" srcOrd="0" destOrd="0" presId="urn:microsoft.com/office/officeart/2005/8/layout/orgChart1"/>
    <dgm:cxn modelId="{A06747CC-F8D1-4E3D-BE85-DE00E7900B1A}" srcId="{98D6B988-F15C-4966-AB2E-38FBE691F069}" destId="{A05002B7-F5B6-475D-AD23-1830E8CA6950}" srcOrd="5" destOrd="0" parTransId="{333F628E-666D-44B2-A169-FC3CDEF2865F}" sibTransId="{35AD26C0-D134-40C0-82B9-6ACDDF4698B2}"/>
    <dgm:cxn modelId="{A4C608CF-3712-4097-BE1D-12A3D9040953}" type="presOf" srcId="{98D6B988-F15C-4966-AB2E-38FBE691F069}" destId="{6A93426E-637B-4533-B369-AD0B2C753F97}" srcOrd="0" destOrd="0" presId="urn:microsoft.com/office/officeart/2005/8/layout/orgChart1"/>
    <dgm:cxn modelId="{7B0F83D4-C863-4777-BCE7-0F2D1A07B571}" type="presOf" srcId="{A80D02C7-A465-4A36-A9E7-725DF134C570}" destId="{D2320613-783A-4C89-B27B-EC98995C3EFF}" srcOrd="1" destOrd="0" presId="urn:microsoft.com/office/officeart/2005/8/layout/orgChart1"/>
    <dgm:cxn modelId="{BBB2F4D8-618A-49EB-8A9A-A3FDFD1BF705}" type="presOf" srcId="{A1DA0C7A-4541-4A55-A0D5-81D637F95C21}" destId="{1A9ED159-F5F0-441E-A138-D78CAECE37FC}" srcOrd="0" destOrd="0" presId="urn:microsoft.com/office/officeart/2005/8/layout/orgChart1"/>
    <dgm:cxn modelId="{E44497E3-14EE-468E-BB54-69D4B5A986AD}" srcId="{98D6B988-F15C-4966-AB2E-38FBE691F069}" destId="{9D2E7917-B812-4DF8-847A-D2FCD925F669}" srcOrd="1" destOrd="0" parTransId="{4BB7CA68-27DA-44FD-9A87-49EC6A3430E8}" sibTransId="{7E1488A0-FA54-41B5-A8BE-63BD7D69F954}"/>
    <dgm:cxn modelId="{04151AE4-A985-43E0-A830-097A18771120}" type="presOf" srcId="{A1DA0C7A-4541-4A55-A0D5-81D637F95C21}" destId="{0EEAB5CE-85EF-411F-B199-3D8A935F90AD}" srcOrd="1" destOrd="0" presId="urn:microsoft.com/office/officeart/2005/8/layout/orgChart1"/>
    <dgm:cxn modelId="{A1EDF1E5-A543-46DB-8936-02C92FB15CD5}" type="presOf" srcId="{18286F0B-5B02-472A-A7A8-EF46FCB16AEC}" destId="{EDE47641-9072-44EB-AB1A-7047F65203E5}" srcOrd="0" destOrd="0" presId="urn:microsoft.com/office/officeart/2005/8/layout/orgChart1"/>
    <dgm:cxn modelId="{8FA073E7-D137-47B6-BAC8-A3D7EF185C5C}" type="presOf" srcId="{98D6B988-F15C-4966-AB2E-38FBE691F069}" destId="{D1238BBC-7730-448E-9D69-2C4C00234CC1}" srcOrd="1" destOrd="0" presId="urn:microsoft.com/office/officeart/2005/8/layout/orgChart1"/>
    <dgm:cxn modelId="{E5171BE8-6AD3-45E5-92BE-3DFFC57AF31F}" type="presOf" srcId="{76D33260-4F32-44C5-911D-934471C71EE2}" destId="{87D9A667-E532-46E4-A2BF-9E560B1C6800}" srcOrd="1" destOrd="0" presId="urn:microsoft.com/office/officeart/2005/8/layout/orgChart1"/>
    <dgm:cxn modelId="{591CCBEA-ACF4-4F8B-BCBF-9BD94E4DB5C0}" srcId="{98D6B988-F15C-4966-AB2E-38FBE691F069}" destId="{099148B5-C6D9-4D55-9E29-77007231833F}" srcOrd="3" destOrd="0" parTransId="{BBC70B61-F3A5-41A0-A30A-FBA33F98D87E}" sibTransId="{30714BEA-D42C-43C8-B60B-14B7F3D102FD}"/>
    <dgm:cxn modelId="{86FDF22D-0832-4E2A-853E-6CE6EC6B0D07}" type="presParOf" srcId="{1D2FE87D-BD79-4558-9A7A-EC1CEB98ED8F}" destId="{0FD53845-0069-488C-B324-70A653A87460}" srcOrd="0" destOrd="0" presId="urn:microsoft.com/office/officeart/2005/8/layout/orgChart1"/>
    <dgm:cxn modelId="{0BAFC7DC-45CE-4E0A-BA09-F223EE0F1E6F}" type="presParOf" srcId="{0FD53845-0069-488C-B324-70A653A87460}" destId="{EA8032B5-5E34-4CFD-A77D-0520275BB85A}" srcOrd="0" destOrd="0" presId="urn:microsoft.com/office/officeart/2005/8/layout/orgChart1"/>
    <dgm:cxn modelId="{012934B3-A973-4EF6-8765-DE08097B0B70}" type="presParOf" srcId="{EA8032B5-5E34-4CFD-A77D-0520275BB85A}" destId="{E99629BA-97BA-4E75-8E06-7935EAB40035}" srcOrd="0" destOrd="0" presId="urn:microsoft.com/office/officeart/2005/8/layout/orgChart1"/>
    <dgm:cxn modelId="{A6818005-52DC-46A1-9D75-2F344FDED6C1}" type="presParOf" srcId="{EA8032B5-5E34-4CFD-A77D-0520275BB85A}" destId="{D2320613-783A-4C89-B27B-EC98995C3EFF}" srcOrd="1" destOrd="0" presId="urn:microsoft.com/office/officeart/2005/8/layout/orgChart1"/>
    <dgm:cxn modelId="{2986C99D-ABCF-4173-BEFD-B88634E93B48}" type="presParOf" srcId="{0FD53845-0069-488C-B324-70A653A87460}" destId="{524B122A-E106-48E2-8685-AD90ED65F632}" srcOrd="1" destOrd="0" presId="urn:microsoft.com/office/officeart/2005/8/layout/orgChart1"/>
    <dgm:cxn modelId="{2D034711-FB5F-4756-8E24-37B710582432}" type="presParOf" srcId="{524B122A-E106-48E2-8685-AD90ED65F632}" destId="{970E9D80-52CC-4385-8CDA-A36BC9319301}" srcOrd="0" destOrd="0" presId="urn:microsoft.com/office/officeart/2005/8/layout/orgChart1"/>
    <dgm:cxn modelId="{E413E88B-9059-47EF-A7F4-D71D28BBB420}" type="presParOf" srcId="{524B122A-E106-48E2-8685-AD90ED65F632}" destId="{D9E8697D-952A-4837-BCE7-212541967777}" srcOrd="1" destOrd="0" presId="urn:microsoft.com/office/officeart/2005/8/layout/orgChart1"/>
    <dgm:cxn modelId="{98726EED-15FB-46D4-A8E1-72EC4A324B66}" type="presParOf" srcId="{D9E8697D-952A-4837-BCE7-212541967777}" destId="{3254441A-7CA4-4494-ABF3-EBAD9B9023D0}" srcOrd="0" destOrd="0" presId="urn:microsoft.com/office/officeart/2005/8/layout/orgChart1"/>
    <dgm:cxn modelId="{A2AF1542-A2C4-4765-8F32-E215E2DDBDF1}" type="presParOf" srcId="{3254441A-7CA4-4494-ABF3-EBAD9B9023D0}" destId="{6A93426E-637B-4533-B369-AD0B2C753F97}" srcOrd="0" destOrd="0" presId="urn:microsoft.com/office/officeart/2005/8/layout/orgChart1"/>
    <dgm:cxn modelId="{9F9A6E5E-54B7-4D91-865B-7AAF747FF037}" type="presParOf" srcId="{3254441A-7CA4-4494-ABF3-EBAD9B9023D0}" destId="{D1238BBC-7730-448E-9D69-2C4C00234CC1}" srcOrd="1" destOrd="0" presId="urn:microsoft.com/office/officeart/2005/8/layout/orgChart1"/>
    <dgm:cxn modelId="{3391156E-8014-4E9C-B738-07C2A9C0E4F2}" type="presParOf" srcId="{D9E8697D-952A-4837-BCE7-212541967777}" destId="{28ED2FB4-A445-4EAC-B39A-97EE4F775DC6}" srcOrd="1" destOrd="0" presId="urn:microsoft.com/office/officeart/2005/8/layout/orgChart1"/>
    <dgm:cxn modelId="{B9B2B84F-2784-47CE-97BE-45C6D8319EB6}" type="presParOf" srcId="{28ED2FB4-A445-4EAC-B39A-97EE4F775DC6}" destId="{A7B40F1E-0472-4EE2-BC32-57AE467D98FE}" srcOrd="0" destOrd="0" presId="urn:microsoft.com/office/officeart/2005/8/layout/orgChart1"/>
    <dgm:cxn modelId="{692B7439-2490-406E-9633-FE727D63D4F1}" type="presParOf" srcId="{28ED2FB4-A445-4EAC-B39A-97EE4F775DC6}" destId="{59B9998F-B48D-49CC-9169-E63A3D30882E}" srcOrd="1" destOrd="0" presId="urn:microsoft.com/office/officeart/2005/8/layout/orgChart1"/>
    <dgm:cxn modelId="{A0F397E1-9C13-4E08-81D9-A72FAA62EA41}" type="presParOf" srcId="{59B9998F-B48D-49CC-9169-E63A3D30882E}" destId="{6A58D5A2-4151-471C-B8EE-F4FA90F45832}" srcOrd="0" destOrd="0" presId="urn:microsoft.com/office/officeart/2005/8/layout/orgChart1"/>
    <dgm:cxn modelId="{AF9EB835-8F8A-45F9-8F33-B275A6EA1B58}" type="presParOf" srcId="{6A58D5A2-4151-471C-B8EE-F4FA90F45832}" destId="{C46A91C7-4750-41D8-AE27-200910AF52AA}" srcOrd="0" destOrd="0" presId="urn:microsoft.com/office/officeart/2005/8/layout/orgChart1"/>
    <dgm:cxn modelId="{3BDA19B1-F25D-4FC9-82FA-EAAD8DFA0972}" type="presParOf" srcId="{6A58D5A2-4151-471C-B8EE-F4FA90F45832}" destId="{C0CFF163-3543-4DA5-B900-6AAEBD3E03EE}" srcOrd="1" destOrd="0" presId="urn:microsoft.com/office/officeart/2005/8/layout/orgChart1"/>
    <dgm:cxn modelId="{4D4EEB69-5036-433E-9098-39DE66248C1F}" type="presParOf" srcId="{59B9998F-B48D-49CC-9169-E63A3D30882E}" destId="{F5735FA5-4E55-4E5B-89D7-86608B19C229}" srcOrd="1" destOrd="0" presId="urn:microsoft.com/office/officeart/2005/8/layout/orgChart1"/>
    <dgm:cxn modelId="{E16F8CEF-0792-4806-A9A1-3E665F17142E}" type="presParOf" srcId="{59B9998F-B48D-49CC-9169-E63A3D30882E}" destId="{B28DBF58-EC36-4A11-AEB1-35FED799839F}" srcOrd="2" destOrd="0" presId="urn:microsoft.com/office/officeart/2005/8/layout/orgChart1"/>
    <dgm:cxn modelId="{FF940918-240F-4E29-918B-289154FD9B94}" type="presParOf" srcId="{28ED2FB4-A445-4EAC-B39A-97EE4F775DC6}" destId="{D958DB27-451D-4A76-8554-2B07D900B15E}" srcOrd="2" destOrd="0" presId="urn:microsoft.com/office/officeart/2005/8/layout/orgChart1"/>
    <dgm:cxn modelId="{719CA7E8-CFCB-4612-BDD1-6C3A9FCC74FF}" type="presParOf" srcId="{28ED2FB4-A445-4EAC-B39A-97EE4F775DC6}" destId="{9B487D27-5D4A-4A73-B8E7-85873076DF2B}" srcOrd="3" destOrd="0" presId="urn:microsoft.com/office/officeart/2005/8/layout/orgChart1"/>
    <dgm:cxn modelId="{7DD40F66-4BFC-4CC4-B0F4-74F465748CA3}" type="presParOf" srcId="{9B487D27-5D4A-4A73-B8E7-85873076DF2B}" destId="{18FCC65B-FDAC-4211-86FD-36753D93A26D}" srcOrd="0" destOrd="0" presId="urn:microsoft.com/office/officeart/2005/8/layout/orgChart1"/>
    <dgm:cxn modelId="{ABDEE748-CB9C-406E-BF1B-5627B00DA3AA}" type="presParOf" srcId="{18FCC65B-FDAC-4211-86FD-36753D93A26D}" destId="{3BDF995D-CC44-4D56-A071-84CA0E1456D9}" srcOrd="0" destOrd="0" presId="urn:microsoft.com/office/officeart/2005/8/layout/orgChart1"/>
    <dgm:cxn modelId="{6F4FB16C-D7B9-48D7-A34C-90E1B3D4C595}" type="presParOf" srcId="{18FCC65B-FDAC-4211-86FD-36753D93A26D}" destId="{71F1917A-03B7-4EDE-BC9E-A02B31C742CF}" srcOrd="1" destOrd="0" presId="urn:microsoft.com/office/officeart/2005/8/layout/orgChart1"/>
    <dgm:cxn modelId="{2333B9E8-C28A-4490-8CF2-C4FD691C5168}" type="presParOf" srcId="{9B487D27-5D4A-4A73-B8E7-85873076DF2B}" destId="{11A6CD4F-0A75-4FD2-B86D-CCC902DCC240}" srcOrd="1" destOrd="0" presId="urn:microsoft.com/office/officeart/2005/8/layout/orgChart1"/>
    <dgm:cxn modelId="{7489C279-78E9-45F4-99D8-17BA68FE8014}" type="presParOf" srcId="{9B487D27-5D4A-4A73-B8E7-85873076DF2B}" destId="{F3C5D1E2-4D9B-4002-8EB6-0387DE56AA1C}" srcOrd="2" destOrd="0" presId="urn:microsoft.com/office/officeart/2005/8/layout/orgChart1"/>
    <dgm:cxn modelId="{4987A196-29EC-4482-BA21-2EAA343104C8}" type="presParOf" srcId="{28ED2FB4-A445-4EAC-B39A-97EE4F775DC6}" destId="{EDE47641-9072-44EB-AB1A-7047F65203E5}" srcOrd="4" destOrd="0" presId="urn:microsoft.com/office/officeart/2005/8/layout/orgChart1"/>
    <dgm:cxn modelId="{E390F2DC-8396-4AA1-AD1D-66FD1777EA7A}" type="presParOf" srcId="{28ED2FB4-A445-4EAC-B39A-97EE4F775DC6}" destId="{3130CC1A-C416-4870-8065-D8003FE1F87E}" srcOrd="5" destOrd="0" presId="urn:microsoft.com/office/officeart/2005/8/layout/orgChart1"/>
    <dgm:cxn modelId="{040DBFDF-BEB2-4D9A-ABF9-6102AFF14D4D}" type="presParOf" srcId="{3130CC1A-C416-4870-8065-D8003FE1F87E}" destId="{742A52DF-8C58-4F49-B120-A339AB212EE2}" srcOrd="0" destOrd="0" presId="urn:microsoft.com/office/officeart/2005/8/layout/orgChart1"/>
    <dgm:cxn modelId="{47A91955-631B-4EC5-98A2-233D4A4B5B96}" type="presParOf" srcId="{742A52DF-8C58-4F49-B120-A339AB212EE2}" destId="{1A9ED159-F5F0-441E-A138-D78CAECE37FC}" srcOrd="0" destOrd="0" presId="urn:microsoft.com/office/officeart/2005/8/layout/orgChart1"/>
    <dgm:cxn modelId="{36D3E011-9454-492F-B56A-8D8CB1D2D766}" type="presParOf" srcId="{742A52DF-8C58-4F49-B120-A339AB212EE2}" destId="{0EEAB5CE-85EF-411F-B199-3D8A935F90AD}" srcOrd="1" destOrd="0" presId="urn:microsoft.com/office/officeart/2005/8/layout/orgChart1"/>
    <dgm:cxn modelId="{07DA1B36-DF41-4623-9CAA-F439AC6E995E}" type="presParOf" srcId="{3130CC1A-C416-4870-8065-D8003FE1F87E}" destId="{F9BCF645-55AE-4F83-9A5B-81FA674F25F5}" srcOrd="1" destOrd="0" presId="urn:microsoft.com/office/officeart/2005/8/layout/orgChart1"/>
    <dgm:cxn modelId="{464E0B74-B9DE-4BDD-AF57-0C35397C8A7E}" type="presParOf" srcId="{3130CC1A-C416-4870-8065-D8003FE1F87E}" destId="{E1113691-DB7B-49FD-B077-8C206763D4C3}" srcOrd="2" destOrd="0" presId="urn:microsoft.com/office/officeart/2005/8/layout/orgChart1"/>
    <dgm:cxn modelId="{D1231812-465D-458D-991B-0685A66665F8}" type="presParOf" srcId="{28ED2FB4-A445-4EAC-B39A-97EE4F775DC6}" destId="{B645AB40-5BFF-4E95-A7E2-B891A9EC97B4}" srcOrd="6" destOrd="0" presId="urn:microsoft.com/office/officeart/2005/8/layout/orgChart1"/>
    <dgm:cxn modelId="{DF3DB9FE-9593-4807-A9AD-1ED7F059D034}" type="presParOf" srcId="{28ED2FB4-A445-4EAC-B39A-97EE4F775DC6}" destId="{53066695-833A-4BC4-93F9-9A28E587001C}" srcOrd="7" destOrd="0" presId="urn:microsoft.com/office/officeart/2005/8/layout/orgChart1"/>
    <dgm:cxn modelId="{DA770398-68E6-4B15-AD10-93E4F4CF11DD}" type="presParOf" srcId="{53066695-833A-4BC4-93F9-9A28E587001C}" destId="{AEC9BC92-E79B-418A-924C-20147216602A}" srcOrd="0" destOrd="0" presId="urn:microsoft.com/office/officeart/2005/8/layout/orgChart1"/>
    <dgm:cxn modelId="{B6BEBF27-E37F-48C8-BCF4-D979770017D2}" type="presParOf" srcId="{AEC9BC92-E79B-418A-924C-20147216602A}" destId="{B544D61F-66FA-44B3-9E68-E9FAF4665782}" srcOrd="0" destOrd="0" presId="urn:microsoft.com/office/officeart/2005/8/layout/orgChart1"/>
    <dgm:cxn modelId="{BE5FA0E5-E16C-49AF-BFAC-B0ECB8D21FC5}" type="presParOf" srcId="{AEC9BC92-E79B-418A-924C-20147216602A}" destId="{218E33F1-CEF1-406A-A820-C218B541EFB5}" srcOrd="1" destOrd="0" presId="urn:microsoft.com/office/officeart/2005/8/layout/orgChart1"/>
    <dgm:cxn modelId="{C73BA186-96DA-41CF-8F11-1ACBE9E4FEF1}" type="presParOf" srcId="{53066695-833A-4BC4-93F9-9A28E587001C}" destId="{8CB323F9-E8CB-4CBD-9DBB-DDD1F509B994}" srcOrd="1" destOrd="0" presId="urn:microsoft.com/office/officeart/2005/8/layout/orgChart1"/>
    <dgm:cxn modelId="{1776864F-B3EF-47C5-9B4B-F4DDE8169DFD}" type="presParOf" srcId="{53066695-833A-4BC4-93F9-9A28E587001C}" destId="{F8519C1D-4436-4937-B5AF-46DEB2B4678F}" srcOrd="2" destOrd="0" presId="urn:microsoft.com/office/officeart/2005/8/layout/orgChart1"/>
    <dgm:cxn modelId="{B5CB0BB1-03B9-454F-A6BA-7653472E1642}" type="presParOf" srcId="{28ED2FB4-A445-4EAC-B39A-97EE4F775DC6}" destId="{2A76BBA1-F724-44D8-BEED-836D61EF89B8}" srcOrd="8" destOrd="0" presId="urn:microsoft.com/office/officeart/2005/8/layout/orgChart1"/>
    <dgm:cxn modelId="{6C9F1D21-69A6-4036-A739-F62DB06FC042}" type="presParOf" srcId="{28ED2FB4-A445-4EAC-B39A-97EE4F775DC6}" destId="{35DE3570-A099-4381-9D5C-0BBD310768BD}" srcOrd="9" destOrd="0" presId="urn:microsoft.com/office/officeart/2005/8/layout/orgChart1"/>
    <dgm:cxn modelId="{CFD35177-B37B-483D-AD2F-AA940A3F27BA}" type="presParOf" srcId="{35DE3570-A099-4381-9D5C-0BBD310768BD}" destId="{A516AFD8-AE59-49C8-931C-BF7A960FAD59}" srcOrd="0" destOrd="0" presId="urn:microsoft.com/office/officeart/2005/8/layout/orgChart1"/>
    <dgm:cxn modelId="{8644F5D5-A70D-44F5-82BE-1BD68BA0C116}" type="presParOf" srcId="{A516AFD8-AE59-49C8-931C-BF7A960FAD59}" destId="{B51B6E82-E31F-449E-8429-69EB31BEA47D}" srcOrd="0" destOrd="0" presId="urn:microsoft.com/office/officeart/2005/8/layout/orgChart1"/>
    <dgm:cxn modelId="{29211B67-935A-4E89-80D1-EFB9114ADDD4}" type="presParOf" srcId="{A516AFD8-AE59-49C8-931C-BF7A960FAD59}" destId="{87D9A667-E532-46E4-A2BF-9E560B1C6800}" srcOrd="1" destOrd="0" presId="urn:microsoft.com/office/officeart/2005/8/layout/orgChart1"/>
    <dgm:cxn modelId="{17F8D803-4A46-483C-B3B2-D1D19F6B092F}" type="presParOf" srcId="{35DE3570-A099-4381-9D5C-0BBD310768BD}" destId="{919916A0-18EC-42E4-BBC6-6A89B7ECE35B}" srcOrd="1" destOrd="0" presId="urn:microsoft.com/office/officeart/2005/8/layout/orgChart1"/>
    <dgm:cxn modelId="{84E5045D-7DF1-4516-93AA-B3DCB85C811B}" type="presParOf" srcId="{35DE3570-A099-4381-9D5C-0BBD310768BD}" destId="{87F2CBF4-6DA0-4B02-AAE1-C4898B21CF6A}" srcOrd="2" destOrd="0" presId="urn:microsoft.com/office/officeart/2005/8/layout/orgChart1"/>
    <dgm:cxn modelId="{2241E0C4-C38D-41AB-990F-D4EEFF545552}" type="presParOf" srcId="{28ED2FB4-A445-4EAC-B39A-97EE4F775DC6}" destId="{C41019F2-3A2A-44C6-95A7-B82F6A3AB580}" srcOrd="10" destOrd="0" presId="urn:microsoft.com/office/officeart/2005/8/layout/orgChart1"/>
    <dgm:cxn modelId="{6C755EAF-1065-4289-BC9E-2841C49987E5}" type="presParOf" srcId="{28ED2FB4-A445-4EAC-B39A-97EE4F775DC6}" destId="{696B9FF7-1455-436C-9891-0B15DF5E50EA}" srcOrd="11" destOrd="0" presId="urn:microsoft.com/office/officeart/2005/8/layout/orgChart1"/>
    <dgm:cxn modelId="{6CED17C2-6497-4C57-AD29-3814CF5C7221}" type="presParOf" srcId="{696B9FF7-1455-436C-9891-0B15DF5E50EA}" destId="{018A77FC-E303-4850-9634-07FC25EA038C}" srcOrd="0" destOrd="0" presId="urn:microsoft.com/office/officeart/2005/8/layout/orgChart1"/>
    <dgm:cxn modelId="{5C118C0A-9CDE-4725-940F-3FB2F6A12C73}" type="presParOf" srcId="{018A77FC-E303-4850-9634-07FC25EA038C}" destId="{9A0C305A-3DBC-479D-8D6B-9F8833F87D2B}" srcOrd="0" destOrd="0" presId="urn:microsoft.com/office/officeart/2005/8/layout/orgChart1"/>
    <dgm:cxn modelId="{217C1BE8-594F-40E0-9B2B-27EB83237388}" type="presParOf" srcId="{018A77FC-E303-4850-9634-07FC25EA038C}" destId="{2CD17AC6-8DF8-4F09-BC53-B42E6FC10614}" srcOrd="1" destOrd="0" presId="urn:microsoft.com/office/officeart/2005/8/layout/orgChart1"/>
    <dgm:cxn modelId="{CC757A1F-AE14-4AB7-BBC1-ED3E80E0A999}" type="presParOf" srcId="{696B9FF7-1455-436C-9891-0B15DF5E50EA}" destId="{E27AF930-7675-4CB0-BEA0-4F8DCAB105B5}" srcOrd="1" destOrd="0" presId="urn:microsoft.com/office/officeart/2005/8/layout/orgChart1"/>
    <dgm:cxn modelId="{EED61ABC-6D49-42DA-A818-DC693B128AC4}" type="presParOf" srcId="{696B9FF7-1455-436C-9891-0B15DF5E50EA}" destId="{C72251F4-FB2E-4AF1-B73B-011826AF5208}" srcOrd="2" destOrd="0" presId="urn:microsoft.com/office/officeart/2005/8/layout/orgChart1"/>
    <dgm:cxn modelId="{AAAD4126-01FC-47AE-80DD-D2EE1C4A7204}" type="presParOf" srcId="{D9E8697D-952A-4837-BCE7-212541967777}" destId="{3B68C1B3-D74E-45EB-85A9-9E726B336501}" srcOrd="2" destOrd="0" presId="urn:microsoft.com/office/officeart/2005/8/layout/orgChart1"/>
    <dgm:cxn modelId="{9B28588C-481B-46D3-AF9B-4FDC4DAF62BC}" type="presParOf" srcId="{0FD53845-0069-488C-B324-70A653A87460}" destId="{88F03239-3AEF-4448-AFDD-D4308972FCA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1019F2-3A2A-44C6-95A7-B82F6A3AB580}">
      <dsp:nvSpPr>
        <dsp:cNvPr id="0" name=""/>
        <dsp:cNvSpPr/>
      </dsp:nvSpPr>
      <dsp:spPr>
        <a:xfrm>
          <a:off x="1345828" y="613796"/>
          <a:ext cx="91440" cy="2030218"/>
        </a:xfrm>
        <a:custGeom>
          <a:avLst/>
          <a:gdLst/>
          <a:ahLst/>
          <a:cxnLst/>
          <a:rect l="0" t="0" r="0" b="0"/>
          <a:pathLst>
            <a:path>
              <a:moveTo>
                <a:pt x="45720" y="0"/>
              </a:moveTo>
              <a:lnTo>
                <a:pt x="45720" y="2030218"/>
              </a:lnTo>
              <a:lnTo>
                <a:pt x="121663" y="20302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76BBA1-F724-44D8-BEED-836D61EF89B8}">
      <dsp:nvSpPr>
        <dsp:cNvPr id="0" name=""/>
        <dsp:cNvSpPr/>
      </dsp:nvSpPr>
      <dsp:spPr>
        <a:xfrm>
          <a:off x="1345828" y="613796"/>
          <a:ext cx="91440" cy="1670753"/>
        </a:xfrm>
        <a:custGeom>
          <a:avLst/>
          <a:gdLst/>
          <a:ahLst/>
          <a:cxnLst/>
          <a:rect l="0" t="0" r="0" b="0"/>
          <a:pathLst>
            <a:path>
              <a:moveTo>
                <a:pt x="45720" y="0"/>
              </a:moveTo>
              <a:lnTo>
                <a:pt x="45720" y="1670753"/>
              </a:lnTo>
              <a:lnTo>
                <a:pt x="121663" y="16707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5AB40-5BFF-4E95-A7E2-B891A9EC97B4}">
      <dsp:nvSpPr>
        <dsp:cNvPr id="0" name=""/>
        <dsp:cNvSpPr/>
      </dsp:nvSpPr>
      <dsp:spPr>
        <a:xfrm>
          <a:off x="1345828" y="613796"/>
          <a:ext cx="91440" cy="1311288"/>
        </a:xfrm>
        <a:custGeom>
          <a:avLst/>
          <a:gdLst/>
          <a:ahLst/>
          <a:cxnLst/>
          <a:rect l="0" t="0" r="0" b="0"/>
          <a:pathLst>
            <a:path>
              <a:moveTo>
                <a:pt x="45720" y="0"/>
              </a:moveTo>
              <a:lnTo>
                <a:pt x="45720" y="1311288"/>
              </a:lnTo>
              <a:lnTo>
                <a:pt x="121663" y="13112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E47641-9072-44EB-AB1A-7047F65203E5}">
      <dsp:nvSpPr>
        <dsp:cNvPr id="0" name=""/>
        <dsp:cNvSpPr/>
      </dsp:nvSpPr>
      <dsp:spPr>
        <a:xfrm>
          <a:off x="1345828" y="613796"/>
          <a:ext cx="91440" cy="951823"/>
        </a:xfrm>
        <a:custGeom>
          <a:avLst/>
          <a:gdLst/>
          <a:ahLst/>
          <a:cxnLst/>
          <a:rect l="0" t="0" r="0" b="0"/>
          <a:pathLst>
            <a:path>
              <a:moveTo>
                <a:pt x="45720" y="0"/>
              </a:moveTo>
              <a:lnTo>
                <a:pt x="45720" y="951823"/>
              </a:lnTo>
              <a:lnTo>
                <a:pt x="121663" y="9518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58DB27-451D-4A76-8554-2B07D900B15E}">
      <dsp:nvSpPr>
        <dsp:cNvPr id="0" name=""/>
        <dsp:cNvSpPr/>
      </dsp:nvSpPr>
      <dsp:spPr>
        <a:xfrm>
          <a:off x="1345828" y="613796"/>
          <a:ext cx="91440" cy="592357"/>
        </a:xfrm>
        <a:custGeom>
          <a:avLst/>
          <a:gdLst/>
          <a:ahLst/>
          <a:cxnLst/>
          <a:rect l="0" t="0" r="0" b="0"/>
          <a:pathLst>
            <a:path>
              <a:moveTo>
                <a:pt x="45720" y="0"/>
              </a:moveTo>
              <a:lnTo>
                <a:pt x="45720" y="592357"/>
              </a:lnTo>
              <a:lnTo>
                <a:pt x="121663" y="5923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1345828" y="613796"/>
          <a:ext cx="91440" cy="232892"/>
        </a:xfrm>
        <a:custGeom>
          <a:avLst/>
          <a:gdLst/>
          <a:ahLst/>
          <a:cxnLst/>
          <a:rect l="0" t="0" r="0" b="0"/>
          <a:pathLst>
            <a:path>
              <a:moveTo>
                <a:pt x="45720" y="0"/>
              </a:moveTo>
              <a:lnTo>
                <a:pt x="45720" y="232892"/>
              </a:lnTo>
              <a:lnTo>
                <a:pt x="121663" y="2328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0E9D80-52CC-4385-8CDA-A36BC9319301}">
      <dsp:nvSpPr>
        <dsp:cNvPr id="0" name=""/>
        <dsp:cNvSpPr/>
      </dsp:nvSpPr>
      <dsp:spPr>
        <a:xfrm>
          <a:off x="1548343" y="254331"/>
          <a:ext cx="91440" cy="106320"/>
        </a:xfrm>
        <a:custGeom>
          <a:avLst/>
          <a:gdLst/>
          <a:ahLst/>
          <a:cxnLst/>
          <a:rect l="0" t="0" r="0" b="0"/>
          <a:pathLst>
            <a:path>
              <a:moveTo>
                <a:pt x="45720" y="0"/>
              </a:moveTo>
              <a:lnTo>
                <a:pt x="45720" y="1063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9629BA-97BA-4E75-8E06-7935EAB40035}">
      <dsp:nvSpPr>
        <dsp:cNvPr id="0" name=""/>
        <dsp:cNvSpPr/>
      </dsp:nvSpPr>
      <dsp:spPr>
        <a:xfrm>
          <a:off x="1340919" y="1187"/>
          <a:ext cx="506288" cy="2531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RMU</a:t>
          </a:r>
          <a:endParaRPr lang="en-GB" sz="600" kern="1200">
            <a:solidFill>
              <a:srgbClr val="FF0000"/>
            </a:solidFill>
          </a:endParaRPr>
        </a:p>
      </dsp:txBody>
      <dsp:txXfrm>
        <a:off x="1340919" y="1187"/>
        <a:ext cx="506288" cy="253144"/>
      </dsp:txXfrm>
    </dsp:sp>
    <dsp:sp modelId="{6A93426E-637B-4533-B369-AD0B2C753F97}">
      <dsp:nvSpPr>
        <dsp:cNvPr id="0" name=""/>
        <dsp:cNvSpPr/>
      </dsp:nvSpPr>
      <dsp:spPr>
        <a:xfrm>
          <a:off x="1340919" y="360652"/>
          <a:ext cx="506288" cy="2531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Evaluation Manager</a:t>
          </a:r>
        </a:p>
      </dsp:txBody>
      <dsp:txXfrm>
        <a:off x="1340919" y="360652"/>
        <a:ext cx="506288" cy="253144"/>
      </dsp:txXfrm>
    </dsp:sp>
    <dsp:sp modelId="{C46A91C7-4750-41D8-AE27-200910AF52AA}">
      <dsp:nvSpPr>
        <dsp:cNvPr id="0" name=""/>
        <dsp:cNvSpPr/>
      </dsp:nvSpPr>
      <dsp:spPr>
        <a:xfrm>
          <a:off x="1467491" y="720117"/>
          <a:ext cx="506288" cy="2531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Evaluation Officer</a:t>
          </a:r>
        </a:p>
      </dsp:txBody>
      <dsp:txXfrm>
        <a:off x="1467491" y="720117"/>
        <a:ext cx="506288" cy="253144"/>
      </dsp:txXfrm>
    </dsp:sp>
    <dsp:sp modelId="{3BDF995D-CC44-4D56-A071-84CA0E1456D9}">
      <dsp:nvSpPr>
        <dsp:cNvPr id="0" name=""/>
        <dsp:cNvSpPr/>
      </dsp:nvSpPr>
      <dsp:spPr>
        <a:xfrm>
          <a:off x="1467491" y="1079582"/>
          <a:ext cx="506288" cy="2531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Evaluation Officer</a:t>
          </a:r>
        </a:p>
      </dsp:txBody>
      <dsp:txXfrm>
        <a:off x="1467491" y="1079582"/>
        <a:ext cx="506288" cy="253144"/>
      </dsp:txXfrm>
    </dsp:sp>
    <dsp:sp modelId="{1A9ED159-F5F0-441E-A138-D78CAECE37FC}">
      <dsp:nvSpPr>
        <dsp:cNvPr id="0" name=""/>
        <dsp:cNvSpPr/>
      </dsp:nvSpPr>
      <dsp:spPr>
        <a:xfrm>
          <a:off x="1467491" y="1439047"/>
          <a:ext cx="506288" cy="2531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Evaluation Officer</a:t>
          </a:r>
        </a:p>
      </dsp:txBody>
      <dsp:txXfrm>
        <a:off x="1467491" y="1439047"/>
        <a:ext cx="506288" cy="253144"/>
      </dsp:txXfrm>
    </dsp:sp>
    <dsp:sp modelId="{B544D61F-66FA-44B3-9E68-E9FAF4665782}">
      <dsp:nvSpPr>
        <dsp:cNvPr id="0" name=""/>
        <dsp:cNvSpPr/>
      </dsp:nvSpPr>
      <dsp:spPr>
        <a:xfrm>
          <a:off x="1467491" y="1798512"/>
          <a:ext cx="506288" cy="2531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Evaluation Officer</a:t>
          </a:r>
        </a:p>
      </dsp:txBody>
      <dsp:txXfrm>
        <a:off x="1467491" y="1798512"/>
        <a:ext cx="506288" cy="253144"/>
      </dsp:txXfrm>
    </dsp:sp>
    <dsp:sp modelId="{B51B6E82-E31F-449E-8429-69EB31BEA47D}">
      <dsp:nvSpPr>
        <dsp:cNvPr id="0" name=""/>
        <dsp:cNvSpPr/>
      </dsp:nvSpPr>
      <dsp:spPr>
        <a:xfrm>
          <a:off x="1467491" y="2157978"/>
          <a:ext cx="506288" cy="2531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Evaluation Officer</a:t>
          </a:r>
        </a:p>
      </dsp:txBody>
      <dsp:txXfrm>
        <a:off x="1467491" y="2157978"/>
        <a:ext cx="506288" cy="253144"/>
      </dsp:txXfrm>
    </dsp:sp>
    <dsp:sp modelId="{9A0C305A-3DBC-479D-8D6B-9F8833F87D2B}">
      <dsp:nvSpPr>
        <dsp:cNvPr id="0" name=""/>
        <dsp:cNvSpPr/>
      </dsp:nvSpPr>
      <dsp:spPr>
        <a:xfrm>
          <a:off x="1467491" y="2517443"/>
          <a:ext cx="506288" cy="253144"/>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Vacancy</a:t>
          </a:r>
        </a:p>
      </dsp:txBody>
      <dsp:txXfrm>
        <a:off x="1467491" y="2517443"/>
        <a:ext cx="506288" cy="2531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02EC0-A904-45B5-AA64-3B95DC51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1344</Words>
  <Characters>7665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Robb Norton</cp:lastModifiedBy>
  <cp:revision>2</cp:revision>
  <cp:lastPrinted>2021-07-07T15:29:00Z</cp:lastPrinted>
  <dcterms:created xsi:type="dcterms:W3CDTF">2023-02-06T15:58:00Z</dcterms:created>
  <dcterms:modified xsi:type="dcterms:W3CDTF">2023-02-06T15:58:00Z</dcterms:modified>
</cp:coreProperties>
</file>