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BA32" w14:textId="03A2FF6B" w:rsidR="00E614D5" w:rsidRDefault="00E614D5" w:rsidP="0069746C">
      <w:pPr>
        <w:spacing w:before="60" w:after="0"/>
        <w:jc w:val="center"/>
        <w:rPr>
          <w:b/>
          <w:bCs/>
        </w:rPr>
      </w:pPr>
      <w:r>
        <w:rPr>
          <w:b/>
          <w:bCs/>
          <w:noProof/>
          <w:lang w:eastAsia="en-GB"/>
        </w:rPr>
        <w:drawing>
          <wp:inline distT="0" distB="0" distL="0" distR="0" wp14:anchorId="1F2D63D8" wp14:editId="714DBE9B">
            <wp:extent cx="952500" cy="728383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069" cy="7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E9547" w14:textId="469BA8C2" w:rsidR="007A623C" w:rsidRPr="00E614D5" w:rsidRDefault="007A623C" w:rsidP="0069746C">
      <w:pPr>
        <w:spacing w:before="60" w:after="0"/>
        <w:jc w:val="center"/>
        <w:rPr>
          <w:b/>
          <w:bCs/>
          <w:sz w:val="24"/>
          <w:szCs w:val="24"/>
        </w:rPr>
      </w:pPr>
      <w:r w:rsidRPr="00E614D5">
        <w:rPr>
          <w:b/>
          <w:bCs/>
          <w:sz w:val="24"/>
          <w:szCs w:val="24"/>
        </w:rPr>
        <w:t>FAMILIES</w:t>
      </w:r>
      <w:r w:rsidR="00DD19C1">
        <w:rPr>
          <w:b/>
          <w:bCs/>
          <w:sz w:val="24"/>
          <w:szCs w:val="24"/>
        </w:rPr>
        <w:t xml:space="preserve"> </w:t>
      </w:r>
      <w:r w:rsidRPr="00E614D5">
        <w:rPr>
          <w:b/>
          <w:bCs/>
          <w:sz w:val="24"/>
          <w:szCs w:val="24"/>
        </w:rPr>
        <w:t>WORKER</w:t>
      </w:r>
      <w:r w:rsidR="002F5CCD">
        <w:rPr>
          <w:b/>
          <w:bCs/>
          <w:sz w:val="24"/>
          <w:szCs w:val="24"/>
        </w:rPr>
        <w:t xml:space="preserve"> – COLINTON PARISH CHURCH</w:t>
      </w:r>
    </w:p>
    <w:p w14:paraId="088CEF41" w14:textId="6957D967" w:rsidR="00E70100" w:rsidRDefault="00E70100" w:rsidP="0069746C">
      <w:pPr>
        <w:spacing w:before="60" w:after="0"/>
        <w:rPr>
          <w:b/>
          <w:bCs/>
          <w:u w:val="single"/>
        </w:rPr>
      </w:pPr>
      <w:r w:rsidRPr="00E70100">
        <w:rPr>
          <w:b/>
          <w:bCs/>
          <w:u w:val="single"/>
        </w:rPr>
        <w:t xml:space="preserve">Purpose of </w:t>
      </w:r>
      <w:r w:rsidR="003976AA">
        <w:rPr>
          <w:b/>
          <w:bCs/>
          <w:u w:val="single"/>
        </w:rPr>
        <w:t>Role</w:t>
      </w:r>
    </w:p>
    <w:p w14:paraId="01A48D44" w14:textId="331CCC69" w:rsidR="00E70100" w:rsidRDefault="00E70100" w:rsidP="0069746C">
      <w:pPr>
        <w:spacing w:before="60" w:after="0"/>
        <w:rPr>
          <w:b/>
          <w:bCs/>
          <w:u w:val="single"/>
        </w:rPr>
      </w:pPr>
      <w:r w:rsidRPr="00E70100">
        <w:t xml:space="preserve">To work collaboratively with the Minister, </w:t>
      </w:r>
      <w:r>
        <w:t xml:space="preserve">Kirk </w:t>
      </w:r>
      <w:r w:rsidRPr="00E70100">
        <w:t>Session and Congregation</w:t>
      </w:r>
      <w:r>
        <w:t xml:space="preserve"> </w:t>
      </w:r>
      <w:r w:rsidRPr="00E70100">
        <w:t>to build upon and develop ministry to and with children, you</w:t>
      </w:r>
      <w:r>
        <w:t xml:space="preserve">ng people </w:t>
      </w:r>
      <w:r w:rsidRPr="00E70100">
        <w:t>and</w:t>
      </w:r>
      <w:r>
        <w:t xml:space="preserve"> </w:t>
      </w:r>
      <w:r w:rsidRPr="00E70100">
        <w:t>families</w:t>
      </w:r>
      <w:r w:rsidR="004C45F8">
        <w:t>, including Sunday Club and Messy Church</w:t>
      </w:r>
      <w:r w:rsidRPr="00E70100">
        <w:t>. This will include taking</w:t>
      </w:r>
      <w:r>
        <w:t xml:space="preserve"> </w:t>
      </w:r>
      <w:r w:rsidRPr="00E70100">
        <w:t xml:space="preserve">responsibility for planning specific activities and events and </w:t>
      </w:r>
      <w:r w:rsidR="004C45F8">
        <w:t xml:space="preserve">also </w:t>
      </w:r>
      <w:r w:rsidRPr="00E70100">
        <w:t>initiating</w:t>
      </w:r>
      <w:r>
        <w:t xml:space="preserve"> </w:t>
      </w:r>
      <w:r w:rsidR="004C45F8">
        <w:t>new</w:t>
      </w:r>
      <w:r w:rsidRPr="00E70100">
        <w:t xml:space="preserve"> ways of connecting with children, you</w:t>
      </w:r>
      <w:r w:rsidR="001B0AFA">
        <w:t>ng people</w:t>
      </w:r>
      <w:r w:rsidRPr="00E70100">
        <w:t xml:space="preserve"> and families</w:t>
      </w:r>
      <w:r w:rsidRPr="00EF7B20">
        <w:rPr>
          <w:b/>
          <w:bCs/>
        </w:rPr>
        <w:t>.</w:t>
      </w:r>
    </w:p>
    <w:p w14:paraId="640153FF" w14:textId="20CC1DE5" w:rsidR="007A623C" w:rsidRPr="007A623C" w:rsidRDefault="007A623C" w:rsidP="0069746C">
      <w:pPr>
        <w:spacing w:before="60" w:after="0"/>
        <w:rPr>
          <w:b/>
          <w:bCs/>
          <w:u w:val="single"/>
        </w:rPr>
      </w:pPr>
      <w:r w:rsidRPr="007A623C">
        <w:rPr>
          <w:b/>
          <w:bCs/>
          <w:u w:val="single"/>
        </w:rPr>
        <w:t xml:space="preserve">Role Description </w:t>
      </w:r>
    </w:p>
    <w:p w14:paraId="5A6FA8BC" w14:textId="2D3BB909" w:rsidR="00531AC4" w:rsidRDefault="00531AC4" w:rsidP="0069746C">
      <w:pPr>
        <w:pStyle w:val="ListParagraph"/>
        <w:numPr>
          <w:ilvl w:val="0"/>
          <w:numId w:val="1"/>
        </w:numPr>
        <w:spacing w:before="60" w:after="0"/>
      </w:pPr>
      <w:r>
        <w:t xml:space="preserve">Become an integral part of </w:t>
      </w:r>
      <w:r w:rsidR="007A283C">
        <w:t>the</w:t>
      </w:r>
      <w:r>
        <w:t xml:space="preserve"> </w:t>
      </w:r>
      <w:r w:rsidR="005A5D02">
        <w:t>m</w:t>
      </w:r>
      <w:r>
        <w:t>inistry</w:t>
      </w:r>
      <w:r w:rsidR="005A5D02">
        <w:t xml:space="preserve"> team</w:t>
      </w:r>
      <w:r>
        <w:t xml:space="preserve"> </w:t>
      </w:r>
      <w:r w:rsidR="007A283C">
        <w:t xml:space="preserve">at Colinton Parish Church </w:t>
      </w:r>
      <w:r>
        <w:t>under the overall leadership of the</w:t>
      </w:r>
      <w:r w:rsidR="007A283C">
        <w:t xml:space="preserve"> </w:t>
      </w:r>
      <w:r>
        <w:t>Minister, sharing in the spiritual and pastoral care of children, you</w:t>
      </w:r>
      <w:r w:rsidR="00945275">
        <w:t xml:space="preserve">ng people </w:t>
      </w:r>
      <w:r>
        <w:t>and families</w:t>
      </w:r>
    </w:p>
    <w:p w14:paraId="19FA797B" w14:textId="28BC779C" w:rsidR="007A623C" w:rsidRPr="007A623C" w:rsidRDefault="007A623C" w:rsidP="0069746C">
      <w:pPr>
        <w:pStyle w:val="ListParagraph"/>
        <w:numPr>
          <w:ilvl w:val="0"/>
          <w:numId w:val="1"/>
        </w:numPr>
        <w:spacing w:before="60" w:after="0"/>
      </w:pPr>
      <w:r w:rsidRPr="007A623C">
        <w:t>Work with an</w:t>
      </w:r>
      <w:r>
        <w:t>d</w:t>
      </w:r>
      <w:r w:rsidRPr="007A623C">
        <w:t xml:space="preserve"> support leaders</w:t>
      </w:r>
      <w:r>
        <w:t>,</w:t>
      </w:r>
      <w:r w:rsidRPr="007A623C">
        <w:t xml:space="preserve"> children and their families in Sunday </w:t>
      </w:r>
      <w:r>
        <w:t>C</w:t>
      </w:r>
      <w:r w:rsidR="007510C1">
        <w:t>lub</w:t>
      </w:r>
    </w:p>
    <w:p w14:paraId="041FAEE4" w14:textId="77777777" w:rsidR="004C45F8" w:rsidRPr="007A623C" w:rsidRDefault="004C45F8" w:rsidP="004C45F8">
      <w:pPr>
        <w:pStyle w:val="ListParagraph"/>
        <w:numPr>
          <w:ilvl w:val="0"/>
          <w:numId w:val="1"/>
        </w:numPr>
        <w:spacing w:before="60" w:after="0"/>
      </w:pPr>
      <w:r>
        <w:t>E</w:t>
      </w:r>
      <w:r w:rsidRPr="007A623C">
        <w:t>ngage with children</w:t>
      </w:r>
      <w:r>
        <w:t>,</w:t>
      </w:r>
      <w:r w:rsidRPr="007A623C">
        <w:t xml:space="preserve"> young people and families in </w:t>
      </w:r>
      <w:r>
        <w:t>C</w:t>
      </w:r>
      <w:r w:rsidRPr="007A623C">
        <w:t xml:space="preserve">olinton who are not </w:t>
      </w:r>
      <w:r>
        <w:t xml:space="preserve">already involved with church </w:t>
      </w:r>
      <w:r w:rsidRPr="007A623C">
        <w:t xml:space="preserve">through </w:t>
      </w:r>
      <w:r>
        <w:t xml:space="preserve">Messy Church and other </w:t>
      </w:r>
      <w:r w:rsidRPr="007A623C">
        <w:t xml:space="preserve">appropriate activities and channels of communication </w:t>
      </w:r>
    </w:p>
    <w:p w14:paraId="720BB2CE" w14:textId="72B4B50B" w:rsidR="007A623C" w:rsidRPr="007A623C" w:rsidRDefault="007A623C" w:rsidP="0069746C">
      <w:pPr>
        <w:pStyle w:val="ListParagraph"/>
        <w:numPr>
          <w:ilvl w:val="0"/>
          <w:numId w:val="1"/>
        </w:numPr>
        <w:spacing w:before="60" w:after="0"/>
      </w:pPr>
      <w:r>
        <w:t>C</w:t>
      </w:r>
      <w:r w:rsidRPr="007A623C">
        <w:t xml:space="preserve">onsult with children leaving or having left Sunday </w:t>
      </w:r>
      <w:r>
        <w:t>C</w:t>
      </w:r>
      <w:r w:rsidRPr="007A623C">
        <w:t>lub</w:t>
      </w:r>
      <w:r>
        <w:t>,</w:t>
      </w:r>
      <w:r w:rsidRPr="007A623C">
        <w:t xml:space="preserve"> </w:t>
      </w:r>
      <w:r>
        <w:t>e</w:t>
      </w:r>
      <w:r w:rsidRPr="007A623C">
        <w:t xml:space="preserve">xplore their ongoing involvement </w:t>
      </w:r>
      <w:r>
        <w:t>in</w:t>
      </w:r>
      <w:r w:rsidRPr="007A623C">
        <w:t xml:space="preserve"> church and plan appropriate activities </w:t>
      </w:r>
    </w:p>
    <w:p w14:paraId="29AD214F" w14:textId="092FD5B3" w:rsidR="007A623C" w:rsidRPr="007A623C" w:rsidRDefault="007A623C" w:rsidP="0069746C">
      <w:pPr>
        <w:pStyle w:val="ListParagraph"/>
        <w:numPr>
          <w:ilvl w:val="0"/>
          <w:numId w:val="1"/>
        </w:numPr>
        <w:spacing w:before="60" w:after="0"/>
      </w:pPr>
      <w:r>
        <w:t>P</w:t>
      </w:r>
      <w:r w:rsidRPr="007A623C">
        <w:t>lan</w:t>
      </w:r>
      <w:r>
        <w:t>,</w:t>
      </w:r>
      <w:r w:rsidRPr="007A623C">
        <w:t xml:space="preserve"> in collaboration with the ministry team, intergenerational events for the whole congregation </w:t>
      </w:r>
    </w:p>
    <w:p w14:paraId="072B8610" w14:textId="060FAAEC" w:rsidR="007A623C" w:rsidRDefault="007A623C" w:rsidP="0069746C">
      <w:pPr>
        <w:pStyle w:val="ListParagraph"/>
        <w:numPr>
          <w:ilvl w:val="0"/>
          <w:numId w:val="1"/>
        </w:numPr>
        <w:spacing w:before="60" w:after="0"/>
      </w:pPr>
      <w:r w:rsidRPr="007A623C">
        <w:t xml:space="preserve">Contribute to worship services, with the children and young people, at festivals and special occasions </w:t>
      </w:r>
    </w:p>
    <w:p w14:paraId="06E9E423" w14:textId="158D3A45" w:rsidR="0042229E" w:rsidRPr="007A623C" w:rsidRDefault="0042229E" w:rsidP="0069746C">
      <w:pPr>
        <w:pStyle w:val="ListParagraph"/>
        <w:numPr>
          <w:ilvl w:val="0"/>
          <w:numId w:val="1"/>
        </w:numPr>
        <w:spacing w:before="60" w:after="0"/>
      </w:pPr>
      <w:r>
        <w:t>Collaborate with the children and youth worker</w:t>
      </w:r>
      <w:r w:rsidR="00F86511">
        <w:t>s</w:t>
      </w:r>
      <w:r>
        <w:t xml:space="preserve"> at </w:t>
      </w:r>
      <w:r w:rsidR="008151D7">
        <w:t>St Cuth</w:t>
      </w:r>
      <w:r w:rsidR="006C2131">
        <w:t>bert’s Scottish Episcopal Church</w:t>
      </w:r>
      <w:r w:rsidR="00F86511">
        <w:t xml:space="preserve"> and Juniper Green Parish Church</w:t>
      </w:r>
      <w:r w:rsidR="006C2131">
        <w:t xml:space="preserve"> </w:t>
      </w:r>
      <w:r w:rsidR="00DB39E8">
        <w:t xml:space="preserve">in areas of shared interest </w:t>
      </w:r>
    </w:p>
    <w:p w14:paraId="507984DB" w14:textId="79C0289B" w:rsidR="007A623C" w:rsidRPr="007A623C" w:rsidRDefault="007A623C" w:rsidP="0069746C">
      <w:pPr>
        <w:pStyle w:val="ListParagraph"/>
        <w:numPr>
          <w:ilvl w:val="0"/>
          <w:numId w:val="1"/>
        </w:numPr>
        <w:spacing w:before="60" w:after="0"/>
      </w:pPr>
      <w:r>
        <w:t>K</w:t>
      </w:r>
      <w:r w:rsidRPr="007A623C">
        <w:t xml:space="preserve">eep the Kirk </w:t>
      </w:r>
      <w:r>
        <w:t>S</w:t>
      </w:r>
      <w:r w:rsidRPr="007A623C">
        <w:t>ession informed about developments in this area of work</w:t>
      </w:r>
    </w:p>
    <w:p w14:paraId="6BB50511" w14:textId="1BDFB847" w:rsidR="007A623C" w:rsidRPr="007A623C" w:rsidRDefault="007A623C" w:rsidP="0069746C">
      <w:pPr>
        <w:spacing w:before="60" w:after="0"/>
        <w:rPr>
          <w:b/>
          <w:bCs/>
        </w:rPr>
      </w:pPr>
      <w:r w:rsidRPr="007A623C">
        <w:rPr>
          <w:b/>
          <w:bCs/>
          <w:u w:val="single"/>
        </w:rPr>
        <w:t>Person Specification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Essential</w:t>
      </w:r>
      <w:r>
        <w:rPr>
          <w:b/>
          <w:bCs/>
        </w:rPr>
        <w:tab/>
        <w:t>Desirable</w:t>
      </w:r>
    </w:p>
    <w:p w14:paraId="661D009C" w14:textId="6D3E1165" w:rsidR="007A623C" w:rsidRPr="007A623C" w:rsidRDefault="00F96D1A" w:rsidP="0069746C">
      <w:pPr>
        <w:pStyle w:val="ListParagraph"/>
        <w:numPr>
          <w:ilvl w:val="0"/>
          <w:numId w:val="2"/>
        </w:numPr>
        <w:spacing w:before="60" w:after="0"/>
      </w:pPr>
      <w:r>
        <w:t>E</w:t>
      </w:r>
      <w:r w:rsidR="007A623C" w:rsidRPr="007A623C">
        <w:t xml:space="preserve">xperience of </w:t>
      </w:r>
      <w:r w:rsidR="00565DEB">
        <w:t xml:space="preserve">and enthusiasm for </w:t>
      </w:r>
      <w:r w:rsidR="007A623C" w:rsidRPr="007A623C">
        <w:t>working with children</w:t>
      </w:r>
      <w:r w:rsidR="00D74481">
        <w:t>,</w:t>
      </w:r>
      <w:r w:rsidR="007A623C" w:rsidRPr="007A623C">
        <w:t xml:space="preserve"> young people</w:t>
      </w:r>
      <w:r w:rsidR="007A623C">
        <w:tab/>
        <w:t xml:space="preserve"> </w:t>
      </w:r>
      <w:r w:rsidR="0002436B">
        <w:t xml:space="preserve">     </w:t>
      </w:r>
      <w:r w:rsidR="007A623C">
        <w:t xml:space="preserve"> x</w:t>
      </w:r>
    </w:p>
    <w:p w14:paraId="6E541DA1" w14:textId="33A6BB5D" w:rsidR="007A623C" w:rsidRPr="007A623C" w:rsidRDefault="00565DEB" w:rsidP="0069746C">
      <w:pPr>
        <w:pStyle w:val="ListParagraph"/>
        <w:spacing w:before="60" w:after="0"/>
        <w:ind w:left="360"/>
      </w:pPr>
      <w:r w:rsidRPr="007A623C">
        <w:t xml:space="preserve">and their families </w:t>
      </w:r>
      <w:r w:rsidR="0002436B">
        <w:t xml:space="preserve">with the ability to identify, plan and implement </w:t>
      </w:r>
      <w:r>
        <w:br/>
      </w:r>
      <w:r w:rsidR="0002436B">
        <w:t>relevant activities</w:t>
      </w:r>
      <w:r w:rsidR="0002436B" w:rsidRPr="007A623C">
        <w:t xml:space="preserve"> </w:t>
      </w:r>
      <w:r w:rsidR="00D22FB0">
        <w:t>(previous experience can be voluntary or paid)</w:t>
      </w:r>
    </w:p>
    <w:p w14:paraId="441983B9" w14:textId="294148A1" w:rsidR="007A623C" w:rsidRPr="007A623C" w:rsidRDefault="007A623C" w:rsidP="007510C1">
      <w:pPr>
        <w:pStyle w:val="ListParagraph"/>
        <w:numPr>
          <w:ilvl w:val="0"/>
          <w:numId w:val="2"/>
        </w:numPr>
        <w:spacing w:before="60" w:after="0"/>
      </w:pPr>
      <w:r w:rsidRPr="007A623C">
        <w:t xml:space="preserve">Commitment to the Christian faith </w:t>
      </w:r>
      <w:r w:rsidR="000B5663">
        <w:t>and live church connection</w:t>
      </w:r>
      <w:r w:rsidR="00F13CC5">
        <w:tab/>
      </w:r>
      <w:r w:rsidR="00F13CC5">
        <w:tab/>
        <w:t xml:space="preserve">       x</w:t>
      </w:r>
      <w:r w:rsidR="00F13CC5">
        <w:br/>
      </w:r>
      <w:r>
        <w:t>(</w:t>
      </w:r>
      <w:r w:rsidR="00F13CC5">
        <w:t>Genuine Occupational Requirement in</w:t>
      </w:r>
      <w:r w:rsidR="00B04CA9">
        <w:t xml:space="preserve"> </w:t>
      </w:r>
      <w:r w:rsidR="00F13CC5">
        <w:t>terms of the Equality Act 2010</w:t>
      </w:r>
      <w:r>
        <w:t>)</w:t>
      </w:r>
      <w:r w:rsidRPr="007A623C">
        <w:t xml:space="preserve"> </w:t>
      </w:r>
    </w:p>
    <w:p w14:paraId="1DA53F76" w14:textId="7A5FF16C" w:rsidR="007A623C" w:rsidRPr="007A623C" w:rsidRDefault="007A623C" w:rsidP="0069746C">
      <w:pPr>
        <w:pStyle w:val="ListParagraph"/>
        <w:numPr>
          <w:ilvl w:val="0"/>
          <w:numId w:val="2"/>
        </w:numPr>
        <w:spacing w:before="60" w:after="0"/>
      </w:pPr>
      <w:r w:rsidRPr="007A623C">
        <w:t>Computer literate</w:t>
      </w:r>
      <w:r w:rsidR="00212248">
        <w:t xml:space="preserve">, including </w:t>
      </w:r>
      <w:r w:rsidR="00A70A88">
        <w:t xml:space="preserve">the use of </w:t>
      </w:r>
      <w:r w:rsidR="00212248" w:rsidRPr="007A623C">
        <w:t>different social media platforms</w:t>
      </w:r>
      <w:r w:rsidR="0074163D">
        <w:tab/>
      </w:r>
      <w:r w:rsidR="00212248">
        <w:t xml:space="preserve">     </w:t>
      </w:r>
      <w:r w:rsidR="0074163D">
        <w:t xml:space="preserve">  x</w:t>
      </w:r>
    </w:p>
    <w:p w14:paraId="160090B4" w14:textId="74980540" w:rsidR="007A623C" w:rsidRPr="007A623C" w:rsidRDefault="0074163D" w:rsidP="0069746C">
      <w:pPr>
        <w:pStyle w:val="ListParagraph"/>
        <w:numPr>
          <w:ilvl w:val="0"/>
          <w:numId w:val="2"/>
        </w:numPr>
        <w:spacing w:before="60" w:after="0"/>
      </w:pPr>
      <w:r>
        <w:t>G</w:t>
      </w:r>
      <w:r w:rsidR="007A623C" w:rsidRPr="007A623C">
        <w:t>ood organisational skills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x</w:t>
      </w:r>
      <w:r w:rsidR="007A623C" w:rsidRPr="007A623C">
        <w:t xml:space="preserve"> </w:t>
      </w:r>
    </w:p>
    <w:p w14:paraId="19737D9C" w14:textId="00DA963B" w:rsidR="007A623C" w:rsidRPr="007A623C" w:rsidRDefault="0074163D" w:rsidP="0069746C">
      <w:pPr>
        <w:pStyle w:val="ListParagraph"/>
        <w:numPr>
          <w:ilvl w:val="0"/>
          <w:numId w:val="2"/>
        </w:numPr>
        <w:spacing w:before="60" w:after="0"/>
      </w:pPr>
      <w:r>
        <w:t xml:space="preserve">Able </w:t>
      </w:r>
      <w:r w:rsidR="007A623C" w:rsidRPr="007A623C">
        <w:t xml:space="preserve">to work </w:t>
      </w:r>
      <w:r w:rsidR="0022506D">
        <w:t xml:space="preserve">creatively and </w:t>
      </w:r>
      <w:r w:rsidR="007A623C" w:rsidRPr="007A623C">
        <w:t xml:space="preserve">independently </w:t>
      </w:r>
      <w:r>
        <w:tab/>
      </w:r>
      <w:r>
        <w:tab/>
      </w:r>
      <w:r>
        <w:tab/>
      </w:r>
      <w:r>
        <w:tab/>
      </w:r>
      <w:r>
        <w:tab/>
        <w:t xml:space="preserve">       x</w:t>
      </w:r>
    </w:p>
    <w:p w14:paraId="3EAB5A65" w14:textId="498F26D9" w:rsidR="0009108A" w:rsidRDefault="0074163D" w:rsidP="0069746C">
      <w:pPr>
        <w:pStyle w:val="ListParagraph"/>
        <w:numPr>
          <w:ilvl w:val="0"/>
          <w:numId w:val="2"/>
        </w:numPr>
        <w:spacing w:before="60" w:after="0"/>
      </w:pPr>
      <w:r>
        <w:t>G</w:t>
      </w:r>
      <w:r w:rsidR="007A623C" w:rsidRPr="007A623C">
        <w:t xml:space="preserve">ood planner and timekeeper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x</w:t>
      </w:r>
    </w:p>
    <w:p w14:paraId="588EE858" w14:textId="69331049" w:rsidR="00E1112D" w:rsidRDefault="00E1112D" w:rsidP="0069746C">
      <w:pPr>
        <w:pStyle w:val="ListParagraph"/>
        <w:numPr>
          <w:ilvl w:val="0"/>
          <w:numId w:val="2"/>
        </w:numPr>
        <w:spacing w:before="60" w:after="0"/>
      </w:pPr>
      <w:r>
        <w:t>Ability to relate to and communicate effectively</w:t>
      </w:r>
      <w:r w:rsidR="00163CFF">
        <w:t xml:space="preserve"> </w:t>
      </w:r>
      <w:r>
        <w:t xml:space="preserve">with people of all ages, </w:t>
      </w:r>
      <w:r w:rsidR="00842B24">
        <w:tab/>
        <w:t xml:space="preserve">       x</w:t>
      </w:r>
      <w:r w:rsidR="00163CFF">
        <w:br/>
      </w:r>
      <w:r>
        <w:t>including those who may</w:t>
      </w:r>
      <w:r w:rsidR="00163CFF">
        <w:t xml:space="preserve"> </w:t>
      </w:r>
      <w:r>
        <w:t>have little or no church connection</w:t>
      </w:r>
      <w:r w:rsidR="00163CFF">
        <w:tab/>
      </w:r>
      <w:r w:rsidR="00163CFF">
        <w:tab/>
      </w:r>
      <w:r w:rsidR="00163CFF">
        <w:tab/>
        <w:t xml:space="preserve">        </w:t>
      </w:r>
    </w:p>
    <w:p w14:paraId="313FF3BD" w14:textId="77777777" w:rsidR="007510C1" w:rsidRDefault="007510C1" w:rsidP="0069746C">
      <w:pPr>
        <w:pStyle w:val="ListParagraph"/>
        <w:numPr>
          <w:ilvl w:val="0"/>
          <w:numId w:val="2"/>
        </w:numPr>
        <w:spacing w:before="60" w:after="0"/>
      </w:pPr>
      <w:r>
        <w:t xml:space="preserve">Have a relevant youth work qualification with recent experience </w:t>
      </w:r>
    </w:p>
    <w:p w14:paraId="76E8524D" w14:textId="5AA4202D" w:rsidR="006E161F" w:rsidRDefault="007510C1" w:rsidP="007510C1">
      <w:pPr>
        <w:pStyle w:val="ListParagraph"/>
        <w:spacing w:before="60" w:after="0"/>
        <w:ind w:left="360"/>
      </w:pPr>
      <w:r>
        <w:t xml:space="preserve">of involvement in this area                                                              </w:t>
      </w:r>
      <w:r w:rsidR="006E161F">
        <w:tab/>
      </w:r>
      <w:r w:rsidR="006E161F">
        <w:tab/>
      </w:r>
      <w:r w:rsidR="006E161F">
        <w:tab/>
      </w:r>
      <w:r w:rsidR="006E161F">
        <w:tab/>
        <w:t xml:space="preserve">       x</w:t>
      </w:r>
    </w:p>
    <w:p w14:paraId="1ADB134A" w14:textId="03142EA3" w:rsidR="00387F27" w:rsidRDefault="00E1112D" w:rsidP="00E94F14">
      <w:pPr>
        <w:pStyle w:val="ListParagraph"/>
        <w:numPr>
          <w:ilvl w:val="0"/>
          <w:numId w:val="2"/>
        </w:numPr>
        <w:spacing w:before="60" w:after="0"/>
      </w:pPr>
      <w:r>
        <w:t>Knowledge and understanding of the dynamics of</w:t>
      </w:r>
      <w:r w:rsidR="007D1D80">
        <w:t xml:space="preserve"> </w:t>
      </w:r>
      <w:r>
        <w:t xml:space="preserve">family life and the issues </w:t>
      </w:r>
      <w:r w:rsidR="00387F27">
        <w:tab/>
        <w:t xml:space="preserve">       x</w:t>
      </w:r>
      <w:r w:rsidR="00387F27">
        <w:br/>
      </w:r>
      <w:r>
        <w:t>facing families</w:t>
      </w:r>
      <w:r w:rsidR="007D1D80">
        <w:t xml:space="preserve"> </w:t>
      </w:r>
      <w:r>
        <w:t>today</w:t>
      </w:r>
    </w:p>
    <w:p w14:paraId="32C17CA6" w14:textId="6612B8AD" w:rsidR="00E1112D" w:rsidRDefault="00E1112D" w:rsidP="0069746C">
      <w:pPr>
        <w:pStyle w:val="ListParagraph"/>
        <w:numPr>
          <w:ilvl w:val="0"/>
          <w:numId w:val="2"/>
        </w:numPr>
        <w:spacing w:before="60" w:after="0"/>
      </w:pPr>
      <w:r>
        <w:t>Ability to demonstrate good practice in recruiting,</w:t>
      </w:r>
      <w:r w:rsidR="007D1D80">
        <w:t xml:space="preserve"> </w:t>
      </w:r>
      <w:r>
        <w:t xml:space="preserve">working with and </w:t>
      </w:r>
      <w:r w:rsidR="00AF06AA">
        <w:tab/>
        <w:t xml:space="preserve">      </w:t>
      </w:r>
      <w:r w:rsidR="00687D69">
        <w:t xml:space="preserve">                            </w:t>
      </w:r>
      <w:r w:rsidR="00AF06AA">
        <w:t xml:space="preserve"> x</w:t>
      </w:r>
      <w:r w:rsidR="007D1D80">
        <w:br/>
      </w:r>
      <w:r>
        <w:t>motivating volunteers</w:t>
      </w:r>
    </w:p>
    <w:p w14:paraId="6E4022C5" w14:textId="66DA4DBB" w:rsidR="00E1112D" w:rsidRDefault="00E1112D" w:rsidP="0069746C">
      <w:pPr>
        <w:pStyle w:val="ListParagraph"/>
        <w:numPr>
          <w:ilvl w:val="0"/>
          <w:numId w:val="2"/>
        </w:numPr>
        <w:spacing w:before="60" w:after="0"/>
      </w:pPr>
      <w:r>
        <w:t>Excellent planning skills with the ability to</w:t>
      </w:r>
      <w:r w:rsidR="007D1D80">
        <w:t xml:space="preserve"> </w:t>
      </w:r>
      <w:r>
        <w:t>prioritise work and workload</w:t>
      </w:r>
      <w:r w:rsidR="00AF06AA">
        <w:tab/>
        <w:t xml:space="preserve">       x</w:t>
      </w:r>
    </w:p>
    <w:p w14:paraId="3408FE08" w14:textId="2BDC4878" w:rsidR="0074163D" w:rsidRDefault="0074163D" w:rsidP="0069746C">
      <w:pPr>
        <w:spacing w:before="60" w:after="0"/>
        <w:rPr>
          <w:b/>
          <w:bCs/>
          <w:u w:val="single"/>
        </w:rPr>
      </w:pPr>
      <w:r>
        <w:rPr>
          <w:b/>
          <w:bCs/>
          <w:u w:val="single"/>
        </w:rPr>
        <w:t xml:space="preserve">Terms and </w:t>
      </w:r>
      <w:r w:rsidR="00215C5D">
        <w:rPr>
          <w:b/>
          <w:bCs/>
          <w:u w:val="single"/>
        </w:rPr>
        <w:t>C</w:t>
      </w:r>
      <w:r>
        <w:rPr>
          <w:b/>
          <w:bCs/>
          <w:u w:val="single"/>
        </w:rPr>
        <w:t>onditions</w:t>
      </w:r>
    </w:p>
    <w:p w14:paraId="3BF0B391" w14:textId="4CC93EFC" w:rsidR="0074163D" w:rsidRDefault="006A23FD" w:rsidP="0069746C">
      <w:pPr>
        <w:pStyle w:val="ListParagraph"/>
        <w:numPr>
          <w:ilvl w:val="0"/>
          <w:numId w:val="3"/>
        </w:numPr>
        <w:spacing w:before="60" w:after="0"/>
      </w:pPr>
      <w:r>
        <w:t xml:space="preserve">This will </w:t>
      </w:r>
      <w:r w:rsidR="005074C5">
        <w:t xml:space="preserve">initially </w:t>
      </w:r>
      <w:r w:rsidR="00870083">
        <w:t>be a temporary post for 18 months</w:t>
      </w:r>
      <w:r w:rsidR="005074C5">
        <w:t xml:space="preserve"> with the possibility that the duration could be extended by mutual agreement.</w:t>
      </w:r>
    </w:p>
    <w:p w14:paraId="13A707EF" w14:textId="23B70CA3" w:rsidR="005074C5" w:rsidRDefault="005074C5" w:rsidP="005074C5">
      <w:pPr>
        <w:pStyle w:val="ListParagraph"/>
        <w:numPr>
          <w:ilvl w:val="0"/>
          <w:numId w:val="3"/>
        </w:numPr>
        <w:spacing w:before="60" w:after="0"/>
      </w:pPr>
      <w:r>
        <w:t>N</w:t>
      </w:r>
      <w:r w:rsidR="007510C1">
        <w:t>ormal hours of work will be 15</w:t>
      </w:r>
      <w:r w:rsidR="00D82D2F">
        <w:t xml:space="preserve"> hours per week</w:t>
      </w:r>
      <w:r>
        <w:t xml:space="preserve">. The working pattern will be mutually agreed and will involve daytime, evening and weekend work (e.g </w:t>
      </w:r>
      <w:r w:rsidR="00353B85">
        <w:t>Sunday Club</w:t>
      </w:r>
      <w:r>
        <w:t xml:space="preserve"> on Sunday mornings and Messy Church monthly on Saturday afternoons) and is expected to vary from week to week.</w:t>
      </w:r>
    </w:p>
    <w:p w14:paraId="346980F2" w14:textId="531A0FDA" w:rsidR="00A04CBB" w:rsidRPr="0074163D" w:rsidRDefault="00A04CBB" w:rsidP="005074C5">
      <w:pPr>
        <w:pStyle w:val="ListParagraph"/>
        <w:numPr>
          <w:ilvl w:val="0"/>
          <w:numId w:val="3"/>
        </w:numPr>
        <w:spacing w:before="60" w:after="0"/>
      </w:pPr>
      <w:r>
        <w:t>The Families Worker will be required to obtain a satisfactory PVG Scheme Record Disclosure</w:t>
      </w:r>
    </w:p>
    <w:p w14:paraId="03363BE9" w14:textId="7B02A422" w:rsidR="0074163D" w:rsidRPr="0074163D" w:rsidRDefault="0074163D" w:rsidP="005074C5">
      <w:pPr>
        <w:pStyle w:val="ListParagraph"/>
        <w:spacing w:before="60" w:after="0"/>
        <w:ind w:left="360"/>
      </w:pPr>
    </w:p>
    <w:sectPr w:rsidR="0074163D" w:rsidRPr="0074163D" w:rsidSect="00432D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5691"/>
    <w:multiLevelType w:val="hybridMultilevel"/>
    <w:tmpl w:val="7EAE5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A5FE5"/>
    <w:multiLevelType w:val="hybridMultilevel"/>
    <w:tmpl w:val="48EE6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73406"/>
    <w:multiLevelType w:val="hybridMultilevel"/>
    <w:tmpl w:val="32869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9544829">
    <w:abstractNumId w:val="0"/>
  </w:num>
  <w:num w:numId="2" w16cid:durableId="601038925">
    <w:abstractNumId w:val="1"/>
  </w:num>
  <w:num w:numId="3" w16cid:durableId="637539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3C"/>
    <w:rsid w:val="0002436B"/>
    <w:rsid w:val="00035EFC"/>
    <w:rsid w:val="00073596"/>
    <w:rsid w:val="0009108A"/>
    <w:rsid w:val="000B5663"/>
    <w:rsid w:val="001224DA"/>
    <w:rsid w:val="00163CFF"/>
    <w:rsid w:val="001B0AFA"/>
    <w:rsid w:val="001E6D24"/>
    <w:rsid w:val="00212248"/>
    <w:rsid w:val="00215C5D"/>
    <w:rsid w:val="0022506D"/>
    <w:rsid w:val="002F5CCD"/>
    <w:rsid w:val="00353B85"/>
    <w:rsid w:val="00387F27"/>
    <w:rsid w:val="003976AA"/>
    <w:rsid w:val="003F0183"/>
    <w:rsid w:val="0042229E"/>
    <w:rsid w:val="00432D1C"/>
    <w:rsid w:val="00481885"/>
    <w:rsid w:val="004C45F8"/>
    <w:rsid w:val="005074C5"/>
    <w:rsid w:val="00531AC4"/>
    <w:rsid w:val="00533F3A"/>
    <w:rsid w:val="00550FC6"/>
    <w:rsid w:val="00565DEB"/>
    <w:rsid w:val="005A5D02"/>
    <w:rsid w:val="005B06F0"/>
    <w:rsid w:val="00687D69"/>
    <w:rsid w:val="0069746C"/>
    <w:rsid w:val="006A23FD"/>
    <w:rsid w:val="006C2131"/>
    <w:rsid w:val="006E161F"/>
    <w:rsid w:val="00725891"/>
    <w:rsid w:val="0074163D"/>
    <w:rsid w:val="007510C1"/>
    <w:rsid w:val="00773CFE"/>
    <w:rsid w:val="007A283C"/>
    <w:rsid w:val="007A623C"/>
    <w:rsid w:val="007D1D80"/>
    <w:rsid w:val="007D7DC2"/>
    <w:rsid w:val="008151D7"/>
    <w:rsid w:val="00842B24"/>
    <w:rsid w:val="00870083"/>
    <w:rsid w:val="00945275"/>
    <w:rsid w:val="009511A3"/>
    <w:rsid w:val="00A04CBB"/>
    <w:rsid w:val="00A33F4D"/>
    <w:rsid w:val="00A70A88"/>
    <w:rsid w:val="00AF06AA"/>
    <w:rsid w:val="00B03680"/>
    <w:rsid w:val="00B04CA9"/>
    <w:rsid w:val="00B11686"/>
    <w:rsid w:val="00B91C83"/>
    <w:rsid w:val="00B97FFE"/>
    <w:rsid w:val="00C43B50"/>
    <w:rsid w:val="00CE4740"/>
    <w:rsid w:val="00D22FB0"/>
    <w:rsid w:val="00D44E6D"/>
    <w:rsid w:val="00D74481"/>
    <w:rsid w:val="00D82D2F"/>
    <w:rsid w:val="00DB39E8"/>
    <w:rsid w:val="00DD19C1"/>
    <w:rsid w:val="00DD4523"/>
    <w:rsid w:val="00E1112D"/>
    <w:rsid w:val="00E17903"/>
    <w:rsid w:val="00E614D5"/>
    <w:rsid w:val="00E70100"/>
    <w:rsid w:val="00E94F14"/>
    <w:rsid w:val="00EF7B20"/>
    <w:rsid w:val="00F13CC5"/>
    <w:rsid w:val="00F769AC"/>
    <w:rsid w:val="00F86511"/>
    <w:rsid w:val="00F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120E"/>
  <w15:chartTrackingRefBased/>
  <w15:docId w15:val="{5D70226E-7CF6-4C0F-8A32-6E7B3217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2831-2E5C-4116-B7E7-01BDADCB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Billes</dc:creator>
  <cp:keywords/>
  <dc:description/>
  <cp:lastModifiedBy>Ian Morrison</cp:lastModifiedBy>
  <cp:revision>6</cp:revision>
  <cp:lastPrinted>2023-02-08T17:07:00Z</cp:lastPrinted>
  <dcterms:created xsi:type="dcterms:W3CDTF">2023-02-25T15:02:00Z</dcterms:created>
  <dcterms:modified xsi:type="dcterms:W3CDTF">2023-02-25T15:47:00Z</dcterms:modified>
</cp:coreProperties>
</file>