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D956" w14:textId="7B842B9E" w:rsidR="0086020A" w:rsidRDefault="00F37A5C">
      <w:pPr>
        <w:pStyle w:val="BodyText"/>
        <w:spacing w:before="0"/>
        <w:ind w:left="3019" w:firstLine="0"/>
        <w:rPr>
          <w:rFonts w:ascii="Times New Roman"/>
        </w:rPr>
      </w:pPr>
      <w:r>
        <w:rPr>
          <w:noProof/>
        </w:rPr>
        <w:drawing>
          <wp:inline distT="0" distB="0" distL="0" distR="0" wp14:anchorId="188A41BD" wp14:editId="0B08B486">
            <wp:extent cx="1992386" cy="904875"/>
            <wp:effectExtent l="0" t="0" r="0" b="0"/>
            <wp:docPr id="1198487734" name="Picture 119848773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87734" name="Picture 119848773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386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ED957" w14:textId="77777777" w:rsidR="0086020A" w:rsidRPr="008B3E65" w:rsidRDefault="00EC3E10" w:rsidP="008B3E65">
      <w:pPr>
        <w:spacing w:before="10"/>
        <w:ind w:right="103"/>
        <w:jc w:val="center"/>
        <w:rPr>
          <w:rFonts w:asciiTheme="majorHAnsi" w:hAnsiTheme="majorHAnsi"/>
          <w:b/>
          <w:bCs/>
          <w:iCs/>
          <w:color w:val="0070C0"/>
          <w:sz w:val="28"/>
          <w:szCs w:val="20"/>
        </w:rPr>
      </w:pPr>
      <w:r w:rsidRPr="008B3E65">
        <w:rPr>
          <w:rFonts w:asciiTheme="majorHAnsi" w:hAnsiTheme="majorHAnsi"/>
          <w:b/>
          <w:bCs/>
          <w:iCs/>
          <w:color w:val="0070C0"/>
          <w:w w:val="90"/>
          <w:sz w:val="28"/>
          <w:szCs w:val="20"/>
        </w:rPr>
        <w:t>Job</w:t>
      </w:r>
      <w:r w:rsidRPr="008B3E65">
        <w:rPr>
          <w:rFonts w:asciiTheme="majorHAnsi" w:hAnsiTheme="majorHAnsi"/>
          <w:b/>
          <w:bCs/>
          <w:iCs/>
          <w:color w:val="0070C0"/>
          <w:spacing w:val="-5"/>
          <w:w w:val="90"/>
          <w:sz w:val="28"/>
          <w:szCs w:val="20"/>
        </w:rPr>
        <w:t xml:space="preserve"> </w:t>
      </w:r>
      <w:r w:rsidRPr="008B3E65">
        <w:rPr>
          <w:rFonts w:asciiTheme="majorHAnsi" w:hAnsiTheme="majorHAnsi"/>
          <w:b/>
          <w:bCs/>
          <w:iCs/>
          <w:color w:val="0070C0"/>
          <w:spacing w:val="-2"/>
          <w:sz w:val="28"/>
          <w:szCs w:val="20"/>
        </w:rPr>
        <w:t>Description</w:t>
      </w:r>
    </w:p>
    <w:p w14:paraId="283ED958" w14:textId="29564302" w:rsidR="0086020A" w:rsidRPr="00455632" w:rsidRDefault="00EC3E10" w:rsidP="00455632">
      <w:pPr>
        <w:pStyle w:val="Title"/>
        <w:spacing w:before="321" w:line="288" w:lineRule="auto"/>
        <w:ind w:right="1150"/>
        <w:rPr>
          <w:rFonts w:asciiTheme="majorHAnsi" w:hAnsiTheme="majorHAnsi"/>
          <w:b/>
          <w:bCs/>
          <w:color w:val="0070C0"/>
          <w:spacing w:val="-2"/>
          <w:sz w:val="28"/>
          <w:szCs w:val="28"/>
        </w:rPr>
      </w:pPr>
      <w:r w:rsidRPr="00455632">
        <w:rPr>
          <w:rFonts w:asciiTheme="majorHAnsi" w:hAnsiTheme="majorHAnsi"/>
          <w:b/>
          <w:bCs/>
          <w:color w:val="0070C0"/>
          <w:w w:val="90"/>
          <w:sz w:val="28"/>
          <w:szCs w:val="28"/>
        </w:rPr>
        <w:t xml:space="preserve">Post: </w:t>
      </w:r>
      <w:r w:rsidR="008039FB" w:rsidRPr="00455632">
        <w:rPr>
          <w:rFonts w:asciiTheme="majorHAnsi" w:hAnsiTheme="majorHAnsi"/>
          <w:b/>
          <w:bCs/>
          <w:color w:val="0070C0"/>
          <w:w w:val="90"/>
          <w:sz w:val="28"/>
          <w:szCs w:val="28"/>
        </w:rPr>
        <w:t xml:space="preserve">Service </w:t>
      </w:r>
      <w:r w:rsidRPr="00455632">
        <w:rPr>
          <w:rFonts w:asciiTheme="majorHAnsi" w:hAnsiTheme="majorHAnsi"/>
          <w:b/>
          <w:bCs/>
          <w:color w:val="0070C0"/>
          <w:w w:val="90"/>
          <w:sz w:val="28"/>
          <w:szCs w:val="28"/>
        </w:rPr>
        <w:t>Practitioner (Suicide Bereavement Support</w:t>
      </w:r>
      <w:r w:rsidR="008039FB" w:rsidRPr="00455632">
        <w:rPr>
          <w:rFonts w:asciiTheme="majorHAnsi" w:hAnsiTheme="majorHAnsi"/>
          <w:b/>
          <w:bCs/>
          <w:color w:val="0070C0"/>
          <w:w w:val="90"/>
          <w:sz w:val="28"/>
          <w:szCs w:val="28"/>
        </w:rPr>
        <w:t xml:space="preserve"> </w:t>
      </w:r>
      <w:r w:rsidRPr="00455632">
        <w:rPr>
          <w:rFonts w:asciiTheme="majorHAnsi" w:hAnsiTheme="majorHAnsi"/>
          <w:b/>
          <w:bCs/>
          <w:color w:val="0070C0"/>
          <w:spacing w:val="-2"/>
          <w:sz w:val="28"/>
          <w:szCs w:val="28"/>
        </w:rPr>
        <w:t>Service)</w:t>
      </w:r>
    </w:p>
    <w:p w14:paraId="235AA9D8" w14:textId="11A8A48A" w:rsidR="008039FB" w:rsidRPr="00455632" w:rsidRDefault="008039FB" w:rsidP="00455632">
      <w:pPr>
        <w:pStyle w:val="Title"/>
        <w:rPr>
          <w:rFonts w:asciiTheme="majorHAnsi" w:hAnsiTheme="majorHAnsi"/>
          <w:b/>
          <w:bCs/>
          <w:color w:val="0070C0"/>
          <w:sz w:val="28"/>
          <w:szCs w:val="28"/>
        </w:rPr>
      </w:pPr>
      <w:r w:rsidRPr="00455632">
        <w:rPr>
          <w:rFonts w:asciiTheme="majorHAnsi" w:hAnsiTheme="majorHAnsi"/>
          <w:b/>
          <w:bCs/>
          <w:color w:val="0070C0"/>
          <w:sz w:val="28"/>
          <w:szCs w:val="28"/>
        </w:rPr>
        <w:t>Salary</w:t>
      </w:r>
      <w:r w:rsidRPr="00455632">
        <w:rPr>
          <w:rFonts w:asciiTheme="majorHAnsi" w:hAnsiTheme="majorHAnsi"/>
          <w:b/>
          <w:bCs/>
          <w:color w:val="0070C0"/>
          <w:spacing w:val="23"/>
          <w:sz w:val="28"/>
          <w:szCs w:val="28"/>
        </w:rPr>
        <w:t xml:space="preserve"> </w:t>
      </w:r>
      <w:r w:rsidRPr="00455632">
        <w:rPr>
          <w:rFonts w:asciiTheme="majorHAnsi" w:hAnsiTheme="majorHAnsi"/>
          <w:b/>
          <w:bCs/>
          <w:color w:val="0070C0"/>
          <w:sz w:val="28"/>
          <w:szCs w:val="28"/>
        </w:rPr>
        <w:t>banding:</w:t>
      </w:r>
      <w:r w:rsidRPr="00455632">
        <w:rPr>
          <w:rFonts w:asciiTheme="majorHAnsi" w:hAnsiTheme="majorHAnsi"/>
          <w:b/>
          <w:bCs/>
          <w:color w:val="0070C0"/>
          <w:spacing w:val="29"/>
          <w:sz w:val="28"/>
          <w:szCs w:val="28"/>
        </w:rPr>
        <w:t xml:space="preserve"> </w:t>
      </w:r>
      <w:r w:rsidRPr="00455632">
        <w:rPr>
          <w:rFonts w:asciiTheme="majorHAnsi" w:hAnsiTheme="majorHAnsi"/>
          <w:b/>
          <w:bCs/>
          <w:color w:val="0070C0"/>
          <w:sz w:val="28"/>
          <w:szCs w:val="28"/>
        </w:rPr>
        <w:t xml:space="preserve">Level </w:t>
      </w:r>
      <w:r w:rsidRPr="00455632">
        <w:rPr>
          <w:rFonts w:asciiTheme="majorHAnsi" w:hAnsiTheme="majorHAnsi"/>
          <w:b/>
          <w:bCs/>
          <w:color w:val="0070C0"/>
          <w:spacing w:val="-10"/>
          <w:sz w:val="28"/>
          <w:szCs w:val="28"/>
        </w:rPr>
        <w:t>4</w:t>
      </w:r>
    </w:p>
    <w:p w14:paraId="283ED959" w14:textId="164A3FB1" w:rsidR="0086020A" w:rsidRPr="008B3E65" w:rsidRDefault="000E0BC1">
      <w:pPr>
        <w:pStyle w:val="BodyText"/>
        <w:spacing w:before="5"/>
        <w:ind w:left="0" w:firstLine="0"/>
        <w:rPr>
          <w:rFonts w:asciiTheme="majorHAnsi" w:hAnsiTheme="majorHAnsi"/>
          <w:sz w:val="2"/>
          <w:szCs w:val="18"/>
        </w:rPr>
      </w:pPr>
      <w:r w:rsidRPr="008B3E65">
        <w:rPr>
          <w:rFonts w:asciiTheme="majorHAnsi" w:hAnsiTheme="majorHAnsi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3ED99E" wp14:editId="4022E8D0">
                <wp:simplePos x="0" y="0"/>
                <wp:positionH relativeFrom="page">
                  <wp:posOffset>896620</wp:posOffset>
                </wp:positionH>
                <wp:positionV relativeFrom="paragraph">
                  <wp:posOffset>48260</wp:posOffset>
                </wp:positionV>
                <wp:extent cx="5764530" cy="12065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4530" cy="12065"/>
                        </a:xfrm>
                        <a:prstGeom prst="rect">
                          <a:avLst/>
                        </a:prstGeom>
                        <a:solidFill>
                          <a:srgbClr val="4470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89723" id="docshape3" o:spid="_x0000_s1026" style="position:absolute;margin-left:70.6pt;margin-top:3.8pt;width:453.9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" fillcolor="#4470c4" stroked="f">
                <w10:wrap type="topAndBottom" anchorx="page"/>
              </v:rect>
            </w:pict>
          </mc:Fallback>
        </mc:AlternateContent>
      </w:r>
    </w:p>
    <w:p w14:paraId="283ED95B" w14:textId="77777777" w:rsidR="0086020A" w:rsidRDefault="0086020A">
      <w:pPr>
        <w:pStyle w:val="BodyText"/>
        <w:spacing w:before="0"/>
        <w:ind w:left="0" w:firstLine="0"/>
        <w:rPr>
          <w:rFonts w:ascii="Trebuchet MS"/>
        </w:rPr>
      </w:pPr>
    </w:p>
    <w:p w14:paraId="283ED95C" w14:textId="77777777" w:rsidR="0086020A" w:rsidRDefault="0086020A">
      <w:pPr>
        <w:pStyle w:val="BodyText"/>
        <w:spacing w:before="3"/>
        <w:ind w:left="0" w:firstLine="0"/>
        <w:rPr>
          <w:rFonts w:ascii="Trebuchet MS"/>
          <w:sz w:val="21"/>
        </w:rPr>
      </w:pPr>
    </w:p>
    <w:p w14:paraId="283ED95D" w14:textId="77777777" w:rsidR="0086020A" w:rsidRPr="00455632" w:rsidRDefault="00EC3E10">
      <w:pPr>
        <w:spacing w:before="100"/>
        <w:ind w:left="140" w:right="406"/>
        <w:rPr>
          <w:rFonts w:asciiTheme="minorHAnsi" w:hAnsiTheme="minorHAnsi" w:cstheme="minorHAnsi"/>
        </w:rPr>
      </w:pPr>
      <w:r w:rsidRPr="00455632">
        <w:rPr>
          <w:rFonts w:asciiTheme="minorHAnsi" w:hAnsiTheme="minorHAnsi" w:cstheme="minorHAnsi"/>
        </w:rPr>
        <w:t>As a Practitioner, I am responsible for providing immediate compassionate and practical support to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individuals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who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have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been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bereaved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by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suicide.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I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work within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a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team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of</w:t>
      </w:r>
      <w:r w:rsidRPr="00455632">
        <w:rPr>
          <w:rFonts w:asciiTheme="minorHAnsi" w:hAnsiTheme="minorHAnsi" w:cstheme="minorHAnsi"/>
          <w:spacing w:val="-6"/>
        </w:rPr>
        <w:t xml:space="preserve"> </w:t>
      </w:r>
      <w:r w:rsidRPr="00455632">
        <w:rPr>
          <w:rFonts w:asciiTheme="minorHAnsi" w:hAnsiTheme="minorHAnsi" w:cstheme="minorHAnsi"/>
        </w:rPr>
        <w:t>practitioners, who</w:t>
      </w:r>
      <w:r w:rsidRPr="00455632">
        <w:rPr>
          <w:rFonts w:asciiTheme="minorHAnsi" w:hAnsiTheme="minorHAnsi" w:cstheme="minorHAnsi"/>
          <w:spacing w:val="-1"/>
        </w:rPr>
        <w:t xml:space="preserve"> </w:t>
      </w:r>
      <w:r w:rsidRPr="00455632">
        <w:rPr>
          <w:rFonts w:asciiTheme="minorHAnsi" w:hAnsiTheme="minorHAnsi" w:cstheme="minorHAnsi"/>
        </w:rPr>
        <w:t>work closely together and support each other on a daily basis.</w:t>
      </w:r>
    </w:p>
    <w:p w14:paraId="283ED95E" w14:textId="77777777" w:rsidR="0086020A" w:rsidRPr="00455632" w:rsidRDefault="0086020A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</w:rPr>
      </w:pPr>
    </w:p>
    <w:p w14:paraId="283ED95F" w14:textId="77777777" w:rsidR="0086020A" w:rsidRPr="00455632" w:rsidRDefault="00EC3E10">
      <w:pPr>
        <w:ind w:left="140" w:right="341"/>
        <w:rPr>
          <w:rFonts w:asciiTheme="minorHAnsi" w:hAnsiTheme="minorHAnsi" w:cstheme="minorHAnsi"/>
        </w:rPr>
      </w:pPr>
      <w:r w:rsidRPr="00455632">
        <w:rPr>
          <w:rFonts w:asciiTheme="minorHAnsi" w:hAnsiTheme="minorHAnsi" w:cstheme="minorHAnsi"/>
        </w:rPr>
        <w:t>My work requires me to establish trust quickly, build relationships and to have excellent listening skills. I will develop a wide knowledge of support services and can build and maintain excellent relationships with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partner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agencies.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I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work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on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my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support</w:t>
      </w:r>
      <w:r w:rsidRPr="00455632">
        <w:rPr>
          <w:rFonts w:asciiTheme="minorHAnsi" w:hAnsiTheme="minorHAnsi" w:cstheme="minorHAnsi"/>
          <w:spacing w:val="-2"/>
        </w:rPr>
        <w:t xml:space="preserve"> </w:t>
      </w:r>
      <w:r w:rsidRPr="00455632">
        <w:rPr>
          <w:rFonts w:asciiTheme="minorHAnsi" w:hAnsiTheme="minorHAnsi" w:cstheme="minorHAnsi"/>
        </w:rPr>
        <w:t>autonomously,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being</w:t>
      </w:r>
      <w:r w:rsidRPr="00455632">
        <w:rPr>
          <w:rFonts w:asciiTheme="minorHAnsi" w:hAnsiTheme="minorHAnsi" w:cstheme="minorHAnsi"/>
          <w:spacing w:val="-2"/>
        </w:rPr>
        <w:t xml:space="preserve"> </w:t>
      </w:r>
      <w:r w:rsidRPr="00455632">
        <w:rPr>
          <w:rFonts w:asciiTheme="minorHAnsi" w:hAnsiTheme="minorHAnsi" w:cstheme="minorHAnsi"/>
        </w:rPr>
        <w:t>able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to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judge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when I refer to my manager.</w:t>
      </w:r>
    </w:p>
    <w:p w14:paraId="283ED960" w14:textId="77777777" w:rsidR="0086020A" w:rsidRPr="00455632" w:rsidRDefault="0086020A">
      <w:pPr>
        <w:pStyle w:val="BodyText"/>
        <w:spacing w:before="10"/>
        <w:ind w:left="0" w:firstLine="0"/>
        <w:rPr>
          <w:rFonts w:asciiTheme="minorHAnsi" w:hAnsiTheme="minorHAnsi" w:cstheme="minorHAnsi"/>
          <w:sz w:val="21"/>
        </w:rPr>
      </w:pPr>
    </w:p>
    <w:p w14:paraId="283ED961" w14:textId="77777777" w:rsidR="0086020A" w:rsidRPr="00455632" w:rsidRDefault="00EC3E10">
      <w:pPr>
        <w:ind w:left="140" w:right="665"/>
        <w:rPr>
          <w:rFonts w:asciiTheme="minorHAnsi" w:hAnsiTheme="minorHAnsi" w:cstheme="minorHAnsi"/>
        </w:rPr>
      </w:pPr>
      <w:r w:rsidRPr="00455632">
        <w:rPr>
          <w:rFonts w:asciiTheme="minorHAnsi" w:hAnsiTheme="minorHAnsi" w:cstheme="minorHAnsi"/>
        </w:rPr>
        <w:t>I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work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within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the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Suicide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Bereavement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Support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service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pilot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framework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to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ensure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that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I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follow all necessary protocols and procedures and take a role in developing the service. I keep accurate records and actively contribute to ongoing evaluation of</w:t>
      </w:r>
      <w:r w:rsidRPr="00455632">
        <w:rPr>
          <w:rFonts w:asciiTheme="minorHAnsi" w:hAnsiTheme="minorHAnsi" w:cstheme="minorHAnsi"/>
          <w:spacing w:val="-1"/>
        </w:rPr>
        <w:t xml:space="preserve"> </w:t>
      </w:r>
      <w:r w:rsidRPr="00455632">
        <w:rPr>
          <w:rFonts w:asciiTheme="minorHAnsi" w:hAnsiTheme="minorHAnsi" w:cstheme="minorHAnsi"/>
        </w:rPr>
        <w:t>the service. I will undertake training, as agreed with my manager, prior to supporting service users and will continue to access relevant training throughout my time in the role.</w:t>
      </w:r>
    </w:p>
    <w:p w14:paraId="283ED962" w14:textId="77777777" w:rsidR="0086020A" w:rsidRPr="00455632" w:rsidRDefault="0086020A">
      <w:pPr>
        <w:pStyle w:val="BodyText"/>
        <w:spacing w:before="6"/>
        <w:ind w:left="0" w:firstLine="0"/>
        <w:rPr>
          <w:rFonts w:asciiTheme="minorHAnsi" w:hAnsiTheme="minorHAnsi" w:cstheme="minorHAnsi"/>
          <w:sz w:val="22"/>
        </w:rPr>
      </w:pPr>
    </w:p>
    <w:p w14:paraId="283ED963" w14:textId="77777777" w:rsidR="0086020A" w:rsidRPr="00455632" w:rsidRDefault="00EC3E10">
      <w:pPr>
        <w:spacing w:before="1" w:line="237" w:lineRule="auto"/>
        <w:ind w:left="140" w:right="406"/>
        <w:rPr>
          <w:rFonts w:asciiTheme="minorHAnsi" w:hAnsiTheme="minorHAnsi" w:cstheme="minorHAnsi"/>
        </w:rPr>
      </w:pPr>
      <w:r w:rsidRPr="00455632">
        <w:rPr>
          <w:rFonts w:asciiTheme="minorHAnsi" w:hAnsiTheme="minorHAnsi" w:cstheme="minorHAnsi"/>
        </w:rPr>
        <w:t>I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support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the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Suicide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Bereavement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Support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Project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Manager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in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their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role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to</w:t>
      </w:r>
      <w:r w:rsidRPr="00455632">
        <w:rPr>
          <w:rFonts w:asciiTheme="minorHAnsi" w:hAnsiTheme="minorHAnsi" w:cstheme="minorHAnsi"/>
          <w:spacing w:val="-5"/>
        </w:rPr>
        <w:t xml:space="preserve"> </w:t>
      </w:r>
      <w:r w:rsidRPr="00455632">
        <w:rPr>
          <w:rFonts w:asciiTheme="minorHAnsi" w:hAnsiTheme="minorHAnsi" w:cstheme="minorHAnsi"/>
        </w:rPr>
        <w:t>meet</w:t>
      </w:r>
      <w:r w:rsidRPr="00455632">
        <w:rPr>
          <w:rFonts w:asciiTheme="minorHAnsi" w:hAnsiTheme="minorHAnsi" w:cstheme="minorHAnsi"/>
          <w:spacing w:val="-3"/>
        </w:rPr>
        <w:t xml:space="preserve"> </w:t>
      </w:r>
      <w:r w:rsidRPr="00455632">
        <w:rPr>
          <w:rFonts w:asciiTheme="minorHAnsi" w:hAnsiTheme="minorHAnsi" w:cstheme="minorHAnsi"/>
        </w:rPr>
        <w:t>national</w:t>
      </w:r>
      <w:r w:rsidRPr="00455632">
        <w:rPr>
          <w:rFonts w:asciiTheme="minorHAnsi" w:hAnsiTheme="minorHAnsi" w:cstheme="minorHAnsi"/>
          <w:spacing w:val="-4"/>
        </w:rPr>
        <w:t xml:space="preserve"> </w:t>
      </w:r>
      <w:r w:rsidRPr="00455632">
        <w:rPr>
          <w:rFonts w:asciiTheme="minorHAnsi" w:hAnsiTheme="minorHAnsi" w:cstheme="minorHAnsi"/>
        </w:rPr>
        <w:t>and funder criteria.</w:t>
      </w:r>
    </w:p>
    <w:p w14:paraId="283ED964" w14:textId="77777777" w:rsidR="0086020A" w:rsidRDefault="0086020A">
      <w:pPr>
        <w:pStyle w:val="BodyText"/>
        <w:spacing w:before="2"/>
        <w:ind w:left="0" w:firstLine="0"/>
        <w:rPr>
          <w:rFonts w:ascii="Calibri"/>
          <w:sz w:val="21"/>
        </w:rPr>
      </w:pPr>
    </w:p>
    <w:p w14:paraId="283ED965" w14:textId="77777777" w:rsidR="0086020A" w:rsidRPr="00455632" w:rsidRDefault="00EC3E10">
      <w:pPr>
        <w:pStyle w:val="Heading1"/>
        <w:spacing w:before="1"/>
        <w:rPr>
          <w:rFonts w:asciiTheme="majorHAnsi" w:hAnsiTheme="majorHAnsi"/>
          <w:sz w:val="24"/>
          <w:szCs w:val="24"/>
        </w:rPr>
      </w:pPr>
      <w:r w:rsidRPr="00455632">
        <w:rPr>
          <w:rFonts w:asciiTheme="majorHAnsi" w:hAnsiTheme="majorHAnsi"/>
          <w:color w:val="006EC0"/>
          <w:sz w:val="24"/>
          <w:szCs w:val="24"/>
        </w:rPr>
        <w:t>What I</w:t>
      </w:r>
      <w:r w:rsidRPr="00455632">
        <w:rPr>
          <w:rFonts w:asciiTheme="majorHAnsi" w:hAnsiTheme="majorHAnsi"/>
          <w:color w:val="006EC0"/>
          <w:spacing w:val="-3"/>
          <w:sz w:val="24"/>
          <w:szCs w:val="24"/>
        </w:rPr>
        <w:t xml:space="preserve"> </w:t>
      </w:r>
      <w:r w:rsidRPr="00455632">
        <w:rPr>
          <w:rFonts w:asciiTheme="majorHAnsi" w:hAnsiTheme="majorHAnsi"/>
          <w:color w:val="006EC0"/>
          <w:sz w:val="24"/>
          <w:szCs w:val="24"/>
        </w:rPr>
        <w:t>do and what I</w:t>
      </w:r>
      <w:r w:rsidRPr="00455632">
        <w:rPr>
          <w:rFonts w:asciiTheme="majorHAnsi" w:hAnsiTheme="majorHAnsi"/>
          <w:color w:val="006EC0"/>
          <w:spacing w:val="-2"/>
          <w:sz w:val="24"/>
          <w:szCs w:val="24"/>
        </w:rPr>
        <w:t xml:space="preserve"> achieve</w:t>
      </w:r>
    </w:p>
    <w:p w14:paraId="283ED966" w14:textId="77777777" w:rsidR="0086020A" w:rsidRDefault="0086020A">
      <w:pPr>
        <w:pStyle w:val="BodyText"/>
        <w:spacing w:before="9"/>
        <w:ind w:left="0" w:firstLine="0"/>
        <w:rPr>
          <w:b/>
          <w:sz w:val="26"/>
        </w:rPr>
      </w:pPr>
    </w:p>
    <w:p w14:paraId="283ED967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work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closely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with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the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Suicide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Bereavement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Support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Project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Manager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to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achieve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strategic</w:t>
      </w:r>
      <w:r w:rsidRPr="0031173D">
        <w:rPr>
          <w:rFonts w:asciiTheme="minorHAnsi" w:hAnsiTheme="minorHAnsi" w:cstheme="minorHAnsi"/>
          <w:spacing w:val="-29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 xml:space="preserve">and operational </w:t>
      </w:r>
      <w:proofErr w:type="gramStart"/>
      <w:r w:rsidRPr="0031173D">
        <w:rPr>
          <w:rFonts w:asciiTheme="minorHAnsi" w:hAnsiTheme="minorHAnsi" w:cstheme="minorHAnsi"/>
          <w:szCs w:val="24"/>
        </w:rPr>
        <w:t>outcomes</w:t>
      </w:r>
      <w:proofErr w:type="gramEnd"/>
    </w:p>
    <w:p w14:paraId="283ED968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8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have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</w:t>
      </w:r>
      <w:r w:rsidRPr="0031173D">
        <w:rPr>
          <w:rFonts w:asciiTheme="minorHAnsi" w:hAnsiTheme="minorHAnsi" w:cstheme="minorHAnsi"/>
          <w:spacing w:val="-2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flexible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responsive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approach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to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meeting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the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changing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needs of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supported</w:t>
      </w:r>
      <w:r w:rsidRPr="0031173D">
        <w:rPr>
          <w:rFonts w:asciiTheme="minorHAnsi" w:hAnsiTheme="minorHAnsi" w:cstheme="minorHAnsi"/>
          <w:spacing w:val="-22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 xml:space="preserve">people and families within the agreed </w:t>
      </w:r>
      <w:proofErr w:type="gramStart"/>
      <w:r w:rsidRPr="0031173D">
        <w:rPr>
          <w:rFonts w:asciiTheme="minorHAnsi" w:hAnsiTheme="minorHAnsi" w:cstheme="minorHAnsi"/>
          <w:szCs w:val="24"/>
        </w:rPr>
        <w:t>criteria</w:t>
      </w:r>
      <w:proofErr w:type="gramEnd"/>
    </w:p>
    <w:p w14:paraId="283ED969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carry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out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full</w:t>
      </w:r>
      <w:r w:rsidRPr="0031173D">
        <w:rPr>
          <w:rFonts w:asciiTheme="minorHAnsi" w:hAnsiTheme="minorHAnsi" w:cstheme="minorHAnsi"/>
          <w:spacing w:val="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risk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assessments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and,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if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required,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safety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pacing w:val="-2"/>
          <w:szCs w:val="24"/>
        </w:rPr>
        <w:t>plans.</w:t>
      </w:r>
    </w:p>
    <w:p w14:paraId="283ED96A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7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carry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out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needs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assessments</w:t>
      </w:r>
      <w:r w:rsidRPr="0031173D">
        <w:rPr>
          <w:rFonts w:asciiTheme="minorHAnsi" w:hAnsiTheme="minorHAnsi" w:cstheme="minorHAnsi"/>
          <w:spacing w:val="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to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identify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priorities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for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support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outcomes</w:t>
      </w:r>
      <w:r w:rsidRPr="0031173D">
        <w:rPr>
          <w:rFonts w:asciiTheme="minorHAnsi" w:hAnsiTheme="minorHAnsi" w:cstheme="minorHAnsi"/>
          <w:spacing w:val="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to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be</w:t>
      </w:r>
      <w:r w:rsidRPr="0031173D">
        <w:rPr>
          <w:rFonts w:asciiTheme="minorHAnsi" w:hAnsiTheme="minorHAnsi" w:cstheme="minorHAnsi"/>
          <w:spacing w:val="-13"/>
          <w:szCs w:val="24"/>
        </w:rPr>
        <w:t xml:space="preserve"> </w:t>
      </w:r>
      <w:r w:rsidRPr="0031173D">
        <w:rPr>
          <w:rFonts w:asciiTheme="minorHAnsi" w:hAnsiTheme="minorHAnsi" w:cstheme="minorHAnsi"/>
          <w:spacing w:val="-2"/>
          <w:szCs w:val="24"/>
        </w:rPr>
        <w:t>achieved.</w:t>
      </w:r>
    </w:p>
    <w:p w14:paraId="283ED96B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work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with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family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members to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co-design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support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plans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that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document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the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help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that the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 xml:space="preserve">family requires and potential solutions and </w:t>
      </w:r>
      <w:proofErr w:type="gramStart"/>
      <w:r w:rsidRPr="0031173D">
        <w:rPr>
          <w:rFonts w:asciiTheme="minorHAnsi" w:hAnsiTheme="minorHAnsi" w:cstheme="minorHAnsi"/>
          <w:szCs w:val="24"/>
        </w:rPr>
        <w:t>advice</w:t>
      </w:r>
      <w:proofErr w:type="gramEnd"/>
    </w:p>
    <w:p w14:paraId="283ED96C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connect people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to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local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organisations that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can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further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assist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them, by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offering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active,</w:t>
      </w:r>
      <w:r w:rsidRPr="0031173D">
        <w:rPr>
          <w:rFonts w:asciiTheme="minorHAnsi" w:hAnsiTheme="minorHAnsi" w:cstheme="minorHAnsi"/>
          <w:spacing w:val="-2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 xml:space="preserve">supported </w:t>
      </w:r>
      <w:proofErr w:type="gramStart"/>
      <w:r w:rsidRPr="0031173D">
        <w:rPr>
          <w:rFonts w:asciiTheme="minorHAnsi" w:hAnsiTheme="minorHAnsi" w:cstheme="minorHAnsi"/>
          <w:spacing w:val="-2"/>
          <w:szCs w:val="24"/>
        </w:rPr>
        <w:t>signposting</w:t>
      </w:r>
      <w:proofErr w:type="gramEnd"/>
    </w:p>
    <w:p w14:paraId="283ED96D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7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work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collaboratively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with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statutory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services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such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as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NHS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specialist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mental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health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services</w:t>
      </w:r>
      <w:r w:rsidRPr="0031173D">
        <w:rPr>
          <w:rFonts w:asciiTheme="minorHAnsi" w:hAnsiTheme="minorHAnsi" w:cstheme="minorHAnsi"/>
          <w:spacing w:val="-2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 xml:space="preserve">and GP’s, to ensure that joined-up, holistic support is offered to </w:t>
      </w:r>
      <w:proofErr w:type="gramStart"/>
      <w:r w:rsidRPr="0031173D">
        <w:rPr>
          <w:rFonts w:asciiTheme="minorHAnsi" w:hAnsiTheme="minorHAnsi" w:cstheme="minorHAnsi"/>
          <w:szCs w:val="24"/>
        </w:rPr>
        <w:t>families</w:t>
      </w:r>
      <w:proofErr w:type="gramEnd"/>
    </w:p>
    <w:p w14:paraId="283ED96E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develop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effective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relationships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with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other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groups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agencies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in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the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area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take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 xml:space="preserve">opportunities to promote mental health awareness in the wider </w:t>
      </w:r>
      <w:proofErr w:type="gramStart"/>
      <w:r w:rsidRPr="0031173D">
        <w:rPr>
          <w:rFonts w:asciiTheme="minorHAnsi" w:hAnsiTheme="minorHAnsi" w:cstheme="minorHAnsi"/>
          <w:szCs w:val="24"/>
        </w:rPr>
        <w:t>community</w:t>
      </w:r>
      <w:proofErr w:type="gramEnd"/>
    </w:p>
    <w:p w14:paraId="283ED96F" w14:textId="02EC8FC9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ensure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that people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support are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connected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to other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="002B0953">
        <w:rPr>
          <w:rFonts w:asciiTheme="minorHAnsi" w:hAnsiTheme="minorHAnsi" w:cstheme="minorHAnsi"/>
          <w:szCs w:val="24"/>
        </w:rPr>
        <w:t>Change Mental Health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services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2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to other agencies as appropriate</w:t>
      </w:r>
    </w:p>
    <w:p w14:paraId="283ED970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am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responsible for</w:t>
      </w:r>
      <w:r w:rsidRPr="0031173D">
        <w:rPr>
          <w:rFonts w:asciiTheme="minorHAnsi" w:hAnsiTheme="minorHAnsi" w:cstheme="minorHAnsi"/>
          <w:spacing w:val="-2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maintaining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relevant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systems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of</w:t>
      </w:r>
      <w:r w:rsidRPr="0031173D">
        <w:rPr>
          <w:rFonts w:asciiTheme="minorHAnsi" w:hAnsiTheme="minorHAnsi" w:cstheme="minorHAnsi"/>
          <w:spacing w:val="-2"/>
          <w:szCs w:val="24"/>
        </w:rPr>
        <w:t xml:space="preserve"> </w:t>
      </w:r>
      <w:proofErr w:type="gramStart"/>
      <w:r w:rsidRPr="0031173D">
        <w:rPr>
          <w:rFonts w:asciiTheme="minorHAnsi" w:hAnsiTheme="minorHAnsi" w:cstheme="minorHAnsi"/>
          <w:spacing w:val="-2"/>
          <w:szCs w:val="24"/>
        </w:rPr>
        <w:t>documentation</w:t>
      </w:r>
      <w:proofErr w:type="gramEnd"/>
    </w:p>
    <w:p w14:paraId="283ED971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8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work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effectively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with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other</w:t>
      </w:r>
      <w:r w:rsidRPr="0031173D">
        <w:rPr>
          <w:rFonts w:asciiTheme="minorHAnsi" w:hAnsiTheme="minorHAnsi" w:cstheme="minorHAnsi"/>
          <w:spacing w:val="-2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members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of the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team,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liaise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effectively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with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families,</w:t>
      </w:r>
      <w:r w:rsidRPr="0031173D">
        <w:rPr>
          <w:rFonts w:asciiTheme="minorHAnsi" w:hAnsiTheme="minorHAnsi" w:cstheme="minorHAnsi"/>
          <w:spacing w:val="-2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 xml:space="preserve">agencies, colleagues, partners and other </w:t>
      </w:r>
      <w:proofErr w:type="gramStart"/>
      <w:r w:rsidRPr="0031173D">
        <w:rPr>
          <w:rFonts w:asciiTheme="minorHAnsi" w:hAnsiTheme="minorHAnsi" w:cstheme="minorHAnsi"/>
          <w:szCs w:val="24"/>
        </w:rPr>
        <w:t>stakeholders</w:t>
      </w:r>
      <w:proofErr w:type="gramEnd"/>
    </w:p>
    <w:p w14:paraId="283ED972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6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participate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in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training activities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meetings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as</w:t>
      </w:r>
      <w:r w:rsidRPr="0031173D">
        <w:rPr>
          <w:rFonts w:asciiTheme="minorHAnsi" w:hAnsiTheme="minorHAnsi" w:cstheme="minorHAnsi"/>
          <w:spacing w:val="-1"/>
          <w:szCs w:val="24"/>
        </w:rPr>
        <w:t xml:space="preserve"> </w:t>
      </w:r>
      <w:proofErr w:type="gramStart"/>
      <w:r w:rsidRPr="0031173D">
        <w:rPr>
          <w:rFonts w:asciiTheme="minorHAnsi" w:hAnsiTheme="minorHAnsi" w:cstheme="minorHAnsi"/>
          <w:spacing w:val="-2"/>
          <w:szCs w:val="24"/>
        </w:rPr>
        <w:t>required</w:t>
      </w:r>
      <w:proofErr w:type="gramEnd"/>
    </w:p>
    <w:p w14:paraId="283ED973" w14:textId="77777777" w:rsidR="0086020A" w:rsidRPr="0031173D" w:rsidRDefault="00EC3E10" w:rsidP="0031173D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t>I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collate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provide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information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reports</w:t>
      </w:r>
      <w:r w:rsidRPr="0031173D">
        <w:rPr>
          <w:rFonts w:asciiTheme="minorHAnsi" w:hAnsiTheme="minorHAnsi" w:cstheme="minorHAnsi"/>
          <w:spacing w:val="2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for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line</w:t>
      </w:r>
      <w:r w:rsidRPr="0031173D">
        <w:rPr>
          <w:rFonts w:asciiTheme="minorHAnsi" w:hAnsiTheme="minorHAnsi" w:cstheme="minorHAnsi"/>
          <w:spacing w:val="-8"/>
          <w:szCs w:val="24"/>
        </w:rPr>
        <w:t xml:space="preserve"> </w:t>
      </w:r>
      <w:proofErr w:type="gramStart"/>
      <w:r w:rsidRPr="0031173D">
        <w:rPr>
          <w:rFonts w:asciiTheme="minorHAnsi" w:hAnsiTheme="minorHAnsi" w:cstheme="minorHAnsi"/>
          <w:spacing w:val="-2"/>
          <w:szCs w:val="24"/>
        </w:rPr>
        <w:t>management</w:t>
      </w:r>
      <w:proofErr w:type="gramEnd"/>
    </w:p>
    <w:p w14:paraId="283ED976" w14:textId="2467F0A0" w:rsidR="0086020A" w:rsidRPr="002B0953" w:rsidRDefault="00EC3E10" w:rsidP="002B0953">
      <w:pPr>
        <w:pStyle w:val="ListParagraph"/>
        <w:numPr>
          <w:ilvl w:val="0"/>
          <w:numId w:val="2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31173D">
        <w:rPr>
          <w:rFonts w:asciiTheme="minorHAnsi" w:hAnsiTheme="minorHAnsi" w:cstheme="minorHAnsi"/>
          <w:szCs w:val="24"/>
        </w:rPr>
        <w:lastRenderedPageBreak/>
        <w:t>I</w:t>
      </w:r>
      <w:r w:rsidRPr="0031173D">
        <w:rPr>
          <w:rFonts w:asciiTheme="minorHAnsi" w:hAnsiTheme="minorHAnsi" w:cstheme="minorHAnsi"/>
          <w:spacing w:val="-7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contribute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to</w:t>
      </w:r>
      <w:r w:rsidRPr="0031173D">
        <w:rPr>
          <w:rFonts w:asciiTheme="minorHAnsi" w:hAnsiTheme="minorHAnsi" w:cstheme="minorHAnsi"/>
          <w:spacing w:val="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research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and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project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evaluation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at</w:t>
      </w:r>
      <w:r w:rsidRPr="0031173D">
        <w:rPr>
          <w:rFonts w:asciiTheme="minorHAnsi" w:hAnsiTheme="minorHAnsi" w:cstheme="minorHAnsi"/>
          <w:spacing w:val="-5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a</w:t>
      </w:r>
      <w:r w:rsidRPr="0031173D">
        <w:rPr>
          <w:rFonts w:asciiTheme="minorHAnsi" w:hAnsiTheme="minorHAnsi" w:cstheme="minorHAnsi"/>
          <w:spacing w:val="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local</w:t>
      </w:r>
      <w:r w:rsidRPr="0031173D">
        <w:rPr>
          <w:rFonts w:asciiTheme="minorHAnsi" w:hAnsiTheme="minorHAnsi" w:cstheme="minorHAnsi"/>
          <w:spacing w:val="-3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level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in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support</w:t>
      </w:r>
      <w:r w:rsidRPr="0031173D">
        <w:rPr>
          <w:rFonts w:asciiTheme="minorHAnsi" w:hAnsiTheme="minorHAnsi" w:cstheme="minorHAnsi"/>
          <w:spacing w:val="1"/>
          <w:szCs w:val="24"/>
        </w:rPr>
        <w:t xml:space="preserve"> </w:t>
      </w:r>
      <w:r w:rsidRPr="0031173D">
        <w:rPr>
          <w:rFonts w:asciiTheme="minorHAnsi" w:hAnsiTheme="minorHAnsi" w:cstheme="minorHAnsi"/>
          <w:szCs w:val="24"/>
        </w:rPr>
        <w:t>of</w:t>
      </w:r>
      <w:r w:rsidRPr="0031173D">
        <w:rPr>
          <w:rFonts w:asciiTheme="minorHAnsi" w:hAnsiTheme="minorHAnsi" w:cstheme="minorHAnsi"/>
          <w:spacing w:val="-4"/>
          <w:szCs w:val="24"/>
        </w:rPr>
        <w:t xml:space="preserve"> </w:t>
      </w:r>
      <w:r w:rsidRPr="0031173D">
        <w:rPr>
          <w:rFonts w:asciiTheme="minorHAnsi" w:hAnsiTheme="minorHAnsi" w:cstheme="minorHAnsi"/>
          <w:spacing w:val="-2"/>
          <w:szCs w:val="24"/>
        </w:rPr>
        <w:t>National</w:t>
      </w:r>
      <w:r w:rsid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</w:rPr>
        <w:t>objectives</w:t>
      </w:r>
      <w:r w:rsidRPr="002B0953">
        <w:rPr>
          <w:rFonts w:asciiTheme="minorHAnsi" w:hAnsiTheme="minorHAnsi" w:cstheme="minorHAnsi"/>
          <w:spacing w:val="-36"/>
        </w:rPr>
        <w:t xml:space="preserve"> </w:t>
      </w:r>
      <w:r w:rsidRPr="002B0953">
        <w:rPr>
          <w:rFonts w:asciiTheme="minorHAnsi" w:hAnsiTheme="minorHAnsi" w:cstheme="minorHAnsi"/>
        </w:rPr>
        <w:t>to</w:t>
      </w:r>
      <w:r w:rsidRPr="002B0953">
        <w:rPr>
          <w:rFonts w:asciiTheme="minorHAnsi" w:hAnsiTheme="minorHAnsi" w:cstheme="minorHAnsi"/>
          <w:spacing w:val="-7"/>
        </w:rPr>
        <w:t xml:space="preserve"> </w:t>
      </w:r>
      <w:r w:rsidRPr="002B0953">
        <w:rPr>
          <w:rFonts w:asciiTheme="minorHAnsi" w:hAnsiTheme="minorHAnsi" w:cstheme="minorHAnsi"/>
        </w:rPr>
        <w:t>promote</w:t>
      </w:r>
      <w:r w:rsidRPr="002B0953">
        <w:rPr>
          <w:rFonts w:asciiTheme="minorHAnsi" w:hAnsiTheme="minorHAnsi" w:cstheme="minorHAnsi"/>
          <w:spacing w:val="-6"/>
        </w:rPr>
        <w:t xml:space="preserve"> </w:t>
      </w:r>
      <w:r w:rsidRPr="002B0953">
        <w:rPr>
          <w:rFonts w:asciiTheme="minorHAnsi" w:hAnsiTheme="minorHAnsi" w:cstheme="minorHAnsi"/>
        </w:rPr>
        <w:t>service</w:t>
      </w:r>
      <w:r w:rsidRPr="002B0953">
        <w:rPr>
          <w:rFonts w:asciiTheme="minorHAnsi" w:hAnsiTheme="minorHAnsi" w:cstheme="minorHAnsi"/>
          <w:spacing w:val="-4"/>
        </w:rPr>
        <w:t xml:space="preserve"> </w:t>
      </w:r>
      <w:r w:rsidRPr="002B0953">
        <w:rPr>
          <w:rFonts w:asciiTheme="minorHAnsi" w:hAnsiTheme="minorHAnsi" w:cstheme="minorHAnsi"/>
          <w:spacing w:val="-2"/>
        </w:rPr>
        <w:t>improvements</w:t>
      </w:r>
      <w:r w:rsidR="002B0953">
        <w:rPr>
          <w:rFonts w:asciiTheme="minorHAnsi" w:hAnsiTheme="minorHAnsi" w:cstheme="minorHAnsi"/>
          <w:spacing w:val="-2"/>
        </w:rPr>
        <w:t>.</w:t>
      </w:r>
    </w:p>
    <w:p w14:paraId="7840613A" w14:textId="77777777" w:rsidR="002B0953" w:rsidRDefault="002B0953">
      <w:pPr>
        <w:pStyle w:val="Heading1"/>
        <w:spacing w:before="74"/>
        <w:rPr>
          <w:color w:val="006EC0"/>
        </w:rPr>
      </w:pPr>
      <w:bookmarkStart w:id="0" w:name="Who_I_am"/>
      <w:bookmarkEnd w:id="0"/>
    </w:p>
    <w:p w14:paraId="283ED978" w14:textId="6D6C8BE9" w:rsidR="0086020A" w:rsidRPr="002B0953" w:rsidRDefault="00EC3E10">
      <w:pPr>
        <w:pStyle w:val="Heading1"/>
        <w:spacing w:before="74"/>
        <w:rPr>
          <w:rFonts w:asciiTheme="majorHAnsi" w:hAnsiTheme="majorHAnsi"/>
          <w:sz w:val="24"/>
          <w:szCs w:val="24"/>
        </w:rPr>
      </w:pPr>
      <w:r w:rsidRPr="002B0953">
        <w:rPr>
          <w:rFonts w:asciiTheme="majorHAnsi" w:hAnsiTheme="majorHAnsi"/>
          <w:color w:val="006EC0"/>
          <w:sz w:val="24"/>
          <w:szCs w:val="24"/>
        </w:rPr>
        <w:t>Who I</w:t>
      </w:r>
      <w:r w:rsidRPr="002B0953">
        <w:rPr>
          <w:rFonts w:asciiTheme="majorHAnsi" w:hAnsiTheme="majorHAnsi"/>
          <w:color w:val="006EC0"/>
          <w:spacing w:val="-2"/>
          <w:sz w:val="24"/>
          <w:szCs w:val="24"/>
        </w:rPr>
        <w:t xml:space="preserve"> </w:t>
      </w:r>
      <w:proofErr w:type="gramStart"/>
      <w:r w:rsidRPr="002B0953">
        <w:rPr>
          <w:rFonts w:asciiTheme="majorHAnsi" w:hAnsiTheme="majorHAnsi"/>
          <w:color w:val="006EC0"/>
          <w:spacing w:val="-5"/>
          <w:sz w:val="24"/>
          <w:szCs w:val="24"/>
        </w:rPr>
        <w:t>am</w:t>
      </w:r>
      <w:proofErr w:type="gramEnd"/>
    </w:p>
    <w:p w14:paraId="5770D8E6" w14:textId="77777777" w:rsidR="002B0953" w:rsidRDefault="002B0953" w:rsidP="002B0953">
      <w:pPr>
        <w:tabs>
          <w:tab w:val="left" w:pos="495"/>
          <w:tab w:val="left" w:pos="496"/>
        </w:tabs>
        <w:rPr>
          <w:rFonts w:asciiTheme="minorHAnsi" w:hAnsiTheme="minorHAnsi" w:cstheme="minorHAnsi"/>
          <w:szCs w:val="24"/>
        </w:rPr>
      </w:pPr>
    </w:p>
    <w:p w14:paraId="283ED97A" w14:textId="035E65B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hold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 SVQ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3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Health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Social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Care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or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have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equivalent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experience</w:t>
      </w:r>
      <w:proofErr w:type="gramEnd"/>
    </w:p>
    <w:p w14:paraId="283ED97B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have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experience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working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 xml:space="preserve">supportive and enabling </w:t>
      </w:r>
      <w:proofErr w:type="gramStart"/>
      <w:r w:rsidRPr="002B0953">
        <w:rPr>
          <w:rFonts w:asciiTheme="minorHAnsi" w:hAnsiTheme="minorHAnsi" w:cstheme="minorHAnsi"/>
          <w:spacing w:val="-4"/>
          <w:szCs w:val="24"/>
        </w:rPr>
        <w:t>role</w:t>
      </w:r>
      <w:proofErr w:type="gramEnd"/>
    </w:p>
    <w:p w14:paraId="283ED97C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have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understanding of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mental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health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1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recovery</w:t>
      </w:r>
      <w:proofErr w:type="gramEnd"/>
    </w:p>
    <w:p w14:paraId="283ED97D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have</w:t>
      </w:r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experience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working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</w:t>
      </w:r>
      <w:r w:rsidRPr="002B0953">
        <w:rPr>
          <w:rFonts w:asciiTheme="minorHAnsi" w:hAnsiTheme="minorHAnsi" w:cstheme="minorHAnsi"/>
          <w:spacing w:val="-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the</w:t>
      </w:r>
      <w:r w:rsidRPr="002B0953">
        <w:rPr>
          <w:rFonts w:asciiTheme="minorHAnsi" w:hAnsiTheme="minorHAnsi" w:cstheme="minorHAnsi"/>
          <w:spacing w:val="-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mental health</w:t>
      </w:r>
      <w:r w:rsidRPr="002B0953">
        <w:rPr>
          <w:rFonts w:asciiTheme="minorHAnsi" w:hAnsiTheme="minorHAnsi" w:cstheme="minorHAnsi"/>
          <w:spacing w:val="-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recovery</w:t>
      </w:r>
      <w:r w:rsidRPr="002B0953">
        <w:rPr>
          <w:rFonts w:asciiTheme="minorHAnsi" w:hAnsiTheme="minorHAnsi" w:cstheme="minorHAnsi"/>
          <w:spacing w:val="-10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field</w:t>
      </w:r>
      <w:proofErr w:type="gramEnd"/>
    </w:p>
    <w:p w14:paraId="283ED97E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have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understanding of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Trauma-Informed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approaches</w:t>
      </w:r>
      <w:proofErr w:type="gramEnd"/>
    </w:p>
    <w:p w14:paraId="283ED97F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have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experience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the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planning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delivery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support</w:t>
      </w:r>
      <w:proofErr w:type="gramEnd"/>
    </w:p>
    <w:p w14:paraId="283ED980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have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experience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person-centred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approach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to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recovery</w:t>
      </w:r>
      <w:proofErr w:type="gramEnd"/>
    </w:p>
    <w:p w14:paraId="283ED981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can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produce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structured,</w:t>
      </w:r>
      <w:r w:rsidRPr="002B0953">
        <w:rPr>
          <w:rFonts w:asciiTheme="minorHAnsi" w:hAnsiTheme="minorHAnsi" w:cstheme="minorHAnsi"/>
          <w:spacing w:val="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accurate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concise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written</w:t>
      </w:r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reports</w:t>
      </w:r>
      <w:proofErr w:type="gramEnd"/>
    </w:p>
    <w:p w14:paraId="283ED982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can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explain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complex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information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way</w:t>
      </w:r>
      <w:r w:rsidRPr="002B0953">
        <w:rPr>
          <w:rFonts w:asciiTheme="minorHAnsi" w:hAnsiTheme="minorHAnsi" w:cstheme="minorHAnsi"/>
          <w:spacing w:val="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which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makes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it</w:t>
      </w:r>
      <w:r w:rsidRPr="002B0953">
        <w:rPr>
          <w:rFonts w:asciiTheme="minorHAnsi" w:hAnsiTheme="minorHAnsi" w:cstheme="minorHAnsi"/>
          <w:spacing w:val="-9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understandable</w:t>
      </w:r>
      <w:proofErr w:type="gramEnd"/>
    </w:p>
    <w:p w14:paraId="283ED983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work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well in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 team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setting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but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can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also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work</w:t>
      </w:r>
      <w:r w:rsidRPr="002B0953">
        <w:rPr>
          <w:rFonts w:asciiTheme="minorHAnsi" w:hAnsiTheme="minorHAnsi" w:cstheme="minorHAnsi"/>
          <w:spacing w:val="6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autonomously</w:t>
      </w:r>
      <w:proofErr w:type="gramEnd"/>
    </w:p>
    <w:p w14:paraId="283ED984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7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have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sound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theory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base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social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care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interventions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including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risk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assessment</w:t>
      </w:r>
      <w:proofErr w:type="gramEnd"/>
    </w:p>
    <w:p w14:paraId="283ED985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apply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analytical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approach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to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problems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order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to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find</w:t>
      </w:r>
      <w:r w:rsidRPr="002B0953">
        <w:rPr>
          <w:rFonts w:asciiTheme="minorHAnsi" w:hAnsiTheme="minorHAnsi" w:cstheme="minorHAnsi"/>
          <w:spacing w:val="-10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solutions</w:t>
      </w:r>
      <w:proofErr w:type="gramEnd"/>
    </w:p>
    <w:p w14:paraId="283ED986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My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IT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skills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are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good</w:t>
      </w:r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standard</w:t>
      </w:r>
      <w:proofErr w:type="gramEnd"/>
    </w:p>
    <w:p w14:paraId="283ED987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have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sound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knowledge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Health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&amp;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Social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care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policy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Scotland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can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apply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this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to</w:t>
      </w:r>
      <w:r w:rsidRPr="002B0953">
        <w:rPr>
          <w:rFonts w:asciiTheme="minorHAnsi" w:hAnsiTheme="minorHAnsi" w:cstheme="minorHAnsi"/>
          <w:spacing w:val="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my</w:t>
      </w:r>
      <w:r w:rsidRPr="002B0953">
        <w:rPr>
          <w:rFonts w:asciiTheme="minorHAnsi" w:hAnsiTheme="minorHAnsi" w:cstheme="minorHAnsi"/>
          <w:spacing w:val="-26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4"/>
          <w:szCs w:val="24"/>
        </w:rPr>
        <w:t>role</w:t>
      </w:r>
      <w:proofErr w:type="gramEnd"/>
    </w:p>
    <w:p w14:paraId="283ED988" w14:textId="77777777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 w:val="24"/>
          <w:szCs w:val="24"/>
        </w:rPr>
      </w:pPr>
      <w:r w:rsidRPr="002B0953">
        <w:rPr>
          <w:rFonts w:asciiTheme="minorHAnsi" w:hAnsiTheme="minorHAnsi" w:cstheme="minorHAnsi"/>
          <w:szCs w:val="24"/>
        </w:rPr>
        <w:t>I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am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keen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to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develop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my</w:t>
      </w:r>
      <w:r w:rsidRPr="002B0953">
        <w:rPr>
          <w:rFonts w:asciiTheme="minorHAnsi" w:hAnsiTheme="minorHAnsi" w:cstheme="minorHAnsi"/>
          <w:spacing w:val="7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knowledge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skills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attend</w:t>
      </w:r>
      <w:r w:rsidRPr="002B0953">
        <w:rPr>
          <w:rFonts w:asciiTheme="minorHAnsi" w:hAnsiTheme="minorHAnsi" w:cstheme="minorHAnsi"/>
          <w:spacing w:val="-15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pacing w:val="-2"/>
          <w:szCs w:val="24"/>
        </w:rPr>
        <w:t>training</w:t>
      </w:r>
      <w:proofErr w:type="gramEnd"/>
    </w:p>
    <w:p w14:paraId="283ED989" w14:textId="199F5D81" w:rsidR="0086020A" w:rsidRPr="002B0953" w:rsidRDefault="00EC3E10" w:rsidP="002B0953">
      <w:pPr>
        <w:pStyle w:val="ListParagraph"/>
        <w:numPr>
          <w:ilvl w:val="0"/>
          <w:numId w:val="5"/>
        </w:numPr>
        <w:tabs>
          <w:tab w:val="left" w:pos="495"/>
          <w:tab w:val="left" w:pos="496"/>
        </w:tabs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My</w:t>
      </w:r>
      <w:r w:rsidRPr="002B0953">
        <w:rPr>
          <w:rFonts w:asciiTheme="minorHAnsi" w:hAnsiTheme="minorHAnsi" w:cstheme="minorHAnsi"/>
          <w:spacing w:val="-7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value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base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is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consistent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with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the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aims</w:t>
      </w:r>
      <w:r w:rsidRPr="002B0953">
        <w:rPr>
          <w:rFonts w:asciiTheme="minorHAnsi" w:hAnsiTheme="minorHAnsi" w:cstheme="minorHAnsi"/>
          <w:spacing w:val="-3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objectives</w:t>
      </w:r>
      <w:r w:rsidRPr="002B0953">
        <w:rPr>
          <w:rFonts w:asciiTheme="minorHAnsi" w:hAnsiTheme="minorHAnsi" w:cstheme="minorHAnsi"/>
          <w:spacing w:val="10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1"/>
          <w:szCs w:val="24"/>
        </w:rPr>
        <w:t xml:space="preserve"> </w:t>
      </w:r>
      <w:r w:rsidR="002B0953" w:rsidRPr="002B0953">
        <w:rPr>
          <w:rFonts w:asciiTheme="minorHAnsi" w:hAnsiTheme="minorHAnsi" w:cstheme="minorHAnsi"/>
          <w:szCs w:val="24"/>
        </w:rPr>
        <w:t>Change Mental Health</w:t>
      </w:r>
    </w:p>
    <w:p w14:paraId="283ED98A" w14:textId="77777777" w:rsidR="0086020A" w:rsidRDefault="0086020A">
      <w:pPr>
        <w:pStyle w:val="BodyText"/>
        <w:spacing w:before="10"/>
        <w:ind w:left="0" w:firstLine="0"/>
        <w:rPr>
          <w:sz w:val="21"/>
        </w:rPr>
      </w:pPr>
    </w:p>
    <w:p w14:paraId="283ED98B" w14:textId="77777777" w:rsidR="0086020A" w:rsidRPr="002B0953" w:rsidRDefault="00EC3E10">
      <w:pPr>
        <w:pStyle w:val="Heading1"/>
        <w:rPr>
          <w:rFonts w:asciiTheme="majorHAnsi" w:hAnsiTheme="majorHAnsi"/>
          <w:sz w:val="24"/>
          <w:szCs w:val="24"/>
        </w:rPr>
      </w:pPr>
      <w:bookmarkStart w:id="1" w:name="I_may_also_have"/>
      <w:bookmarkEnd w:id="1"/>
      <w:r w:rsidRPr="002B0953">
        <w:rPr>
          <w:rFonts w:asciiTheme="majorHAnsi" w:hAnsiTheme="majorHAnsi"/>
          <w:color w:val="006EC0"/>
          <w:sz w:val="24"/>
          <w:szCs w:val="24"/>
        </w:rPr>
        <w:t>I</w:t>
      </w:r>
      <w:r w:rsidRPr="002B0953">
        <w:rPr>
          <w:rFonts w:asciiTheme="majorHAnsi" w:hAnsiTheme="majorHAnsi"/>
          <w:color w:val="006EC0"/>
          <w:spacing w:val="-5"/>
          <w:sz w:val="24"/>
          <w:szCs w:val="24"/>
        </w:rPr>
        <w:t xml:space="preserve"> </w:t>
      </w:r>
      <w:r w:rsidRPr="002B0953">
        <w:rPr>
          <w:rFonts w:asciiTheme="majorHAnsi" w:hAnsiTheme="majorHAnsi"/>
          <w:color w:val="006EC0"/>
          <w:sz w:val="24"/>
          <w:szCs w:val="24"/>
        </w:rPr>
        <w:t>may</w:t>
      </w:r>
      <w:r w:rsidRPr="002B0953">
        <w:rPr>
          <w:rFonts w:asciiTheme="majorHAnsi" w:hAnsiTheme="majorHAnsi"/>
          <w:color w:val="006EC0"/>
          <w:spacing w:val="-3"/>
          <w:sz w:val="24"/>
          <w:szCs w:val="24"/>
        </w:rPr>
        <w:t xml:space="preserve"> </w:t>
      </w:r>
      <w:r w:rsidRPr="002B0953">
        <w:rPr>
          <w:rFonts w:asciiTheme="majorHAnsi" w:hAnsiTheme="majorHAnsi"/>
          <w:color w:val="006EC0"/>
          <w:sz w:val="24"/>
          <w:szCs w:val="24"/>
        </w:rPr>
        <w:t>also</w:t>
      </w:r>
      <w:r w:rsidRPr="002B0953">
        <w:rPr>
          <w:rFonts w:asciiTheme="majorHAnsi" w:hAnsiTheme="majorHAnsi"/>
          <w:color w:val="006EC0"/>
          <w:spacing w:val="1"/>
          <w:sz w:val="24"/>
          <w:szCs w:val="24"/>
        </w:rPr>
        <w:t xml:space="preserve"> </w:t>
      </w:r>
      <w:r w:rsidRPr="002B0953">
        <w:rPr>
          <w:rFonts w:asciiTheme="majorHAnsi" w:hAnsiTheme="majorHAnsi"/>
          <w:color w:val="006EC0"/>
          <w:spacing w:val="-4"/>
          <w:sz w:val="24"/>
          <w:szCs w:val="24"/>
        </w:rPr>
        <w:t>have</w:t>
      </w:r>
    </w:p>
    <w:p w14:paraId="283ED98C" w14:textId="77777777" w:rsidR="0086020A" w:rsidRDefault="0086020A">
      <w:pPr>
        <w:pStyle w:val="BodyText"/>
        <w:spacing w:before="8"/>
        <w:ind w:left="0" w:firstLine="0"/>
        <w:rPr>
          <w:b/>
          <w:sz w:val="25"/>
        </w:rPr>
      </w:pPr>
    </w:p>
    <w:p w14:paraId="283ED98D" w14:textId="77777777" w:rsidR="0086020A" w:rsidRPr="002B0953" w:rsidRDefault="00EC3E10" w:rsidP="002B0953">
      <w:pPr>
        <w:pStyle w:val="ListParagraph"/>
        <w:numPr>
          <w:ilvl w:val="0"/>
          <w:numId w:val="6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Experience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supporting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people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emotional</w:t>
      </w:r>
      <w:r w:rsidRPr="002B0953">
        <w:rPr>
          <w:rFonts w:asciiTheme="minorHAnsi" w:hAnsiTheme="minorHAnsi" w:cstheme="minorHAnsi"/>
          <w:spacing w:val="-1"/>
          <w:szCs w:val="24"/>
        </w:rPr>
        <w:t xml:space="preserve"> </w:t>
      </w:r>
      <w:r w:rsidRPr="002B0953">
        <w:rPr>
          <w:rFonts w:asciiTheme="minorHAnsi" w:hAnsiTheme="minorHAnsi" w:cstheme="minorHAnsi"/>
          <w:spacing w:val="-2"/>
          <w:szCs w:val="24"/>
        </w:rPr>
        <w:t>distress</w:t>
      </w:r>
    </w:p>
    <w:p w14:paraId="283ED98E" w14:textId="77777777" w:rsidR="0086020A" w:rsidRPr="002B0953" w:rsidRDefault="00EC3E10" w:rsidP="002B0953">
      <w:pPr>
        <w:pStyle w:val="ListParagraph"/>
        <w:numPr>
          <w:ilvl w:val="0"/>
          <w:numId w:val="6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Knowledge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 local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support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services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in the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Highlands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and/or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Argyll</w:t>
      </w:r>
      <w:r w:rsidRPr="002B0953">
        <w:rPr>
          <w:rFonts w:asciiTheme="minorHAnsi" w:hAnsiTheme="minorHAnsi" w:cstheme="minorHAnsi"/>
          <w:spacing w:val="-4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pacing w:val="-4"/>
          <w:szCs w:val="24"/>
        </w:rPr>
        <w:t>Bute</w:t>
      </w:r>
    </w:p>
    <w:p w14:paraId="283ED98F" w14:textId="77777777" w:rsidR="0086020A" w:rsidRPr="002B0953" w:rsidRDefault="00EC3E10" w:rsidP="002B0953">
      <w:pPr>
        <w:pStyle w:val="ListParagraph"/>
        <w:numPr>
          <w:ilvl w:val="0"/>
          <w:numId w:val="6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Awareness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conflict</w:t>
      </w:r>
      <w:r w:rsidRPr="002B0953">
        <w:rPr>
          <w:rFonts w:asciiTheme="minorHAnsi" w:hAnsiTheme="minorHAnsi" w:cstheme="minorHAnsi"/>
          <w:spacing w:val="-5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management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strategies</w:t>
      </w:r>
    </w:p>
    <w:p w14:paraId="283ED990" w14:textId="77777777" w:rsidR="0086020A" w:rsidRPr="002B0953" w:rsidRDefault="00EC3E10" w:rsidP="002B0953">
      <w:pPr>
        <w:pStyle w:val="ListParagraph"/>
        <w:numPr>
          <w:ilvl w:val="0"/>
          <w:numId w:val="6"/>
        </w:numPr>
        <w:tabs>
          <w:tab w:val="left" w:pos="495"/>
          <w:tab w:val="left" w:pos="496"/>
        </w:tabs>
        <w:spacing w:before="0" w:line="235" w:lineRule="auto"/>
        <w:ind w:left="432"/>
        <w:rPr>
          <w:rFonts w:asciiTheme="minorHAnsi" w:hAnsiTheme="minorHAnsi" w:cstheme="minorHAnsi"/>
          <w:szCs w:val="24"/>
        </w:rPr>
      </w:pPr>
      <w:r w:rsidRPr="002B0953">
        <w:rPr>
          <w:rFonts w:asciiTheme="minorHAnsi" w:hAnsiTheme="minorHAnsi" w:cstheme="minorHAnsi"/>
          <w:szCs w:val="24"/>
        </w:rPr>
        <w:t>Experience</w:t>
      </w:r>
      <w:r w:rsidRPr="002B0953">
        <w:rPr>
          <w:rFonts w:asciiTheme="minorHAnsi" w:hAnsiTheme="minorHAnsi" w:cstheme="minorHAnsi"/>
          <w:spacing w:val="-10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of</w:t>
      </w:r>
      <w:r w:rsidRPr="002B0953">
        <w:rPr>
          <w:rFonts w:asciiTheme="minorHAnsi" w:hAnsiTheme="minorHAnsi" w:cstheme="minorHAnsi"/>
          <w:spacing w:val="-7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building</w:t>
      </w:r>
      <w:r w:rsidRPr="002B0953">
        <w:rPr>
          <w:rFonts w:asciiTheme="minorHAnsi" w:hAnsiTheme="minorHAnsi" w:cstheme="minorHAnsi"/>
          <w:spacing w:val="-7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co-operative</w:t>
      </w:r>
      <w:r w:rsidRPr="002B0953">
        <w:rPr>
          <w:rFonts w:asciiTheme="minorHAnsi" w:hAnsiTheme="minorHAnsi" w:cstheme="minorHAnsi"/>
          <w:spacing w:val="-7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relationships,</w:t>
      </w:r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developing</w:t>
      </w:r>
      <w:r w:rsidRPr="002B0953">
        <w:rPr>
          <w:rFonts w:asciiTheme="minorHAnsi" w:hAnsiTheme="minorHAnsi" w:cstheme="minorHAnsi"/>
          <w:spacing w:val="-7"/>
          <w:szCs w:val="24"/>
        </w:rPr>
        <w:t xml:space="preserve"> </w:t>
      </w:r>
      <w:proofErr w:type="gramStart"/>
      <w:r w:rsidRPr="002B0953">
        <w:rPr>
          <w:rFonts w:asciiTheme="minorHAnsi" w:hAnsiTheme="minorHAnsi" w:cstheme="minorHAnsi"/>
          <w:szCs w:val="24"/>
        </w:rPr>
        <w:t>networks</w:t>
      </w:r>
      <w:proofErr w:type="gramEnd"/>
      <w:r w:rsidRPr="002B0953">
        <w:rPr>
          <w:rFonts w:asciiTheme="minorHAnsi" w:hAnsiTheme="minorHAnsi" w:cstheme="minorHAnsi"/>
          <w:spacing w:val="-6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and</w:t>
      </w:r>
      <w:r w:rsidRPr="002B0953">
        <w:rPr>
          <w:rFonts w:asciiTheme="minorHAnsi" w:hAnsiTheme="minorHAnsi" w:cstheme="minorHAnsi"/>
          <w:spacing w:val="-2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promoting</w:t>
      </w:r>
      <w:r w:rsidRPr="002B0953">
        <w:rPr>
          <w:rFonts w:asciiTheme="minorHAnsi" w:hAnsiTheme="minorHAnsi" w:cstheme="minorHAnsi"/>
          <w:spacing w:val="-19"/>
          <w:szCs w:val="24"/>
        </w:rPr>
        <w:t xml:space="preserve"> </w:t>
      </w:r>
      <w:r w:rsidRPr="002B0953">
        <w:rPr>
          <w:rFonts w:asciiTheme="minorHAnsi" w:hAnsiTheme="minorHAnsi" w:cstheme="minorHAnsi"/>
          <w:szCs w:val="24"/>
        </w:rPr>
        <w:t>partnership working with other professionals</w:t>
      </w:r>
    </w:p>
    <w:p w14:paraId="283ED991" w14:textId="77777777" w:rsidR="0086020A" w:rsidRDefault="0086020A">
      <w:pPr>
        <w:pStyle w:val="BodyText"/>
        <w:spacing w:before="5"/>
        <w:ind w:left="0" w:firstLine="0"/>
        <w:rPr>
          <w:sz w:val="21"/>
        </w:rPr>
      </w:pPr>
    </w:p>
    <w:p w14:paraId="283ED992" w14:textId="77777777" w:rsidR="0086020A" w:rsidRPr="00EC3E10" w:rsidRDefault="00EC3E10">
      <w:pPr>
        <w:pStyle w:val="Heading1"/>
        <w:rPr>
          <w:rFonts w:asciiTheme="majorHAnsi" w:hAnsiTheme="majorHAnsi"/>
          <w:sz w:val="24"/>
          <w:szCs w:val="24"/>
        </w:rPr>
      </w:pPr>
      <w:bookmarkStart w:id="2" w:name="General_Duties"/>
      <w:bookmarkEnd w:id="2"/>
      <w:r w:rsidRPr="00EC3E10">
        <w:rPr>
          <w:rFonts w:asciiTheme="majorHAnsi" w:hAnsiTheme="majorHAnsi"/>
          <w:color w:val="006EC0"/>
          <w:sz w:val="24"/>
          <w:szCs w:val="24"/>
        </w:rPr>
        <w:t xml:space="preserve">General </w:t>
      </w:r>
      <w:r w:rsidRPr="00EC3E10">
        <w:rPr>
          <w:rFonts w:asciiTheme="majorHAnsi" w:hAnsiTheme="majorHAnsi"/>
          <w:color w:val="006EC0"/>
          <w:spacing w:val="-2"/>
          <w:sz w:val="24"/>
          <w:szCs w:val="24"/>
        </w:rPr>
        <w:t>Duties</w:t>
      </w:r>
    </w:p>
    <w:p w14:paraId="283ED993" w14:textId="77777777" w:rsidR="0086020A" w:rsidRDefault="0086020A">
      <w:pPr>
        <w:pStyle w:val="BodyText"/>
        <w:spacing w:before="5"/>
        <w:ind w:left="0" w:firstLine="0"/>
        <w:rPr>
          <w:b/>
          <w:sz w:val="25"/>
        </w:rPr>
      </w:pPr>
    </w:p>
    <w:p w14:paraId="283ED994" w14:textId="77777777" w:rsidR="0086020A" w:rsidRPr="00EC3E10" w:rsidRDefault="00EC3E10" w:rsidP="00EC3E10">
      <w:pPr>
        <w:pStyle w:val="ListParagraph"/>
        <w:numPr>
          <w:ilvl w:val="0"/>
          <w:numId w:val="7"/>
        </w:numPr>
        <w:tabs>
          <w:tab w:val="left" w:pos="495"/>
          <w:tab w:val="left" w:pos="496"/>
        </w:tabs>
        <w:spacing w:before="0" w:line="230" w:lineRule="auto"/>
        <w:ind w:left="432"/>
        <w:rPr>
          <w:rFonts w:asciiTheme="minorHAnsi" w:hAnsiTheme="minorHAnsi" w:cstheme="minorHAnsi"/>
          <w:szCs w:val="24"/>
        </w:rPr>
      </w:pPr>
      <w:r w:rsidRPr="00EC3E10">
        <w:rPr>
          <w:rFonts w:asciiTheme="minorHAnsi" w:hAnsiTheme="minorHAnsi" w:cstheme="minorHAnsi"/>
          <w:szCs w:val="24"/>
        </w:rPr>
        <w:t>Act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in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accordance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with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Data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Protection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legislation.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Ensure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all</w:t>
      </w:r>
      <w:r w:rsidRPr="00EC3E10">
        <w:rPr>
          <w:rFonts w:asciiTheme="minorHAnsi" w:hAnsiTheme="minorHAnsi" w:cstheme="minorHAnsi"/>
          <w:spacing w:val="-2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records,</w:t>
      </w:r>
      <w:r w:rsidRPr="00EC3E10">
        <w:rPr>
          <w:rFonts w:asciiTheme="minorHAnsi" w:hAnsiTheme="minorHAnsi" w:cstheme="minorHAnsi"/>
          <w:spacing w:val="-4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personal,</w:t>
      </w:r>
      <w:r w:rsidRPr="00EC3E10">
        <w:rPr>
          <w:rFonts w:asciiTheme="minorHAnsi" w:hAnsiTheme="minorHAnsi" w:cstheme="minorHAnsi"/>
          <w:spacing w:val="-4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staff and</w:t>
      </w:r>
      <w:r w:rsidRPr="00EC3E10">
        <w:rPr>
          <w:rFonts w:asciiTheme="minorHAnsi" w:hAnsiTheme="minorHAnsi" w:cstheme="minorHAnsi"/>
          <w:spacing w:val="-23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 xml:space="preserve">client data are managed in line with Data Management and Information Governance </w:t>
      </w:r>
      <w:proofErr w:type="gramStart"/>
      <w:r w:rsidRPr="00EC3E10">
        <w:rPr>
          <w:rFonts w:asciiTheme="minorHAnsi" w:hAnsiTheme="minorHAnsi" w:cstheme="minorHAnsi"/>
          <w:szCs w:val="24"/>
        </w:rPr>
        <w:t>policies</w:t>
      </w:r>
      <w:proofErr w:type="gramEnd"/>
    </w:p>
    <w:p w14:paraId="283ED995" w14:textId="77777777" w:rsidR="0086020A" w:rsidRPr="00EC3E10" w:rsidRDefault="00EC3E10" w:rsidP="00EC3E10">
      <w:pPr>
        <w:pStyle w:val="ListParagraph"/>
        <w:numPr>
          <w:ilvl w:val="0"/>
          <w:numId w:val="7"/>
        </w:numPr>
        <w:tabs>
          <w:tab w:val="left" w:pos="495"/>
          <w:tab w:val="left" w:pos="496"/>
        </w:tabs>
        <w:spacing w:before="0" w:line="235" w:lineRule="auto"/>
        <w:ind w:left="432"/>
        <w:rPr>
          <w:rFonts w:asciiTheme="minorHAnsi" w:hAnsiTheme="minorHAnsi" w:cstheme="minorHAnsi"/>
          <w:szCs w:val="24"/>
        </w:rPr>
      </w:pPr>
      <w:r w:rsidRPr="00EC3E10">
        <w:rPr>
          <w:rFonts w:asciiTheme="minorHAnsi" w:hAnsiTheme="minorHAnsi" w:cstheme="minorHAnsi"/>
          <w:szCs w:val="24"/>
        </w:rPr>
        <w:t>Comply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with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legal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and</w:t>
      </w:r>
      <w:r w:rsidRPr="00EC3E10">
        <w:rPr>
          <w:rFonts w:asciiTheme="minorHAnsi" w:hAnsiTheme="minorHAnsi" w:cstheme="minorHAnsi"/>
          <w:spacing w:val="-1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regulatory requirements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such</w:t>
      </w:r>
      <w:r w:rsidRPr="00EC3E10">
        <w:rPr>
          <w:rFonts w:asciiTheme="minorHAnsi" w:hAnsiTheme="minorHAnsi" w:cstheme="minorHAnsi"/>
          <w:spacing w:val="-1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as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provisions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set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out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in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the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Health</w:t>
      </w:r>
      <w:r w:rsidRPr="00EC3E10">
        <w:rPr>
          <w:rFonts w:asciiTheme="minorHAnsi" w:hAnsiTheme="minorHAnsi" w:cstheme="minorHAnsi"/>
          <w:spacing w:val="-22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and Safety at Work Act 1974</w:t>
      </w:r>
    </w:p>
    <w:p w14:paraId="283ED996" w14:textId="1F25931A" w:rsidR="0086020A" w:rsidRPr="00EC3E10" w:rsidRDefault="00EC3E10" w:rsidP="00EC3E10">
      <w:pPr>
        <w:pStyle w:val="ListParagraph"/>
        <w:numPr>
          <w:ilvl w:val="0"/>
          <w:numId w:val="7"/>
        </w:numPr>
        <w:tabs>
          <w:tab w:val="left" w:pos="495"/>
          <w:tab w:val="left" w:pos="496"/>
        </w:tabs>
        <w:spacing w:before="0" w:line="235" w:lineRule="auto"/>
        <w:ind w:left="432"/>
        <w:rPr>
          <w:rFonts w:asciiTheme="minorHAnsi" w:hAnsiTheme="minorHAnsi" w:cstheme="minorHAnsi"/>
          <w:szCs w:val="24"/>
        </w:rPr>
      </w:pPr>
      <w:r w:rsidRPr="00EC3E10">
        <w:rPr>
          <w:rFonts w:asciiTheme="minorHAnsi" w:hAnsiTheme="minorHAnsi" w:cstheme="minorHAnsi"/>
          <w:szCs w:val="24"/>
        </w:rPr>
        <w:t>As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with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all</w:t>
      </w:r>
      <w:r w:rsidRPr="00EC3E10">
        <w:rPr>
          <w:rFonts w:asciiTheme="minorHAnsi" w:hAnsiTheme="minorHAnsi" w:cstheme="minorHAnsi"/>
          <w:spacing w:val="-3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employees,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workers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and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volunteers; to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encourage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people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to</w:t>
      </w:r>
      <w:r w:rsidRPr="00EC3E10">
        <w:rPr>
          <w:rFonts w:asciiTheme="minorHAnsi" w:hAnsiTheme="minorHAnsi" w:cstheme="minorHAnsi"/>
          <w:spacing w:val="-1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join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="002B0953" w:rsidRPr="00EC3E10">
        <w:rPr>
          <w:rFonts w:asciiTheme="minorHAnsi" w:hAnsiTheme="minorHAnsi" w:cstheme="minorHAnsi"/>
          <w:szCs w:val="24"/>
        </w:rPr>
        <w:t xml:space="preserve">Change Mental Health </w:t>
      </w:r>
      <w:r w:rsidRPr="00EC3E10">
        <w:rPr>
          <w:rFonts w:asciiTheme="minorHAnsi" w:hAnsiTheme="minorHAnsi" w:cstheme="minorHAnsi"/>
          <w:szCs w:val="24"/>
        </w:rPr>
        <w:t xml:space="preserve">as a member, donor or </w:t>
      </w:r>
      <w:proofErr w:type="gramStart"/>
      <w:r w:rsidRPr="00EC3E10">
        <w:rPr>
          <w:rFonts w:asciiTheme="minorHAnsi" w:hAnsiTheme="minorHAnsi" w:cstheme="minorHAnsi"/>
          <w:szCs w:val="24"/>
        </w:rPr>
        <w:t>activist</w:t>
      </w:r>
      <w:proofErr w:type="gramEnd"/>
    </w:p>
    <w:p w14:paraId="283ED997" w14:textId="77777777" w:rsidR="0086020A" w:rsidRPr="00EC3E10" w:rsidRDefault="00EC3E10" w:rsidP="00EC3E10">
      <w:pPr>
        <w:pStyle w:val="ListParagraph"/>
        <w:numPr>
          <w:ilvl w:val="0"/>
          <w:numId w:val="7"/>
        </w:numPr>
        <w:tabs>
          <w:tab w:val="left" w:pos="495"/>
          <w:tab w:val="left" w:pos="496"/>
        </w:tabs>
        <w:spacing w:before="0"/>
        <w:ind w:left="432"/>
        <w:rPr>
          <w:rFonts w:asciiTheme="minorHAnsi" w:hAnsiTheme="minorHAnsi" w:cstheme="minorHAnsi"/>
          <w:szCs w:val="24"/>
        </w:rPr>
      </w:pPr>
      <w:r w:rsidRPr="00EC3E10">
        <w:rPr>
          <w:rFonts w:asciiTheme="minorHAnsi" w:hAnsiTheme="minorHAnsi" w:cstheme="minorHAnsi"/>
          <w:szCs w:val="24"/>
        </w:rPr>
        <w:t>To</w:t>
      </w:r>
      <w:r w:rsidRPr="00EC3E10">
        <w:rPr>
          <w:rFonts w:asciiTheme="minorHAnsi" w:hAnsiTheme="minorHAnsi" w:cstheme="minorHAnsi"/>
          <w:spacing w:val="-8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act</w:t>
      </w:r>
      <w:r w:rsidRPr="00EC3E10">
        <w:rPr>
          <w:rFonts w:asciiTheme="minorHAnsi" w:hAnsiTheme="minorHAnsi" w:cstheme="minorHAnsi"/>
          <w:spacing w:val="-3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in</w:t>
      </w:r>
      <w:r w:rsidRPr="00EC3E10">
        <w:rPr>
          <w:rFonts w:asciiTheme="minorHAnsi" w:hAnsiTheme="minorHAnsi" w:cstheme="minorHAnsi"/>
          <w:spacing w:val="-3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accordance</w:t>
      </w:r>
      <w:r w:rsidRPr="00EC3E10">
        <w:rPr>
          <w:rFonts w:asciiTheme="minorHAnsi" w:hAnsiTheme="minorHAnsi" w:cstheme="minorHAnsi"/>
          <w:spacing w:val="-3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with</w:t>
      </w:r>
      <w:r w:rsidRPr="00EC3E10">
        <w:rPr>
          <w:rFonts w:asciiTheme="minorHAnsi" w:hAnsiTheme="minorHAnsi" w:cstheme="minorHAnsi"/>
          <w:spacing w:val="-8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the</w:t>
      </w:r>
      <w:r w:rsidRPr="00EC3E10">
        <w:rPr>
          <w:rFonts w:asciiTheme="minorHAnsi" w:hAnsiTheme="minorHAnsi" w:cstheme="minorHAnsi"/>
          <w:spacing w:val="-8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charity’s</w:t>
      </w:r>
      <w:r w:rsidRPr="00EC3E10">
        <w:rPr>
          <w:rFonts w:asciiTheme="minorHAnsi" w:hAnsiTheme="minorHAnsi" w:cstheme="minorHAnsi"/>
          <w:spacing w:val="-7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Health</w:t>
      </w:r>
      <w:r w:rsidRPr="00EC3E10">
        <w:rPr>
          <w:rFonts w:asciiTheme="minorHAnsi" w:hAnsiTheme="minorHAnsi" w:cstheme="minorHAnsi"/>
          <w:spacing w:val="-7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&amp; Safety</w:t>
      </w:r>
      <w:r w:rsidRPr="00EC3E10">
        <w:rPr>
          <w:rFonts w:asciiTheme="minorHAnsi" w:hAnsiTheme="minorHAnsi" w:cstheme="minorHAnsi"/>
          <w:spacing w:val="-7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and</w:t>
      </w:r>
      <w:r w:rsidRPr="00EC3E10">
        <w:rPr>
          <w:rFonts w:asciiTheme="minorHAnsi" w:hAnsiTheme="minorHAnsi" w:cstheme="minorHAnsi"/>
          <w:spacing w:val="-8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Safeguarding</w:t>
      </w:r>
      <w:r w:rsidRPr="00EC3E10">
        <w:rPr>
          <w:rFonts w:asciiTheme="minorHAnsi" w:hAnsiTheme="minorHAnsi" w:cstheme="minorHAnsi"/>
          <w:spacing w:val="-7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policies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and</w:t>
      </w:r>
      <w:r w:rsidRPr="00EC3E10">
        <w:rPr>
          <w:rFonts w:asciiTheme="minorHAnsi" w:hAnsiTheme="minorHAnsi" w:cstheme="minorHAnsi"/>
          <w:spacing w:val="-8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to</w:t>
      </w:r>
      <w:r w:rsidRPr="00EC3E10">
        <w:rPr>
          <w:rFonts w:asciiTheme="minorHAnsi" w:hAnsiTheme="minorHAnsi" w:cstheme="minorHAnsi"/>
          <w:spacing w:val="-8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 xml:space="preserve">notify your line manager promptly if there are any </w:t>
      </w:r>
      <w:proofErr w:type="gramStart"/>
      <w:r w:rsidRPr="00EC3E10">
        <w:rPr>
          <w:rFonts w:asciiTheme="minorHAnsi" w:hAnsiTheme="minorHAnsi" w:cstheme="minorHAnsi"/>
          <w:szCs w:val="24"/>
        </w:rPr>
        <w:t>concerns</w:t>
      </w:r>
      <w:proofErr w:type="gramEnd"/>
    </w:p>
    <w:p w14:paraId="283ED998" w14:textId="77777777" w:rsidR="0086020A" w:rsidRPr="00EC3E10" w:rsidRDefault="00EC3E10" w:rsidP="00EC3E10">
      <w:pPr>
        <w:pStyle w:val="ListParagraph"/>
        <w:numPr>
          <w:ilvl w:val="0"/>
          <w:numId w:val="7"/>
        </w:numPr>
        <w:tabs>
          <w:tab w:val="left" w:pos="495"/>
          <w:tab w:val="left" w:pos="496"/>
        </w:tabs>
        <w:spacing w:before="0" w:line="230" w:lineRule="auto"/>
        <w:ind w:left="432"/>
        <w:rPr>
          <w:rFonts w:asciiTheme="minorHAnsi" w:hAnsiTheme="minorHAnsi" w:cstheme="minorHAnsi"/>
          <w:szCs w:val="24"/>
        </w:rPr>
      </w:pPr>
      <w:r w:rsidRPr="00EC3E10">
        <w:rPr>
          <w:rFonts w:asciiTheme="minorHAnsi" w:hAnsiTheme="minorHAnsi" w:cstheme="minorHAnsi"/>
          <w:szCs w:val="24"/>
        </w:rPr>
        <w:t>To</w:t>
      </w:r>
      <w:r w:rsidRPr="00EC3E10">
        <w:rPr>
          <w:rFonts w:asciiTheme="minorHAnsi" w:hAnsiTheme="minorHAnsi" w:cstheme="minorHAnsi"/>
          <w:spacing w:val="-7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participate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in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regular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supervision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and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appraisal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and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undertake</w:t>
      </w:r>
      <w:r w:rsidRPr="00EC3E10">
        <w:rPr>
          <w:rFonts w:asciiTheme="minorHAnsi" w:hAnsiTheme="minorHAnsi" w:cstheme="minorHAnsi"/>
          <w:spacing w:val="-1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any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relevant training</w:t>
      </w:r>
      <w:r w:rsidRPr="00EC3E10">
        <w:rPr>
          <w:rFonts w:asciiTheme="minorHAnsi" w:hAnsiTheme="minorHAnsi" w:cstheme="minorHAnsi"/>
          <w:spacing w:val="-2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 xml:space="preserve">as appropriate to the </w:t>
      </w:r>
      <w:proofErr w:type="gramStart"/>
      <w:r w:rsidRPr="00EC3E10">
        <w:rPr>
          <w:rFonts w:asciiTheme="minorHAnsi" w:hAnsiTheme="minorHAnsi" w:cstheme="minorHAnsi"/>
          <w:szCs w:val="24"/>
        </w:rPr>
        <w:t>role</w:t>
      </w:r>
      <w:proofErr w:type="gramEnd"/>
    </w:p>
    <w:p w14:paraId="283ED999" w14:textId="77777777" w:rsidR="0086020A" w:rsidRPr="00EC3E10" w:rsidRDefault="00EC3E10" w:rsidP="00EC3E10">
      <w:pPr>
        <w:pStyle w:val="ListParagraph"/>
        <w:numPr>
          <w:ilvl w:val="0"/>
          <w:numId w:val="7"/>
        </w:numPr>
        <w:tabs>
          <w:tab w:val="left" w:pos="495"/>
          <w:tab w:val="left" w:pos="496"/>
        </w:tabs>
        <w:spacing w:before="0" w:line="235" w:lineRule="auto"/>
        <w:ind w:left="432"/>
        <w:rPr>
          <w:rFonts w:asciiTheme="minorHAnsi" w:hAnsiTheme="minorHAnsi" w:cstheme="minorHAnsi"/>
          <w:szCs w:val="24"/>
        </w:rPr>
      </w:pPr>
      <w:r w:rsidRPr="00EC3E10">
        <w:rPr>
          <w:rFonts w:asciiTheme="minorHAnsi" w:hAnsiTheme="minorHAnsi" w:cstheme="minorHAnsi"/>
          <w:szCs w:val="24"/>
        </w:rPr>
        <w:t>To</w:t>
      </w:r>
      <w:r w:rsidRPr="00EC3E10">
        <w:rPr>
          <w:rFonts w:asciiTheme="minorHAnsi" w:hAnsiTheme="minorHAnsi" w:cstheme="minorHAnsi"/>
          <w:spacing w:val="-10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work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in</w:t>
      </w:r>
      <w:r w:rsidRPr="00EC3E10">
        <w:rPr>
          <w:rFonts w:asciiTheme="minorHAnsi" w:hAnsiTheme="minorHAnsi" w:cstheme="minorHAnsi"/>
          <w:spacing w:val="-10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accordance</w:t>
      </w:r>
      <w:r w:rsidRPr="00EC3E10">
        <w:rPr>
          <w:rFonts w:asciiTheme="minorHAnsi" w:hAnsiTheme="minorHAnsi" w:cstheme="minorHAnsi"/>
          <w:spacing w:val="-5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with</w:t>
      </w:r>
      <w:r w:rsidRPr="00EC3E10">
        <w:rPr>
          <w:rFonts w:asciiTheme="minorHAnsi" w:hAnsiTheme="minorHAnsi" w:cstheme="minorHAnsi"/>
          <w:spacing w:val="-10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the</w:t>
      </w:r>
      <w:r w:rsidRPr="00EC3E10">
        <w:rPr>
          <w:rFonts w:asciiTheme="minorHAnsi" w:hAnsiTheme="minorHAnsi" w:cstheme="minorHAnsi"/>
          <w:spacing w:val="-10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charity’s</w:t>
      </w:r>
      <w:r w:rsidRPr="00EC3E10">
        <w:rPr>
          <w:rFonts w:asciiTheme="minorHAnsi" w:hAnsiTheme="minorHAnsi" w:cstheme="minorHAnsi"/>
          <w:spacing w:val="-4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national</w:t>
      </w:r>
      <w:r w:rsidRPr="00EC3E10">
        <w:rPr>
          <w:rFonts w:asciiTheme="minorHAnsi" w:hAnsiTheme="minorHAnsi" w:cstheme="minorHAnsi"/>
          <w:spacing w:val="-8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policies</w:t>
      </w:r>
      <w:r w:rsidRPr="00EC3E10">
        <w:rPr>
          <w:rFonts w:asciiTheme="minorHAnsi" w:hAnsiTheme="minorHAnsi" w:cstheme="minorHAnsi"/>
          <w:spacing w:val="-4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and</w:t>
      </w:r>
      <w:r w:rsidRPr="00EC3E10">
        <w:rPr>
          <w:rFonts w:asciiTheme="minorHAnsi" w:hAnsiTheme="minorHAnsi" w:cstheme="minorHAnsi"/>
          <w:spacing w:val="-10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local</w:t>
      </w:r>
      <w:r w:rsidRPr="00EC3E10">
        <w:rPr>
          <w:rFonts w:asciiTheme="minorHAnsi" w:hAnsiTheme="minorHAnsi" w:cstheme="minorHAnsi"/>
          <w:spacing w:val="-8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operating</w:t>
      </w:r>
      <w:r w:rsidRPr="00EC3E10">
        <w:rPr>
          <w:rFonts w:asciiTheme="minorHAnsi" w:hAnsiTheme="minorHAnsi" w:cstheme="minorHAnsi"/>
          <w:spacing w:val="-6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procedures</w:t>
      </w:r>
      <w:r w:rsidRPr="00EC3E10">
        <w:rPr>
          <w:rFonts w:asciiTheme="minorHAnsi" w:hAnsiTheme="minorHAnsi" w:cstheme="minorHAnsi"/>
          <w:spacing w:val="-8"/>
          <w:szCs w:val="24"/>
        </w:rPr>
        <w:t xml:space="preserve"> </w:t>
      </w:r>
      <w:r w:rsidRPr="00EC3E10">
        <w:rPr>
          <w:rFonts w:asciiTheme="minorHAnsi" w:hAnsiTheme="minorHAnsi" w:cstheme="minorHAnsi"/>
          <w:szCs w:val="24"/>
        </w:rPr>
        <w:t>and those of external regulators or professional bodies</w:t>
      </w:r>
    </w:p>
    <w:p w14:paraId="283ED99A" w14:textId="77777777" w:rsidR="0086020A" w:rsidRPr="00EC3E10" w:rsidRDefault="0086020A">
      <w:pPr>
        <w:pStyle w:val="BodyText"/>
        <w:spacing w:before="8"/>
        <w:ind w:left="0" w:firstLine="0"/>
        <w:rPr>
          <w:rFonts w:asciiTheme="minorHAnsi" w:hAnsiTheme="minorHAnsi" w:cstheme="minorHAnsi"/>
          <w:sz w:val="24"/>
          <w:szCs w:val="22"/>
        </w:rPr>
      </w:pPr>
    </w:p>
    <w:p w14:paraId="283ED99B" w14:textId="77777777" w:rsidR="0086020A" w:rsidRPr="00EC3E10" w:rsidRDefault="00EC3E10">
      <w:pPr>
        <w:pStyle w:val="BodyText"/>
        <w:spacing w:before="1" w:line="232" w:lineRule="auto"/>
        <w:ind w:left="140" w:firstLine="0"/>
        <w:rPr>
          <w:rFonts w:asciiTheme="minorHAnsi" w:hAnsiTheme="minorHAnsi" w:cstheme="minorHAnsi"/>
          <w:sz w:val="22"/>
          <w:szCs w:val="22"/>
        </w:rPr>
      </w:pPr>
      <w:r w:rsidRPr="00EC3E10">
        <w:rPr>
          <w:rFonts w:asciiTheme="minorHAnsi" w:hAnsiTheme="minorHAnsi" w:cstheme="minorHAnsi"/>
          <w:sz w:val="22"/>
          <w:szCs w:val="22"/>
        </w:rPr>
        <w:t>This</w:t>
      </w:r>
      <w:r w:rsidRPr="00EC3E1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job</w:t>
      </w:r>
      <w:r w:rsidRPr="00EC3E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profile</w:t>
      </w:r>
      <w:r w:rsidRPr="00EC3E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and</w:t>
      </w:r>
      <w:r w:rsidRPr="00EC3E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list</w:t>
      </w:r>
      <w:r w:rsidRPr="00EC3E1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of duties</w:t>
      </w:r>
      <w:r w:rsidRPr="00EC3E1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is not</w:t>
      </w:r>
      <w:r w:rsidRPr="00EC3E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exhaustive and</w:t>
      </w:r>
      <w:r w:rsidRPr="00EC3E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serves</w:t>
      </w:r>
      <w:r w:rsidRPr="00EC3E1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only</w:t>
      </w:r>
      <w:r w:rsidRPr="00EC3E1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to highlight the</w:t>
      </w:r>
      <w:r w:rsidRPr="00EC3E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main</w:t>
      </w:r>
      <w:r w:rsidRPr="00EC3E1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3E10">
        <w:rPr>
          <w:rFonts w:asciiTheme="minorHAnsi" w:hAnsiTheme="minorHAnsi" w:cstheme="minorHAnsi"/>
          <w:sz w:val="22"/>
          <w:szCs w:val="22"/>
        </w:rPr>
        <w:t>requirements. The line manager may stipulate other reasonable requirements and projects commensurate with the general profile and grade of the post.</w:t>
      </w:r>
    </w:p>
    <w:sectPr w:rsidR="0086020A" w:rsidRPr="00EC3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1040" w:right="1260" w:bottom="940" w:left="130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ED9A4" w14:textId="77777777" w:rsidR="00C34401" w:rsidRDefault="00EC3E10">
      <w:r>
        <w:separator/>
      </w:r>
    </w:p>
  </w:endnote>
  <w:endnote w:type="continuationSeparator" w:id="0">
    <w:p w14:paraId="283ED9A6" w14:textId="77777777" w:rsidR="00C34401" w:rsidRDefault="00EC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71DB" w14:textId="77777777" w:rsidR="00D71BA7" w:rsidRDefault="00D71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D99F" w14:textId="3A15190E" w:rsidR="0086020A" w:rsidRDefault="00CD63D1" w:rsidP="00D71BA7">
    <w:pPr>
      <w:pStyle w:val="BodyText"/>
      <w:spacing w:before="0" w:line="14" w:lineRule="auto"/>
      <w:ind w:left="0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533484DE" wp14:editId="48E32648">
              <wp:simplePos x="0" y="0"/>
              <wp:positionH relativeFrom="page">
                <wp:posOffset>1139825</wp:posOffset>
              </wp:positionH>
              <wp:positionV relativeFrom="bottomMargin">
                <wp:align>top</wp:align>
              </wp:positionV>
              <wp:extent cx="4875530" cy="586740"/>
              <wp:effectExtent l="0" t="0" r="127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55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E9EA7" w14:textId="77777777" w:rsidR="00D71BA7" w:rsidRDefault="00D71BA7" w:rsidP="00D71BA7">
                          <w:pPr>
                            <w:spacing w:before="24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Change Mental Health</w:t>
                          </w:r>
                          <w:r w:rsidRPr="002A7992">
                            <w:rPr>
                              <w:sz w:val="18"/>
                            </w:rPr>
                            <w:t xml:space="preserve"> is the operating name of National Schizophrenia Fellowship (Scotland)</w:t>
                          </w:r>
                        </w:p>
                        <w:p w14:paraId="49A91DE5" w14:textId="77777777" w:rsidR="00D71BA7" w:rsidRPr="002A7992" w:rsidRDefault="00D71BA7" w:rsidP="00D71BA7">
                          <w:pPr>
                            <w:jc w:val="center"/>
                          </w:pPr>
                          <w:r>
                            <w:rPr>
                              <w:sz w:val="18"/>
                            </w:rPr>
                            <w:t>A</w:t>
                          </w:r>
                          <w:r w:rsidRPr="002A7992">
                            <w:rPr>
                              <w:sz w:val="18"/>
                            </w:rPr>
                            <w:t xml:space="preserve"> company limited by guarantee, registered in Scotland SC088179. Charity Number SC 013649</w:t>
                          </w:r>
                        </w:p>
                        <w:p w14:paraId="5318507F" w14:textId="3A9909DF" w:rsidR="00CD63D1" w:rsidRDefault="00CD63D1" w:rsidP="00CD63D1">
                          <w:pPr>
                            <w:spacing w:line="241" w:lineRule="exact"/>
                            <w:ind w:left="40" w:right="4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484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9.75pt;margin-top:0;width:383.9pt;height:46.2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" filled="f" stroked="f">
              <v:textbox inset="0,0,0,0">
                <w:txbxContent>
                  <w:p w14:paraId="18CE9EA7" w14:textId="77777777" w:rsidR="00D71BA7" w:rsidRDefault="00D71BA7" w:rsidP="00D71BA7">
                    <w:pPr>
                      <w:spacing w:before="24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Change Mental Health</w:t>
                    </w:r>
                    <w:r w:rsidRPr="002A7992">
                      <w:rPr>
                        <w:sz w:val="18"/>
                      </w:rPr>
                      <w:t xml:space="preserve"> is the operating name of National Schizophrenia Fellowship (Scotland)</w:t>
                    </w:r>
                  </w:p>
                  <w:p w14:paraId="49A91DE5" w14:textId="77777777" w:rsidR="00D71BA7" w:rsidRPr="002A7992" w:rsidRDefault="00D71BA7" w:rsidP="00D71BA7">
                    <w:pPr>
                      <w:jc w:val="center"/>
                    </w:pPr>
                    <w:r>
                      <w:rPr>
                        <w:sz w:val="18"/>
                      </w:rPr>
                      <w:t>A</w:t>
                    </w:r>
                    <w:r w:rsidRPr="002A7992">
                      <w:rPr>
                        <w:sz w:val="18"/>
                      </w:rPr>
                      <w:t xml:space="preserve"> company limited by guarantee, registered in Scotland SC088179. Charity Number SC 013649</w:t>
                    </w:r>
                  </w:p>
                  <w:p w14:paraId="5318507F" w14:textId="3A9909DF" w:rsidR="00CD63D1" w:rsidRDefault="00CD63D1" w:rsidP="00CD63D1">
                    <w:pPr>
                      <w:spacing w:line="241" w:lineRule="exact"/>
                      <w:ind w:left="40" w:right="4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0E0BC1"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283ED9A1" wp14:editId="0EFC80DA">
              <wp:simplePos x="0" y="0"/>
              <wp:positionH relativeFrom="page">
                <wp:posOffset>6898640</wp:posOffset>
              </wp:positionH>
              <wp:positionV relativeFrom="page">
                <wp:posOffset>10096500</wp:posOffset>
              </wp:positionV>
              <wp:extent cx="150495" cy="18097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ED9A3" w14:textId="77777777" w:rsidR="0086020A" w:rsidRDefault="00EC3E10">
                          <w:pPr>
                            <w:pStyle w:val="BodyText"/>
                            <w:spacing w:before="20"/>
                            <w:ind w:left="6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5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3ED9A1" id="docshape2" o:spid="_x0000_s1027" type="#_x0000_t202" style="position:absolute;margin-left:543.2pt;margin-top:795pt;width:11.85pt;height:14.2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" filled="f" stroked="f">
              <v:textbox inset="0,0,0,0">
                <w:txbxContent>
                  <w:p w14:paraId="283ED9A3" w14:textId="77777777" w:rsidR="0086020A" w:rsidRDefault="00EC3E10">
                    <w:pPr>
                      <w:pStyle w:val="BodyText"/>
                      <w:spacing w:before="20"/>
                      <w:ind w:left="6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95"/>
                      </w:rPr>
                      <w:fldChar w:fldCharType="begin"/>
                    </w:r>
                    <w:r>
                      <w:rPr>
                        <w:rFonts w:ascii="Calibri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5"/>
                      </w:rPr>
                      <w:fldChar w:fldCharType="separate"/>
                    </w:r>
                    <w:r>
                      <w:rPr>
                        <w:rFonts w:ascii="Calibri"/>
                        <w:w w:val="95"/>
                      </w:rPr>
                      <w:t>1</w:t>
                    </w:r>
                    <w:r>
                      <w:rPr>
                        <w:rFonts w:ascii="Calibri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C329" w14:textId="77777777" w:rsidR="00D71BA7" w:rsidRDefault="00D71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D9A0" w14:textId="77777777" w:rsidR="00C34401" w:rsidRDefault="00EC3E10">
      <w:r>
        <w:separator/>
      </w:r>
    </w:p>
  </w:footnote>
  <w:footnote w:type="continuationSeparator" w:id="0">
    <w:p w14:paraId="283ED9A2" w14:textId="77777777" w:rsidR="00C34401" w:rsidRDefault="00EC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0198" w14:textId="77777777" w:rsidR="00D71BA7" w:rsidRDefault="00D71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A3AF" w14:textId="77777777" w:rsidR="00D71BA7" w:rsidRDefault="00D71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7448" w14:textId="77777777" w:rsidR="00D71BA7" w:rsidRDefault="00D71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7FA7"/>
    <w:multiLevelType w:val="hybridMultilevel"/>
    <w:tmpl w:val="168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48A5"/>
    <w:multiLevelType w:val="hybridMultilevel"/>
    <w:tmpl w:val="390CF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29E8"/>
    <w:multiLevelType w:val="hybridMultilevel"/>
    <w:tmpl w:val="B6B24C90"/>
    <w:lvl w:ilvl="0" w:tplc="93EE8954">
      <w:numFmt w:val="bullet"/>
      <w:lvlText w:val=""/>
      <w:lvlJc w:val="left"/>
      <w:pPr>
        <w:ind w:left="501" w:hanging="356"/>
      </w:pPr>
      <w:rPr>
        <w:rFonts w:ascii="Wingdings" w:eastAsia="Wingdings" w:hAnsi="Wingdings" w:cs="Wingdings" w:hint="default"/>
        <w:w w:val="97"/>
        <w:lang w:val="en-US" w:eastAsia="en-US" w:bidi="ar-SA"/>
      </w:rPr>
    </w:lvl>
    <w:lvl w:ilvl="1" w:tplc="03842802">
      <w:numFmt w:val="bullet"/>
      <w:lvlText w:val="•"/>
      <w:lvlJc w:val="left"/>
      <w:pPr>
        <w:ind w:left="1384" w:hanging="356"/>
      </w:pPr>
      <w:rPr>
        <w:rFonts w:hint="default"/>
        <w:lang w:val="en-US" w:eastAsia="en-US" w:bidi="ar-SA"/>
      </w:rPr>
    </w:lvl>
    <w:lvl w:ilvl="2" w:tplc="3CC0F5E4">
      <w:numFmt w:val="bullet"/>
      <w:lvlText w:val="•"/>
      <w:lvlJc w:val="left"/>
      <w:pPr>
        <w:ind w:left="2268" w:hanging="356"/>
      </w:pPr>
      <w:rPr>
        <w:rFonts w:hint="default"/>
        <w:lang w:val="en-US" w:eastAsia="en-US" w:bidi="ar-SA"/>
      </w:rPr>
    </w:lvl>
    <w:lvl w:ilvl="3" w:tplc="B302E99A">
      <w:numFmt w:val="bullet"/>
      <w:lvlText w:val="•"/>
      <w:lvlJc w:val="left"/>
      <w:pPr>
        <w:ind w:left="3152" w:hanging="356"/>
      </w:pPr>
      <w:rPr>
        <w:rFonts w:hint="default"/>
        <w:lang w:val="en-US" w:eastAsia="en-US" w:bidi="ar-SA"/>
      </w:rPr>
    </w:lvl>
    <w:lvl w:ilvl="4" w:tplc="5E9606B4">
      <w:numFmt w:val="bullet"/>
      <w:lvlText w:val="•"/>
      <w:lvlJc w:val="left"/>
      <w:pPr>
        <w:ind w:left="4036" w:hanging="356"/>
      </w:pPr>
      <w:rPr>
        <w:rFonts w:hint="default"/>
        <w:lang w:val="en-US" w:eastAsia="en-US" w:bidi="ar-SA"/>
      </w:rPr>
    </w:lvl>
    <w:lvl w:ilvl="5" w:tplc="8D22C992">
      <w:numFmt w:val="bullet"/>
      <w:lvlText w:val="•"/>
      <w:lvlJc w:val="left"/>
      <w:pPr>
        <w:ind w:left="4920" w:hanging="356"/>
      </w:pPr>
      <w:rPr>
        <w:rFonts w:hint="default"/>
        <w:lang w:val="en-US" w:eastAsia="en-US" w:bidi="ar-SA"/>
      </w:rPr>
    </w:lvl>
    <w:lvl w:ilvl="6" w:tplc="99421E4E">
      <w:numFmt w:val="bullet"/>
      <w:lvlText w:val="•"/>
      <w:lvlJc w:val="left"/>
      <w:pPr>
        <w:ind w:left="5804" w:hanging="356"/>
      </w:pPr>
      <w:rPr>
        <w:rFonts w:hint="default"/>
        <w:lang w:val="en-US" w:eastAsia="en-US" w:bidi="ar-SA"/>
      </w:rPr>
    </w:lvl>
    <w:lvl w:ilvl="7" w:tplc="FFE24D94">
      <w:numFmt w:val="bullet"/>
      <w:lvlText w:val="•"/>
      <w:lvlJc w:val="left"/>
      <w:pPr>
        <w:ind w:left="6688" w:hanging="356"/>
      </w:pPr>
      <w:rPr>
        <w:rFonts w:hint="default"/>
        <w:lang w:val="en-US" w:eastAsia="en-US" w:bidi="ar-SA"/>
      </w:rPr>
    </w:lvl>
    <w:lvl w:ilvl="8" w:tplc="90B851A0">
      <w:numFmt w:val="bullet"/>
      <w:lvlText w:val="•"/>
      <w:lvlJc w:val="left"/>
      <w:pPr>
        <w:ind w:left="7572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275C1B75"/>
    <w:multiLevelType w:val="hybridMultilevel"/>
    <w:tmpl w:val="FC4481BE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4C1A57EC"/>
    <w:multiLevelType w:val="hybridMultilevel"/>
    <w:tmpl w:val="80EEC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D0FB7"/>
    <w:multiLevelType w:val="hybridMultilevel"/>
    <w:tmpl w:val="3EBC0EE4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6D9406A5"/>
    <w:multiLevelType w:val="hybridMultilevel"/>
    <w:tmpl w:val="228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5300">
    <w:abstractNumId w:val="2"/>
  </w:num>
  <w:num w:numId="2" w16cid:durableId="397094177">
    <w:abstractNumId w:val="0"/>
  </w:num>
  <w:num w:numId="3" w16cid:durableId="2131430834">
    <w:abstractNumId w:val="3"/>
  </w:num>
  <w:num w:numId="4" w16cid:durableId="867909405">
    <w:abstractNumId w:val="6"/>
  </w:num>
  <w:num w:numId="5" w16cid:durableId="46609503">
    <w:abstractNumId w:val="4"/>
  </w:num>
  <w:num w:numId="6" w16cid:durableId="2078824233">
    <w:abstractNumId w:val="1"/>
  </w:num>
  <w:num w:numId="7" w16cid:durableId="1233465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0A"/>
    <w:rsid w:val="000E0BC1"/>
    <w:rsid w:val="002B0953"/>
    <w:rsid w:val="0031173D"/>
    <w:rsid w:val="00455632"/>
    <w:rsid w:val="008039FB"/>
    <w:rsid w:val="0086020A"/>
    <w:rsid w:val="008B3E65"/>
    <w:rsid w:val="00C34401"/>
    <w:rsid w:val="00CD63D1"/>
    <w:rsid w:val="00D71BA7"/>
    <w:rsid w:val="00EC3E10"/>
    <w:rsid w:val="00F3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3ED956"/>
  <w15:docId w15:val="{0955575A-C57B-47F7-A8C2-C3C5146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0"/>
      <w:ind w:left="496" w:hanging="35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/>
      <w:ind w:left="140"/>
    </w:pPr>
    <w:rPr>
      <w:rFonts w:ascii="Trebuchet MS" w:eastAsia="Trebuchet MS" w:hAnsi="Trebuchet MS" w:cs="Trebuchet MS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0"/>
      <w:ind w:left="49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17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7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17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Lorraine Stewart</cp:lastModifiedBy>
  <cp:revision>11</cp:revision>
  <dcterms:created xsi:type="dcterms:W3CDTF">2023-04-07T10:15:00Z</dcterms:created>
  <dcterms:modified xsi:type="dcterms:W3CDTF">2023-04-07T10:38:00Z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2023-04-07T00:00:00Z</vt:filetime>
  </property>
</Properties>
</file>