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948C" w14:textId="124E0A4B" w:rsidR="00E81C85" w:rsidRPr="00307FB0" w:rsidRDefault="00E81C85" w:rsidP="00E81C85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ED9651" wp14:editId="1171CDD9">
            <wp:simplePos x="0" y="0"/>
            <wp:positionH relativeFrom="margin">
              <wp:align>center</wp:align>
            </wp:positionH>
            <wp:positionV relativeFrom="margin">
              <wp:posOffset>-514350</wp:posOffset>
            </wp:positionV>
            <wp:extent cx="1562100" cy="1578895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95" t="29196" r="29457" b="27921"/>
                    <a:stretch/>
                  </pic:blipFill>
                  <pic:spPr bwMode="auto">
                    <a:xfrm>
                      <a:off x="0" y="0"/>
                      <a:ext cx="1562100" cy="157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CAAFC" w14:textId="77777777" w:rsidR="00E81C85" w:rsidRPr="00307FB0" w:rsidRDefault="00E81C85" w:rsidP="00E81C8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C7769FE" w14:textId="77777777" w:rsidR="00E81C85" w:rsidRDefault="00E81C85" w:rsidP="00E81C85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4EAAA13B" w14:textId="77777777" w:rsidR="00E81C85" w:rsidRDefault="00E81C85" w:rsidP="00E81C85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08E86484" w14:textId="77777777" w:rsidR="00E81C85" w:rsidRDefault="00E81C85" w:rsidP="00E81C85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4A324587" w14:textId="77777777" w:rsidR="00464793" w:rsidRDefault="00464793" w:rsidP="00464793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193CF83C" w14:textId="1D7374C1" w:rsidR="00464793" w:rsidRDefault="00464793" w:rsidP="0046479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KEY WORKER</w:t>
      </w:r>
    </w:p>
    <w:p w14:paraId="128D4258" w14:textId="77777777" w:rsidR="00464793" w:rsidRDefault="00464793" w:rsidP="00464793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55619777" w14:textId="64AB8238" w:rsidR="00464793" w:rsidRPr="00387160" w:rsidRDefault="00464793" w:rsidP="00464793">
      <w:pPr>
        <w:spacing w:after="0" w:line="276" w:lineRule="auto"/>
        <w:rPr>
          <w:rStyle w:val="Emphasis"/>
          <w:rFonts w:ascii="Times New Roman" w:hAnsi="Times New Roman" w:cs="Times New Roman"/>
          <w:i w:val="0"/>
          <w:iCs w:val="0"/>
          <w:color w:val="2C2C2C"/>
          <w:sz w:val="24"/>
        </w:rPr>
      </w:pPr>
      <w:r w:rsidRPr="00387160">
        <w:rPr>
          <w:rFonts w:ascii="Times New Roman" w:hAnsi="Times New Roman" w:cs="Times New Roman"/>
          <w:sz w:val="24"/>
        </w:rPr>
        <w:t xml:space="preserve">Clackmannanshire Economic Regeneration Trust (SCIO) – CERT – is a small, innovative charity established to help </w:t>
      </w:r>
      <w:r w:rsidRPr="00387160">
        <w:rPr>
          <w:rFonts w:ascii="Times New Roman" w:hAnsi="Times New Roman" w:cs="Times New Roman"/>
          <w:i/>
          <w:iCs/>
          <w:sz w:val="24"/>
        </w:rPr>
        <w:t>Clackmannanshire to become</w:t>
      </w:r>
      <w:r w:rsidRPr="00387160">
        <w:rPr>
          <w:rStyle w:val="Emphasis"/>
          <w:rFonts w:ascii="Times New Roman" w:hAnsi="Times New Roman" w:cs="Times New Roman"/>
          <w:color w:val="2C2C2C"/>
          <w:sz w:val="24"/>
        </w:rPr>
        <w:t xml:space="preserve"> a vibrant place to live where people are happy, healthy and where opportunities, connections and support are available for all.  CERT have recently completed the delivery of a major Pre Employability programme in Clacks and are now contracted to deliver part of Positive Moves, the Shared Prosperity Fund People and Skills programme</w:t>
      </w:r>
      <w:r w:rsidR="00EE1A4C">
        <w:rPr>
          <w:rStyle w:val="Emphasis"/>
          <w:rFonts w:ascii="Times New Roman" w:hAnsi="Times New Roman" w:cs="Times New Roman"/>
          <w:color w:val="2C2C2C"/>
          <w:sz w:val="24"/>
        </w:rPr>
        <w:t xml:space="preserve"> and Multiply the adult numeracy programme in Clackmannanshire.</w:t>
      </w:r>
    </w:p>
    <w:p w14:paraId="1BFC96BC" w14:textId="77777777" w:rsidR="00464793" w:rsidRPr="00387160" w:rsidRDefault="00464793" w:rsidP="00464793">
      <w:pPr>
        <w:spacing w:after="0" w:line="276" w:lineRule="auto"/>
        <w:rPr>
          <w:rStyle w:val="Emphasis"/>
          <w:rFonts w:ascii="Times New Roman" w:hAnsi="Times New Roman" w:cs="Times New Roman"/>
          <w:i w:val="0"/>
          <w:iCs w:val="0"/>
          <w:color w:val="2C2C2C"/>
          <w:sz w:val="24"/>
        </w:rPr>
      </w:pPr>
    </w:p>
    <w:p w14:paraId="5B7CC362" w14:textId="77777777" w:rsidR="000645B0" w:rsidRDefault="00112E5A" w:rsidP="00464793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POSITIVE MOVES</w:t>
      </w:r>
      <w:r w:rsidR="00464793" w:rsidRPr="00387160">
        <w:rPr>
          <w:rFonts w:ascii="Times New Roman" w:hAnsi="Times New Roman" w:cs="Times New Roman"/>
          <w:sz w:val="24"/>
        </w:rPr>
        <w:t xml:space="preserve"> is a</w:t>
      </w:r>
      <w:r>
        <w:rPr>
          <w:rFonts w:ascii="Times New Roman" w:hAnsi="Times New Roman" w:cs="Times New Roman"/>
          <w:sz w:val="24"/>
        </w:rPr>
        <w:t xml:space="preserve"> new employability programme</w:t>
      </w:r>
      <w:r w:rsidR="00E175FF">
        <w:rPr>
          <w:rFonts w:ascii="Times New Roman" w:hAnsi="Times New Roman" w:cs="Times New Roman"/>
          <w:sz w:val="24"/>
        </w:rPr>
        <w:t xml:space="preserve"> </w:t>
      </w:r>
      <w:r w:rsidR="000645B0">
        <w:rPr>
          <w:rFonts w:ascii="Times New Roman" w:hAnsi="Times New Roman" w:cs="Times New Roman"/>
          <w:sz w:val="24"/>
        </w:rPr>
        <w:t xml:space="preserve">in Clackmannanshire </w:t>
      </w:r>
      <w:r w:rsidR="00E175FF">
        <w:rPr>
          <w:rFonts w:ascii="Times New Roman" w:hAnsi="Times New Roman" w:cs="Times New Roman"/>
          <w:sz w:val="24"/>
        </w:rPr>
        <w:t>which provides support to those who are unemployed and economically inactive to support their progression to stable employment.  The programme</w:t>
      </w:r>
      <w:r w:rsidR="000645B0">
        <w:rPr>
          <w:rFonts w:ascii="Times New Roman" w:hAnsi="Times New Roman" w:cs="Times New Roman"/>
          <w:sz w:val="24"/>
        </w:rPr>
        <w:t xml:space="preserve"> is funded by the</w:t>
      </w:r>
      <w:r w:rsidR="00E175FF">
        <w:rPr>
          <w:rFonts w:ascii="Times New Roman" w:hAnsi="Times New Roman" w:cs="Times New Roman"/>
          <w:sz w:val="24"/>
        </w:rPr>
        <w:t xml:space="preserve"> </w:t>
      </w:r>
      <w:r w:rsidR="00464793" w:rsidRPr="00387160">
        <w:rPr>
          <w:rFonts w:ascii="Times New Roman" w:hAnsi="Times New Roman" w:cs="Times New Roman"/>
          <w:sz w:val="24"/>
        </w:rPr>
        <w:t>UK Government</w:t>
      </w:r>
      <w:r w:rsidR="000645B0">
        <w:rPr>
          <w:rFonts w:ascii="Times New Roman" w:hAnsi="Times New Roman" w:cs="Times New Roman"/>
          <w:sz w:val="24"/>
        </w:rPr>
        <w:t>’s Shared Prosperity Fund.</w:t>
      </w:r>
    </w:p>
    <w:p w14:paraId="7AAB0656" w14:textId="77777777" w:rsidR="000645B0" w:rsidRDefault="000645B0" w:rsidP="0046479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6949D86" w14:textId="74F10F7F" w:rsidR="000C1092" w:rsidRDefault="006C0F02" w:rsidP="00464793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Clackmannanshire the programme is delivered jointly by Clackmannanshire Works and CERT, where CERT provides support for those who are economically active, and are further away from the labour market.  </w:t>
      </w:r>
      <w:r w:rsidR="001C6A62">
        <w:rPr>
          <w:rFonts w:ascii="Times New Roman" w:hAnsi="Times New Roman" w:cs="Times New Roman"/>
          <w:sz w:val="24"/>
        </w:rPr>
        <w:t xml:space="preserve">The programme is build around a core of key working which provides one to one support to our clients, in a structured and continual basis to support their progression.  The </w:t>
      </w:r>
      <w:r w:rsidR="000C1092">
        <w:rPr>
          <w:rFonts w:ascii="Times New Roman" w:hAnsi="Times New Roman" w:cs="Times New Roman"/>
          <w:sz w:val="24"/>
        </w:rPr>
        <w:t>key worker will draw on a range of supports to help address any identified barriers including health and wellbeing workshops, training courses, specialist advice and others.</w:t>
      </w:r>
    </w:p>
    <w:p w14:paraId="31168C6C" w14:textId="77777777" w:rsidR="000C1092" w:rsidRDefault="000C1092" w:rsidP="0046479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675E02F2" w14:textId="1D6DC7F2" w:rsidR="000C1092" w:rsidRDefault="000C1092" w:rsidP="00464793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Building on the hugely successful Pre Employability in Clackmannanshire (PEC) programme, </w:t>
      </w:r>
      <w:r w:rsidR="00EE1A4C">
        <w:rPr>
          <w:rFonts w:ascii="Times New Roman" w:hAnsi="Times New Roman" w:cs="Times New Roman"/>
          <w:sz w:val="24"/>
        </w:rPr>
        <w:t xml:space="preserve">Positive Moves will </w:t>
      </w:r>
      <w:r w:rsidR="00627D4A">
        <w:rPr>
          <w:rFonts w:ascii="Times New Roman" w:hAnsi="Times New Roman" w:cs="Times New Roman"/>
          <w:sz w:val="24"/>
        </w:rPr>
        <w:t>be able to build on this strong foundation to achieve greater positive outcomes for our clients.</w:t>
      </w:r>
    </w:p>
    <w:p w14:paraId="7E2BE4AF" w14:textId="77777777" w:rsidR="000C1092" w:rsidRDefault="000C1092" w:rsidP="0046479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14E0ABA" w14:textId="72092965" w:rsidR="00464793" w:rsidRPr="00387160" w:rsidRDefault="00464793" w:rsidP="00464793">
      <w:pPr>
        <w:spacing w:after="0" w:line="276" w:lineRule="auto"/>
        <w:rPr>
          <w:rFonts w:ascii="Times New Roman" w:hAnsi="Times New Roman" w:cs="Times New Roman"/>
          <w:sz w:val="24"/>
        </w:rPr>
      </w:pPr>
      <w:r w:rsidRPr="00387160">
        <w:rPr>
          <w:rFonts w:ascii="Times New Roman" w:hAnsi="Times New Roman" w:cs="Times New Roman"/>
          <w:sz w:val="24"/>
        </w:rPr>
        <w:t xml:space="preserve">CERT are looking to recruit a passionate and dedicated individual to work within </w:t>
      </w:r>
      <w:r w:rsidR="00B15123">
        <w:rPr>
          <w:rFonts w:ascii="Times New Roman" w:hAnsi="Times New Roman" w:cs="Times New Roman"/>
          <w:sz w:val="24"/>
        </w:rPr>
        <w:t>our clients</w:t>
      </w:r>
      <w:r w:rsidRPr="00387160">
        <w:rPr>
          <w:rFonts w:ascii="Times New Roman" w:hAnsi="Times New Roman" w:cs="Times New Roman"/>
          <w:sz w:val="24"/>
        </w:rPr>
        <w:t xml:space="preserve"> who can inspire and motivate a diverse range of</w:t>
      </w:r>
      <w:r w:rsidR="001E436A">
        <w:rPr>
          <w:rFonts w:ascii="Times New Roman" w:hAnsi="Times New Roman" w:cs="Times New Roman"/>
          <w:sz w:val="24"/>
        </w:rPr>
        <w:t xml:space="preserve"> clients to </w:t>
      </w:r>
      <w:r w:rsidRPr="00387160">
        <w:rPr>
          <w:rFonts w:ascii="Times New Roman" w:hAnsi="Times New Roman" w:cs="Times New Roman"/>
          <w:sz w:val="24"/>
        </w:rPr>
        <w:t xml:space="preserve">progress to employment. </w:t>
      </w:r>
    </w:p>
    <w:p w14:paraId="59FE7662" w14:textId="77777777" w:rsidR="00464793" w:rsidRPr="00387160" w:rsidRDefault="00464793" w:rsidP="0046479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48A3007E" w14:textId="58EE2BDB" w:rsidR="00464793" w:rsidRPr="00387160" w:rsidRDefault="00464793" w:rsidP="00464793">
      <w:pPr>
        <w:spacing w:after="0" w:line="276" w:lineRule="auto"/>
        <w:rPr>
          <w:rFonts w:ascii="Times New Roman" w:hAnsi="Times New Roman" w:cs="Times New Roman"/>
          <w:sz w:val="24"/>
        </w:rPr>
      </w:pPr>
      <w:r w:rsidRPr="00387160">
        <w:rPr>
          <w:rFonts w:ascii="Times New Roman" w:hAnsi="Times New Roman" w:cs="Times New Roman"/>
          <w:sz w:val="24"/>
        </w:rPr>
        <w:t>The post is full time, based in Alloa.  It is 35 hours per week</w:t>
      </w:r>
      <w:r w:rsidR="00E456FF">
        <w:rPr>
          <w:rFonts w:ascii="Times New Roman" w:hAnsi="Times New Roman" w:cs="Times New Roman"/>
          <w:sz w:val="24"/>
        </w:rPr>
        <w:t xml:space="preserve"> with flexibility</w:t>
      </w:r>
    </w:p>
    <w:p w14:paraId="3056AD9A" w14:textId="77777777" w:rsidR="00464793" w:rsidRPr="00387160" w:rsidRDefault="00464793" w:rsidP="0046479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710123C" w14:textId="0A956CA8" w:rsidR="00464793" w:rsidRDefault="00464793" w:rsidP="00464793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  <w:r w:rsidRPr="00387160">
        <w:rPr>
          <w:rFonts w:ascii="Times New Roman" w:hAnsi="Times New Roman" w:cs="Times New Roman"/>
          <w:sz w:val="24"/>
        </w:rPr>
        <w:t>The post is fixed term until 3</w:t>
      </w:r>
      <w:r>
        <w:rPr>
          <w:rFonts w:ascii="Times New Roman" w:hAnsi="Times New Roman" w:cs="Times New Roman"/>
          <w:sz w:val="24"/>
        </w:rPr>
        <w:t>1</w:t>
      </w:r>
      <w:r w:rsidRPr="00387160">
        <w:rPr>
          <w:rFonts w:ascii="Times New Roman" w:hAnsi="Times New Roman" w:cs="Times New Roman"/>
          <w:sz w:val="24"/>
        </w:rPr>
        <w:t xml:space="preserve"> March 2025.</w:t>
      </w:r>
    </w:p>
    <w:p w14:paraId="33F83DA4" w14:textId="77777777" w:rsidR="00464793" w:rsidRDefault="00464793" w:rsidP="00E81C85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</w:p>
    <w:p w14:paraId="48BE9A96" w14:textId="7DB9E4CF" w:rsidR="008900E2" w:rsidRPr="004B3E22" w:rsidRDefault="008900E2" w:rsidP="00E81C85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B3E22">
        <w:rPr>
          <w:rFonts w:ascii="Times New Roman" w:hAnsi="Times New Roman" w:cs="Times New Roman"/>
          <w:sz w:val="24"/>
        </w:rPr>
        <w:t xml:space="preserve">Applications </w:t>
      </w:r>
      <w:r w:rsidR="001836BB" w:rsidRPr="004B3E22">
        <w:rPr>
          <w:rFonts w:ascii="Times New Roman" w:hAnsi="Times New Roman" w:cs="Times New Roman"/>
          <w:sz w:val="24"/>
        </w:rPr>
        <w:t xml:space="preserve">including a brief CV and a statement of what you feel you can bring to this post, should be sent to Jean Hamilton at </w:t>
      </w:r>
      <w:hyperlink r:id="rId9" w:history="1">
        <w:r w:rsidR="001836BB" w:rsidRPr="004B3E22">
          <w:rPr>
            <w:rStyle w:val="Hyperlink"/>
            <w:rFonts w:ascii="Times New Roman" w:hAnsi="Times New Roman" w:cs="Times New Roman"/>
            <w:sz w:val="24"/>
          </w:rPr>
          <w:t>jean.hamilton@clacksregen.org.uk</w:t>
        </w:r>
      </w:hyperlink>
      <w:r w:rsidR="001836BB" w:rsidRPr="004B3E22">
        <w:rPr>
          <w:rFonts w:ascii="Times New Roman" w:hAnsi="Times New Roman" w:cs="Times New Roman"/>
          <w:sz w:val="24"/>
        </w:rPr>
        <w:t xml:space="preserve"> by 5pm on </w:t>
      </w:r>
      <w:r w:rsidR="004B3E22" w:rsidRPr="004B3E22">
        <w:rPr>
          <w:rFonts w:ascii="Times New Roman" w:hAnsi="Times New Roman" w:cs="Times New Roman"/>
          <w:sz w:val="24"/>
        </w:rPr>
        <w:t>2</w:t>
      </w:r>
      <w:r w:rsidR="00016BEC" w:rsidRPr="00016BEC">
        <w:rPr>
          <w:rFonts w:ascii="Times New Roman" w:hAnsi="Times New Roman" w:cs="Times New Roman"/>
          <w:sz w:val="24"/>
          <w:vertAlign w:val="superscript"/>
        </w:rPr>
        <w:t>nd</w:t>
      </w:r>
      <w:r w:rsidR="00016BEC">
        <w:rPr>
          <w:rFonts w:ascii="Times New Roman" w:hAnsi="Times New Roman" w:cs="Times New Roman"/>
          <w:sz w:val="24"/>
        </w:rPr>
        <w:t xml:space="preserve"> May 2023</w:t>
      </w:r>
      <w:r w:rsidR="004B3E22" w:rsidRPr="004B3E22">
        <w:rPr>
          <w:rFonts w:ascii="Times New Roman" w:hAnsi="Times New Roman" w:cs="Times New Roman"/>
          <w:sz w:val="24"/>
        </w:rPr>
        <w:t>.</w:t>
      </w:r>
    </w:p>
    <w:p w14:paraId="27B242AF" w14:textId="5036EE61" w:rsidR="00464793" w:rsidRDefault="00464793">
      <w:pPr>
        <w:spacing w:line="259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6663D2DB" w14:textId="77777777" w:rsidR="00E81C85" w:rsidRDefault="00E81C85" w:rsidP="00E81C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1283D38" w14:textId="1502CE55" w:rsidR="00E81C85" w:rsidRPr="0081150F" w:rsidRDefault="00E81C85" w:rsidP="00E81C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J</w:t>
      </w:r>
      <w:r w:rsidRPr="0081150F">
        <w:rPr>
          <w:rFonts w:ascii="Times New Roman" w:hAnsi="Times New Roman" w:cs="Times New Roman"/>
          <w:b/>
          <w:bCs/>
          <w:sz w:val="24"/>
        </w:rPr>
        <w:t>OB DESCRIPTION</w:t>
      </w:r>
    </w:p>
    <w:p w14:paraId="5FC1659C" w14:textId="77777777" w:rsidR="00E81C85" w:rsidRPr="0081150F" w:rsidRDefault="00E81C85" w:rsidP="00E81C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1963EA77" w14:textId="26B2FE4B" w:rsidR="00E81C85" w:rsidRPr="0081150F" w:rsidRDefault="009C76E8" w:rsidP="00E81C8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>KEY WORKER</w:t>
      </w:r>
    </w:p>
    <w:p w14:paraId="29269413" w14:textId="77777777" w:rsidR="00E81C85" w:rsidRPr="0081150F" w:rsidRDefault="00E81C85" w:rsidP="00E81C8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7EBCA51" w14:textId="4C61B484" w:rsidR="00E81C85" w:rsidRPr="00C76226" w:rsidRDefault="00E81C85" w:rsidP="00E81C85">
      <w:pPr>
        <w:tabs>
          <w:tab w:val="left" w:pos="2552"/>
        </w:tabs>
        <w:spacing w:after="0" w:line="276" w:lineRule="auto"/>
        <w:ind w:left="2552" w:hanging="2552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b/>
          <w:sz w:val="24"/>
        </w:rPr>
        <w:t>Responsible to:</w:t>
      </w:r>
      <w:r w:rsidRPr="00C76226">
        <w:rPr>
          <w:rFonts w:ascii="Times New Roman" w:hAnsi="Times New Roman" w:cs="Times New Roman"/>
          <w:b/>
          <w:sz w:val="24"/>
        </w:rPr>
        <w:tab/>
      </w:r>
      <w:r w:rsidRPr="00C76226">
        <w:rPr>
          <w:rFonts w:ascii="Times New Roman" w:hAnsi="Times New Roman" w:cs="Times New Roman"/>
          <w:sz w:val="24"/>
        </w:rPr>
        <w:t xml:space="preserve">CERT </w:t>
      </w:r>
      <w:r w:rsidR="009C76E8" w:rsidRPr="00C76226">
        <w:rPr>
          <w:rFonts w:ascii="Times New Roman" w:hAnsi="Times New Roman" w:cs="Times New Roman"/>
          <w:sz w:val="24"/>
        </w:rPr>
        <w:t>Operations</w:t>
      </w:r>
      <w:r w:rsidRPr="00C76226">
        <w:rPr>
          <w:rFonts w:ascii="Times New Roman" w:hAnsi="Times New Roman" w:cs="Times New Roman"/>
          <w:sz w:val="24"/>
        </w:rPr>
        <w:t xml:space="preserve"> Manager </w:t>
      </w:r>
    </w:p>
    <w:p w14:paraId="2BBD827C" w14:textId="77777777" w:rsidR="00E81C85" w:rsidRPr="00C76226" w:rsidRDefault="00E81C85" w:rsidP="00E81C85">
      <w:pPr>
        <w:tabs>
          <w:tab w:val="left" w:pos="2552"/>
        </w:tabs>
        <w:spacing w:after="0" w:line="276" w:lineRule="auto"/>
        <w:ind w:left="2552" w:hanging="2552"/>
        <w:rPr>
          <w:rFonts w:ascii="Times New Roman" w:eastAsia="Times New Roman" w:hAnsi="Times New Roman" w:cs="Times New Roman"/>
          <w:sz w:val="24"/>
          <w:lang w:eastAsia="en-GB"/>
        </w:rPr>
      </w:pPr>
      <w:r w:rsidRPr="00C76226">
        <w:rPr>
          <w:rFonts w:ascii="Times New Roman" w:hAnsi="Times New Roman" w:cs="Times New Roman"/>
          <w:b/>
          <w:sz w:val="24"/>
        </w:rPr>
        <w:t>Place of work:</w:t>
      </w:r>
      <w:r w:rsidRPr="00C76226">
        <w:rPr>
          <w:rFonts w:ascii="Times New Roman" w:hAnsi="Times New Roman" w:cs="Times New Roman"/>
          <w:b/>
          <w:sz w:val="24"/>
        </w:rPr>
        <w:tab/>
      </w:r>
      <w:r w:rsidRPr="00C76226">
        <w:rPr>
          <w:rFonts w:ascii="Times New Roman" w:eastAsia="Times New Roman" w:hAnsi="Times New Roman" w:cs="Times New Roman"/>
          <w:sz w:val="24"/>
          <w:lang w:eastAsia="en-GB"/>
        </w:rPr>
        <w:t>Clackmannanshire, based at e-centre, Alloa</w:t>
      </w:r>
    </w:p>
    <w:p w14:paraId="204388AB" w14:textId="21E5E919" w:rsidR="00E81C85" w:rsidRPr="00C76226" w:rsidRDefault="00E81C85" w:rsidP="00E81C85">
      <w:pPr>
        <w:tabs>
          <w:tab w:val="left" w:pos="2552"/>
        </w:tabs>
        <w:spacing w:after="0" w:line="276" w:lineRule="auto"/>
        <w:ind w:left="2552" w:hanging="2552"/>
        <w:rPr>
          <w:rFonts w:ascii="Times New Roman" w:eastAsia="Times New Roman" w:hAnsi="Times New Roman" w:cs="Times New Roman"/>
          <w:sz w:val="24"/>
          <w:lang w:eastAsia="en-GB"/>
        </w:rPr>
      </w:pPr>
      <w:r w:rsidRPr="00C76226">
        <w:rPr>
          <w:rFonts w:ascii="Times New Roman" w:eastAsia="Times New Roman" w:hAnsi="Times New Roman" w:cs="Times New Roman"/>
          <w:b/>
          <w:bCs/>
          <w:sz w:val="24"/>
          <w:lang w:eastAsia="en-GB"/>
        </w:rPr>
        <w:t>Hours</w:t>
      </w:r>
      <w:r w:rsidRPr="00C76226">
        <w:rPr>
          <w:rFonts w:ascii="Times New Roman" w:eastAsia="Times New Roman" w:hAnsi="Times New Roman" w:cs="Times New Roman"/>
          <w:sz w:val="24"/>
          <w:lang w:eastAsia="en-GB"/>
        </w:rPr>
        <w:tab/>
        <w:t>Full time, 35 hours per week.</w:t>
      </w:r>
    </w:p>
    <w:p w14:paraId="528D68C6" w14:textId="1780EA7B" w:rsidR="00E81C85" w:rsidRPr="00C76226" w:rsidRDefault="00E81C85" w:rsidP="00E81C85">
      <w:pPr>
        <w:spacing w:after="0" w:line="276" w:lineRule="auto"/>
        <w:ind w:left="2552" w:hanging="2552"/>
        <w:rPr>
          <w:rFonts w:ascii="Times New Roman" w:hAnsi="Times New Roman" w:cs="Times New Roman"/>
          <w:b/>
          <w:sz w:val="24"/>
        </w:rPr>
      </w:pPr>
      <w:r w:rsidRPr="00C76226">
        <w:rPr>
          <w:rFonts w:ascii="Times New Roman" w:hAnsi="Times New Roman" w:cs="Times New Roman"/>
          <w:b/>
          <w:sz w:val="24"/>
        </w:rPr>
        <w:t>Term of Contract</w:t>
      </w:r>
      <w:r w:rsidRPr="00C76226">
        <w:rPr>
          <w:rFonts w:ascii="Times New Roman" w:hAnsi="Times New Roman" w:cs="Times New Roman"/>
          <w:b/>
          <w:sz w:val="24"/>
        </w:rPr>
        <w:tab/>
      </w:r>
      <w:r w:rsidRPr="00C76226">
        <w:rPr>
          <w:rFonts w:ascii="Times New Roman" w:hAnsi="Times New Roman" w:cs="Times New Roman"/>
          <w:bCs/>
          <w:sz w:val="24"/>
        </w:rPr>
        <w:t>Fixed term</w:t>
      </w:r>
      <w:r w:rsidR="009C76E8" w:rsidRPr="00C76226">
        <w:rPr>
          <w:rFonts w:ascii="Times New Roman" w:hAnsi="Times New Roman" w:cs="Times New Roman"/>
          <w:bCs/>
          <w:sz w:val="24"/>
        </w:rPr>
        <w:t xml:space="preserve"> to 31</w:t>
      </w:r>
      <w:r w:rsidR="009C76E8" w:rsidRPr="00C76226">
        <w:rPr>
          <w:rFonts w:ascii="Times New Roman" w:hAnsi="Times New Roman" w:cs="Times New Roman"/>
          <w:bCs/>
          <w:sz w:val="24"/>
          <w:vertAlign w:val="superscript"/>
        </w:rPr>
        <w:t>st</w:t>
      </w:r>
      <w:r w:rsidR="009C76E8" w:rsidRPr="00C76226">
        <w:rPr>
          <w:rFonts w:ascii="Times New Roman" w:hAnsi="Times New Roman" w:cs="Times New Roman"/>
          <w:bCs/>
          <w:sz w:val="24"/>
        </w:rPr>
        <w:t xml:space="preserve"> March 2025</w:t>
      </w:r>
      <w:r w:rsidRPr="00C76226">
        <w:rPr>
          <w:rFonts w:ascii="Times New Roman" w:hAnsi="Times New Roman" w:cs="Times New Roman"/>
          <w:bCs/>
          <w:sz w:val="24"/>
        </w:rPr>
        <w:t>.</w:t>
      </w:r>
    </w:p>
    <w:p w14:paraId="025D289B" w14:textId="7CF7FAFE" w:rsidR="00E81C85" w:rsidRPr="00C76226" w:rsidRDefault="00FE5568" w:rsidP="00E81C85">
      <w:pPr>
        <w:spacing w:after="0" w:line="276" w:lineRule="auto"/>
        <w:ind w:left="2552" w:hanging="2552"/>
        <w:rPr>
          <w:rFonts w:ascii="Times New Roman" w:hAnsi="Times New Roman" w:cs="Times New Roman"/>
          <w:b/>
          <w:sz w:val="24"/>
        </w:rPr>
      </w:pPr>
      <w:r w:rsidRPr="00C76226">
        <w:rPr>
          <w:rFonts w:ascii="Times New Roman" w:hAnsi="Times New Roman" w:cs="Times New Roman"/>
          <w:b/>
          <w:sz w:val="24"/>
        </w:rPr>
        <w:t>Salary</w:t>
      </w:r>
      <w:r w:rsidRPr="00C76226">
        <w:rPr>
          <w:rFonts w:ascii="Times New Roman" w:hAnsi="Times New Roman" w:cs="Times New Roman"/>
          <w:b/>
          <w:sz w:val="24"/>
        </w:rPr>
        <w:tab/>
      </w:r>
      <w:r w:rsidR="008900E2">
        <w:rPr>
          <w:rFonts w:ascii="Times New Roman" w:hAnsi="Times New Roman" w:cs="Times New Roman"/>
          <w:b/>
          <w:sz w:val="24"/>
        </w:rPr>
        <w:t>c</w:t>
      </w:r>
      <w:r w:rsidRPr="000A1E15">
        <w:rPr>
          <w:rFonts w:ascii="Times New Roman" w:hAnsi="Times New Roman" w:cs="Times New Roman"/>
          <w:bCs/>
          <w:sz w:val="24"/>
        </w:rPr>
        <w:t>£26,000</w:t>
      </w:r>
    </w:p>
    <w:p w14:paraId="1A3A1A8B" w14:textId="77777777" w:rsidR="00C945DB" w:rsidRPr="00C76226" w:rsidRDefault="00C945DB" w:rsidP="00E81C85">
      <w:pPr>
        <w:spacing w:after="0" w:line="276" w:lineRule="auto"/>
        <w:ind w:left="2552" w:hanging="2552"/>
        <w:rPr>
          <w:rFonts w:ascii="Times New Roman" w:hAnsi="Times New Roman" w:cs="Times New Roman"/>
          <w:b/>
          <w:sz w:val="24"/>
        </w:rPr>
      </w:pPr>
    </w:p>
    <w:p w14:paraId="10C2A652" w14:textId="77777777" w:rsidR="00C945DB" w:rsidRPr="00C76226" w:rsidRDefault="00C945DB" w:rsidP="00E81C85">
      <w:pPr>
        <w:spacing w:after="0" w:line="276" w:lineRule="auto"/>
        <w:ind w:left="2552" w:hanging="2552"/>
        <w:rPr>
          <w:rFonts w:ascii="Times New Roman" w:hAnsi="Times New Roman" w:cs="Times New Roman"/>
          <w:b/>
          <w:sz w:val="24"/>
        </w:rPr>
      </w:pPr>
    </w:p>
    <w:p w14:paraId="4388CEEC" w14:textId="77777777" w:rsidR="00E81C85" w:rsidRPr="00C76226" w:rsidRDefault="00E81C85" w:rsidP="00E81C85">
      <w:pPr>
        <w:spacing w:after="0" w:line="276" w:lineRule="auto"/>
        <w:ind w:left="2552" w:hanging="2552"/>
        <w:rPr>
          <w:rFonts w:ascii="Times New Roman" w:hAnsi="Times New Roman" w:cs="Times New Roman"/>
          <w:b/>
          <w:sz w:val="24"/>
        </w:rPr>
      </w:pPr>
      <w:r w:rsidRPr="00C76226">
        <w:rPr>
          <w:rFonts w:ascii="Times New Roman" w:hAnsi="Times New Roman" w:cs="Times New Roman"/>
          <w:b/>
          <w:sz w:val="24"/>
        </w:rPr>
        <w:t>Purpose of the Post:</w:t>
      </w:r>
      <w:r w:rsidRPr="00C76226">
        <w:rPr>
          <w:rFonts w:ascii="Times New Roman" w:hAnsi="Times New Roman" w:cs="Times New Roman"/>
          <w:b/>
          <w:sz w:val="24"/>
        </w:rPr>
        <w:tab/>
      </w:r>
    </w:p>
    <w:p w14:paraId="105D947F" w14:textId="3EC5A56C" w:rsidR="004E77C0" w:rsidRPr="00C76226" w:rsidRDefault="00CA1157" w:rsidP="00E81C85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 xml:space="preserve">Providing </w:t>
      </w:r>
      <w:r w:rsidR="004E77C0" w:rsidRPr="00C76226">
        <w:rPr>
          <w:rFonts w:ascii="Times New Roman" w:hAnsi="Times New Roman" w:cs="Times New Roman"/>
          <w:sz w:val="24"/>
        </w:rPr>
        <w:t>person centred support for unemployed and economically inactive residents of Clack</w:t>
      </w:r>
      <w:r w:rsidR="003D4026" w:rsidRPr="00C76226">
        <w:rPr>
          <w:rFonts w:ascii="Times New Roman" w:hAnsi="Times New Roman" w:cs="Times New Roman"/>
          <w:sz w:val="24"/>
        </w:rPr>
        <w:t>man</w:t>
      </w:r>
      <w:r w:rsidR="004E77C0" w:rsidRPr="00C76226">
        <w:rPr>
          <w:rFonts w:ascii="Times New Roman" w:hAnsi="Times New Roman" w:cs="Times New Roman"/>
          <w:sz w:val="24"/>
        </w:rPr>
        <w:t>nanshire to help them reduce barriers and actively support them to progress to stable employment.</w:t>
      </w:r>
      <w:r w:rsidR="009D1780" w:rsidRPr="00C76226">
        <w:rPr>
          <w:rFonts w:ascii="Times New Roman" w:hAnsi="Times New Roman" w:cs="Times New Roman"/>
          <w:sz w:val="24"/>
        </w:rPr>
        <w:t xml:space="preserve">  This will be delivered through the Positive Moves programme.</w:t>
      </w:r>
    </w:p>
    <w:p w14:paraId="0AF8EFDE" w14:textId="77777777" w:rsidR="004E77C0" w:rsidRPr="00C76226" w:rsidRDefault="004E77C0" w:rsidP="00E81C8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05B28D9" w14:textId="77777777" w:rsidR="00E81C85" w:rsidRPr="00C76226" w:rsidRDefault="00E81C85" w:rsidP="00E81C85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  <w:r w:rsidRPr="00C76226">
        <w:rPr>
          <w:rFonts w:ascii="Times New Roman" w:hAnsi="Times New Roman" w:cs="Times New Roman"/>
          <w:b/>
          <w:bCs/>
          <w:sz w:val="24"/>
        </w:rPr>
        <w:t>Key Responsibilities</w:t>
      </w:r>
    </w:p>
    <w:p w14:paraId="4291A5EE" w14:textId="77777777" w:rsidR="007B5D95" w:rsidRPr="00C76226" w:rsidRDefault="007B5D95" w:rsidP="00E81C8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Establish rapport and trust with clients through working on a one to one basis</w:t>
      </w:r>
    </w:p>
    <w:p w14:paraId="0BCFA138" w14:textId="59BC5674" w:rsidR="007B5D95" w:rsidRPr="00C76226" w:rsidRDefault="007B5D95" w:rsidP="00E81C8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Complete</w:t>
      </w:r>
      <w:r w:rsidR="00515046" w:rsidRPr="00C76226">
        <w:rPr>
          <w:rFonts w:ascii="Times New Roman" w:hAnsi="Times New Roman" w:cs="Times New Roman"/>
          <w:sz w:val="24"/>
        </w:rPr>
        <w:t xml:space="preserve"> initial</w:t>
      </w:r>
      <w:r w:rsidRPr="00C76226">
        <w:rPr>
          <w:rFonts w:ascii="Times New Roman" w:hAnsi="Times New Roman" w:cs="Times New Roman"/>
          <w:sz w:val="24"/>
        </w:rPr>
        <w:t xml:space="preserve"> assessments to support their journey to stable employment, this will include the use of the Outcome Star approach</w:t>
      </w:r>
    </w:p>
    <w:p w14:paraId="266E624A" w14:textId="77777777" w:rsidR="001C3C7D" w:rsidRPr="00C76226" w:rsidRDefault="00582884" w:rsidP="00E81C8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Work with clients on a one to one basis to</w:t>
      </w:r>
      <w:r w:rsidR="0081163B" w:rsidRPr="00C76226">
        <w:rPr>
          <w:rFonts w:ascii="Times New Roman" w:hAnsi="Times New Roman" w:cs="Times New Roman"/>
          <w:sz w:val="24"/>
        </w:rPr>
        <w:t xml:space="preserve"> identify supports and activities that would assist them and </w:t>
      </w:r>
      <w:r w:rsidR="001C3C7D" w:rsidRPr="00C76226">
        <w:rPr>
          <w:rFonts w:ascii="Times New Roman" w:hAnsi="Times New Roman" w:cs="Times New Roman"/>
          <w:sz w:val="24"/>
        </w:rPr>
        <w:t>ensure these are provided</w:t>
      </w:r>
    </w:p>
    <w:p w14:paraId="7AEEA28D" w14:textId="795C8729" w:rsidR="00561796" w:rsidRPr="00C76226" w:rsidRDefault="00561796" w:rsidP="005617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 xml:space="preserve">Devise, implement and review a co-produced person-centred plan with </w:t>
      </w:r>
      <w:r w:rsidR="00614EC1" w:rsidRPr="00C76226">
        <w:rPr>
          <w:rFonts w:ascii="Times New Roman" w:hAnsi="Times New Roman" w:cs="Times New Roman"/>
          <w:sz w:val="24"/>
        </w:rPr>
        <w:t>client</w:t>
      </w:r>
      <w:r w:rsidRPr="00C76226">
        <w:rPr>
          <w:rFonts w:ascii="Times New Roman" w:hAnsi="Times New Roman" w:cs="Times New Roman"/>
          <w:sz w:val="24"/>
        </w:rPr>
        <w:t xml:space="preserve">, identifying an appropriate pathway towards reducing barriers and </w:t>
      </w:r>
      <w:r w:rsidR="00614EC1" w:rsidRPr="00C76226">
        <w:rPr>
          <w:rFonts w:ascii="Times New Roman" w:hAnsi="Times New Roman" w:cs="Times New Roman"/>
          <w:sz w:val="24"/>
        </w:rPr>
        <w:t>securing progress to their goals</w:t>
      </w:r>
      <w:r w:rsidRPr="00C76226">
        <w:rPr>
          <w:rFonts w:ascii="Times New Roman" w:hAnsi="Times New Roman" w:cs="Times New Roman"/>
          <w:sz w:val="24"/>
        </w:rPr>
        <w:t>.</w:t>
      </w:r>
    </w:p>
    <w:p w14:paraId="47E49F5F" w14:textId="6DBA19EA" w:rsidR="001C3C7D" w:rsidRPr="00C76226" w:rsidRDefault="001C3C7D" w:rsidP="00E81C8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Signpost clients to specialist services as appropriate (eg substance abuse, housing, health, debt advice etc)</w:t>
      </w:r>
    </w:p>
    <w:p w14:paraId="34C0EE36" w14:textId="0EC0C824" w:rsidR="0096285B" w:rsidRPr="00C76226" w:rsidRDefault="0096285B" w:rsidP="00E81C8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Provide consistent motivation and mentoring support to clients who have often complex and sometimes challenging needs, empowering them to achieve their employment and training goals.</w:t>
      </w:r>
    </w:p>
    <w:p w14:paraId="40853855" w14:textId="4A1D20C6" w:rsidR="003F4216" w:rsidRPr="00C76226" w:rsidRDefault="003F4216" w:rsidP="00E81C8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 xml:space="preserve">Proactively </w:t>
      </w:r>
      <w:r w:rsidR="003D4026" w:rsidRPr="00C76226">
        <w:rPr>
          <w:rFonts w:ascii="Times New Roman" w:hAnsi="Times New Roman" w:cs="Times New Roman"/>
          <w:sz w:val="24"/>
        </w:rPr>
        <w:t>maintain at least weekly contact with clients to maintain their motivation, keep on track and address any set backs.</w:t>
      </w:r>
    </w:p>
    <w:p w14:paraId="440179F6" w14:textId="752747C9" w:rsidR="0096285B" w:rsidRPr="00C76226" w:rsidRDefault="0096285B" w:rsidP="00E81C8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 xml:space="preserve">Effectively manage a caseload of clients, ensuring </w:t>
      </w:r>
      <w:r w:rsidR="00561796" w:rsidRPr="00C76226">
        <w:rPr>
          <w:rFonts w:ascii="Times New Roman" w:hAnsi="Times New Roman" w:cs="Times New Roman"/>
          <w:sz w:val="24"/>
        </w:rPr>
        <w:t>ambitious performance targets and project objectives are met.</w:t>
      </w:r>
    </w:p>
    <w:p w14:paraId="539B8A0A" w14:textId="03F67AAD" w:rsidR="00561796" w:rsidRPr="00C76226" w:rsidRDefault="00D67726" w:rsidP="00E81C8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Proactively work in the community and with other agencies to identify potential clients through assertive outreach and active engagement</w:t>
      </w:r>
    </w:p>
    <w:p w14:paraId="5FB121ED" w14:textId="369C1EE3" w:rsidR="009925B3" w:rsidRPr="00C76226" w:rsidRDefault="0099190B" w:rsidP="00E81C8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Develop strong on</w:t>
      </w:r>
      <w:r w:rsidR="009925B3" w:rsidRPr="00C76226">
        <w:rPr>
          <w:rFonts w:ascii="Times New Roman" w:hAnsi="Times New Roman" w:cs="Times New Roman"/>
          <w:sz w:val="24"/>
        </w:rPr>
        <w:t xml:space="preserve">going relationships with partners delivering </w:t>
      </w:r>
      <w:r w:rsidRPr="00C76226">
        <w:rPr>
          <w:rFonts w:ascii="Times New Roman" w:hAnsi="Times New Roman" w:cs="Times New Roman"/>
          <w:sz w:val="24"/>
        </w:rPr>
        <w:t>employability and other related programmes in Clackmannanshire</w:t>
      </w:r>
    </w:p>
    <w:p w14:paraId="6081D959" w14:textId="521CC4B5" w:rsidR="002F1C73" w:rsidRPr="00C76226" w:rsidRDefault="00E81C85" w:rsidP="00E81C8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C76226">
        <w:rPr>
          <w:rFonts w:ascii="Times New Roman" w:hAnsi="Times New Roman" w:cs="Times New Roman"/>
          <w:sz w:val="24"/>
        </w:rPr>
        <w:t xml:space="preserve">Maintain accurate service user records and record all </w:t>
      </w:r>
      <w:r w:rsidR="00CB131D" w:rsidRPr="00C76226">
        <w:rPr>
          <w:rFonts w:ascii="Times New Roman" w:hAnsi="Times New Roman" w:cs="Times New Roman"/>
          <w:sz w:val="24"/>
        </w:rPr>
        <w:t xml:space="preserve">activity and user </w:t>
      </w:r>
      <w:r w:rsidRPr="00C76226">
        <w:rPr>
          <w:rFonts w:ascii="Times New Roman" w:hAnsi="Times New Roman" w:cs="Times New Roman"/>
          <w:sz w:val="24"/>
        </w:rPr>
        <w:t xml:space="preserve">data in accordance with CERT requirements, including </w:t>
      </w:r>
      <w:r w:rsidR="002F1C73" w:rsidRPr="00C76226">
        <w:rPr>
          <w:rFonts w:ascii="Times New Roman" w:hAnsi="Times New Roman" w:cs="Times New Roman"/>
          <w:sz w:val="24"/>
        </w:rPr>
        <w:t>use of the Hanlon client management system.</w:t>
      </w:r>
    </w:p>
    <w:p w14:paraId="1BE40EB9" w14:textId="1BFAFA7B" w:rsidR="00E81C85" w:rsidRPr="00C76226" w:rsidRDefault="00E81C85" w:rsidP="00E81C85">
      <w:pPr>
        <w:pStyle w:val="BodyText2"/>
        <w:numPr>
          <w:ilvl w:val="0"/>
          <w:numId w:val="2"/>
        </w:numPr>
        <w:spacing w:after="0" w:line="276" w:lineRule="auto"/>
      </w:pPr>
      <w:r w:rsidRPr="00C76226">
        <w:lastRenderedPageBreak/>
        <w:t>Work with the rest of the team to ensure the implement all monitoring</w:t>
      </w:r>
      <w:r w:rsidR="00973BD2" w:rsidRPr="00C76226">
        <w:t>, evaluation</w:t>
      </w:r>
      <w:r w:rsidRPr="00C76226">
        <w:t xml:space="preserve"> and feedback process of CERT.</w:t>
      </w:r>
    </w:p>
    <w:p w14:paraId="79C80147" w14:textId="0F543D12" w:rsidR="009F2AEC" w:rsidRPr="00C76226" w:rsidRDefault="009F2AEC" w:rsidP="00E81C85">
      <w:pPr>
        <w:pStyle w:val="BodyText2"/>
        <w:numPr>
          <w:ilvl w:val="0"/>
          <w:numId w:val="2"/>
        </w:numPr>
        <w:spacing w:after="0" w:line="276" w:lineRule="auto"/>
      </w:pPr>
      <w:r w:rsidRPr="00C76226">
        <w:t>Work with the rest of the team to continually improve the Positive Moves and other CERT programmes</w:t>
      </w:r>
    </w:p>
    <w:p w14:paraId="22C5DAF2" w14:textId="1C24E48C" w:rsidR="00483068" w:rsidRPr="00C76226" w:rsidRDefault="00483068" w:rsidP="00E81C85">
      <w:pPr>
        <w:pStyle w:val="BodyText2"/>
        <w:numPr>
          <w:ilvl w:val="0"/>
          <w:numId w:val="2"/>
        </w:numPr>
        <w:spacing w:after="0" w:line="276" w:lineRule="auto"/>
      </w:pPr>
      <w:r w:rsidRPr="00C76226">
        <w:t>Undertake other activities within the team as required</w:t>
      </w:r>
    </w:p>
    <w:p w14:paraId="12A45073" w14:textId="77777777" w:rsidR="00FE5568" w:rsidRPr="00C76226" w:rsidRDefault="00FE5568" w:rsidP="00E81C8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4A6135A8" w14:textId="77777777" w:rsidR="00E81C85" w:rsidRPr="00C76226" w:rsidRDefault="00E81C85" w:rsidP="00E81C8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E544D58" w14:textId="77777777" w:rsidR="00E81C85" w:rsidRPr="00C76226" w:rsidRDefault="00E81C85" w:rsidP="00E81C85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C76226">
        <w:rPr>
          <w:rFonts w:ascii="Times New Roman" w:hAnsi="Times New Roman" w:cs="Times New Roman"/>
          <w:b/>
          <w:sz w:val="24"/>
        </w:rPr>
        <w:t>Other</w:t>
      </w:r>
    </w:p>
    <w:p w14:paraId="5327DE3E" w14:textId="77777777" w:rsidR="00E81C85" w:rsidRPr="00C76226" w:rsidRDefault="00E81C85" w:rsidP="00E81C8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Comply with all CERT’s policies as per Staff Handbook</w:t>
      </w:r>
    </w:p>
    <w:p w14:paraId="3B85CFFC" w14:textId="4ACE32B4" w:rsidR="00E81C85" w:rsidRPr="00C76226" w:rsidRDefault="00E81C85" w:rsidP="00E81C8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 xml:space="preserve">Ensure that organisational administrative systems are accurately maintained and updated. </w:t>
      </w:r>
    </w:p>
    <w:p w14:paraId="1788B9C3" w14:textId="77777777" w:rsidR="00E81C85" w:rsidRPr="00C76226" w:rsidRDefault="00E81C85" w:rsidP="00E81C8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Work at all times within the Health &amp; Safety and Environmental Health legislation and within safety guidelines established for the project.</w:t>
      </w:r>
    </w:p>
    <w:p w14:paraId="734B1EB1" w14:textId="77777777" w:rsidR="00E81C85" w:rsidRPr="00C76226" w:rsidRDefault="00E81C85" w:rsidP="00E81C8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Engage actively in own supervision, using annual performance and development review to set and agree own performance targets and training needs.</w:t>
      </w:r>
    </w:p>
    <w:p w14:paraId="23E556A0" w14:textId="77777777" w:rsidR="00E81C85" w:rsidRPr="00C76226" w:rsidRDefault="00E81C85" w:rsidP="00E81C8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Work in accordance with the organisation’s Equal Opportunities Policy and with all its other policies.</w:t>
      </w:r>
    </w:p>
    <w:p w14:paraId="30390860" w14:textId="77777777" w:rsidR="00E81C85" w:rsidRPr="00C76226" w:rsidRDefault="00E81C85" w:rsidP="00E81C85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Work flexibly in terms of responsibilities and working hours as required or directed, carrying out any duties as they arise which are consistent with the general character of the post.</w:t>
      </w:r>
    </w:p>
    <w:p w14:paraId="170312F5" w14:textId="77777777" w:rsidR="00E81C85" w:rsidRPr="00C76226" w:rsidRDefault="00E81C85" w:rsidP="00E81C85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6BFB10CD" w14:textId="77777777" w:rsidR="00E81C85" w:rsidRPr="00307FB0" w:rsidRDefault="00E81C85" w:rsidP="00E81C85">
      <w:pPr>
        <w:spacing w:after="0" w:line="276" w:lineRule="auto"/>
        <w:rPr>
          <w:rFonts w:ascii="Times New Roman" w:hAnsi="Times New Roman" w:cs="Times New Roman"/>
        </w:rPr>
      </w:pPr>
    </w:p>
    <w:p w14:paraId="19C07379" w14:textId="77777777" w:rsidR="00E81C85" w:rsidRPr="00307FB0" w:rsidRDefault="00E81C85" w:rsidP="00E81C85">
      <w:pPr>
        <w:spacing w:after="0" w:line="276" w:lineRule="auto"/>
        <w:rPr>
          <w:rFonts w:ascii="Times New Roman" w:hAnsi="Times New Roman" w:cs="Times New Roman"/>
        </w:rPr>
      </w:pPr>
    </w:p>
    <w:p w14:paraId="071AAB1F" w14:textId="77777777" w:rsidR="00E81C85" w:rsidRPr="00307FB0" w:rsidRDefault="00E81C85" w:rsidP="00E81C85">
      <w:pPr>
        <w:spacing w:after="0" w:line="276" w:lineRule="auto"/>
        <w:rPr>
          <w:rFonts w:ascii="Times New Roman" w:hAnsi="Times New Roman" w:cs="Times New Roman"/>
        </w:rPr>
      </w:pPr>
    </w:p>
    <w:p w14:paraId="252386A6" w14:textId="43BB5A43" w:rsidR="00E81C85" w:rsidRDefault="00E81C85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58282A0" w14:textId="77777777" w:rsidR="00E81C85" w:rsidRPr="00C76226" w:rsidRDefault="00E81C85" w:rsidP="00C7622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521D8F3" w14:textId="43C471E5" w:rsidR="00E81C85" w:rsidRPr="00C76226" w:rsidRDefault="00E81C85" w:rsidP="00C7622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76226">
        <w:rPr>
          <w:rFonts w:ascii="Times New Roman" w:hAnsi="Times New Roman" w:cs="Times New Roman"/>
          <w:b/>
          <w:bCs/>
          <w:sz w:val="24"/>
        </w:rPr>
        <w:t>PERSON SPECIFICATION</w:t>
      </w:r>
    </w:p>
    <w:p w14:paraId="4E8C8F02" w14:textId="77777777" w:rsidR="00E81C85" w:rsidRPr="00C76226" w:rsidRDefault="00E81C85" w:rsidP="00C7622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2725329" w14:textId="134EE834" w:rsidR="00210FFA" w:rsidRPr="00C76226" w:rsidRDefault="00C945DB" w:rsidP="00C7622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76226">
        <w:rPr>
          <w:rFonts w:ascii="Times New Roman" w:hAnsi="Times New Roman" w:cs="Times New Roman"/>
          <w:b/>
          <w:bCs/>
          <w:sz w:val="24"/>
        </w:rPr>
        <w:t>KEY WORKER</w:t>
      </w:r>
    </w:p>
    <w:p w14:paraId="74D9386C" w14:textId="62523B67" w:rsidR="005F7F3B" w:rsidRPr="00C76226" w:rsidRDefault="005F7F3B" w:rsidP="00C7622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6920105" w14:textId="6AA0DCCD" w:rsidR="00E81C85" w:rsidRPr="00C76226" w:rsidRDefault="00E81C85" w:rsidP="00C7622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843868E" w14:textId="118DC683" w:rsidR="00E81C85" w:rsidRPr="00C76226" w:rsidRDefault="00E81C85" w:rsidP="00C7622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70549AA" w14:textId="77777777" w:rsidR="00E81C85" w:rsidRPr="00C76226" w:rsidRDefault="00E81C85" w:rsidP="00C7622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4A3DE62C" w14:textId="705F4AB7" w:rsidR="00E81C85" w:rsidRPr="00C76226" w:rsidRDefault="00E81C85" w:rsidP="00C7622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The successful candidate will have the skills of:</w:t>
      </w:r>
    </w:p>
    <w:p w14:paraId="43B3F928" w14:textId="77777777" w:rsidR="00E81C85" w:rsidRPr="00C76226" w:rsidRDefault="00E81C85" w:rsidP="00C7622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13558F7" w14:textId="77777777" w:rsidR="00980A96" w:rsidRPr="00C76226" w:rsidRDefault="00980A96" w:rsidP="00C7622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Experience of working with those who are unemployed and economically inactive to help them to progress towards employment and other positive outcomes</w:t>
      </w:r>
    </w:p>
    <w:p w14:paraId="1CA5E238" w14:textId="77777777" w:rsidR="00980A96" w:rsidRPr="00C76226" w:rsidRDefault="00980A96" w:rsidP="00C7622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A commitment to the residents of Clackmannanshire to support their development and growth</w:t>
      </w:r>
    </w:p>
    <w:p w14:paraId="1C85245E" w14:textId="77777777" w:rsidR="002C42F2" w:rsidRPr="00C76226" w:rsidRDefault="002C42F2" w:rsidP="00C76226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Motivated to deliver CERT’s vision</w:t>
      </w:r>
    </w:p>
    <w:p w14:paraId="3AD0FDC5" w14:textId="77777777" w:rsidR="002C42F2" w:rsidRPr="00C76226" w:rsidRDefault="002C42F2" w:rsidP="00C7622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 xml:space="preserve">Strong networking and communication skills </w:t>
      </w:r>
    </w:p>
    <w:p w14:paraId="7EA43D50" w14:textId="77777777" w:rsidR="002C42F2" w:rsidRPr="00C76226" w:rsidRDefault="002C42F2" w:rsidP="00C7622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Empathy with our client group</w:t>
      </w:r>
    </w:p>
    <w:p w14:paraId="7DD12297" w14:textId="77777777" w:rsidR="002C42F2" w:rsidRPr="00C76226" w:rsidRDefault="002C42F2" w:rsidP="00C76226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Ability to communicate effectively with clients</w:t>
      </w:r>
    </w:p>
    <w:p w14:paraId="5B28F6DC" w14:textId="77777777" w:rsidR="002C42F2" w:rsidRPr="00C76226" w:rsidRDefault="002C42F2" w:rsidP="00C76226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 xml:space="preserve">Ability to work on their own </w:t>
      </w:r>
    </w:p>
    <w:p w14:paraId="4D934770" w14:textId="77777777" w:rsidR="002C42F2" w:rsidRPr="00C76226" w:rsidRDefault="002C42F2" w:rsidP="00C76226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Ability to work as part of a team</w:t>
      </w:r>
    </w:p>
    <w:p w14:paraId="790FB96D" w14:textId="77777777" w:rsidR="002C42F2" w:rsidRPr="00C76226" w:rsidRDefault="002C42F2" w:rsidP="00C76226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Resilience and stamina required to fulfil a demanding position.</w:t>
      </w:r>
    </w:p>
    <w:p w14:paraId="2BEA0DD4" w14:textId="77777777" w:rsidR="00980A96" w:rsidRPr="00C76226" w:rsidRDefault="00980A96" w:rsidP="00C7622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76226">
        <w:rPr>
          <w:rFonts w:ascii="Times New Roman" w:hAnsi="Times New Roman" w:cs="Times New Roman"/>
          <w:sz w:val="24"/>
        </w:rPr>
        <w:t>Excellent written and verbal communication skills</w:t>
      </w:r>
    </w:p>
    <w:p w14:paraId="4D214A68" w14:textId="77777777" w:rsidR="00980A96" w:rsidRPr="00C76226" w:rsidRDefault="00980A96" w:rsidP="00C7622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C097734" w14:textId="77777777" w:rsidR="00E81C85" w:rsidRPr="00E81C85" w:rsidRDefault="00E81C85" w:rsidP="00C76226">
      <w:pPr>
        <w:spacing w:after="0" w:line="276" w:lineRule="auto"/>
        <w:rPr>
          <w:rFonts w:ascii="Times New Roman" w:hAnsi="Times New Roman" w:cs="Times New Roman"/>
          <w:sz w:val="24"/>
        </w:rPr>
      </w:pPr>
    </w:p>
    <w:sectPr w:rsidR="00E81C85" w:rsidRPr="00E81C8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C7B8" w14:textId="77777777" w:rsidR="00177378" w:rsidRDefault="00177378" w:rsidP="00824ED1">
      <w:pPr>
        <w:spacing w:after="0" w:line="240" w:lineRule="auto"/>
      </w:pPr>
      <w:r>
        <w:separator/>
      </w:r>
    </w:p>
  </w:endnote>
  <w:endnote w:type="continuationSeparator" w:id="0">
    <w:p w14:paraId="1055D637" w14:textId="77777777" w:rsidR="00177378" w:rsidRDefault="00177378" w:rsidP="0082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020F" w14:textId="77777777" w:rsidR="00824ED1" w:rsidRPr="00824ED1" w:rsidRDefault="00824ED1">
    <w:pPr>
      <w:pStyle w:val="Footer"/>
      <w:rPr>
        <w:rFonts w:ascii="Times New Roman" w:hAnsi="Times New Roman" w:cs="Times New Roman"/>
        <w:sz w:val="16"/>
        <w:szCs w:val="16"/>
      </w:rPr>
    </w:pPr>
    <w:r w:rsidRPr="00824ED1">
      <w:rPr>
        <w:rFonts w:ascii="Times New Roman" w:hAnsi="Times New Roman" w:cs="Times New Roman"/>
        <w:sz w:val="16"/>
        <w:szCs w:val="16"/>
      </w:rPr>
      <w:fldChar w:fldCharType="begin"/>
    </w:r>
    <w:r w:rsidRPr="00824ED1">
      <w:rPr>
        <w:rFonts w:ascii="Times New Roman" w:hAnsi="Times New Roman" w:cs="Times New Roman"/>
        <w:sz w:val="16"/>
        <w:szCs w:val="16"/>
      </w:rPr>
      <w:instrText xml:space="preserve"> FILENAME  \* Lower  \* MERGEFORMAT </w:instrText>
    </w:r>
    <w:r w:rsidRPr="00824ED1">
      <w:rPr>
        <w:rFonts w:ascii="Times New Roman" w:hAnsi="Times New Roman" w:cs="Times New Roman"/>
        <w:sz w:val="16"/>
        <w:szCs w:val="16"/>
      </w:rPr>
      <w:fldChar w:fldCharType="separate"/>
    </w:r>
    <w:r w:rsidR="00E81C85">
      <w:rPr>
        <w:rFonts w:ascii="Times New Roman" w:hAnsi="Times New Roman" w:cs="Times New Roman"/>
        <w:noProof/>
        <w:sz w:val="16"/>
        <w:szCs w:val="16"/>
      </w:rPr>
      <w:t>document5</w:t>
    </w:r>
    <w:r w:rsidRPr="00824ED1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1DAC9" w14:textId="77777777" w:rsidR="00177378" w:rsidRDefault="00177378" w:rsidP="00824ED1">
      <w:pPr>
        <w:spacing w:after="0" w:line="240" w:lineRule="auto"/>
      </w:pPr>
      <w:r>
        <w:separator/>
      </w:r>
    </w:p>
  </w:footnote>
  <w:footnote w:type="continuationSeparator" w:id="0">
    <w:p w14:paraId="4A5A267E" w14:textId="77777777" w:rsidR="00177378" w:rsidRDefault="00177378" w:rsidP="00824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9AF"/>
    <w:multiLevelType w:val="hybridMultilevel"/>
    <w:tmpl w:val="5E20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C86"/>
    <w:multiLevelType w:val="hybridMultilevel"/>
    <w:tmpl w:val="99FE1AF0"/>
    <w:lvl w:ilvl="0" w:tplc="24FE73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34C63"/>
    <w:multiLevelType w:val="hybridMultilevel"/>
    <w:tmpl w:val="E7B23D1A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909D1"/>
    <w:multiLevelType w:val="multilevel"/>
    <w:tmpl w:val="7F52E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325E32"/>
    <w:multiLevelType w:val="hybridMultilevel"/>
    <w:tmpl w:val="BAEA2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205D8"/>
    <w:multiLevelType w:val="hybridMultilevel"/>
    <w:tmpl w:val="DF68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15058">
    <w:abstractNumId w:val="1"/>
  </w:num>
  <w:num w:numId="2" w16cid:durableId="1652714652">
    <w:abstractNumId w:val="4"/>
  </w:num>
  <w:num w:numId="3" w16cid:durableId="1914047019">
    <w:abstractNumId w:val="5"/>
  </w:num>
  <w:num w:numId="4" w16cid:durableId="901597567">
    <w:abstractNumId w:val="2"/>
  </w:num>
  <w:num w:numId="5" w16cid:durableId="1737165244">
    <w:abstractNumId w:val="0"/>
  </w:num>
  <w:num w:numId="6" w16cid:durableId="1649287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85"/>
    <w:rsid w:val="00016BEC"/>
    <w:rsid w:val="00051EA9"/>
    <w:rsid w:val="000645B0"/>
    <w:rsid w:val="000A1E15"/>
    <w:rsid w:val="000C1092"/>
    <w:rsid w:val="00112E5A"/>
    <w:rsid w:val="00176F20"/>
    <w:rsid w:val="00177378"/>
    <w:rsid w:val="001836BB"/>
    <w:rsid w:val="001C3C7D"/>
    <w:rsid w:val="001C6A62"/>
    <w:rsid w:val="001E436A"/>
    <w:rsid w:val="00204CC5"/>
    <w:rsid w:val="00210FFA"/>
    <w:rsid w:val="00220625"/>
    <w:rsid w:val="00293F9A"/>
    <w:rsid w:val="002C42F2"/>
    <w:rsid w:val="002F1C73"/>
    <w:rsid w:val="0030227E"/>
    <w:rsid w:val="00314A0A"/>
    <w:rsid w:val="00330D69"/>
    <w:rsid w:val="00372CA0"/>
    <w:rsid w:val="003D4026"/>
    <w:rsid w:val="003F4216"/>
    <w:rsid w:val="0044422B"/>
    <w:rsid w:val="00464793"/>
    <w:rsid w:val="00483068"/>
    <w:rsid w:val="004B3E22"/>
    <w:rsid w:val="004E77C0"/>
    <w:rsid w:val="00515046"/>
    <w:rsid w:val="00547178"/>
    <w:rsid w:val="00561796"/>
    <w:rsid w:val="00582884"/>
    <w:rsid w:val="005F7F3B"/>
    <w:rsid w:val="00614EC1"/>
    <w:rsid w:val="00627D4A"/>
    <w:rsid w:val="006A2E76"/>
    <w:rsid w:val="006C0F02"/>
    <w:rsid w:val="0070173D"/>
    <w:rsid w:val="007B0FA3"/>
    <w:rsid w:val="007B5D95"/>
    <w:rsid w:val="0081163B"/>
    <w:rsid w:val="00824ED1"/>
    <w:rsid w:val="008900E2"/>
    <w:rsid w:val="009150B3"/>
    <w:rsid w:val="0096285B"/>
    <w:rsid w:val="00973BD2"/>
    <w:rsid w:val="009745B3"/>
    <w:rsid w:val="00980A96"/>
    <w:rsid w:val="0099190B"/>
    <w:rsid w:val="009925B3"/>
    <w:rsid w:val="009C76E8"/>
    <w:rsid w:val="009D1780"/>
    <w:rsid w:val="009F2AEC"/>
    <w:rsid w:val="00A12816"/>
    <w:rsid w:val="00A27F7B"/>
    <w:rsid w:val="00B15123"/>
    <w:rsid w:val="00B9036E"/>
    <w:rsid w:val="00BE61B5"/>
    <w:rsid w:val="00C76226"/>
    <w:rsid w:val="00C945DB"/>
    <w:rsid w:val="00CA1157"/>
    <w:rsid w:val="00CB131D"/>
    <w:rsid w:val="00D67726"/>
    <w:rsid w:val="00E175FF"/>
    <w:rsid w:val="00E456FF"/>
    <w:rsid w:val="00E81C85"/>
    <w:rsid w:val="00E95346"/>
    <w:rsid w:val="00EB56BC"/>
    <w:rsid w:val="00EE1A4C"/>
    <w:rsid w:val="00F53BFD"/>
    <w:rsid w:val="00FE5568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ADAA"/>
  <w15:chartTrackingRefBased/>
  <w15:docId w15:val="{3EF00190-A132-48DB-87D9-A1D94FE4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C85"/>
    <w:pPr>
      <w:spacing w:line="324" w:lineRule="auto"/>
    </w:pPr>
    <w:rPr>
      <w:color w:val="44546A" w:themeColor="text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ED1"/>
  </w:style>
  <w:style w:type="paragraph" w:styleId="Footer">
    <w:name w:val="footer"/>
    <w:basedOn w:val="Normal"/>
    <w:link w:val="FooterChar"/>
    <w:uiPriority w:val="99"/>
    <w:unhideWhenUsed/>
    <w:rsid w:val="00824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ED1"/>
  </w:style>
  <w:style w:type="character" w:styleId="Hyperlink">
    <w:name w:val="Hyperlink"/>
    <w:basedOn w:val="DefaultParagraphFont"/>
    <w:uiPriority w:val="99"/>
    <w:unhideWhenUsed/>
    <w:rsid w:val="00701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7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C85"/>
    <w:pPr>
      <w:spacing w:line="240" w:lineRule="auto"/>
      <w:ind w:left="720" w:hanging="288"/>
      <w:contextualSpacing/>
    </w:pPr>
    <w:rPr>
      <w:color w:val="323E4F" w:themeColor="text2" w:themeShade="BF"/>
    </w:rPr>
  </w:style>
  <w:style w:type="paragraph" w:styleId="BodyText2">
    <w:name w:val="Body Text 2"/>
    <w:basedOn w:val="Normal"/>
    <w:link w:val="BodyText2Char"/>
    <w:rsid w:val="00E81C85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E81C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E81C8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E81C85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464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an.hamilton@clacksregen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OneDrive%20-%20Jean%20Hamilton%20Limited\Documents\Custom%20Office%20Templates\JH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5DE3B-0A7B-4E65-8069-4C43BD56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 template</Template>
  <TotalTime>33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 Hamilton</cp:lastModifiedBy>
  <cp:revision>49</cp:revision>
  <dcterms:created xsi:type="dcterms:W3CDTF">2023-04-15T11:34:00Z</dcterms:created>
  <dcterms:modified xsi:type="dcterms:W3CDTF">2023-04-17T07:39:00Z</dcterms:modified>
</cp:coreProperties>
</file>