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7AE2C" w14:textId="1C9DE142" w:rsidR="00C25E43" w:rsidRPr="004E380C" w:rsidRDefault="00C25E43" w:rsidP="00C25E43">
      <w:pPr>
        <w:tabs>
          <w:tab w:val="left" w:pos="1704"/>
        </w:tabs>
        <w:rPr>
          <w:rFonts w:ascii="Arial" w:hAnsi="Arial" w:cs="Arial"/>
          <w:b/>
        </w:rPr>
      </w:pPr>
      <w:r w:rsidRPr="004E380C">
        <w:rPr>
          <w:rFonts w:ascii="Arial" w:hAnsi="Arial" w:cs="Arial"/>
          <w:b/>
        </w:rPr>
        <w:tab/>
      </w:r>
    </w:p>
    <w:p w14:paraId="38F1AA86" w14:textId="2CD8618B" w:rsidR="00C25E43" w:rsidRPr="004E380C" w:rsidRDefault="00C25E43" w:rsidP="00C25E43">
      <w:pPr>
        <w:pStyle w:val="Heading2"/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Midlothian Voluntary Action Development &amp; MFIN Worker </w:t>
      </w:r>
    </w:p>
    <w:p w14:paraId="2A2796AC" w14:textId="77777777" w:rsidR="00C25E43" w:rsidRPr="004E380C" w:rsidRDefault="00C25E43" w:rsidP="00C25E43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7"/>
        <w:gridCol w:w="7097"/>
      </w:tblGrid>
      <w:tr w:rsidR="00C25E43" w:rsidRPr="004E380C" w14:paraId="5F1EB00D" w14:textId="77777777" w:rsidTr="00753600">
        <w:tc>
          <w:tcPr>
            <w:tcW w:w="2410" w:type="dxa"/>
          </w:tcPr>
          <w:p w14:paraId="4BCBFC9B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  <w:b/>
              </w:rPr>
              <w:t>SALARY</w:t>
            </w:r>
            <w:r w:rsidRPr="004E380C">
              <w:rPr>
                <w:rFonts w:ascii="Arial" w:hAnsi="Arial" w:cs="Arial"/>
              </w:rPr>
              <w:tab/>
            </w:r>
          </w:p>
        </w:tc>
        <w:tc>
          <w:tcPr>
            <w:tcW w:w="7300" w:type="dxa"/>
          </w:tcPr>
          <w:p w14:paraId="6BA6A205" w14:textId="79E3EB52" w:rsidR="00C25E43" w:rsidRPr="004E380C" w:rsidRDefault="008D4EA5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>£25,888</w:t>
            </w:r>
          </w:p>
          <w:p w14:paraId="72A2803E" w14:textId="77777777" w:rsidR="00C25E43" w:rsidRPr="004E380C" w:rsidRDefault="00C25E43" w:rsidP="00753600">
            <w:pPr>
              <w:rPr>
                <w:rFonts w:ascii="Arial" w:hAnsi="Arial" w:cs="Arial"/>
              </w:rPr>
            </w:pPr>
          </w:p>
        </w:tc>
      </w:tr>
      <w:tr w:rsidR="00C25E43" w:rsidRPr="004E380C" w14:paraId="1BE97764" w14:textId="77777777" w:rsidTr="00753600">
        <w:tc>
          <w:tcPr>
            <w:tcW w:w="2410" w:type="dxa"/>
          </w:tcPr>
          <w:p w14:paraId="3754C15C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  <w:b/>
              </w:rPr>
              <w:t>HOURS OF WORK</w:t>
            </w:r>
          </w:p>
        </w:tc>
        <w:tc>
          <w:tcPr>
            <w:tcW w:w="7300" w:type="dxa"/>
          </w:tcPr>
          <w:p w14:paraId="498AA9B5" w14:textId="0908DB7F" w:rsidR="00C25E43" w:rsidRPr="004E380C" w:rsidRDefault="00FD2D3D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>30</w:t>
            </w:r>
            <w:r w:rsidR="00C25E43" w:rsidRPr="004E380C">
              <w:rPr>
                <w:rFonts w:ascii="Arial" w:hAnsi="Arial" w:cs="Arial"/>
              </w:rPr>
              <w:t xml:space="preserve"> hours per week</w:t>
            </w:r>
            <w:r w:rsidR="004E380C" w:rsidRPr="004E380C">
              <w:rPr>
                <w:rFonts w:ascii="Arial" w:hAnsi="Arial" w:cs="Arial"/>
              </w:rPr>
              <w:t>,</w:t>
            </w:r>
            <w:r w:rsidR="00C25E43" w:rsidRPr="004E380C">
              <w:rPr>
                <w:rFonts w:ascii="Arial" w:hAnsi="Arial" w:cs="Arial"/>
              </w:rPr>
              <w:t xml:space="preserve"> Monday to Thursday</w:t>
            </w:r>
            <w:r w:rsidR="00455F6E" w:rsidRPr="004E380C">
              <w:rPr>
                <w:rFonts w:ascii="Arial" w:hAnsi="Arial" w:cs="Arial"/>
              </w:rPr>
              <w:t xml:space="preserve">/Friday available depending on </w:t>
            </w:r>
            <w:proofErr w:type="gramStart"/>
            <w:r w:rsidR="00455F6E" w:rsidRPr="004E380C">
              <w:rPr>
                <w:rFonts w:ascii="Arial" w:hAnsi="Arial" w:cs="Arial"/>
              </w:rPr>
              <w:t>flexibility</w:t>
            </w:r>
            <w:proofErr w:type="gramEnd"/>
            <w:r w:rsidR="00455F6E" w:rsidRPr="004E380C">
              <w:rPr>
                <w:rFonts w:ascii="Arial" w:hAnsi="Arial" w:cs="Arial"/>
              </w:rPr>
              <w:t xml:space="preserve"> </w:t>
            </w:r>
          </w:p>
          <w:p w14:paraId="679D62F0" w14:textId="77777777" w:rsidR="00C25E43" w:rsidRPr="004E380C" w:rsidRDefault="00C25E43" w:rsidP="00753600">
            <w:pPr>
              <w:rPr>
                <w:rFonts w:ascii="Arial" w:hAnsi="Arial" w:cs="Arial"/>
              </w:rPr>
            </w:pPr>
          </w:p>
        </w:tc>
      </w:tr>
      <w:tr w:rsidR="00C25E43" w:rsidRPr="004E380C" w14:paraId="25FF504D" w14:textId="77777777" w:rsidTr="00753600">
        <w:tc>
          <w:tcPr>
            <w:tcW w:w="2410" w:type="dxa"/>
          </w:tcPr>
          <w:p w14:paraId="669607E0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  <w:b/>
              </w:rPr>
              <w:t>ANNUAL LEAVE</w:t>
            </w:r>
          </w:p>
        </w:tc>
        <w:tc>
          <w:tcPr>
            <w:tcW w:w="7300" w:type="dxa"/>
          </w:tcPr>
          <w:p w14:paraId="24B90055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 xml:space="preserve">25 days paid leave plus 10 Public Holidays (pro-rata) </w:t>
            </w:r>
          </w:p>
          <w:p w14:paraId="684E7C31" w14:textId="77777777" w:rsidR="00C25E43" w:rsidRPr="004E380C" w:rsidRDefault="00C25E43" w:rsidP="00753600">
            <w:pPr>
              <w:rPr>
                <w:rFonts w:ascii="Arial" w:hAnsi="Arial" w:cs="Arial"/>
              </w:rPr>
            </w:pPr>
          </w:p>
        </w:tc>
      </w:tr>
      <w:tr w:rsidR="00C25E43" w:rsidRPr="004E380C" w14:paraId="30741878" w14:textId="77777777" w:rsidTr="00753600">
        <w:tc>
          <w:tcPr>
            <w:tcW w:w="2410" w:type="dxa"/>
          </w:tcPr>
          <w:p w14:paraId="4EB84E0C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  <w:b/>
              </w:rPr>
              <w:t>PENSION</w:t>
            </w:r>
          </w:p>
        </w:tc>
        <w:tc>
          <w:tcPr>
            <w:tcW w:w="7300" w:type="dxa"/>
          </w:tcPr>
          <w:p w14:paraId="0F97056B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>MVA operates a Contributory Pension Scheme</w:t>
            </w:r>
          </w:p>
          <w:p w14:paraId="2FB7924B" w14:textId="77777777" w:rsidR="00C25E43" w:rsidRPr="004E380C" w:rsidRDefault="00C25E43" w:rsidP="00753600">
            <w:pPr>
              <w:rPr>
                <w:rFonts w:ascii="Arial" w:hAnsi="Arial" w:cs="Arial"/>
              </w:rPr>
            </w:pPr>
          </w:p>
        </w:tc>
      </w:tr>
      <w:tr w:rsidR="00C25E43" w:rsidRPr="004E380C" w14:paraId="2BF82BF8" w14:textId="77777777" w:rsidTr="00753600">
        <w:tc>
          <w:tcPr>
            <w:tcW w:w="2410" w:type="dxa"/>
          </w:tcPr>
          <w:p w14:paraId="70DB8989" w14:textId="77777777" w:rsidR="00C25E43" w:rsidRPr="004E380C" w:rsidRDefault="00C25E43" w:rsidP="00753600">
            <w:pPr>
              <w:rPr>
                <w:rFonts w:ascii="Arial" w:hAnsi="Arial" w:cs="Arial"/>
                <w:b/>
              </w:rPr>
            </w:pPr>
            <w:r w:rsidRPr="004E380C">
              <w:rPr>
                <w:rFonts w:ascii="Arial" w:hAnsi="Arial" w:cs="Arial"/>
                <w:b/>
              </w:rPr>
              <w:t xml:space="preserve">WELLBEING </w:t>
            </w:r>
          </w:p>
          <w:p w14:paraId="313833B9" w14:textId="77777777" w:rsidR="00C25E43" w:rsidRPr="004E380C" w:rsidRDefault="00C25E43" w:rsidP="00753600">
            <w:pPr>
              <w:rPr>
                <w:rFonts w:ascii="Arial" w:hAnsi="Arial" w:cs="Arial"/>
                <w:b/>
              </w:rPr>
            </w:pPr>
          </w:p>
        </w:tc>
        <w:tc>
          <w:tcPr>
            <w:tcW w:w="7300" w:type="dxa"/>
          </w:tcPr>
          <w:p w14:paraId="542509DC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 xml:space="preserve">Access to employee assistance programme </w:t>
            </w:r>
          </w:p>
        </w:tc>
      </w:tr>
      <w:tr w:rsidR="00C25E43" w:rsidRPr="004E380C" w14:paraId="2CB56E53" w14:textId="77777777" w:rsidTr="00753600">
        <w:tc>
          <w:tcPr>
            <w:tcW w:w="2410" w:type="dxa"/>
          </w:tcPr>
          <w:p w14:paraId="6ABB83E9" w14:textId="77777777" w:rsidR="00C25E43" w:rsidRPr="004E380C" w:rsidRDefault="00C25E43" w:rsidP="00753600">
            <w:pPr>
              <w:rPr>
                <w:rFonts w:ascii="Arial" w:hAnsi="Arial" w:cs="Arial"/>
                <w:b/>
              </w:rPr>
            </w:pPr>
            <w:r w:rsidRPr="004E380C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7300" w:type="dxa"/>
          </w:tcPr>
          <w:p w14:paraId="36C0720A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 xml:space="preserve">This post is office-based. The post holder would </w:t>
            </w:r>
            <w:proofErr w:type="gramStart"/>
            <w:r w:rsidRPr="004E380C">
              <w:rPr>
                <w:rFonts w:ascii="Arial" w:hAnsi="Arial" w:cs="Arial"/>
              </w:rPr>
              <w:t>be located in</w:t>
            </w:r>
            <w:proofErr w:type="gramEnd"/>
            <w:r w:rsidRPr="004E380C">
              <w:rPr>
                <w:rFonts w:ascii="Arial" w:hAnsi="Arial" w:cs="Arial"/>
              </w:rPr>
              <w:t xml:space="preserve"> MVA’s offices at 4/6 White Hart Street, Dalkeith</w:t>
            </w:r>
          </w:p>
          <w:p w14:paraId="0FE3AECB" w14:textId="77777777" w:rsidR="00C25E43" w:rsidRPr="004E380C" w:rsidRDefault="00C25E43" w:rsidP="00753600">
            <w:pPr>
              <w:rPr>
                <w:rFonts w:ascii="Arial" w:hAnsi="Arial" w:cs="Arial"/>
              </w:rPr>
            </w:pPr>
          </w:p>
        </w:tc>
      </w:tr>
      <w:tr w:rsidR="00C25E43" w:rsidRPr="004E380C" w14:paraId="1B2461A5" w14:textId="77777777" w:rsidTr="00753600">
        <w:tc>
          <w:tcPr>
            <w:tcW w:w="2410" w:type="dxa"/>
          </w:tcPr>
          <w:p w14:paraId="4756320E" w14:textId="77777777" w:rsidR="00C25E43" w:rsidRPr="004E380C" w:rsidRDefault="00C25E43" w:rsidP="00753600">
            <w:pPr>
              <w:rPr>
                <w:rFonts w:ascii="Arial" w:hAnsi="Arial" w:cs="Arial"/>
                <w:b/>
              </w:rPr>
            </w:pPr>
            <w:r w:rsidRPr="004E380C">
              <w:rPr>
                <w:rFonts w:ascii="Arial" w:hAnsi="Arial" w:cs="Arial"/>
                <w:b/>
              </w:rPr>
              <w:t>RESPONSIBLE TO</w:t>
            </w:r>
          </w:p>
        </w:tc>
        <w:tc>
          <w:tcPr>
            <w:tcW w:w="7300" w:type="dxa"/>
          </w:tcPr>
          <w:p w14:paraId="50CB1D00" w14:textId="77777777" w:rsidR="00C25E43" w:rsidRPr="004E380C" w:rsidRDefault="00C25E43" w:rsidP="00753600">
            <w:pPr>
              <w:rPr>
                <w:rFonts w:ascii="Arial" w:hAnsi="Arial" w:cs="Arial"/>
              </w:rPr>
            </w:pPr>
            <w:r w:rsidRPr="004E380C">
              <w:rPr>
                <w:rFonts w:ascii="Arial" w:hAnsi="Arial" w:cs="Arial"/>
              </w:rPr>
              <w:t>The Lead Development Worker will provide line management. The post holder’s employer is the Board of MVA.</w:t>
            </w:r>
          </w:p>
        </w:tc>
      </w:tr>
    </w:tbl>
    <w:p w14:paraId="5DC2A5D8" w14:textId="77777777" w:rsidR="00C25E43" w:rsidRPr="004E380C" w:rsidRDefault="00C25E43" w:rsidP="00C25E43">
      <w:pPr>
        <w:rPr>
          <w:rFonts w:ascii="Arial" w:hAnsi="Arial" w:cs="Arial"/>
          <w:b/>
          <w:i/>
        </w:rPr>
      </w:pPr>
      <w:r w:rsidRPr="004E380C">
        <w:rPr>
          <w:rFonts w:ascii="Arial" w:hAnsi="Arial" w:cs="Arial"/>
        </w:rPr>
        <w:tab/>
        <w:t xml:space="preserve"> </w:t>
      </w:r>
    </w:p>
    <w:p w14:paraId="0F61446F" w14:textId="77777777" w:rsidR="00C25E43" w:rsidRPr="004E380C" w:rsidRDefault="00C25E43" w:rsidP="00C25E43">
      <w:pPr>
        <w:rPr>
          <w:rFonts w:ascii="Arial" w:hAnsi="Arial" w:cs="Arial"/>
          <w:b/>
        </w:rPr>
      </w:pPr>
    </w:p>
    <w:p w14:paraId="218B1E8F" w14:textId="77777777" w:rsidR="00C25E43" w:rsidRPr="004E380C" w:rsidRDefault="00C25E43" w:rsidP="00C25E43">
      <w:pPr>
        <w:pStyle w:val="Heading3"/>
        <w:rPr>
          <w:rFonts w:ascii="Arial" w:hAnsi="Arial" w:cs="Arial"/>
        </w:rPr>
      </w:pPr>
      <w:r w:rsidRPr="004E380C">
        <w:rPr>
          <w:rFonts w:ascii="Arial" w:hAnsi="Arial" w:cs="Arial"/>
        </w:rPr>
        <w:t>PURPOSE OF JOB</w:t>
      </w:r>
      <w:r w:rsidRPr="004E380C">
        <w:rPr>
          <w:rFonts w:ascii="Arial" w:hAnsi="Arial" w:cs="Arial"/>
        </w:rPr>
        <w:tab/>
      </w:r>
    </w:p>
    <w:p w14:paraId="0062ADB6" w14:textId="1EA5D2E4" w:rsidR="00AE1F15" w:rsidRPr="004E380C" w:rsidRDefault="004A4E39" w:rsidP="00C25E43">
      <w:p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This is a combined position </w:t>
      </w:r>
      <w:r w:rsidR="009B0C88" w:rsidRPr="004E380C">
        <w:rPr>
          <w:rFonts w:ascii="Arial" w:hAnsi="Arial" w:cs="Arial"/>
        </w:rPr>
        <w:t>as the MVA Development Worke</w:t>
      </w:r>
      <w:r w:rsidR="00304BBE" w:rsidRPr="004E380C">
        <w:rPr>
          <w:rFonts w:ascii="Arial" w:hAnsi="Arial" w:cs="Arial"/>
        </w:rPr>
        <w:t>r</w:t>
      </w:r>
      <w:r w:rsidR="00B23CD3" w:rsidRPr="004E380C">
        <w:rPr>
          <w:rFonts w:ascii="Arial" w:hAnsi="Arial" w:cs="Arial"/>
        </w:rPr>
        <w:t xml:space="preserve"> delivering the training programme </w:t>
      </w:r>
      <w:proofErr w:type="gramStart"/>
      <w:r w:rsidR="00B23CD3" w:rsidRPr="004E380C">
        <w:rPr>
          <w:rFonts w:ascii="Arial" w:hAnsi="Arial" w:cs="Arial"/>
        </w:rPr>
        <w:t xml:space="preserve">and </w:t>
      </w:r>
      <w:r w:rsidR="00304BBE" w:rsidRPr="004E380C">
        <w:rPr>
          <w:rFonts w:ascii="Arial" w:hAnsi="Arial" w:cs="Arial"/>
        </w:rPr>
        <w:t xml:space="preserve"> </w:t>
      </w:r>
      <w:r w:rsidR="003905B0" w:rsidRPr="004E380C">
        <w:rPr>
          <w:rFonts w:ascii="Arial" w:hAnsi="Arial" w:cs="Arial"/>
        </w:rPr>
        <w:t>capacity</w:t>
      </w:r>
      <w:proofErr w:type="gramEnd"/>
      <w:r w:rsidR="003905B0" w:rsidRPr="004E380C">
        <w:rPr>
          <w:rFonts w:ascii="Arial" w:hAnsi="Arial" w:cs="Arial"/>
        </w:rPr>
        <w:t xml:space="preserve"> building for local charities and </w:t>
      </w:r>
      <w:r w:rsidR="006D26AD" w:rsidRPr="004E380C">
        <w:rPr>
          <w:rFonts w:ascii="Arial" w:hAnsi="Arial" w:cs="Arial"/>
        </w:rPr>
        <w:t>community groups</w:t>
      </w:r>
      <w:r w:rsidR="00C15C87">
        <w:rPr>
          <w:rFonts w:ascii="Arial" w:hAnsi="Arial" w:cs="Arial"/>
        </w:rPr>
        <w:t xml:space="preserve"> and with the </w:t>
      </w:r>
      <w:r w:rsidR="00AE1F15" w:rsidRPr="004E380C">
        <w:rPr>
          <w:rFonts w:ascii="Arial" w:hAnsi="Arial" w:cs="Arial"/>
        </w:rPr>
        <w:t>Midlothian Financial Inclusion Network (MFIN)</w:t>
      </w:r>
      <w:r w:rsidR="00304BBE" w:rsidRPr="004E380C">
        <w:rPr>
          <w:rFonts w:ascii="Arial" w:hAnsi="Arial" w:cs="Arial"/>
        </w:rPr>
        <w:t xml:space="preserve"> </w:t>
      </w:r>
      <w:r w:rsidR="005F5EFC" w:rsidRPr="004E380C">
        <w:rPr>
          <w:rFonts w:ascii="Arial" w:hAnsi="Arial" w:cs="Arial"/>
        </w:rPr>
        <w:t xml:space="preserve">co-ordinating the network for </w:t>
      </w:r>
      <w:r w:rsidR="00E332B6" w:rsidRPr="004E380C">
        <w:rPr>
          <w:rFonts w:ascii="Arial" w:hAnsi="Arial" w:cs="Arial"/>
        </w:rPr>
        <w:t>financial inclusion</w:t>
      </w:r>
      <w:r w:rsidR="00C15C87">
        <w:rPr>
          <w:rFonts w:ascii="Arial" w:hAnsi="Arial" w:cs="Arial"/>
        </w:rPr>
        <w:t>.</w:t>
      </w:r>
    </w:p>
    <w:p w14:paraId="755F2B8B" w14:textId="77777777" w:rsidR="00C25E43" w:rsidRPr="004E380C" w:rsidRDefault="00C25E43" w:rsidP="00C25E43">
      <w:pPr>
        <w:rPr>
          <w:rFonts w:ascii="Arial" w:hAnsi="Arial" w:cs="Arial"/>
          <w:b/>
        </w:rPr>
      </w:pPr>
    </w:p>
    <w:p w14:paraId="5F165CEB" w14:textId="77777777" w:rsidR="00C25E43" w:rsidRPr="004E380C" w:rsidRDefault="00C25E43" w:rsidP="00C25E43">
      <w:pPr>
        <w:pStyle w:val="Heading3"/>
        <w:rPr>
          <w:rFonts w:ascii="Arial" w:hAnsi="Arial" w:cs="Arial"/>
        </w:rPr>
      </w:pPr>
      <w:r w:rsidRPr="004E380C">
        <w:rPr>
          <w:rFonts w:ascii="Arial" w:hAnsi="Arial" w:cs="Arial"/>
        </w:rPr>
        <w:t>DUTIES</w:t>
      </w:r>
    </w:p>
    <w:p w14:paraId="77F79316" w14:textId="77777777" w:rsidR="00C25E43" w:rsidRPr="004E380C" w:rsidRDefault="00C25E43" w:rsidP="00C25E43">
      <w:pPr>
        <w:rPr>
          <w:rFonts w:ascii="Arial" w:hAnsi="Arial" w:cs="Arial"/>
          <w:b/>
        </w:rPr>
      </w:pPr>
    </w:p>
    <w:p w14:paraId="6FD2AC86" w14:textId="47BFAB91" w:rsidR="00C25E43" w:rsidRPr="004E380C" w:rsidRDefault="00FC133C" w:rsidP="00C25E43">
      <w:pPr>
        <w:pStyle w:val="Heading4"/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Development </w:t>
      </w:r>
      <w:r w:rsidR="006206A2" w:rsidRPr="004E380C">
        <w:rPr>
          <w:rFonts w:ascii="Arial" w:hAnsi="Arial" w:cs="Arial"/>
        </w:rPr>
        <w:t xml:space="preserve">Worker tasks </w:t>
      </w:r>
    </w:p>
    <w:p w14:paraId="09766FF2" w14:textId="77777777" w:rsidR="002C1067" w:rsidRPr="004E380C" w:rsidRDefault="002C1067" w:rsidP="002C1067">
      <w:pPr>
        <w:rPr>
          <w:rFonts w:ascii="Arial" w:hAnsi="Arial" w:cs="Arial"/>
        </w:rPr>
      </w:pPr>
    </w:p>
    <w:p w14:paraId="43704603" w14:textId="7AB6D984" w:rsidR="00C25E43" w:rsidRPr="004E380C" w:rsidRDefault="005B4E88" w:rsidP="00690EC6">
      <w:pPr>
        <w:numPr>
          <w:ilvl w:val="0"/>
          <w:numId w:val="3"/>
        </w:numPr>
        <w:spacing w:after="0" w:line="276" w:lineRule="auto"/>
        <w:ind w:hanging="210"/>
        <w:rPr>
          <w:rFonts w:ascii="Arial" w:hAnsi="Arial" w:cs="Arial"/>
          <w:bCs/>
        </w:rPr>
      </w:pPr>
      <w:r w:rsidRPr="004E380C">
        <w:rPr>
          <w:rFonts w:ascii="Arial" w:hAnsi="Arial" w:cs="Arial"/>
          <w:bCs/>
        </w:rPr>
        <w:t xml:space="preserve">Leading in the creation </w:t>
      </w:r>
      <w:r w:rsidR="008816D0" w:rsidRPr="004E380C">
        <w:rPr>
          <w:rFonts w:ascii="Arial" w:hAnsi="Arial" w:cs="Arial"/>
          <w:bCs/>
        </w:rPr>
        <w:t xml:space="preserve">and delivery of </w:t>
      </w:r>
      <w:r w:rsidR="00EE72FE" w:rsidRPr="004E380C">
        <w:rPr>
          <w:rFonts w:ascii="Arial" w:hAnsi="Arial" w:cs="Arial"/>
          <w:bCs/>
        </w:rPr>
        <w:t xml:space="preserve">yearly training programme and events </w:t>
      </w:r>
      <w:r w:rsidR="00062FCB" w:rsidRPr="004E380C">
        <w:rPr>
          <w:rFonts w:ascii="Arial" w:hAnsi="Arial" w:cs="Arial"/>
          <w:bCs/>
        </w:rPr>
        <w:t xml:space="preserve">for </w:t>
      </w:r>
      <w:r w:rsidR="00CC5029" w:rsidRPr="004E380C">
        <w:rPr>
          <w:rFonts w:ascii="Arial" w:hAnsi="Arial" w:cs="Arial"/>
          <w:bCs/>
        </w:rPr>
        <w:t>Midlothian third sector</w:t>
      </w:r>
      <w:r w:rsidR="004B0E86" w:rsidRPr="004E380C">
        <w:rPr>
          <w:rFonts w:ascii="Arial" w:hAnsi="Arial" w:cs="Arial"/>
          <w:bCs/>
        </w:rPr>
        <w:t>.</w:t>
      </w:r>
    </w:p>
    <w:p w14:paraId="50E2995D" w14:textId="689E931F" w:rsidR="00CC5029" w:rsidRPr="004E380C" w:rsidRDefault="00431313" w:rsidP="00690EC6">
      <w:pPr>
        <w:numPr>
          <w:ilvl w:val="0"/>
          <w:numId w:val="3"/>
        </w:numPr>
        <w:spacing w:after="0" w:line="276" w:lineRule="auto"/>
        <w:ind w:hanging="210"/>
        <w:rPr>
          <w:rFonts w:ascii="Arial" w:hAnsi="Arial" w:cs="Arial"/>
          <w:bCs/>
        </w:rPr>
      </w:pPr>
      <w:r w:rsidRPr="004E380C">
        <w:rPr>
          <w:rFonts w:ascii="Arial" w:hAnsi="Arial" w:cs="Arial"/>
          <w:bCs/>
        </w:rPr>
        <w:t xml:space="preserve">Maintain </w:t>
      </w:r>
      <w:r w:rsidR="00A338DE" w:rsidRPr="004E380C">
        <w:rPr>
          <w:rFonts w:ascii="Arial" w:hAnsi="Arial" w:cs="Arial"/>
          <w:bCs/>
        </w:rPr>
        <w:t>partnerships</w:t>
      </w:r>
      <w:r w:rsidRPr="004E380C">
        <w:rPr>
          <w:rFonts w:ascii="Arial" w:hAnsi="Arial" w:cs="Arial"/>
          <w:bCs/>
        </w:rPr>
        <w:t xml:space="preserve"> with external training providers</w:t>
      </w:r>
      <w:r w:rsidR="004B0E86" w:rsidRPr="004E380C">
        <w:rPr>
          <w:rFonts w:ascii="Arial" w:hAnsi="Arial" w:cs="Arial"/>
          <w:bCs/>
        </w:rPr>
        <w:t xml:space="preserve">. </w:t>
      </w:r>
    </w:p>
    <w:p w14:paraId="279B0BC8" w14:textId="0DD4BD12" w:rsidR="00D06E52" w:rsidRPr="004E380C" w:rsidRDefault="00D06E52" w:rsidP="00690EC6">
      <w:pPr>
        <w:numPr>
          <w:ilvl w:val="0"/>
          <w:numId w:val="3"/>
        </w:numPr>
        <w:spacing w:after="0" w:line="276" w:lineRule="auto"/>
        <w:ind w:hanging="210"/>
        <w:rPr>
          <w:rFonts w:ascii="Arial" w:hAnsi="Arial" w:cs="Arial"/>
          <w:bCs/>
        </w:rPr>
      </w:pPr>
      <w:r w:rsidRPr="004E380C">
        <w:rPr>
          <w:rFonts w:ascii="Arial" w:hAnsi="Arial" w:cs="Arial"/>
          <w:bCs/>
        </w:rPr>
        <w:t xml:space="preserve">Monitor </w:t>
      </w:r>
      <w:r w:rsidR="00B02FD2" w:rsidRPr="004E380C">
        <w:rPr>
          <w:rFonts w:ascii="Arial" w:hAnsi="Arial" w:cs="Arial"/>
          <w:bCs/>
        </w:rPr>
        <w:t xml:space="preserve">and evaluate </w:t>
      </w:r>
      <w:r w:rsidR="001D594D" w:rsidRPr="004E380C">
        <w:rPr>
          <w:rFonts w:ascii="Arial" w:hAnsi="Arial" w:cs="Arial"/>
          <w:bCs/>
        </w:rPr>
        <w:t>training programme</w:t>
      </w:r>
      <w:r w:rsidR="00BB7554" w:rsidRPr="004E380C">
        <w:rPr>
          <w:rFonts w:ascii="Arial" w:hAnsi="Arial" w:cs="Arial"/>
          <w:bCs/>
        </w:rPr>
        <w:t xml:space="preserve"> through </w:t>
      </w:r>
      <w:r w:rsidR="006B643D" w:rsidRPr="004E380C">
        <w:rPr>
          <w:rFonts w:ascii="Arial" w:hAnsi="Arial" w:cs="Arial"/>
          <w:bCs/>
        </w:rPr>
        <w:t>qualitative and quantitative tools</w:t>
      </w:r>
      <w:r w:rsidR="008B4ADC" w:rsidRPr="004E380C">
        <w:rPr>
          <w:rFonts w:ascii="Arial" w:hAnsi="Arial" w:cs="Arial"/>
          <w:bCs/>
        </w:rPr>
        <w:t xml:space="preserve">. </w:t>
      </w:r>
    </w:p>
    <w:p w14:paraId="46665048" w14:textId="181E9C0B" w:rsidR="00243F49" w:rsidRPr="004E380C" w:rsidRDefault="00243F49" w:rsidP="00243F49">
      <w:pPr>
        <w:numPr>
          <w:ilvl w:val="0"/>
          <w:numId w:val="3"/>
        </w:numPr>
        <w:spacing w:after="0" w:line="276" w:lineRule="auto"/>
        <w:ind w:hanging="210"/>
        <w:rPr>
          <w:rFonts w:ascii="Arial" w:hAnsi="Arial" w:cs="Arial"/>
          <w:bCs/>
        </w:rPr>
      </w:pPr>
      <w:r w:rsidRPr="004E380C">
        <w:rPr>
          <w:rFonts w:ascii="Arial" w:hAnsi="Arial" w:cs="Arial"/>
          <w:bCs/>
        </w:rPr>
        <w:t>Support Lead Development Worker with monthly funding newsletter and annual funding event</w:t>
      </w:r>
      <w:r w:rsidR="000608F4" w:rsidRPr="004E380C">
        <w:rPr>
          <w:rFonts w:ascii="Arial" w:hAnsi="Arial" w:cs="Arial"/>
          <w:bCs/>
        </w:rPr>
        <w:t>.</w:t>
      </w:r>
    </w:p>
    <w:p w14:paraId="6474278F" w14:textId="77777777" w:rsidR="00430D96" w:rsidRPr="004E380C" w:rsidRDefault="00430D96" w:rsidP="00430D96">
      <w:pPr>
        <w:spacing w:after="0" w:line="276" w:lineRule="auto"/>
        <w:rPr>
          <w:rFonts w:ascii="Arial" w:hAnsi="Arial" w:cs="Arial"/>
          <w:bCs/>
        </w:rPr>
      </w:pPr>
    </w:p>
    <w:p w14:paraId="6B7934F5" w14:textId="4CEDCBCE" w:rsidR="008E5888" w:rsidRPr="004E380C" w:rsidRDefault="00555D37" w:rsidP="005C4BA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lastRenderedPageBreak/>
        <w:t>Delivery of high-quality one-to-one development support and guidance to grassroots community groups, charities and social enterprises, and individuals seeking to develop new community projects. Guidance will cover a wide range of topics, including governance, funding, trading/sustainability, troubleshooting, community asset transfer, community engagement and more.</w:t>
      </w:r>
    </w:p>
    <w:p w14:paraId="23C78578" w14:textId="28EC9FC8" w:rsidR="002A04DD" w:rsidRPr="004E380C" w:rsidRDefault="006C3C8E" w:rsidP="002A04D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Maintaining </w:t>
      </w:r>
      <w:r w:rsidR="002535F0" w:rsidRPr="004E380C">
        <w:rPr>
          <w:rFonts w:ascii="Arial" w:hAnsi="Arial" w:cs="Arial"/>
        </w:rPr>
        <w:t xml:space="preserve">and tracking strong supportive </w:t>
      </w:r>
      <w:r w:rsidR="00A25C52" w:rsidRPr="004E380C">
        <w:rPr>
          <w:rFonts w:ascii="Arial" w:hAnsi="Arial" w:cs="Arial"/>
        </w:rPr>
        <w:t>relationships with client groups</w:t>
      </w:r>
      <w:r w:rsidR="00DF5E80" w:rsidRPr="004E380C">
        <w:rPr>
          <w:rFonts w:ascii="Arial" w:hAnsi="Arial" w:cs="Arial"/>
        </w:rPr>
        <w:t>.</w:t>
      </w:r>
    </w:p>
    <w:p w14:paraId="726281A8" w14:textId="77777777" w:rsidR="002A04DD" w:rsidRPr="004E380C" w:rsidRDefault="00612F24" w:rsidP="002A04D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Assist </w:t>
      </w:r>
      <w:r w:rsidR="00DD2C00" w:rsidRPr="004E380C">
        <w:rPr>
          <w:rFonts w:ascii="Arial" w:hAnsi="Arial" w:cs="Arial"/>
        </w:rPr>
        <w:t>organisations</w:t>
      </w:r>
      <w:r w:rsidR="0057761F" w:rsidRPr="004E380C">
        <w:rPr>
          <w:rFonts w:ascii="Arial" w:hAnsi="Arial" w:cs="Arial"/>
        </w:rPr>
        <w:t xml:space="preserve"> to liaise with the Office of the Scottish Charity Regulator (OSCR) and </w:t>
      </w:r>
      <w:r w:rsidR="00042A80" w:rsidRPr="004E380C">
        <w:rPr>
          <w:rFonts w:ascii="Arial" w:hAnsi="Arial" w:cs="Arial"/>
        </w:rPr>
        <w:t xml:space="preserve">signpost onto any other relevant </w:t>
      </w:r>
      <w:r w:rsidR="004D0FB2" w:rsidRPr="004E380C">
        <w:rPr>
          <w:rFonts w:ascii="Arial" w:hAnsi="Arial" w:cs="Arial"/>
        </w:rPr>
        <w:t xml:space="preserve">support services. </w:t>
      </w:r>
      <w:r w:rsidR="0057761F" w:rsidRPr="004E380C">
        <w:rPr>
          <w:rFonts w:ascii="Arial" w:hAnsi="Arial" w:cs="Arial"/>
          <w:bCs/>
        </w:rPr>
        <w:t xml:space="preserve"> </w:t>
      </w:r>
    </w:p>
    <w:p w14:paraId="448DEE48" w14:textId="18386924" w:rsidR="00DF5E80" w:rsidRPr="004E380C" w:rsidRDefault="00DF5E80" w:rsidP="002A04D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  <w:bCs/>
        </w:rPr>
        <w:t xml:space="preserve">Support community development work in the Dalkeith and Woodburn area. </w:t>
      </w:r>
    </w:p>
    <w:p w14:paraId="67227232" w14:textId="77777777" w:rsidR="002A04DD" w:rsidRPr="004E380C" w:rsidRDefault="00C667FE" w:rsidP="002A04D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  <w:bCs/>
        </w:rPr>
        <w:t xml:space="preserve">Be on grant panels and deliver feedback </w:t>
      </w:r>
      <w:r w:rsidR="00D94D35" w:rsidRPr="004E380C">
        <w:rPr>
          <w:rFonts w:ascii="Arial" w:hAnsi="Arial" w:cs="Arial"/>
          <w:bCs/>
        </w:rPr>
        <w:t xml:space="preserve">to support third sector growth. </w:t>
      </w:r>
    </w:p>
    <w:p w14:paraId="1433AD35" w14:textId="5256ABAB" w:rsidR="00384983" w:rsidRPr="004E380C" w:rsidRDefault="00933182" w:rsidP="002A04D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Attend any relevant local and nat</w:t>
      </w:r>
      <w:r w:rsidR="002C63D0" w:rsidRPr="004E380C">
        <w:rPr>
          <w:rFonts w:ascii="Arial" w:hAnsi="Arial" w:cs="Arial"/>
        </w:rPr>
        <w:t>ional strategic planning meetings to advocate and promote the th</w:t>
      </w:r>
      <w:r w:rsidR="006828D3" w:rsidRPr="004E380C">
        <w:rPr>
          <w:rFonts w:ascii="Arial" w:hAnsi="Arial" w:cs="Arial"/>
        </w:rPr>
        <w:t>ird sector</w:t>
      </w:r>
      <w:r w:rsidR="00E32B80" w:rsidRPr="004E380C">
        <w:rPr>
          <w:rFonts w:ascii="Arial" w:hAnsi="Arial" w:cs="Arial"/>
        </w:rPr>
        <w:t xml:space="preserve">. </w:t>
      </w:r>
      <w:r w:rsidR="006828D3" w:rsidRPr="004E380C">
        <w:rPr>
          <w:rFonts w:ascii="Arial" w:hAnsi="Arial" w:cs="Arial"/>
        </w:rPr>
        <w:t xml:space="preserve"> </w:t>
      </w:r>
    </w:p>
    <w:p w14:paraId="30FD63D9" w14:textId="77777777" w:rsidR="006B643D" w:rsidRPr="004E380C" w:rsidRDefault="006B643D" w:rsidP="002042E7">
      <w:pPr>
        <w:pStyle w:val="Heading4"/>
        <w:rPr>
          <w:rFonts w:ascii="Arial" w:hAnsi="Arial" w:cs="Arial"/>
        </w:rPr>
      </w:pPr>
    </w:p>
    <w:p w14:paraId="1A9A1070" w14:textId="77777777" w:rsidR="006B643D" w:rsidRPr="004E380C" w:rsidRDefault="006B643D" w:rsidP="002042E7">
      <w:pPr>
        <w:pStyle w:val="Heading4"/>
        <w:rPr>
          <w:rFonts w:ascii="Arial" w:hAnsi="Arial" w:cs="Arial"/>
        </w:rPr>
      </w:pPr>
    </w:p>
    <w:p w14:paraId="7A8F1DB5" w14:textId="03EC4830" w:rsidR="00C25E43" w:rsidRPr="004E380C" w:rsidRDefault="002042E7" w:rsidP="002042E7">
      <w:pPr>
        <w:pStyle w:val="Heading4"/>
        <w:rPr>
          <w:rFonts w:ascii="Arial" w:hAnsi="Arial" w:cs="Arial"/>
        </w:rPr>
      </w:pPr>
      <w:r w:rsidRPr="004E380C">
        <w:rPr>
          <w:rFonts w:ascii="Arial" w:hAnsi="Arial" w:cs="Arial"/>
        </w:rPr>
        <w:t>MFIN tasks</w:t>
      </w:r>
    </w:p>
    <w:p w14:paraId="2E1BA7F1" w14:textId="77777777" w:rsidR="002042E7" w:rsidRPr="004E380C" w:rsidRDefault="002042E7" w:rsidP="002042E7">
      <w:pPr>
        <w:rPr>
          <w:rFonts w:ascii="Arial" w:hAnsi="Arial" w:cs="Arial"/>
        </w:rPr>
      </w:pPr>
    </w:p>
    <w:p w14:paraId="4E2FD329" w14:textId="77777777" w:rsidR="00AE1F15" w:rsidRPr="004E380C" w:rsidRDefault="00AE1F15" w:rsidP="00AE1F1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Make most effective use of anti-poverty resources by:</w:t>
      </w:r>
    </w:p>
    <w:p w14:paraId="1BC49866" w14:textId="77777777" w:rsidR="00AE1F15" w:rsidRPr="004E380C" w:rsidRDefault="00AE1F15" w:rsidP="00AE1F1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Facilitating the MFIN meetings allowing coordination of activities and exchange of information between members</w:t>
      </w:r>
    </w:p>
    <w:p w14:paraId="601745FD" w14:textId="77777777" w:rsidR="00AE1F15" w:rsidRPr="004E380C" w:rsidRDefault="00AE1F15" w:rsidP="00AE1F1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Ensuring that advice agencies have timely access to information through a newsletter, website, social media &amp; events, including Challenge Poverty Week </w:t>
      </w:r>
    </w:p>
    <w:p w14:paraId="77E4D8F1" w14:textId="77777777" w:rsidR="00AE1F15" w:rsidRPr="004E380C" w:rsidRDefault="00AE1F15" w:rsidP="00AE1F1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Ensure that members are kept up to date with Government </w:t>
      </w:r>
      <w:proofErr w:type="gramStart"/>
      <w:r w:rsidRPr="004E380C">
        <w:rPr>
          <w:rFonts w:ascii="Arial" w:hAnsi="Arial" w:cs="Arial"/>
        </w:rPr>
        <w:t>policies</w:t>
      </w:r>
      <w:proofErr w:type="gramEnd"/>
    </w:p>
    <w:p w14:paraId="2163942F" w14:textId="77777777" w:rsidR="00AE1F15" w:rsidRPr="004E380C" w:rsidRDefault="00AE1F15" w:rsidP="00AE1F1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Ensuring that MFIN members have a shared vision for tackling </w:t>
      </w:r>
      <w:proofErr w:type="gramStart"/>
      <w:r w:rsidRPr="004E380C">
        <w:rPr>
          <w:rFonts w:ascii="Arial" w:hAnsi="Arial" w:cs="Arial"/>
        </w:rPr>
        <w:t>poverty</w:t>
      </w:r>
      <w:proofErr w:type="gramEnd"/>
    </w:p>
    <w:p w14:paraId="043881A8" w14:textId="7050B975" w:rsidR="00AE1F15" w:rsidRPr="004E380C" w:rsidRDefault="00AE1F15" w:rsidP="00AE1F1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 xml:space="preserve">Provide a link between MFIN members and other multi agency groups </w:t>
      </w:r>
      <w:proofErr w:type="gramStart"/>
      <w:r w:rsidRPr="004E380C">
        <w:rPr>
          <w:rFonts w:ascii="Arial" w:hAnsi="Arial" w:cs="Arial"/>
        </w:rPr>
        <w:t>e.g.</w:t>
      </w:r>
      <w:proofErr w:type="gramEnd"/>
      <w:r w:rsidRPr="004E380C">
        <w:rPr>
          <w:rFonts w:ascii="Arial" w:hAnsi="Arial" w:cs="Arial"/>
        </w:rPr>
        <w:t xml:space="preserve"> Child Poverty Group</w:t>
      </w:r>
      <w:r w:rsidR="004B0E86" w:rsidRPr="004E380C">
        <w:rPr>
          <w:rFonts w:ascii="Arial" w:hAnsi="Arial" w:cs="Arial"/>
        </w:rPr>
        <w:t>.</w:t>
      </w:r>
    </w:p>
    <w:p w14:paraId="06D2AE73" w14:textId="267EFA30" w:rsidR="00AE1F15" w:rsidRPr="004E380C" w:rsidRDefault="00AE1F15" w:rsidP="00AE1F1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Support members’ activity around fuel poverty</w:t>
      </w:r>
      <w:r w:rsidR="004B0E86" w:rsidRPr="004E380C">
        <w:rPr>
          <w:rFonts w:ascii="Arial" w:hAnsi="Arial" w:cs="Arial"/>
        </w:rPr>
        <w:t>.</w:t>
      </w:r>
    </w:p>
    <w:p w14:paraId="5B7B2FE4" w14:textId="63E7BC48" w:rsidR="00AE1F15" w:rsidRPr="004E380C" w:rsidRDefault="00AE1F15" w:rsidP="00AE1F1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Ensure that MFIN contributes to tackling the climate emergency</w:t>
      </w:r>
      <w:r w:rsidR="004B0E86" w:rsidRPr="004E380C">
        <w:rPr>
          <w:rFonts w:ascii="Arial" w:hAnsi="Arial" w:cs="Arial"/>
        </w:rPr>
        <w:t>.</w:t>
      </w:r>
    </w:p>
    <w:p w14:paraId="1FE92DEC" w14:textId="790A0674" w:rsidR="00AE1F15" w:rsidRPr="004E380C" w:rsidRDefault="00AE1F15" w:rsidP="00AE1F1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E380C">
        <w:rPr>
          <w:rFonts w:ascii="Arial" w:hAnsi="Arial" w:cs="Arial"/>
        </w:rPr>
        <w:t>Take a lead role in awareness raising regarding digital poverty and promoting solutions, in partnership with the Midlothian Digital Steering Group</w:t>
      </w:r>
      <w:r w:rsidR="004B0E86" w:rsidRPr="004E380C">
        <w:rPr>
          <w:rFonts w:ascii="Arial" w:hAnsi="Arial" w:cs="Arial"/>
        </w:rPr>
        <w:t xml:space="preserve">. </w:t>
      </w:r>
    </w:p>
    <w:p w14:paraId="2E7823B2" w14:textId="77777777" w:rsidR="00C25E43" w:rsidRPr="004E380C" w:rsidRDefault="00C25E43" w:rsidP="00C25E43">
      <w:pPr>
        <w:spacing w:after="200" w:line="276" w:lineRule="auto"/>
        <w:ind w:left="360"/>
        <w:contextualSpacing/>
        <w:rPr>
          <w:rFonts w:ascii="Arial" w:eastAsia="Calibri" w:hAnsi="Arial" w:cs="Arial"/>
        </w:rPr>
      </w:pPr>
    </w:p>
    <w:p w14:paraId="257DB764" w14:textId="77777777" w:rsidR="00C25E43" w:rsidRPr="004E380C" w:rsidRDefault="00C25E43" w:rsidP="00C25E43">
      <w:pPr>
        <w:spacing w:line="276" w:lineRule="auto"/>
        <w:rPr>
          <w:rFonts w:ascii="Arial" w:hAnsi="Arial" w:cs="Arial"/>
          <w:bCs/>
        </w:rPr>
      </w:pPr>
    </w:p>
    <w:p w14:paraId="62F138E3" w14:textId="77777777" w:rsidR="00C25E43" w:rsidRPr="004E380C" w:rsidRDefault="00C25E43" w:rsidP="00C25E43">
      <w:pPr>
        <w:pStyle w:val="Heading3"/>
        <w:rPr>
          <w:rFonts w:ascii="Arial" w:hAnsi="Arial" w:cs="Arial"/>
        </w:rPr>
      </w:pPr>
      <w:r w:rsidRPr="004E380C">
        <w:rPr>
          <w:rFonts w:ascii="Arial" w:hAnsi="Arial" w:cs="Arial"/>
          <w:bCs/>
        </w:rPr>
        <w:br w:type="page"/>
      </w:r>
      <w:r w:rsidRPr="004E380C">
        <w:rPr>
          <w:rFonts w:ascii="Arial" w:hAnsi="Arial" w:cs="Arial"/>
        </w:rPr>
        <w:lastRenderedPageBreak/>
        <w:t xml:space="preserve">Skills and experience required for this </w:t>
      </w:r>
      <w:proofErr w:type="gramStart"/>
      <w:r w:rsidRPr="004E380C">
        <w:rPr>
          <w:rFonts w:ascii="Arial" w:hAnsi="Arial" w:cs="Arial"/>
        </w:rPr>
        <w:t>post</w:t>
      </w:r>
      <w:proofErr w:type="gramEnd"/>
    </w:p>
    <w:p w14:paraId="5B205A31" w14:textId="77777777" w:rsidR="00C25E43" w:rsidRPr="004E380C" w:rsidRDefault="00C25E43" w:rsidP="00C25E4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5"/>
        <w:gridCol w:w="1270"/>
        <w:gridCol w:w="1297"/>
      </w:tblGrid>
      <w:tr w:rsidR="00C25E43" w:rsidRPr="004E380C" w14:paraId="232D171F" w14:textId="77777777" w:rsidTr="00753600">
        <w:trPr>
          <w:trHeight w:val="659"/>
        </w:trPr>
        <w:tc>
          <w:tcPr>
            <w:tcW w:w="0" w:type="auto"/>
          </w:tcPr>
          <w:p w14:paraId="03310211" w14:textId="77777777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28E7BF" w14:textId="77777777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0" w:type="auto"/>
            <w:vAlign w:val="center"/>
          </w:tcPr>
          <w:p w14:paraId="5E4F4C40" w14:textId="77777777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sz w:val="24"/>
                <w:szCs w:val="24"/>
              </w:rPr>
              <w:t>Desirable</w:t>
            </w:r>
          </w:p>
        </w:tc>
      </w:tr>
      <w:tr w:rsidR="00C25E43" w:rsidRPr="004E380C" w14:paraId="74E041EC" w14:textId="77777777" w:rsidTr="00753600">
        <w:trPr>
          <w:trHeight w:val="659"/>
        </w:trPr>
        <w:tc>
          <w:tcPr>
            <w:tcW w:w="0" w:type="auto"/>
            <w:vAlign w:val="center"/>
          </w:tcPr>
          <w:p w14:paraId="13DCCFB0" w14:textId="0D075F67" w:rsidR="00C25E43" w:rsidRPr="004E380C" w:rsidRDefault="00981190" w:rsidP="00753600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0" w:type="auto"/>
            <w:vAlign w:val="center"/>
          </w:tcPr>
          <w:p w14:paraId="19185B19" w14:textId="77777777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66B7E7C" w14:textId="77777777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25E43" w:rsidRPr="004E380C" w14:paraId="17D93361" w14:textId="77777777" w:rsidTr="00753600">
        <w:trPr>
          <w:trHeight w:val="659"/>
        </w:trPr>
        <w:tc>
          <w:tcPr>
            <w:tcW w:w="0" w:type="auto"/>
            <w:vAlign w:val="center"/>
          </w:tcPr>
          <w:p w14:paraId="5A4DE3A2" w14:textId="40106185" w:rsidR="00C25E43" w:rsidRPr="004E380C" w:rsidRDefault="00A50846" w:rsidP="0075360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bookmarkStart w:id="0" w:name="_Hlk517362083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Degree or equivalent level qualification in community development, social policy, social science or </w:t>
            </w:r>
            <w:proofErr w:type="gramStart"/>
            <w:r w:rsidRPr="004E380C">
              <w:rPr>
                <w:rFonts w:ascii="Arial" w:eastAsia="Calibri" w:hAnsi="Arial" w:cs="Arial"/>
                <w:sz w:val="24"/>
                <w:szCs w:val="24"/>
              </w:rPr>
              <w:t>other</w:t>
            </w:r>
            <w:proofErr w:type="gramEnd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 relevant field</w:t>
            </w:r>
          </w:p>
        </w:tc>
        <w:tc>
          <w:tcPr>
            <w:tcW w:w="0" w:type="auto"/>
            <w:vAlign w:val="center"/>
          </w:tcPr>
          <w:p w14:paraId="7922A314" w14:textId="1658D110" w:rsidR="00C25E43" w:rsidRPr="004E380C" w:rsidRDefault="00C25E4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D71F51" w14:textId="68590BE8" w:rsidR="00C25E43" w:rsidRPr="004E380C" w:rsidRDefault="009519B3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</w:tr>
      <w:tr w:rsidR="00A50846" w:rsidRPr="004E380C" w14:paraId="73120C04" w14:textId="77777777" w:rsidTr="00753600">
        <w:trPr>
          <w:trHeight w:val="659"/>
        </w:trPr>
        <w:tc>
          <w:tcPr>
            <w:tcW w:w="0" w:type="auto"/>
            <w:vAlign w:val="center"/>
          </w:tcPr>
          <w:p w14:paraId="43F09763" w14:textId="7BA4BC3E" w:rsidR="00A50846" w:rsidRPr="004E380C" w:rsidRDefault="00A50846" w:rsidP="00753600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Experience </w:t>
            </w:r>
          </w:p>
        </w:tc>
        <w:tc>
          <w:tcPr>
            <w:tcW w:w="0" w:type="auto"/>
            <w:vAlign w:val="center"/>
          </w:tcPr>
          <w:p w14:paraId="7FEC845B" w14:textId="77777777" w:rsidR="00A50846" w:rsidRPr="004E380C" w:rsidRDefault="00A50846" w:rsidP="0075360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9E9DA2" w14:textId="77777777" w:rsidR="00A50846" w:rsidRPr="004E380C" w:rsidRDefault="00A50846" w:rsidP="0075360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bookmarkEnd w:id="0"/>
      <w:tr w:rsidR="00A50846" w:rsidRPr="004E380C" w14:paraId="0821F0E7" w14:textId="77777777" w:rsidTr="00753600">
        <w:trPr>
          <w:trHeight w:val="659"/>
        </w:trPr>
        <w:tc>
          <w:tcPr>
            <w:tcW w:w="0" w:type="auto"/>
            <w:vAlign w:val="center"/>
          </w:tcPr>
          <w:p w14:paraId="500D75F8" w14:textId="5F2E8C36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Knowledge and experience of working in the third sector  </w:t>
            </w:r>
          </w:p>
        </w:tc>
        <w:tc>
          <w:tcPr>
            <w:tcW w:w="0" w:type="auto"/>
            <w:vAlign w:val="center"/>
          </w:tcPr>
          <w:p w14:paraId="2F739E09" w14:textId="3724FD8B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01828B2D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50846" w:rsidRPr="004E380C" w14:paraId="59BF2D95" w14:textId="77777777" w:rsidTr="00753600">
        <w:trPr>
          <w:trHeight w:val="659"/>
        </w:trPr>
        <w:tc>
          <w:tcPr>
            <w:tcW w:w="0" w:type="auto"/>
            <w:vAlign w:val="center"/>
          </w:tcPr>
          <w:p w14:paraId="7FE554A9" w14:textId="3084B576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>Experience of delivering training, face to face and digitally</w:t>
            </w:r>
          </w:p>
        </w:tc>
        <w:tc>
          <w:tcPr>
            <w:tcW w:w="0" w:type="auto"/>
            <w:vAlign w:val="center"/>
          </w:tcPr>
          <w:p w14:paraId="1BEDC6AA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BEB378F" w14:textId="6A7DB564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</w:tr>
      <w:tr w:rsidR="00A50846" w:rsidRPr="004E380C" w14:paraId="702C3A51" w14:textId="77777777" w:rsidTr="00753600">
        <w:trPr>
          <w:trHeight w:val="659"/>
        </w:trPr>
        <w:tc>
          <w:tcPr>
            <w:tcW w:w="0" w:type="auto"/>
            <w:vAlign w:val="center"/>
          </w:tcPr>
          <w:p w14:paraId="38CD0300" w14:textId="3B4F5D63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Understanding of the following areas: </w:t>
            </w:r>
            <w:r w:rsidR="00180BA4" w:rsidRPr="004E380C">
              <w:rPr>
                <w:rFonts w:ascii="Arial" w:eastAsia="Calibri" w:hAnsi="Arial" w:cs="Arial"/>
                <w:sz w:val="24"/>
                <w:szCs w:val="24"/>
              </w:rPr>
              <w:t xml:space="preserve">community planning, </w:t>
            </w: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charity law, HR, volunteering, </w:t>
            </w:r>
            <w:proofErr w:type="gramStart"/>
            <w:r w:rsidRPr="004E380C">
              <w:rPr>
                <w:rFonts w:ascii="Arial" w:eastAsia="Calibri" w:hAnsi="Arial" w:cs="Arial"/>
                <w:sz w:val="24"/>
                <w:szCs w:val="24"/>
              </w:rPr>
              <w:t>Health</w:t>
            </w:r>
            <w:proofErr w:type="gramEnd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 and Social Care</w:t>
            </w:r>
          </w:p>
        </w:tc>
        <w:tc>
          <w:tcPr>
            <w:tcW w:w="0" w:type="auto"/>
            <w:vAlign w:val="center"/>
          </w:tcPr>
          <w:p w14:paraId="2BF8E620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A12C46" w14:textId="187A381A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</w:tr>
      <w:tr w:rsidR="00924819" w:rsidRPr="004E380C" w14:paraId="7AFA618C" w14:textId="77777777" w:rsidTr="00753600">
        <w:trPr>
          <w:trHeight w:val="659"/>
        </w:trPr>
        <w:tc>
          <w:tcPr>
            <w:tcW w:w="0" w:type="auto"/>
            <w:vAlign w:val="center"/>
          </w:tcPr>
          <w:p w14:paraId="60A853AF" w14:textId="74315506" w:rsidR="00924819" w:rsidRPr="004E380C" w:rsidRDefault="00924819" w:rsidP="00A50846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Skills/Ability </w:t>
            </w:r>
          </w:p>
        </w:tc>
        <w:tc>
          <w:tcPr>
            <w:tcW w:w="0" w:type="auto"/>
            <w:vAlign w:val="center"/>
          </w:tcPr>
          <w:p w14:paraId="349F5217" w14:textId="77777777" w:rsidR="00924819" w:rsidRPr="004E380C" w:rsidRDefault="00924819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1D1D50" w14:textId="77777777" w:rsidR="00924819" w:rsidRPr="004E380C" w:rsidRDefault="00924819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50846" w:rsidRPr="004E380C" w14:paraId="17FC85C1" w14:textId="77777777" w:rsidTr="00753600">
        <w:trPr>
          <w:trHeight w:val="659"/>
        </w:trPr>
        <w:tc>
          <w:tcPr>
            <w:tcW w:w="0" w:type="auto"/>
            <w:vAlign w:val="center"/>
          </w:tcPr>
          <w:p w14:paraId="0294D8A0" w14:textId="197C2AD6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>Strong IT skills and capacity to use applications such as MS Office, Teams, Canva, Zoom, Mailchimp, as well as social media platforms.</w:t>
            </w:r>
          </w:p>
        </w:tc>
        <w:tc>
          <w:tcPr>
            <w:tcW w:w="0" w:type="auto"/>
            <w:vAlign w:val="center"/>
          </w:tcPr>
          <w:p w14:paraId="23471113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7866BA0D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B95347" w:rsidRPr="004E380C" w14:paraId="523A77FA" w14:textId="77777777" w:rsidTr="00753600">
        <w:trPr>
          <w:trHeight w:val="659"/>
        </w:trPr>
        <w:tc>
          <w:tcPr>
            <w:tcW w:w="0" w:type="auto"/>
            <w:vAlign w:val="center"/>
          </w:tcPr>
          <w:p w14:paraId="613D7DB1" w14:textId="4E860447" w:rsidR="00B95347" w:rsidRPr="004E380C" w:rsidRDefault="00B95347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Excellent communicator able to interact verbally and face to face with a wide variety of different partners, </w:t>
            </w:r>
            <w:proofErr w:type="gramStart"/>
            <w:r w:rsidRPr="004E380C">
              <w:rPr>
                <w:rFonts w:ascii="Arial" w:eastAsia="Calibri" w:hAnsi="Arial" w:cs="Arial"/>
                <w:sz w:val="24"/>
                <w:szCs w:val="24"/>
              </w:rPr>
              <w:t>shareholders</w:t>
            </w:r>
            <w:proofErr w:type="gramEnd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 and local community groups</w:t>
            </w:r>
          </w:p>
        </w:tc>
        <w:tc>
          <w:tcPr>
            <w:tcW w:w="0" w:type="auto"/>
            <w:vAlign w:val="center"/>
          </w:tcPr>
          <w:p w14:paraId="0F0BD9B4" w14:textId="54A31AE9" w:rsidR="00B95347" w:rsidRPr="004E380C" w:rsidRDefault="00B95347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54AB7F2B" w14:textId="77777777" w:rsidR="00B95347" w:rsidRPr="004E380C" w:rsidRDefault="00B95347" w:rsidP="00A50846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50846" w:rsidRPr="004E380C" w14:paraId="52A6DBBA" w14:textId="77777777" w:rsidTr="00753600">
        <w:trPr>
          <w:trHeight w:val="659"/>
        </w:trPr>
        <w:tc>
          <w:tcPr>
            <w:tcW w:w="0" w:type="auto"/>
            <w:vAlign w:val="center"/>
          </w:tcPr>
          <w:p w14:paraId="51AFA319" w14:textId="01E9342F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>Ability to provide high quality client-focused development and support</w:t>
            </w:r>
          </w:p>
        </w:tc>
        <w:tc>
          <w:tcPr>
            <w:tcW w:w="0" w:type="auto"/>
            <w:vAlign w:val="center"/>
          </w:tcPr>
          <w:p w14:paraId="5A10E2BA" w14:textId="5CE8DB5D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54D6E1F2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2540E" w:rsidRPr="004E380C" w14:paraId="7023E747" w14:textId="77777777" w:rsidTr="00F07D7E">
        <w:trPr>
          <w:trHeight w:val="659"/>
        </w:trPr>
        <w:tc>
          <w:tcPr>
            <w:tcW w:w="0" w:type="auto"/>
          </w:tcPr>
          <w:p w14:paraId="3B756918" w14:textId="574C6C36" w:rsidR="0082540E" w:rsidRPr="004E380C" w:rsidRDefault="0082540E" w:rsidP="0082540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</w:pPr>
            <w:r w:rsidRPr="004E380C">
              <w:rPr>
                <w:rFonts w:ascii="Arial" w:hAnsi="Arial" w:cs="Arial"/>
                <w:b/>
                <w:sz w:val="24"/>
                <w:szCs w:val="24"/>
              </w:rPr>
              <w:t>Values and attitudes</w:t>
            </w:r>
          </w:p>
        </w:tc>
        <w:tc>
          <w:tcPr>
            <w:tcW w:w="0" w:type="auto"/>
            <w:vAlign w:val="center"/>
          </w:tcPr>
          <w:p w14:paraId="224D9CF4" w14:textId="77777777" w:rsidR="0082540E" w:rsidRPr="004E380C" w:rsidRDefault="0082540E" w:rsidP="0082540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68B1150" w14:textId="77777777" w:rsidR="0082540E" w:rsidRPr="004E380C" w:rsidRDefault="0082540E" w:rsidP="0082540E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50846" w:rsidRPr="004E380C" w14:paraId="51AC39EE" w14:textId="77777777" w:rsidTr="00753600">
        <w:trPr>
          <w:trHeight w:val="659"/>
        </w:trPr>
        <w:tc>
          <w:tcPr>
            <w:tcW w:w="0" w:type="auto"/>
            <w:vAlign w:val="center"/>
          </w:tcPr>
          <w:p w14:paraId="66FB5F99" w14:textId="58B98F8B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pacing w:val="-3"/>
                <w:sz w:val="24"/>
                <w:szCs w:val="24"/>
              </w:rPr>
              <w:t>Ability to work creatively and collaboratively with colleagues within the TSI and across organisational and sector boundaries.</w:t>
            </w:r>
          </w:p>
        </w:tc>
        <w:tc>
          <w:tcPr>
            <w:tcW w:w="0" w:type="auto"/>
            <w:vAlign w:val="center"/>
          </w:tcPr>
          <w:p w14:paraId="548F5ECD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1B34BFBB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50846" w:rsidRPr="004E380C" w14:paraId="5A7136F4" w14:textId="77777777" w:rsidTr="00753600">
        <w:trPr>
          <w:trHeight w:val="659"/>
        </w:trPr>
        <w:tc>
          <w:tcPr>
            <w:tcW w:w="0" w:type="auto"/>
            <w:vAlign w:val="center"/>
          </w:tcPr>
          <w:p w14:paraId="573746DC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pacing w:val="-3"/>
                <w:sz w:val="24"/>
                <w:szCs w:val="24"/>
              </w:rPr>
              <w:t>Ability to use own initiative and organise own work in consultation with line manager</w:t>
            </w:r>
          </w:p>
        </w:tc>
        <w:tc>
          <w:tcPr>
            <w:tcW w:w="0" w:type="auto"/>
            <w:vAlign w:val="center"/>
          </w:tcPr>
          <w:p w14:paraId="7EA6593C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4EBA418A" w14:textId="77777777" w:rsidR="00A50846" w:rsidRPr="004E380C" w:rsidRDefault="00A50846" w:rsidP="00A50846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414938" w:rsidRPr="004E380C" w14:paraId="099B7F34" w14:textId="77777777" w:rsidTr="006012BE">
        <w:trPr>
          <w:trHeight w:val="659"/>
        </w:trPr>
        <w:tc>
          <w:tcPr>
            <w:tcW w:w="0" w:type="auto"/>
          </w:tcPr>
          <w:p w14:paraId="65D3EC6E" w14:textId="6BFC8B1D" w:rsidR="00414938" w:rsidRPr="004E380C" w:rsidRDefault="00414938" w:rsidP="0041493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4E380C">
              <w:rPr>
                <w:rFonts w:ascii="Arial" w:hAnsi="Arial" w:cs="Arial"/>
                <w:sz w:val="24"/>
                <w:szCs w:val="24"/>
              </w:rPr>
              <w:t>An open minded and friendly approach to individuals, avoiding judgement and stereotyping</w:t>
            </w:r>
          </w:p>
        </w:tc>
        <w:tc>
          <w:tcPr>
            <w:tcW w:w="0" w:type="auto"/>
            <w:vAlign w:val="center"/>
          </w:tcPr>
          <w:p w14:paraId="0E222150" w14:textId="77777777" w:rsidR="00414938" w:rsidRPr="004E380C" w:rsidRDefault="00414938" w:rsidP="0041493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4E64BC60" w14:textId="77777777" w:rsidR="00414938" w:rsidRPr="004E380C" w:rsidRDefault="00414938" w:rsidP="0041493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p w14:paraId="7366B94D" w14:textId="77777777" w:rsidR="00C25E43" w:rsidRPr="004E380C" w:rsidRDefault="00C25E43" w:rsidP="00C25E43">
      <w:pPr>
        <w:rPr>
          <w:rFonts w:ascii="Arial" w:hAnsi="Arial" w:cs="Arial"/>
        </w:rPr>
      </w:pPr>
    </w:p>
    <w:p w14:paraId="112CDCE5" w14:textId="77777777" w:rsidR="00E9599D" w:rsidRPr="004E380C" w:rsidRDefault="00E9599D">
      <w:pPr>
        <w:rPr>
          <w:rFonts w:ascii="Arial" w:hAnsi="Arial" w:cs="Arial"/>
        </w:rPr>
      </w:pPr>
    </w:p>
    <w:sectPr w:rsidR="00E9599D" w:rsidRPr="004E380C" w:rsidSect="00C25E43">
      <w:headerReference w:type="default" r:id="rId10"/>
      <w:footerReference w:type="default" r:id="rId11"/>
      <w:pgSz w:w="11906" w:h="16838" w:code="9"/>
      <w:pgMar w:top="288" w:right="1152" w:bottom="864" w:left="1152" w:header="288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6E269" w14:textId="77777777" w:rsidR="00A81168" w:rsidRDefault="00A81168" w:rsidP="00D6493A">
      <w:pPr>
        <w:spacing w:after="0" w:line="240" w:lineRule="auto"/>
      </w:pPr>
      <w:r>
        <w:separator/>
      </w:r>
    </w:p>
  </w:endnote>
  <w:endnote w:type="continuationSeparator" w:id="0">
    <w:p w14:paraId="34829C87" w14:textId="77777777" w:rsidR="00A81168" w:rsidRDefault="00A81168" w:rsidP="00D6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E6EE" w14:textId="77777777" w:rsidR="00E64312" w:rsidRDefault="0000000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2DC216F" w14:textId="77777777" w:rsidR="00EF4B14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640EF" w14:textId="77777777" w:rsidR="00A81168" w:rsidRDefault="00A81168" w:rsidP="00D6493A">
      <w:pPr>
        <w:spacing w:after="0" w:line="240" w:lineRule="auto"/>
      </w:pPr>
      <w:r>
        <w:separator/>
      </w:r>
    </w:p>
  </w:footnote>
  <w:footnote w:type="continuationSeparator" w:id="0">
    <w:p w14:paraId="3169B3EA" w14:textId="77777777" w:rsidR="00A81168" w:rsidRDefault="00A81168" w:rsidP="00D64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BE80" w14:textId="77777777" w:rsidR="00EF4B14" w:rsidRDefault="0000000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24523F" wp14:editId="4E740811">
          <wp:simplePos x="0" y="0"/>
          <wp:positionH relativeFrom="column">
            <wp:posOffset>4602480</wp:posOffset>
          </wp:positionH>
          <wp:positionV relativeFrom="paragraph">
            <wp:posOffset>635</wp:posOffset>
          </wp:positionV>
          <wp:extent cx="1379220" cy="62484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66421A" wp14:editId="7202B5AF">
          <wp:extent cx="1584960" cy="662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6B8"/>
    <w:multiLevelType w:val="hybridMultilevel"/>
    <w:tmpl w:val="3DBCB778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94DF0"/>
    <w:multiLevelType w:val="hybridMultilevel"/>
    <w:tmpl w:val="52FE5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914C8"/>
    <w:multiLevelType w:val="hybridMultilevel"/>
    <w:tmpl w:val="3C38A76A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B5F47"/>
    <w:multiLevelType w:val="hybridMultilevel"/>
    <w:tmpl w:val="70D86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B7C55"/>
    <w:multiLevelType w:val="hybridMultilevel"/>
    <w:tmpl w:val="AA04D6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CA0760"/>
    <w:multiLevelType w:val="hybridMultilevel"/>
    <w:tmpl w:val="2BEED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43123"/>
    <w:multiLevelType w:val="hybridMultilevel"/>
    <w:tmpl w:val="8EDC2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24914"/>
    <w:multiLevelType w:val="hybridMultilevel"/>
    <w:tmpl w:val="B1245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739589">
    <w:abstractNumId w:val="5"/>
  </w:num>
  <w:num w:numId="2" w16cid:durableId="903680289">
    <w:abstractNumId w:val="2"/>
  </w:num>
  <w:num w:numId="3" w16cid:durableId="1145270328">
    <w:abstractNumId w:val="0"/>
  </w:num>
  <w:num w:numId="4" w16cid:durableId="1699962011">
    <w:abstractNumId w:val="1"/>
  </w:num>
  <w:num w:numId="5" w16cid:durableId="1526553964">
    <w:abstractNumId w:val="4"/>
  </w:num>
  <w:num w:numId="6" w16cid:durableId="313334800">
    <w:abstractNumId w:val="7"/>
  </w:num>
  <w:num w:numId="7" w16cid:durableId="1416392037">
    <w:abstractNumId w:val="6"/>
  </w:num>
  <w:num w:numId="8" w16cid:durableId="142091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43"/>
    <w:rsid w:val="000022D3"/>
    <w:rsid w:val="00042A80"/>
    <w:rsid w:val="00044C0E"/>
    <w:rsid w:val="000608F4"/>
    <w:rsid w:val="00062FCB"/>
    <w:rsid w:val="00146AE0"/>
    <w:rsid w:val="00180BA4"/>
    <w:rsid w:val="001912E5"/>
    <w:rsid w:val="001C05B6"/>
    <w:rsid w:val="001D3247"/>
    <w:rsid w:val="001D594D"/>
    <w:rsid w:val="002042E7"/>
    <w:rsid w:val="00237878"/>
    <w:rsid w:val="00243F49"/>
    <w:rsid w:val="002535F0"/>
    <w:rsid w:val="002A04DD"/>
    <w:rsid w:val="002C1067"/>
    <w:rsid w:val="002C1415"/>
    <w:rsid w:val="002C63D0"/>
    <w:rsid w:val="002D1B00"/>
    <w:rsid w:val="002E0F37"/>
    <w:rsid w:val="002E14B2"/>
    <w:rsid w:val="00304BBE"/>
    <w:rsid w:val="00365916"/>
    <w:rsid w:val="00384983"/>
    <w:rsid w:val="0038621D"/>
    <w:rsid w:val="003905B0"/>
    <w:rsid w:val="003A3D4D"/>
    <w:rsid w:val="003F32DB"/>
    <w:rsid w:val="004138DB"/>
    <w:rsid w:val="00414938"/>
    <w:rsid w:val="00430D96"/>
    <w:rsid w:val="00431313"/>
    <w:rsid w:val="00455F6E"/>
    <w:rsid w:val="00494A97"/>
    <w:rsid w:val="004A4E39"/>
    <w:rsid w:val="004A55F4"/>
    <w:rsid w:val="004B0E86"/>
    <w:rsid w:val="004D0FB2"/>
    <w:rsid w:val="004E380C"/>
    <w:rsid w:val="00555D37"/>
    <w:rsid w:val="0057761F"/>
    <w:rsid w:val="005B4E88"/>
    <w:rsid w:val="005B7BBD"/>
    <w:rsid w:val="005C11BB"/>
    <w:rsid w:val="005C496A"/>
    <w:rsid w:val="005C4BAF"/>
    <w:rsid w:val="005F5EFC"/>
    <w:rsid w:val="006114BD"/>
    <w:rsid w:val="00612F24"/>
    <w:rsid w:val="006206A2"/>
    <w:rsid w:val="006828D3"/>
    <w:rsid w:val="00690EC6"/>
    <w:rsid w:val="006A12C7"/>
    <w:rsid w:val="006A2D6F"/>
    <w:rsid w:val="006B643D"/>
    <w:rsid w:val="006C3C8E"/>
    <w:rsid w:val="006D26AD"/>
    <w:rsid w:val="006E6741"/>
    <w:rsid w:val="00716493"/>
    <w:rsid w:val="00794B6F"/>
    <w:rsid w:val="008027EF"/>
    <w:rsid w:val="0082540E"/>
    <w:rsid w:val="00857F4E"/>
    <w:rsid w:val="008816D0"/>
    <w:rsid w:val="008B4ADC"/>
    <w:rsid w:val="008D4EA5"/>
    <w:rsid w:val="008E5888"/>
    <w:rsid w:val="00924819"/>
    <w:rsid w:val="00933182"/>
    <w:rsid w:val="009519B3"/>
    <w:rsid w:val="00981190"/>
    <w:rsid w:val="009B0C88"/>
    <w:rsid w:val="009D1DD6"/>
    <w:rsid w:val="009D4A10"/>
    <w:rsid w:val="00A25C52"/>
    <w:rsid w:val="00A338DE"/>
    <w:rsid w:val="00A50846"/>
    <w:rsid w:val="00A540D3"/>
    <w:rsid w:val="00A81168"/>
    <w:rsid w:val="00AE1F15"/>
    <w:rsid w:val="00AF7B6B"/>
    <w:rsid w:val="00B02FD2"/>
    <w:rsid w:val="00B23CD3"/>
    <w:rsid w:val="00B8017A"/>
    <w:rsid w:val="00B95347"/>
    <w:rsid w:val="00BB7554"/>
    <w:rsid w:val="00BF5406"/>
    <w:rsid w:val="00C15C87"/>
    <w:rsid w:val="00C25E43"/>
    <w:rsid w:val="00C667FE"/>
    <w:rsid w:val="00C92D4C"/>
    <w:rsid w:val="00C93918"/>
    <w:rsid w:val="00CC5029"/>
    <w:rsid w:val="00CD3CD4"/>
    <w:rsid w:val="00CF751B"/>
    <w:rsid w:val="00D06E52"/>
    <w:rsid w:val="00D6493A"/>
    <w:rsid w:val="00D85A8B"/>
    <w:rsid w:val="00D94D35"/>
    <w:rsid w:val="00DA05F1"/>
    <w:rsid w:val="00DA571D"/>
    <w:rsid w:val="00DD2C00"/>
    <w:rsid w:val="00DF5E80"/>
    <w:rsid w:val="00E32B80"/>
    <w:rsid w:val="00E332B6"/>
    <w:rsid w:val="00E9599D"/>
    <w:rsid w:val="00EE4FBE"/>
    <w:rsid w:val="00EE72FE"/>
    <w:rsid w:val="00EF7FC8"/>
    <w:rsid w:val="00F47D77"/>
    <w:rsid w:val="00F740D9"/>
    <w:rsid w:val="00FC133C"/>
    <w:rsid w:val="00FD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F1D23"/>
  <w15:docId w15:val="{F238D140-2F7A-4C63-A648-3CCCE475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43"/>
    <w:rPr>
      <w:rFonts w:eastAsiaTheme="minorEastAsia"/>
      <w:kern w:val="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E43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E43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5E43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5E43"/>
    <w:rPr>
      <w:rFonts w:ascii="Calibri Light" w:eastAsia="SimSun" w:hAnsi="Calibri Light" w:cs="Times New Roman"/>
      <w:color w:val="2E74B5"/>
      <w:kern w:val="0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25E43"/>
    <w:rPr>
      <w:rFonts w:ascii="Calibri Light" w:eastAsia="SimSun" w:hAnsi="Calibri Light" w:cs="Times New Roman"/>
      <w:color w:val="2E74B5"/>
      <w:kern w:val="0"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25E43"/>
    <w:rPr>
      <w:rFonts w:ascii="Calibri Light" w:eastAsia="SimSun" w:hAnsi="Calibri Light" w:cs="Times New Roman"/>
      <w:color w:val="2E74B5"/>
      <w:kern w:val="0"/>
      <w:sz w:val="24"/>
      <w:szCs w:val="24"/>
      <w:lang w:eastAsia="en-GB"/>
    </w:rPr>
  </w:style>
  <w:style w:type="paragraph" w:styleId="Header">
    <w:name w:val="header"/>
    <w:basedOn w:val="Normal"/>
    <w:link w:val="HeaderChar"/>
    <w:rsid w:val="00C25E4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25E43"/>
    <w:rPr>
      <w:rFonts w:eastAsiaTheme="minorEastAsia"/>
      <w:kern w:val="0"/>
      <w:lang w:eastAsia="en-GB"/>
    </w:rPr>
  </w:style>
  <w:style w:type="paragraph" w:styleId="Footer">
    <w:name w:val="footer"/>
    <w:basedOn w:val="Normal"/>
    <w:link w:val="FooterChar"/>
    <w:uiPriority w:val="99"/>
    <w:rsid w:val="00C25E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E43"/>
    <w:rPr>
      <w:rFonts w:eastAsiaTheme="minorEastAsia"/>
      <w:kern w:val="0"/>
      <w:lang w:eastAsia="en-GB"/>
    </w:rPr>
  </w:style>
  <w:style w:type="paragraph" w:styleId="ListParagraph">
    <w:name w:val="List Paragraph"/>
    <w:basedOn w:val="Normal"/>
    <w:uiPriority w:val="34"/>
    <w:qFormat/>
    <w:rsid w:val="00C25E43"/>
    <w:pPr>
      <w:ind w:left="720"/>
      <w:contextualSpacing/>
    </w:pPr>
  </w:style>
  <w:style w:type="table" w:styleId="TableGrid">
    <w:name w:val="Table Grid"/>
    <w:basedOn w:val="TableNormal"/>
    <w:rsid w:val="00C25E43"/>
    <w:rPr>
      <w:rFonts w:eastAsiaTheme="minorEastAsia"/>
      <w:kern w:val="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8ba388-2bd6-4d49-a89a-c687aae34d6a">
      <Terms xmlns="http://schemas.microsoft.com/office/infopath/2007/PartnerControls"/>
    </lcf76f155ced4ddcb4097134ff3c332f>
    <TaxCatchAll xmlns="3484d707-519f-4e70-84f0-a2f05af9a2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9CD10871CFE42ACC7E57AAEDEA93D" ma:contentTypeVersion="16" ma:contentTypeDescription="Create a new document." ma:contentTypeScope="" ma:versionID="d677cf3d8ee03e49a5655ca5186f0847">
  <xsd:schema xmlns:xsd="http://www.w3.org/2001/XMLSchema" xmlns:xs="http://www.w3.org/2001/XMLSchema" xmlns:p="http://schemas.microsoft.com/office/2006/metadata/properties" xmlns:ns2="b88ba388-2bd6-4d49-a89a-c687aae34d6a" xmlns:ns3="3484d707-519f-4e70-84f0-a2f05af9a2dc" targetNamespace="http://schemas.microsoft.com/office/2006/metadata/properties" ma:root="true" ma:fieldsID="c15956f5a2244a0847d1108eb369b526" ns2:_="" ns3:_="">
    <xsd:import namespace="b88ba388-2bd6-4d49-a89a-c687aae34d6a"/>
    <xsd:import namespace="3484d707-519f-4e70-84f0-a2f05af9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a388-2bd6-4d49-a89a-c687aae3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c0a78-a0a9-4970-a945-1ad94f048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707-519f-4e70-84f0-a2f05af9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7c8107-1007-42f4-9e57-8f257e7f41dd}" ma:internalName="TaxCatchAll" ma:showField="CatchAllData" ma:web="3484d707-519f-4e70-84f0-a2f05af9a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41FEEE-974B-4780-95F0-D881AD6CCC2D}">
  <ds:schemaRefs>
    <ds:schemaRef ds:uri="http://schemas.microsoft.com/office/2006/metadata/properties"/>
    <ds:schemaRef ds:uri="http://schemas.microsoft.com/office/infopath/2007/PartnerControls"/>
    <ds:schemaRef ds:uri="b88ba388-2bd6-4d49-a89a-c687aae34d6a"/>
    <ds:schemaRef ds:uri="3484d707-519f-4e70-84f0-a2f05af9a2dc"/>
  </ds:schemaRefs>
</ds:datastoreItem>
</file>

<file path=customXml/itemProps2.xml><?xml version="1.0" encoding="utf-8"?>
<ds:datastoreItem xmlns:ds="http://schemas.openxmlformats.org/officeDocument/2006/customXml" ds:itemID="{B963FE9D-F472-4357-8D7F-0D464231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F7D8F9-F639-4296-8965-E3058AE877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a388-2bd6-4d49-a89a-c687aae34d6a"/>
    <ds:schemaRef ds:uri="3484d707-519f-4e70-84f0-a2f05af9a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613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Thomson</dc:creator>
  <cp:keywords/>
  <dc:description/>
  <cp:lastModifiedBy>Natalie Thomson</cp:lastModifiedBy>
  <cp:revision>109</cp:revision>
  <dcterms:created xsi:type="dcterms:W3CDTF">2023-04-16T19:20:00Z</dcterms:created>
  <dcterms:modified xsi:type="dcterms:W3CDTF">2023-04-18T15:27:00Z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0x010100FFD9CD10871CFE42ACC7E57AAEDEA93D</vt:lpwstr>
  </property>
  <property fmtid="{D5CDD505-2E9C-101B-9397-08002B2CF9AE}" pid="3" name="MediaServiceImageTags">
    <vt:lpwstr/>
  </property>
</Properties>
</file>