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48948" w14:textId="77777777" w:rsidR="00C31C72" w:rsidRDefault="00C31C72" w:rsidP="00C31C72">
      <w:pPr>
        <w:pStyle w:val="PlainText"/>
        <w:jc w:val="center"/>
        <w:rPr>
          <w:rFonts w:ascii="Arial" w:eastAsia="MS Mincho" w:hAnsi="Arial" w:cs="Arial"/>
          <w:bCs/>
          <w:sz w:val="28"/>
          <w:szCs w:val="28"/>
        </w:rPr>
      </w:pPr>
    </w:p>
    <w:p w14:paraId="6C236758" w14:textId="77777777" w:rsidR="00C31C72" w:rsidRDefault="00C31C72" w:rsidP="00C31C72">
      <w:pPr>
        <w:pStyle w:val="PlainText"/>
        <w:jc w:val="center"/>
        <w:rPr>
          <w:rFonts w:ascii="Arial" w:eastAsia="MS Mincho" w:hAnsi="Arial" w:cs="Arial"/>
          <w:bCs/>
          <w:sz w:val="28"/>
          <w:szCs w:val="28"/>
        </w:rPr>
      </w:pPr>
    </w:p>
    <w:p w14:paraId="25409328" w14:textId="77777777" w:rsidR="00FF1331" w:rsidRPr="00C31C72" w:rsidRDefault="00FF1331" w:rsidP="00C31C72">
      <w:pPr>
        <w:pStyle w:val="PlainText"/>
        <w:jc w:val="center"/>
        <w:rPr>
          <w:rFonts w:ascii="Arial" w:hAnsi="Arial" w:cs="Arial"/>
          <w:sz w:val="28"/>
          <w:szCs w:val="28"/>
        </w:rPr>
      </w:pPr>
      <w:r w:rsidRPr="00587E97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661166A" wp14:editId="05A5DDDE">
            <wp:simplePos x="0" y="0"/>
            <wp:positionH relativeFrom="margin">
              <wp:posOffset>3870325</wp:posOffset>
            </wp:positionH>
            <wp:positionV relativeFrom="margin">
              <wp:posOffset>-571500</wp:posOffset>
            </wp:positionV>
            <wp:extent cx="2486025" cy="698016"/>
            <wp:effectExtent l="0" t="0" r="0" b="0"/>
            <wp:wrapSquare wrapText="bothSides"/>
            <wp:docPr id="1" name="Picture 1" descr="X:\VCE Marketing and Publicity\Volunteer Centre Identity\2015 Rebrand\new logos for office use\primary logo_full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VCE Marketing and Publicity\Volunteer Centre Identity\2015 Rebrand\new logos for office use\primary logo_full colou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98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4E7A">
        <w:rPr>
          <w:rFonts w:ascii="Arial" w:eastAsia="MS Mincho" w:hAnsi="Arial" w:cs="Arial"/>
          <w:bCs/>
          <w:sz w:val="28"/>
          <w:szCs w:val="28"/>
        </w:rPr>
        <w:t>PERSON SPECIFICATION:</w:t>
      </w:r>
      <w:r w:rsidRPr="004F22FA">
        <w:rPr>
          <w:rFonts w:ascii="Arial" w:eastAsia="MS Mincho" w:hAnsi="Arial" w:cs="Arial"/>
          <w:bCs/>
          <w:color w:val="1166BB"/>
          <w:sz w:val="28"/>
          <w:szCs w:val="28"/>
        </w:rPr>
        <w:t xml:space="preserve"> </w:t>
      </w:r>
      <w:r w:rsidR="00A61480">
        <w:rPr>
          <w:rFonts w:ascii="Arial" w:eastAsia="MS Mincho" w:hAnsi="Arial" w:cs="Arial"/>
          <w:sz w:val="28"/>
          <w:szCs w:val="28"/>
        </w:rPr>
        <w:t>Finance &amp; Administration Assistant</w:t>
      </w:r>
    </w:p>
    <w:p w14:paraId="395A267F" w14:textId="77777777" w:rsidR="00FF1331" w:rsidRPr="004F22FA" w:rsidRDefault="00FF1331" w:rsidP="00FF1331">
      <w:pPr>
        <w:pStyle w:val="PlainText"/>
        <w:jc w:val="center"/>
        <w:rPr>
          <w:rFonts w:ascii="Arial" w:eastAsia="MS Mincho" w:hAnsi="Arial" w:cs="Arial"/>
          <w:color w:val="1166BB"/>
          <w:sz w:val="28"/>
          <w:szCs w:val="28"/>
        </w:rPr>
      </w:pPr>
    </w:p>
    <w:p w14:paraId="52839C1E" w14:textId="77777777" w:rsidR="00FF1331" w:rsidRPr="002A2925" w:rsidRDefault="00FF1331" w:rsidP="00FF1331">
      <w:pPr>
        <w:pStyle w:val="PlainText"/>
        <w:rPr>
          <w:rFonts w:ascii="Arial" w:eastAsia="MS Mincho" w:hAnsi="Arial" w:cs="Arial"/>
        </w:rPr>
      </w:pPr>
    </w:p>
    <w:p w14:paraId="1E091DC4" w14:textId="77777777" w:rsidR="00FF1331" w:rsidRPr="00624E7A" w:rsidRDefault="00FF1331" w:rsidP="00FF1331">
      <w:pPr>
        <w:pStyle w:val="PlainText"/>
        <w:rPr>
          <w:rFonts w:ascii="Arial" w:eastAsia="MS Mincho" w:hAnsi="Arial" w:cs="Arial"/>
          <w:b/>
          <w:sz w:val="24"/>
          <w:szCs w:val="24"/>
        </w:rPr>
      </w:pPr>
      <w:r w:rsidRPr="00624E7A">
        <w:rPr>
          <w:rFonts w:ascii="Arial" w:eastAsia="MS Mincho" w:hAnsi="Arial" w:cs="Arial"/>
          <w:b/>
          <w:sz w:val="24"/>
          <w:szCs w:val="24"/>
        </w:rPr>
        <w:t>Essential</w:t>
      </w:r>
    </w:p>
    <w:p w14:paraId="5EC7AD23" w14:textId="77777777" w:rsidR="00FF1331" w:rsidRPr="00624E7A" w:rsidRDefault="00FF1331" w:rsidP="00FF1331">
      <w:pPr>
        <w:pStyle w:val="PlainText"/>
        <w:rPr>
          <w:rFonts w:ascii="Arial" w:eastAsia="MS Mincho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2"/>
        <w:gridCol w:w="1304"/>
      </w:tblGrid>
      <w:tr w:rsidR="00FF1331" w:rsidRPr="00624E7A" w14:paraId="1A92353F" w14:textId="77777777" w:rsidTr="00DC4D24">
        <w:trPr>
          <w:trHeight w:val="737"/>
        </w:trPr>
        <w:tc>
          <w:tcPr>
            <w:tcW w:w="7722" w:type="dxa"/>
            <w:vAlign w:val="center"/>
          </w:tcPr>
          <w:p w14:paraId="2D49F5C0" w14:textId="3CF02A6E" w:rsidR="00FF1331" w:rsidRPr="00B055C3" w:rsidRDefault="00194979" w:rsidP="00DC4D24">
            <w:pPr>
              <w:pStyle w:val="PlainText"/>
              <w:numPr>
                <w:ilvl w:val="0"/>
                <w:numId w:val="1"/>
              </w:numPr>
              <w:rPr>
                <w:rFonts w:ascii="Arial" w:eastAsia="MS Mincho" w:hAnsi="Arial" w:cs="Arial"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 xml:space="preserve">A good understanding of </w:t>
            </w:r>
            <w:r w:rsidR="00F8793A">
              <w:rPr>
                <w:rFonts w:ascii="Arial" w:eastAsia="MS Mincho" w:hAnsi="Arial" w:cs="Arial"/>
                <w:sz w:val="24"/>
                <w:szCs w:val="24"/>
              </w:rPr>
              <w:t>fin</w:t>
            </w:r>
            <w:r w:rsidR="00DC4D24">
              <w:rPr>
                <w:rFonts w:ascii="Arial" w:eastAsia="MS Mincho" w:hAnsi="Arial" w:cs="Arial"/>
                <w:sz w:val="24"/>
                <w:szCs w:val="24"/>
              </w:rPr>
              <w:t>ancial administration such as bank reconciliation</w:t>
            </w:r>
            <w:r w:rsidR="002A26F5">
              <w:rPr>
                <w:rFonts w:ascii="Arial" w:eastAsia="MS Mincho" w:hAnsi="Arial" w:cs="Arial"/>
                <w:sz w:val="24"/>
                <w:szCs w:val="24"/>
              </w:rPr>
              <w:t>, invoicing</w:t>
            </w:r>
            <w:r w:rsidR="00DC4D24">
              <w:rPr>
                <w:rFonts w:ascii="Arial" w:eastAsia="MS Mincho" w:hAnsi="Arial" w:cs="Arial"/>
                <w:sz w:val="24"/>
                <w:szCs w:val="24"/>
              </w:rPr>
              <w:t xml:space="preserve"> and basic bookkeeping</w:t>
            </w:r>
          </w:p>
        </w:tc>
        <w:tc>
          <w:tcPr>
            <w:tcW w:w="1304" w:type="dxa"/>
            <w:vAlign w:val="center"/>
          </w:tcPr>
          <w:p w14:paraId="09659F05" w14:textId="77777777" w:rsidR="00FF1331" w:rsidRPr="00624E7A" w:rsidRDefault="00FF1331" w:rsidP="0060028E">
            <w:pPr>
              <w:pStyle w:val="PlainText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624E7A">
              <w:rPr>
                <w:rFonts w:ascii="Arial" w:eastAsia="MS Mincho" w:hAnsi="Arial" w:cs="Arial"/>
                <w:sz w:val="24"/>
                <w:szCs w:val="24"/>
              </w:rPr>
              <w:sym w:font="Webdings" w:char="F063"/>
            </w:r>
          </w:p>
        </w:tc>
      </w:tr>
      <w:tr w:rsidR="00863B2D" w:rsidRPr="00624E7A" w14:paraId="2B17804E" w14:textId="77777777" w:rsidTr="00DC4D24">
        <w:trPr>
          <w:trHeight w:val="737"/>
        </w:trPr>
        <w:tc>
          <w:tcPr>
            <w:tcW w:w="7722" w:type="dxa"/>
            <w:vAlign w:val="center"/>
          </w:tcPr>
          <w:p w14:paraId="76116EBA" w14:textId="6927721F" w:rsidR="00863B2D" w:rsidRDefault="00CE5C69" w:rsidP="00D93528">
            <w:pPr>
              <w:pStyle w:val="PlainText"/>
              <w:numPr>
                <w:ilvl w:val="0"/>
                <w:numId w:val="1"/>
              </w:numPr>
              <w:rPr>
                <w:rFonts w:ascii="Arial" w:eastAsia="MS Mincho" w:hAnsi="Arial" w:cs="Arial"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Cs/>
                <w:sz w:val="24"/>
                <w:szCs w:val="24"/>
              </w:rPr>
              <w:t>Confidence in using online</w:t>
            </w:r>
            <w:r w:rsidR="00863B2D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 accounting </w:t>
            </w:r>
            <w:r w:rsidR="008F5B8F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software, preferably </w:t>
            </w:r>
            <w:r w:rsidR="00863B2D">
              <w:rPr>
                <w:rFonts w:ascii="Arial" w:eastAsia="MS Mincho" w:hAnsi="Arial" w:cs="Arial"/>
                <w:bCs/>
                <w:sz w:val="24"/>
                <w:szCs w:val="24"/>
              </w:rPr>
              <w:t>Xero</w:t>
            </w:r>
          </w:p>
        </w:tc>
        <w:tc>
          <w:tcPr>
            <w:tcW w:w="1304" w:type="dxa"/>
            <w:vAlign w:val="center"/>
          </w:tcPr>
          <w:p w14:paraId="15D1C24B" w14:textId="77777777" w:rsidR="00863B2D" w:rsidRPr="00624E7A" w:rsidRDefault="00863B2D" w:rsidP="00DC4D24">
            <w:pPr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624E7A">
              <w:rPr>
                <w:rFonts w:ascii="Arial" w:eastAsia="MS Mincho" w:hAnsi="Arial" w:cs="Arial"/>
                <w:sz w:val="24"/>
                <w:szCs w:val="24"/>
              </w:rPr>
              <w:sym w:font="Webdings" w:char="F063"/>
            </w:r>
          </w:p>
        </w:tc>
      </w:tr>
      <w:tr w:rsidR="008D7C05" w:rsidRPr="00624E7A" w14:paraId="5158139C" w14:textId="77777777" w:rsidTr="00DC4D24">
        <w:trPr>
          <w:trHeight w:val="737"/>
        </w:trPr>
        <w:tc>
          <w:tcPr>
            <w:tcW w:w="7722" w:type="dxa"/>
            <w:vAlign w:val="center"/>
          </w:tcPr>
          <w:p w14:paraId="3FA1E7A2" w14:textId="77777777" w:rsidR="008D7C05" w:rsidRPr="008D7C05" w:rsidRDefault="008D7C05" w:rsidP="00D93528">
            <w:pPr>
              <w:pStyle w:val="PlainText"/>
              <w:numPr>
                <w:ilvl w:val="0"/>
                <w:numId w:val="1"/>
              </w:numPr>
              <w:rPr>
                <w:rFonts w:ascii="Arial" w:eastAsia="MS Mincho" w:hAnsi="Arial" w:cs="Arial"/>
                <w:bCs/>
                <w:sz w:val="24"/>
                <w:szCs w:val="24"/>
              </w:rPr>
            </w:pPr>
            <w:r w:rsidRPr="008D7C05">
              <w:rPr>
                <w:rFonts w:ascii="Arial" w:eastAsia="MS Mincho" w:hAnsi="Arial" w:cs="Arial"/>
                <w:bCs/>
                <w:sz w:val="24"/>
                <w:szCs w:val="24"/>
              </w:rPr>
              <w:t>Excellent organisational and administrative skills</w:t>
            </w:r>
            <w:r w:rsidRPr="008D7C05">
              <w:rPr>
                <w:rFonts w:ascii="Arial" w:eastAsia="MS Mincho" w:hAnsi="Arial" w:cs="Arial"/>
                <w:sz w:val="24"/>
                <w:szCs w:val="24"/>
              </w:rPr>
              <w:t xml:space="preserve">, </w:t>
            </w:r>
            <w:r w:rsidR="00D93528">
              <w:rPr>
                <w:rFonts w:ascii="Arial" w:eastAsia="MS Mincho" w:hAnsi="Arial" w:cs="Arial"/>
                <w:sz w:val="24"/>
                <w:szCs w:val="24"/>
              </w:rPr>
              <w:t>including</w:t>
            </w:r>
            <w:r w:rsidRPr="008D7C05">
              <w:rPr>
                <w:rFonts w:ascii="Arial" w:eastAsia="MS Mincho" w:hAnsi="Arial" w:cs="Arial"/>
                <w:sz w:val="24"/>
                <w:szCs w:val="24"/>
              </w:rPr>
              <w:t xml:space="preserve"> effective strategies for managing competing demands and a varied workload</w:t>
            </w:r>
          </w:p>
        </w:tc>
        <w:tc>
          <w:tcPr>
            <w:tcW w:w="1304" w:type="dxa"/>
            <w:vAlign w:val="center"/>
          </w:tcPr>
          <w:p w14:paraId="41400DA4" w14:textId="77777777" w:rsidR="008D7C05" w:rsidRPr="00624E7A" w:rsidRDefault="008D7C05" w:rsidP="00DC4D24">
            <w:pPr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624E7A">
              <w:rPr>
                <w:rFonts w:ascii="Arial" w:eastAsia="MS Mincho" w:hAnsi="Arial" w:cs="Arial"/>
                <w:sz w:val="24"/>
                <w:szCs w:val="24"/>
              </w:rPr>
              <w:sym w:font="Webdings" w:char="F063"/>
            </w:r>
          </w:p>
        </w:tc>
      </w:tr>
      <w:tr w:rsidR="00DC4D24" w:rsidRPr="00624E7A" w14:paraId="3D47F0CC" w14:textId="77777777" w:rsidTr="00DC4D24">
        <w:trPr>
          <w:trHeight w:val="737"/>
        </w:trPr>
        <w:tc>
          <w:tcPr>
            <w:tcW w:w="7722" w:type="dxa"/>
            <w:vAlign w:val="center"/>
          </w:tcPr>
          <w:p w14:paraId="3AF52901" w14:textId="6CC587C3" w:rsidR="00DC4D24" w:rsidRPr="00B055C3" w:rsidRDefault="008F5B8F" w:rsidP="00863B2D">
            <w:pPr>
              <w:pStyle w:val="PlainText"/>
              <w:numPr>
                <w:ilvl w:val="0"/>
                <w:numId w:val="1"/>
              </w:numPr>
              <w:rPr>
                <w:rFonts w:ascii="Arial" w:eastAsia="MS Mincho" w:hAnsi="Arial" w:cs="Arial"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Cs/>
                <w:sz w:val="24"/>
                <w:szCs w:val="24"/>
              </w:rPr>
              <w:t>Excellent</w:t>
            </w:r>
            <w:r w:rsidR="00D93528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 communication skills</w:t>
            </w:r>
            <w:r w:rsidR="00863B2D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 (in writing/electronically, verbal and face to face)</w:t>
            </w:r>
          </w:p>
        </w:tc>
        <w:tc>
          <w:tcPr>
            <w:tcW w:w="1304" w:type="dxa"/>
            <w:vAlign w:val="center"/>
          </w:tcPr>
          <w:p w14:paraId="6A32E354" w14:textId="77777777" w:rsidR="00DC4D24" w:rsidRPr="00624E7A" w:rsidRDefault="00DC4D24" w:rsidP="00DC4D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7A">
              <w:rPr>
                <w:rFonts w:ascii="Arial" w:eastAsia="MS Mincho" w:hAnsi="Arial" w:cs="Arial"/>
                <w:sz w:val="24"/>
                <w:szCs w:val="24"/>
              </w:rPr>
              <w:sym w:font="Webdings" w:char="F063"/>
            </w:r>
          </w:p>
        </w:tc>
      </w:tr>
      <w:tr w:rsidR="00DC4D24" w:rsidRPr="00624E7A" w14:paraId="48E451ED" w14:textId="77777777" w:rsidTr="00DC4D24">
        <w:trPr>
          <w:trHeight w:val="737"/>
        </w:trPr>
        <w:tc>
          <w:tcPr>
            <w:tcW w:w="7722" w:type="dxa"/>
            <w:vAlign w:val="center"/>
          </w:tcPr>
          <w:p w14:paraId="0BED8F70" w14:textId="77777777" w:rsidR="00DC4D24" w:rsidRPr="00B055C3" w:rsidRDefault="00DC4D24" w:rsidP="00DC4D24">
            <w:pPr>
              <w:pStyle w:val="PlainText"/>
              <w:numPr>
                <w:ilvl w:val="0"/>
                <w:numId w:val="1"/>
              </w:numPr>
              <w:rPr>
                <w:rFonts w:ascii="Arial" w:eastAsia="MS Mincho" w:hAnsi="Arial" w:cs="Arial"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Adapts and improves processes to increase efficiency</w:t>
            </w:r>
          </w:p>
        </w:tc>
        <w:tc>
          <w:tcPr>
            <w:tcW w:w="1304" w:type="dxa"/>
            <w:vAlign w:val="center"/>
          </w:tcPr>
          <w:p w14:paraId="33A4808C" w14:textId="77777777" w:rsidR="00DC4D24" w:rsidRPr="00624E7A" w:rsidRDefault="00DC4D24" w:rsidP="00DC4D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7A">
              <w:rPr>
                <w:rFonts w:ascii="Arial" w:eastAsia="MS Mincho" w:hAnsi="Arial" w:cs="Arial"/>
                <w:sz w:val="24"/>
                <w:szCs w:val="24"/>
              </w:rPr>
              <w:sym w:font="Webdings" w:char="F063"/>
            </w:r>
          </w:p>
        </w:tc>
      </w:tr>
      <w:tr w:rsidR="00DC4D24" w:rsidRPr="00624E7A" w14:paraId="5E502398" w14:textId="77777777" w:rsidTr="00DC4D24">
        <w:trPr>
          <w:trHeight w:val="737"/>
        </w:trPr>
        <w:tc>
          <w:tcPr>
            <w:tcW w:w="7722" w:type="dxa"/>
            <w:vAlign w:val="center"/>
          </w:tcPr>
          <w:p w14:paraId="7A27CD7B" w14:textId="77777777" w:rsidR="00DC4D24" w:rsidRPr="00B055C3" w:rsidRDefault="00D93528" w:rsidP="00DC4D24">
            <w:pPr>
              <w:pStyle w:val="ListParagraph"/>
              <w:numPr>
                <w:ilvl w:val="0"/>
                <w:numId w:val="1"/>
              </w:numPr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Can evidence</w:t>
            </w:r>
            <w:r w:rsidR="00DC4D24">
              <w:rPr>
                <w:rFonts w:ascii="Arial" w:eastAsia="MS Mincho" w:hAnsi="Arial" w:cs="Arial"/>
              </w:rPr>
              <w:t xml:space="preserve"> a high level of attention to detail</w:t>
            </w:r>
          </w:p>
        </w:tc>
        <w:tc>
          <w:tcPr>
            <w:tcW w:w="1304" w:type="dxa"/>
            <w:vAlign w:val="center"/>
          </w:tcPr>
          <w:p w14:paraId="6402E676" w14:textId="77777777" w:rsidR="00DC4D24" w:rsidRPr="00624E7A" w:rsidRDefault="00863B2D" w:rsidP="00DC4D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7A">
              <w:rPr>
                <w:rFonts w:ascii="Arial" w:eastAsia="MS Mincho" w:hAnsi="Arial" w:cs="Arial"/>
                <w:sz w:val="24"/>
                <w:szCs w:val="24"/>
              </w:rPr>
              <w:sym w:font="Webdings" w:char="F063"/>
            </w:r>
          </w:p>
        </w:tc>
      </w:tr>
      <w:tr w:rsidR="00DC4D24" w:rsidRPr="00624E7A" w14:paraId="29EFF803" w14:textId="77777777" w:rsidTr="00DC4D24">
        <w:trPr>
          <w:trHeight w:val="737"/>
        </w:trPr>
        <w:tc>
          <w:tcPr>
            <w:tcW w:w="7722" w:type="dxa"/>
            <w:vAlign w:val="center"/>
          </w:tcPr>
          <w:p w14:paraId="4372592F" w14:textId="77777777" w:rsidR="00DC4D24" w:rsidRDefault="00DC4D24" w:rsidP="00863B2D">
            <w:pPr>
              <w:pStyle w:val="ListParagraph"/>
              <w:numPr>
                <w:ilvl w:val="0"/>
                <w:numId w:val="1"/>
              </w:numPr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Is self-motivated and works well independently, </w:t>
            </w:r>
            <w:r w:rsidR="00863B2D">
              <w:rPr>
                <w:rFonts w:ascii="Arial" w:eastAsia="MS Mincho" w:hAnsi="Arial" w:cs="Arial"/>
              </w:rPr>
              <w:t>and as</w:t>
            </w:r>
            <w:r>
              <w:rPr>
                <w:rFonts w:ascii="Arial" w:eastAsia="MS Mincho" w:hAnsi="Arial" w:cs="Arial"/>
              </w:rPr>
              <w:t xml:space="preserve"> part of a team</w:t>
            </w:r>
          </w:p>
        </w:tc>
        <w:tc>
          <w:tcPr>
            <w:tcW w:w="1304" w:type="dxa"/>
            <w:vAlign w:val="center"/>
          </w:tcPr>
          <w:p w14:paraId="14D4272F" w14:textId="77777777" w:rsidR="00DC4D24" w:rsidRPr="00624E7A" w:rsidRDefault="00863B2D" w:rsidP="00DC4D24">
            <w:pPr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624E7A">
              <w:rPr>
                <w:rFonts w:ascii="Arial" w:eastAsia="MS Mincho" w:hAnsi="Arial" w:cs="Arial"/>
                <w:sz w:val="24"/>
                <w:szCs w:val="24"/>
              </w:rPr>
              <w:sym w:font="Webdings" w:char="F063"/>
            </w:r>
          </w:p>
        </w:tc>
      </w:tr>
      <w:tr w:rsidR="00D93528" w:rsidRPr="00624E7A" w14:paraId="2E126AA4" w14:textId="77777777" w:rsidTr="00DC4D24">
        <w:trPr>
          <w:trHeight w:val="737"/>
        </w:trPr>
        <w:tc>
          <w:tcPr>
            <w:tcW w:w="7722" w:type="dxa"/>
            <w:vAlign w:val="center"/>
          </w:tcPr>
          <w:p w14:paraId="760A5EEE" w14:textId="65B2B960" w:rsidR="00D93528" w:rsidRDefault="00D93528" w:rsidP="00372542">
            <w:pPr>
              <w:pStyle w:val="ListParagraph"/>
              <w:numPr>
                <w:ilvl w:val="0"/>
                <w:numId w:val="1"/>
              </w:numPr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High level of compe</w:t>
            </w:r>
            <w:r w:rsidR="00541612">
              <w:rPr>
                <w:rFonts w:ascii="Arial" w:eastAsia="MS Mincho" w:hAnsi="Arial" w:cs="Arial"/>
              </w:rPr>
              <w:t xml:space="preserve">tency in </w:t>
            </w:r>
            <w:r w:rsidR="00C16963">
              <w:rPr>
                <w:rFonts w:ascii="Arial" w:eastAsia="MS Mincho" w:hAnsi="Arial" w:cs="Arial"/>
              </w:rPr>
              <w:t>MS</w:t>
            </w:r>
            <w:r w:rsidR="00541612">
              <w:rPr>
                <w:rFonts w:ascii="Arial" w:eastAsia="MS Mincho" w:hAnsi="Arial" w:cs="Arial"/>
              </w:rPr>
              <w:t xml:space="preserve"> </w:t>
            </w:r>
            <w:r>
              <w:rPr>
                <w:rFonts w:ascii="Arial" w:eastAsia="MS Mincho" w:hAnsi="Arial" w:cs="Arial"/>
              </w:rPr>
              <w:t>Word, Excel</w:t>
            </w:r>
            <w:r w:rsidR="00C16963">
              <w:rPr>
                <w:rFonts w:ascii="Arial" w:eastAsia="MS Mincho" w:hAnsi="Arial" w:cs="Arial"/>
              </w:rPr>
              <w:t xml:space="preserve"> and </w:t>
            </w:r>
            <w:r>
              <w:rPr>
                <w:rFonts w:ascii="Arial" w:eastAsia="MS Mincho" w:hAnsi="Arial" w:cs="Arial"/>
              </w:rPr>
              <w:t>Outlook</w:t>
            </w:r>
            <w:r w:rsidR="00C16963">
              <w:rPr>
                <w:rFonts w:ascii="Arial" w:eastAsia="MS Mincho" w:hAnsi="Arial" w:cs="Arial"/>
              </w:rPr>
              <w:t>; f</w:t>
            </w:r>
            <w:r w:rsidR="00541612">
              <w:rPr>
                <w:rFonts w:ascii="Arial" w:eastAsia="MS Mincho" w:hAnsi="Arial" w:cs="Arial"/>
              </w:rPr>
              <w:t>amiliarity with</w:t>
            </w:r>
            <w:r w:rsidR="00372542">
              <w:rPr>
                <w:rFonts w:ascii="Arial" w:eastAsia="MS Mincho" w:hAnsi="Arial" w:cs="Arial"/>
              </w:rPr>
              <w:t xml:space="preserve"> </w:t>
            </w:r>
            <w:r w:rsidR="00C16963">
              <w:rPr>
                <w:rFonts w:ascii="Arial" w:eastAsia="MS Mincho" w:hAnsi="Arial" w:cs="Arial"/>
              </w:rPr>
              <w:t>PowerPoint</w:t>
            </w:r>
            <w:r w:rsidR="00541612">
              <w:rPr>
                <w:rFonts w:ascii="Arial" w:eastAsia="MS Mincho" w:hAnsi="Arial" w:cs="Arial"/>
              </w:rPr>
              <w:t>.</w:t>
            </w:r>
            <w:r>
              <w:rPr>
                <w:rFonts w:ascii="Arial" w:eastAsia="MS Mincho" w:hAnsi="Arial" w:cs="Arial"/>
              </w:rPr>
              <w:t xml:space="preserve">  </w:t>
            </w:r>
          </w:p>
        </w:tc>
        <w:tc>
          <w:tcPr>
            <w:tcW w:w="1304" w:type="dxa"/>
            <w:vAlign w:val="center"/>
          </w:tcPr>
          <w:p w14:paraId="06E8DA7C" w14:textId="77777777" w:rsidR="00D93528" w:rsidRPr="00624E7A" w:rsidRDefault="00D93528" w:rsidP="00DC4D24">
            <w:pPr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624E7A">
              <w:rPr>
                <w:rFonts w:ascii="Arial" w:eastAsia="MS Mincho" w:hAnsi="Arial" w:cs="Arial"/>
                <w:sz w:val="24"/>
                <w:szCs w:val="24"/>
              </w:rPr>
              <w:sym w:font="Webdings" w:char="F063"/>
            </w:r>
          </w:p>
        </w:tc>
      </w:tr>
    </w:tbl>
    <w:p w14:paraId="1391D3C6" w14:textId="77777777" w:rsidR="00FF1331" w:rsidRPr="00624E7A" w:rsidRDefault="00FF1331" w:rsidP="00FF1331">
      <w:pPr>
        <w:pStyle w:val="PlainText"/>
        <w:rPr>
          <w:rFonts w:ascii="Arial" w:eastAsia="MS Mincho" w:hAnsi="Arial" w:cs="Arial"/>
          <w:b/>
          <w:bCs/>
          <w:sz w:val="24"/>
          <w:szCs w:val="24"/>
        </w:rPr>
      </w:pPr>
    </w:p>
    <w:p w14:paraId="5C75FD43" w14:textId="77777777" w:rsidR="00FF1331" w:rsidRPr="00624E7A" w:rsidRDefault="00FF1331" w:rsidP="00FF1331">
      <w:pPr>
        <w:pStyle w:val="PlainText"/>
        <w:rPr>
          <w:rFonts w:ascii="Arial" w:eastAsia="MS Mincho" w:hAnsi="Arial" w:cs="Arial"/>
          <w:b/>
          <w:bCs/>
          <w:sz w:val="24"/>
          <w:szCs w:val="24"/>
        </w:rPr>
      </w:pPr>
    </w:p>
    <w:p w14:paraId="3581E53B" w14:textId="77777777" w:rsidR="00FF1331" w:rsidRPr="00624E7A" w:rsidRDefault="00FF1331" w:rsidP="00FF1331">
      <w:pPr>
        <w:pStyle w:val="PlainText"/>
        <w:rPr>
          <w:rFonts w:ascii="Arial" w:eastAsia="MS Mincho" w:hAnsi="Arial" w:cs="Arial"/>
          <w:b/>
          <w:sz w:val="24"/>
          <w:szCs w:val="24"/>
        </w:rPr>
      </w:pPr>
      <w:r w:rsidRPr="00624E7A">
        <w:rPr>
          <w:rFonts w:ascii="Arial" w:eastAsia="MS Mincho" w:hAnsi="Arial" w:cs="Arial"/>
          <w:b/>
          <w:sz w:val="24"/>
          <w:szCs w:val="24"/>
        </w:rPr>
        <w:t>Desirable</w:t>
      </w:r>
    </w:p>
    <w:p w14:paraId="5343E5DE" w14:textId="77777777" w:rsidR="00FF1331" w:rsidRPr="00624E7A" w:rsidRDefault="00FF1331" w:rsidP="00FF1331">
      <w:pPr>
        <w:pStyle w:val="PlainText"/>
        <w:rPr>
          <w:rFonts w:ascii="Arial" w:eastAsia="MS Mincho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9"/>
        <w:gridCol w:w="1307"/>
      </w:tblGrid>
      <w:tr w:rsidR="00FF1331" w:rsidRPr="00624E7A" w14:paraId="654860C6" w14:textId="77777777" w:rsidTr="00863B2D">
        <w:trPr>
          <w:trHeight w:val="567"/>
        </w:trPr>
        <w:tc>
          <w:tcPr>
            <w:tcW w:w="7719" w:type="dxa"/>
            <w:vAlign w:val="center"/>
          </w:tcPr>
          <w:p w14:paraId="6ED662E4" w14:textId="77777777" w:rsidR="00FF1331" w:rsidRPr="00B055C3" w:rsidRDefault="00C523DA" w:rsidP="00DC4D24">
            <w:pPr>
              <w:pStyle w:val="ListParagraph"/>
              <w:numPr>
                <w:ilvl w:val="0"/>
                <w:numId w:val="1"/>
              </w:numPr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Experience of </w:t>
            </w:r>
            <w:r w:rsidR="00DC4D24">
              <w:rPr>
                <w:rFonts w:ascii="Arial" w:eastAsia="MS Mincho" w:hAnsi="Arial" w:cs="Arial"/>
              </w:rPr>
              <w:t>administering</w:t>
            </w:r>
            <w:r>
              <w:rPr>
                <w:rFonts w:ascii="Arial" w:eastAsia="MS Mincho" w:hAnsi="Arial" w:cs="Arial"/>
              </w:rPr>
              <w:t xml:space="preserve"> payroll and HR</w:t>
            </w:r>
            <w:r w:rsidR="00EF1FF9">
              <w:rPr>
                <w:rFonts w:ascii="Arial" w:eastAsia="MS Mincho" w:hAnsi="Arial" w:cs="Arial"/>
              </w:rPr>
              <w:t xml:space="preserve"> processes</w:t>
            </w:r>
          </w:p>
        </w:tc>
        <w:tc>
          <w:tcPr>
            <w:tcW w:w="1307" w:type="dxa"/>
            <w:vAlign w:val="center"/>
          </w:tcPr>
          <w:p w14:paraId="319CBE96" w14:textId="77777777" w:rsidR="00FF1331" w:rsidRPr="00624E7A" w:rsidRDefault="00FF1331" w:rsidP="00600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7A">
              <w:rPr>
                <w:rFonts w:ascii="Arial" w:eastAsia="MS Mincho" w:hAnsi="Arial" w:cs="Arial"/>
                <w:sz w:val="24"/>
                <w:szCs w:val="24"/>
              </w:rPr>
              <w:sym w:font="Webdings" w:char="F063"/>
            </w:r>
          </w:p>
        </w:tc>
      </w:tr>
      <w:tr w:rsidR="00FF1331" w:rsidRPr="00624E7A" w14:paraId="62DB58B2" w14:textId="77777777" w:rsidTr="00863B2D">
        <w:trPr>
          <w:trHeight w:val="567"/>
        </w:trPr>
        <w:tc>
          <w:tcPr>
            <w:tcW w:w="7719" w:type="dxa"/>
            <w:vAlign w:val="center"/>
          </w:tcPr>
          <w:p w14:paraId="24B5756E" w14:textId="77777777" w:rsidR="00FF1331" w:rsidRPr="00B055C3" w:rsidRDefault="00C523DA" w:rsidP="00B055C3">
            <w:pPr>
              <w:pStyle w:val="ListParagraph"/>
              <w:numPr>
                <w:ilvl w:val="0"/>
                <w:numId w:val="1"/>
              </w:numPr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Underst</w:t>
            </w:r>
            <w:r w:rsidR="005824DB">
              <w:rPr>
                <w:rFonts w:ascii="Arial" w:eastAsia="MS Mincho" w:hAnsi="Arial" w:cs="Arial"/>
              </w:rPr>
              <w:t>anding of volunteering and the Third S</w:t>
            </w:r>
            <w:r>
              <w:rPr>
                <w:rFonts w:ascii="Arial" w:eastAsia="MS Mincho" w:hAnsi="Arial" w:cs="Arial"/>
              </w:rPr>
              <w:t>ector</w:t>
            </w:r>
          </w:p>
        </w:tc>
        <w:tc>
          <w:tcPr>
            <w:tcW w:w="1307" w:type="dxa"/>
            <w:vAlign w:val="center"/>
          </w:tcPr>
          <w:p w14:paraId="6066CD35" w14:textId="77777777" w:rsidR="00FF1331" w:rsidRPr="00624E7A" w:rsidRDefault="00FF1331" w:rsidP="00600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7A">
              <w:rPr>
                <w:rFonts w:ascii="Arial" w:eastAsia="MS Mincho" w:hAnsi="Arial" w:cs="Arial"/>
                <w:sz w:val="24"/>
                <w:szCs w:val="24"/>
              </w:rPr>
              <w:sym w:font="Webdings" w:char="F063"/>
            </w:r>
          </w:p>
        </w:tc>
      </w:tr>
    </w:tbl>
    <w:p w14:paraId="13E69AD4" w14:textId="77777777" w:rsidR="00FF1331" w:rsidRPr="002A2925" w:rsidRDefault="00FF1331" w:rsidP="00FF1331">
      <w:pPr>
        <w:pStyle w:val="PlainText"/>
        <w:rPr>
          <w:rFonts w:ascii="Arial" w:eastAsia="MS Mincho" w:hAnsi="Arial" w:cs="Arial"/>
        </w:rPr>
      </w:pPr>
    </w:p>
    <w:sectPr w:rsidR="00FF1331" w:rsidRPr="002A2925" w:rsidSect="009C0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76795"/>
    <w:multiLevelType w:val="hybridMultilevel"/>
    <w:tmpl w:val="C6124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0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266"/>
    <w:rsid w:val="00062266"/>
    <w:rsid w:val="000650E0"/>
    <w:rsid w:val="00194979"/>
    <w:rsid w:val="002A26F5"/>
    <w:rsid w:val="00330516"/>
    <w:rsid w:val="00345229"/>
    <w:rsid w:val="00365246"/>
    <w:rsid w:val="00372542"/>
    <w:rsid w:val="003A3C9D"/>
    <w:rsid w:val="004D3AD6"/>
    <w:rsid w:val="004F22FA"/>
    <w:rsid w:val="004F2527"/>
    <w:rsid w:val="00541612"/>
    <w:rsid w:val="005824DB"/>
    <w:rsid w:val="007370FE"/>
    <w:rsid w:val="00863B2D"/>
    <w:rsid w:val="008D7C05"/>
    <w:rsid w:val="008F5B8F"/>
    <w:rsid w:val="009C0758"/>
    <w:rsid w:val="00A61480"/>
    <w:rsid w:val="00B055C3"/>
    <w:rsid w:val="00B72F40"/>
    <w:rsid w:val="00B80B2A"/>
    <w:rsid w:val="00BB6951"/>
    <w:rsid w:val="00C16963"/>
    <w:rsid w:val="00C31C72"/>
    <w:rsid w:val="00C523DA"/>
    <w:rsid w:val="00CE5C69"/>
    <w:rsid w:val="00D93528"/>
    <w:rsid w:val="00DC4D24"/>
    <w:rsid w:val="00E62489"/>
    <w:rsid w:val="00EF1FF9"/>
    <w:rsid w:val="00F8793A"/>
    <w:rsid w:val="00FF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0ED9B"/>
  <w15:docId w15:val="{17FAD28F-26D5-4A44-BECE-ABAD4219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F22F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F22F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4F22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652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686f90-1938-49f5-b78e-69d11bdab019">
      <Terms xmlns="http://schemas.microsoft.com/office/infopath/2007/PartnerControls"/>
    </lcf76f155ced4ddcb4097134ff3c332f>
    <TaxCatchAll xmlns="3ee350ce-cb32-441e-836b-eb7e664b66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BC144E2BC56488D180770D0B72F02" ma:contentTypeVersion="16" ma:contentTypeDescription="Create a new document." ma:contentTypeScope="" ma:versionID="454b22d8f96c270719e494df6810b592">
  <xsd:schema xmlns:xsd="http://www.w3.org/2001/XMLSchema" xmlns:xs="http://www.w3.org/2001/XMLSchema" xmlns:p="http://schemas.microsoft.com/office/2006/metadata/properties" xmlns:ns2="48686f90-1938-49f5-b78e-69d11bdab019" xmlns:ns3="3ee350ce-cb32-441e-836b-eb7e664b66f1" targetNamespace="http://schemas.microsoft.com/office/2006/metadata/properties" ma:root="true" ma:fieldsID="50b30bfc7380ad3334895943bf1fe254" ns2:_="" ns3:_="">
    <xsd:import namespace="48686f90-1938-49f5-b78e-69d11bdab019"/>
    <xsd:import namespace="3ee350ce-cb32-441e-836b-eb7e664b6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86f90-1938-49f5-b78e-69d11bdab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b563fe-4c98-4247-8509-32456479c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350ce-cb32-441e-836b-eb7e664b66f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6f7a60-037a-4487-8211-ee6bf7759004}" ma:internalName="TaxCatchAll" ma:showField="CatchAllData" ma:web="3ee350ce-cb32-441e-836b-eb7e664b6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F0A5A6-99CE-44BA-8B83-28BCE85E1A88}">
  <ds:schemaRefs>
    <ds:schemaRef ds:uri="http://schemas.microsoft.com/office/2006/metadata/properties"/>
    <ds:schemaRef ds:uri="http://schemas.microsoft.com/office/infopath/2007/PartnerControls"/>
    <ds:schemaRef ds:uri="48686f90-1938-49f5-b78e-69d11bdab019"/>
    <ds:schemaRef ds:uri="3ee350ce-cb32-441e-836b-eb7e664b66f1"/>
  </ds:schemaRefs>
</ds:datastoreItem>
</file>

<file path=customXml/itemProps2.xml><?xml version="1.0" encoding="utf-8"?>
<ds:datastoreItem xmlns:ds="http://schemas.openxmlformats.org/officeDocument/2006/customXml" ds:itemID="{B9B76A41-B330-4FC8-B577-18A54F5D7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AAADF-B1B4-44CE-A8B3-662B6C994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86f90-1938-49f5-b78e-69d11bdab019"/>
    <ds:schemaRef ds:uri="3ee350ce-cb32-441e-836b-eb7e664b6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734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Caplan</dc:creator>
  <cp:keywords/>
  <dc:description/>
  <cp:lastModifiedBy>Yvonne Caplan</cp:lastModifiedBy>
  <cp:revision>25</cp:revision>
  <dcterms:created xsi:type="dcterms:W3CDTF">2020-06-10T10:50:00Z</dcterms:created>
  <dcterms:modified xsi:type="dcterms:W3CDTF">2023-05-16T14:09:00Z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0x010100ECABC144E2BC56488D180770D0B72F02</vt:lpwstr>
  </property>
  <property fmtid="{D5CDD505-2E9C-101B-9397-08002B2CF9AE}" pid="3" name="Order">
    <vt:r8>4615200</vt:r8>
  </property>
  <property fmtid="{D5CDD505-2E9C-101B-9397-08002B2CF9AE}" pid="4" name="MediaServiceImageTags">
    <vt:lpwstr/>
  </property>
</Properties>
</file>