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92.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932"/>
        <w:gridCol w:w="5160"/>
        <w:tblGridChange w:id="0">
          <w:tblGrid>
            <w:gridCol w:w="4932"/>
            <w:gridCol w:w="5160"/>
          </w:tblGrid>
        </w:tblGridChange>
      </w:tblGrid>
      <w:tr>
        <w:trPr>
          <w:cantSplit w:val="0"/>
          <w:trHeight w:val="2864" w:hRule="atLeast"/>
          <w:tblHeader w:val="0"/>
        </w:trPr>
        <w:tc>
          <w:tcPr>
            <w:gridSpan w:val="2"/>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22" w:right="0" w:hanging="1.999999999999993"/>
              <w:jc w:val="righ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1746250" cy="1224915"/>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46250" cy="122491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266700</wp:posOffset>
                      </wp:positionV>
                      <wp:extent cx="2987040" cy="1071245"/>
                      <wp:effectExtent b="0" l="0" r="0" t="0"/>
                      <wp:wrapNone/>
                      <wp:docPr id="1026" name=""/>
                      <a:graphic>
                        <a:graphicData uri="http://schemas.microsoft.com/office/word/2010/wordprocessingShape">
                          <wps:wsp>
                            <wps:cNvSpPr/>
                            <wps:cNvPr id="2" name="Shape 2"/>
                            <wps:spPr>
                              <a:xfrm>
                                <a:off x="3857243" y="3249140"/>
                                <a:ext cx="2977515" cy="1061720"/>
                              </a:xfrm>
                              <a:prstGeom prst="rect">
                                <a:avLst/>
                              </a:prstGeom>
                              <a:solidFill>
                                <a:srgbClr val="FFFFFF"/>
                              </a:solidFill>
                              <a:ln>
                                <a:noFill/>
                              </a:ln>
                            </wps:spPr>
                            <wps:txbx>
                              <w:txbxContent>
                                <w:p w:rsidR="00000000" w:rsidDel="00000000" w:rsidP="00000000" w:rsidRDefault="00000000" w:rsidRPr="00000000">
                                  <w:pPr>
                                    <w:spacing w:after="0" w:before="0" w:line="240"/>
                                    <w:ind w:left="121.99999809265137" w:right="0" w:firstLine="120"/>
                                    <w:jc w:val="left"/>
                                    <w:textDirection w:val="btLr"/>
                                  </w:pPr>
                                  <w:r w:rsidDel="00000000" w:rsidR="00000000" w:rsidRPr="00000000">
                                    <w:rPr>
                                      <w:rFonts w:ascii="Gill Sans" w:cs="Gill Sans" w:eastAsia="Gill Sans" w:hAnsi="Gill Sans"/>
                                      <w:b w:val="1"/>
                                      <w:i w:val="0"/>
                                      <w:smallCaps w:val="0"/>
                                      <w:strike w:val="0"/>
                                      <w:color w:val="000000"/>
                                      <w:sz w:val="40"/>
                                      <w:vertAlign w:val="baseline"/>
                                    </w:rPr>
                                    <w:t xml:space="preserve">URBAN ROOTS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1"/>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1"/>
                                      <w:i w:val="0"/>
                                      <w:smallCaps w:val="0"/>
                                      <w:strike w:val="0"/>
                                      <w:color w:val="000000"/>
                                      <w:sz w:val="24"/>
                                      <w:vertAlign w:val="baseline"/>
                                    </w:rPr>
                                  </w:r>
                                  <w:r w:rsidDel="00000000" w:rsidR="00000000" w:rsidRPr="00000000">
                                    <w:rPr>
                                      <w:rFonts w:ascii="Gill Sans" w:cs="Gill Sans" w:eastAsia="Gill Sans" w:hAnsi="Gill Sans"/>
                                      <w:b w:val="1"/>
                                      <w:i w:val="0"/>
                                      <w:smallCaps w:val="0"/>
                                      <w:strike w:val="0"/>
                                      <w:color w:val="000000"/>
                                      <w:sz w:val="44"/>
                                      <w:vertAlign w:val="baseline"/>
                                    </w:rPr>
                                    <w:t xml:space="preserve">Application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0"/>
                                      <w:i w:val="0"/>
                                      <w:smallCaps w:val="0"/>
                                      <w:strike w:val="0"/>
                                      <w:color w:val="000000"/>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266700</wp:posOffset>
                      </wp:positionV>
                      <wp:extent cx="2987040" cy="107124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987040" cy="1071245"/>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Position: Toryglen Community Garden</w:t>
            </w:r>
            <w:r w:rsidDel="00000000" w:rsidR="00000000" w:rsidRPr="00000000">
              <w:rPr>
                <w:rFonts w:ascii="Gill Sans" w:cs="Gill Sans" w:eastAsia="Gill Sans" w:hAnsi="Gill Sans"/>
                <w:b w:val="1"/>
                <w:rtl w:val="0"/>
              </w:rPr>
              <w:t xml:space="preserve">s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Coordinator </w:t>
            </w:r>
            <w:r w:rsidDel="00000000" w:rsidR="00000000" w:rsidRPr="00000000">
              <w:rPr>
                <w:rtl w:val="0"/>
              </w:rPr>
            </w:r>
          </w:p>
        </w:tc>
      </w:tr>
      <w:tr>
        <w:trPr>
          <w:cantSplit w:val="0"/>
          <w:trHeight w:val="702" w:hRule="atLeast"/>
          <w:tblHeader w:val="0"/>
        </w:trPr>
        <w:tc>
          <w:tcPr>
            <w:gridSpan w:val="2"/>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2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Full name: </w:t>
            </w:r>
            <w:r w:rsidDel="00000000" w:rsidR="00000000" w:rsidRPr="00000000">
              <w:rPr>
                <w:rtl w:val="0"/>
              </w:rPr>
            </w:r>
          </w:p>
        </w:tc>
      </w:tr>
      <w:tr>
        <w:trPr>
          <w:cantSplit w:val="0"/>
          <w:trHeight w:val="696" w:hRule="atLeast"/>
          <w:tblHeader w:val="0"/>
        </w:trPr>
        <w:tc>
          <w:tcPr>
            <w:gridSpan w:val="2"/>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2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Home address: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6" w:hRule="atLeast"/>
          <w:tblHeader w:val="0"/>
        </w:trPr>
        <w:tc>
          <w:tcPr>
            <w:gridSpan w:val="2"/>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2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Telephone number(s) where we can contact you: </w:t>
            </w:r>
            <w:r w:rsidDel="00000000" w:rsidR="00000000" w:rsidRPr="00000000">
              <w:rPr>
                <w:rtl w:val="0"/>
              </w:rPr>
            </w:r>
          </w:p>
        </w:tc>
      </w:tr>
      <w:tr>
        <w:trPr>
          <w:cantSplit w:val="0"/>
          <w:trHeight w:val="525" w:hRule="atLeast"/>
          <w:tblHeader w:val="0"/>
        </w:trPr>
        <w:tc>
          <w:tcPr>
            <w:gridSpan w:val="2"/>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2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Email address: </w:t>
            </w:r>
            <w:r w:rsidDel="00000000" w:rsidR="00000000" w:rsidRPr="00000000">
              <w:rPr>
                <w:rtl w:val="0"/>
              </w:rPr>
            </w:r>
          </w:p>
        </w:tc>
      </w:tr>
      <w:tr>
        <w:trPr>
          <w:cantSplit w:val="0"/>
          <w:trHeight w:val="1257" w:hRule="atLeast"/>
          <w:tblHeader w:val="0"/>
        </w:trPr>
        <w:tc>
          <w:tcPr>
            <w:gridSpan w:val="2"/>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2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Have you any</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unspent criminal convictions?</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1"/>
                <w:smallCaps w:val="0"/>
                <w:strike w:val="0"/>
                <w:color w:val="000000"/>
                <w:sz w:val="24"/>
                <w:szCs w:val="24"/>
                <w:u w:val="none"/>
                <w:shd w:fill="auto" w:val="clear"/>
                <w:vertAlign w:val="baseline"/>
                <w:rtl w:val="0"/>
              </w:rPr>
              <w:t xml:space="preserve">If yes, please give details below. This will not affect your application where not relevant to the job.</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62" w:hRule="atLeast"/>
          <w:tblHeader w:val="0"/>
        </w:trPr>
        <w:tc>
          <w:tcPr>
            <w:gridSpan w:val="2"/>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References</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1"/>
                <w:smallCaps w:val="0"/>
                <w:strike w:val="0"/>
                <w:color w:val="000000"/>
                <w:sz w:val="24"/>
                <w:szCs w:val="24"/>
                <w:u w:val="none"/>
                <w:shd w:fill="auto" w:val="clear"/>
                <w:vertAlign w:val="baseline"/>
                <w:rtl w:val="0"/>
              </w:rPr>
              <w:t xml:space="preserve">Please give details of two referees who are willing to support your application. One of these should be your most recent employer.</w:t>
            </w:r>
            <w:r w:rsidDel="00000000" w:rsidR="00000000" w:rsidRPr="00000000">
              <w:rPr>
                <w:rtl w:val="0"/>
              </w:rPr>
            </w:r>
          </w:p>
        </w:tc>
      </w:tr>
      <w:tr>
        <w:trPr>
          <w:cantSplit w:val="0"/>
          <w:trHeight w:val="3567" w:hRule="atLeast"/>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7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Full name: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7"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Address: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Postcode: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Telephone: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May the above person be approached before any interview?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7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How is this person known to you?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Full name: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7"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Address: </w:t>
            </w:r>
          </w:p>
          <w:p w:rsidR="00000000" w:rsidDel="00000000" w:rsidP="00000000" w:rsidRDefault="00000000" w:rsidRPr="00000000" w14:paraId="0000002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0">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Postcode: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Telephone: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May the above person be approached before any interview?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17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How is this person known to you?</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65" w:hRule="atLeast"/>
          <w:tblHeader w:val="0"/>
        </w:trPr>
        <w:tc>
          <w:tcPr>
            <w:gridSpan w:val="2"/>
            <w:tcBorders>
              <w:bottom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Declaration </w:t>
            </w:r>
            <w:r w:rsidDel="00000000" w:rsidR="00000000" w:rsidRPr="00000000">
              <w:rPr>
                <w:rFonts w:ascii="Gill Sans" w:cs="Gill Sans" w:eastAsia="Gill Sans" w:hAnsi="Gill Sans"/>
                <w:b w:val="0"/>
                <w:i w:val="1"/>
                <w:smallCaps w:val="0"/>
                <w:strike w:val="0"/>
                <w:color w:val="000000"/>
                <w:sz w:val="24"/>
                <w:szCs w:val="24"/>
                <w:u w:val="none"/>
                <w:shd w:fill="auto" w:val="clear"/>
                <w:vertAlign w:val="baseline"/>
                <w:rtl w:val="0"/>
              </w:rPr>
              <w:t xml:space="preserve">I understand that any false or misleading information given in this application may render my employment, if I am appointed, liable to termination. I declare that to the best of my knowledge the above information is correct.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Signed                                                              Date   </w:t>
            </w:r>
            <w:r w:rsidDel="00000000" w:rsidR="00000000" w:rsidRPr="00000000">
              <w:rPr>
                <w:rtl w:val="0"/>
              </w:rPr>
            </w:r>
          </w:p>
        </w:tc>
      </w:tr>
      <w:tr>
        <w:trPr>
          <w:cantSplit w:val="0"/>
          <w:trHeight w:val="915" w:hRule="atLeast"/>
          <w:tblHeader w:val="0"/>
        </w:trPr>
        <w:tc>
          <w:tcPr>
            <w:gridSpan w:val="2"/>
            <w:tcBorders>
              <w:top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Office use only                                                                                   TGC Ref:</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This cover sheet will be detached from your application prior to assessment</w:t>
            </w:r>
            <w:r w:rsidDel="00000000" w:rsidR="00000000" w:rsidRPr="00000000">
              <w:rPr>
                <w:rtl w:val="0"/>
              </w:rPr>
            </w:r>
          </w:p>
        </w:tc>
      </w:tr>
    </w:tbl>
    <w:p w:rsidR="00000000" w:rsidDel="00000000" w:rsidP="00000000" w:rsidRDefault="00000000" w:rsidRPr="00000000" w14:paraId="00000042">
      <w:pPr>
        <w:rPr>
          <w:vertAlign w:val="baseline"/>
        </w:rPr>
      </w:pPr>
      <w:r w:rsidDel="00000000" w:rsidR="00000000" w:rsidRPr="00000000">
        <w:rPr>
          <w:rtl w:val="0"/>
        </w:rPr>
      </w:r>
    </w:p>
    <w:tbl>
      <w:tblPr>
        <w:tblStyle w:val="Table2"/>
        <w:tblW w:w="9916.0" w:type="dxa"/>
        <w:jc w:val="left"/>
        <w:tblInd w:w="-108.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828"/>
        <w:gridCol w:w="4440"/>
        <w:gridCol w:w="1648"/>
        <w:tblGridChange w:id="0">
          <w:tblGrid>
            <w:gridCol w:w="3828"/>
            <w:gridCol w:w="4440"/>
            <w:gridCol w:w="1648"/>
          </w:tblGrid>
        </w:tblGridChange>
      </w:tblGrid>
      <w:tr>
        <w:trPr>
          <w:cantSplit w:val="0"/>
          <w:trHeight w:val="711" w:hRule="atLeast"/>
          <w:tblHeader w:val="0"/>
        </w:trPr>
        <w:tc>
          <w:tcPr>
            <w:gridSpan w:val="3"/>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1.</w:t>
              <w:tab/>
              <w:t xml:space="preserve">Education and training</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1"/>
                <w:smallCaps w:val="0"/>
                <w:strike w:val="0"/>
                <w:color w:val="000000"/>
                <w:sz w:val="24"/>
                <w:szCs w:val="24"/>
                <w:u w:val="none"/>
                <w:shd w:fill="auto" w:val="clear"/>
                <w:vertAlign w:val="baseline"/>
                <w:rtl w:val="0"/>
              </w:rPr>
              <w:t xml:space="preserve">Please give details of any relevant qualifications or training, including any part-time courses. Continue on a separate sheet if necessary.</w:t>
            </w:r>
            <w:r w:rsidDel="00000000" w:rsidR="00000000" w:rsidRPr="00000000">
              <w:rPr>
                <w:rtl w:val="0"/>
              </w:rPr>
            </w:r>
          </w:p>
        </w:tc>
      </w:tr>
      <w:tr>
        <w:trPr>
          <w:cantSplit w:val="0"/>
          <w:trHeight w:val="705" w:hRule="atLeast"/>
          <w:tblHeader w:val="0"/>
        </w:trPr>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School/College/Awarding body</w:t>
            </w: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Qualification</w:t>
            </w: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Date</w:t>
            </w:r>
            <w:r w:rsidDel="00000000" w:rsidR="00000000" w:rsidRPr="00000000">
              <w:rPr>
                <w:rtl w:val="0"/>
              </w:rPr>
            </w:r>
          </w:p>
        </w:tc>
      </w:tr>
      <w:tr>
        <w:trPr>
          <w:cantSplit w:val="0"/>
          <w:trHeight w:val="11732" w:hRule="atLeast"/>
          <w:tblHeader w:val="0"/>
        </w:trPr>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65" w:hRule="atLeast"/>
          <w:tblHeader w:val="0"/>
        </w:trPr>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righ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UR Ref (for office use only):</w:t>
            </w: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ab/>
        <w:tab/>
        <w:tab/>
        <w:tab/>
        <w:t xml:space="preserve"> </w:t>
      </w:r>
      <w:r w:rsidDel="00000000" w:rsidR="00000000" w:rsidRPr="00000000">
        <w:rPr>
          <w:rtl w:val="0"/>
        </w:rPr>
      </w:r>
    </w:p>
    <w:tbl>
      <w:tblPr>
        <w:tblStyle w:val="Table3"/>
        <w:tblW w:w="10092.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52"/>
        <w:gridCol w:w="2060"/>
        <w:gridCol w:w="1660"/>
        <w:gridCol w:w="4200"/>
        <w:gridCol w:w="120"/>
        <w:tblGridChange w:id="0">
          <w:tblGrid>
            <w:gridCol w:w="2052"/>
            <w:gridCol w:w="2060"/>
            <w:gridCol w:w="1660"/>
            <w:gridCol w:w="4200"/>
            <w:gridCol w:w="120"/>
          </w:tblGrid>
        </w:tblGridChange>
      </w:tblGrid>
      <w:tr>
        <w:trPr>
          <w:cantSplit w:val="0"/>
          <w:trHeight w:val="880" w:hRule="atLeast"/>
          <w:tblHeader w:val="0"/>
        </w:trPr>
        <w:tc>
          <w:tcPr>
            <w:gridSpan w:val="5"/>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4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2.   Present &amp; previous employment/voluntary work over the past ten years</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0"/>
                <w:i w:val="1"/>
                <w:smallCaps w:val="0"/>
                <w:strike w:val="0"/>
                <w:color w:val="000000"/>
                <w:sz w:val="24"/>
                <w:szCs w:val="24"/>
                <w:u w:val="none"/>
                <w:shd w:fill="auto" w:val="clear"/>
                <w:vertAlign w:val="baseline"/>
                <w:rtl w:val="0"/>
              </w:rPr>
              <w:t xml:space="preserve">Relevant employment previous to this may be detailed on a separate sheet.</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1" w:hRule="atLeast"/>
          <w:tblHeader w:val="0"/>
        </w:trPr>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24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Gill Sans" w:cs="Gill Sans" w:eastAsia="Gill Sans" w:hAnsi="Gill Sans"/>
                <w:b w:val="0"/>
                <w:color w:val="000000"/>
                <w:sz w:val="12"/>
                <w:szCs w:val="12"/>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Employer</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5">
            <w:pPr>
              <w:rPr>
                <w:rFonts w:ascii="Gill Sans" w:cs="Gill Sans" w:eastAsia="Gill Sans" w:hAnsi="Gill Sans"/>
                <w:b w:val="0"/>
                <w:color w:val="000000"/>
                <w:sz w:val="12"/>
                <w:szCs w:val="12"/>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Dates</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68">
            <w:pPr>
              <w:rPr>
                <w:rFonts w:ascii="Gill Sans" w:cs="Gill Sans" w:eastAsia="Gill Sans" w:hAnsi="Gill Sans"/>
                <w:b w:val="0"/>
                <w:color w:val="000000"/>
                <w:sz w:val="12"/>
                <w:szCs w:val="12"/>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Brief summary of duties</w:t>
            </w:r>
            <w:r w:rsidDel="00000000" w:rsidR="00000000" w:rsidRPr="00000000">
              <w:rPr>
                <w:rtl w:val="0"/>
              </w:rPr>
            </w:r>
          </w:p>
        </w:tc>
      </w:tr>
      <w:tr>
        <w:trPr>
          <w:cantSplit w:val="0"/>
          <w:trHeight w:val="12725" w:hRule="atLeast"/>
          <w:tblHeader w:val="0"/>
        </w:trPr>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60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79">
            <w:pPr>
              <w:rPr>
                <w:rFonts w:ascii="Gill Sans" w:cs="Gill Sans" w:eastAsia="Gill Sans" w:hAnsi="Gill Sans"/>
                <w:sz w:val="22"/>
                <w:szCs w:val="22"/>
                <w:vertAlign w:val="baseline"/>
              </w:rPr>
            </w:pPr>
            <w:r w:rsidDel="00000000" w:rsidR="00000000" w:rsidRPr="00000000">
              <w:rPr>
                <w:rtl w:val="0"/>
              </w:rPr>
            </w:r>
          </w:p>
        </w:tc>
        <w:tc>
          <w:tcPr>
            <w:vAlign w:val="top"/>
          </w:tcPr>
          <w:p w:rsidR="00000000" w:rsidDel="00000000" w:rsidP="00000000" w:rsidRDefault="00000000" w:rsidRPr="00000000" w14:paraId="0000007A">
            <w:pPr>
              <w:rPr>
                <w:rFonts w:ascii="Gill Sans" w:cs="Gill Sans" w:eastAsia="Gill Sans" w:hAnsi="Gill Sans"/>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7B">
            <w:pPr>
              <w:rPr>
                <w:rFonts w:ascii="Gill Sans" w:cs="Gill Sans" w:eastAsia="Gill Sans" w:hAnsi="Gill Sans"/>
                <w:sz w:val="22"/>
                <w:szCs w:val="22"/>
                <w:vertAlign w:val="baseline"/>
              </w:rPr>
            </w:pPr>
            <w:r w:rsidDel="00000000" w:rsidR="00000000" w:rsidRPr="00000000">
              <w:rPr>
                <w:rtl w:val="0"/>
              </w:rPr>
            </w:r>
          </w:p>
        </w:tc>
      </w:tr>
      <w:tr>
        <w:trPr>
          <w:cantSplit w:val="0"/>
          <w:trHeight w:val="1426" w:hRule="atLeast"/>
          <w:tblHeader w:val="0"/>
        </w:trPr>
        <w:tc>
          <w:tcPr>
            <w:gridSpan w:val="5"/>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3.   Please give details of your knowledge, skills and experience relevant to this post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Please pay particular attention to this section as it tells us what makes you suitable for this job. Your application will be judged against the Person Specification. Please give evidence for each point on the Person Specification, being as specific as possible and supporting your answers with examples. Please also tell us why you wish to apply for this post. Continue on a separate sheet if necessary.</w:t>
            </w:r>
            <w:r w:rsidDel="00000000" w:rsidR="00000000" w:rsidRPr="00000000">
              <w:rPr>
                <w:rtl w:val="0"/>
              </w:rPr>
            </w:r>
          </w:p>
        </w:tc>
      </w:tr>
      <w:tr>
        <w:trPr>
          <w:cantSplit w:val="0"/>
          <w:trHeight w:val="12739" w:hRule="atLeast"/>
          <w:tblHeader w:val="0"/>
        </w:trPr>
        <w:tc>
          <w:tcPr>
            <w:gridSpan w:val="5"/>
            <w:vAlign w:val="top"/>
          </w:tcPr>
          <w:p w:rsidR="00000000" w:rsidDel="00000000" w:rsidP="00000000" w:rsidRDefault="00000000" w:rsidRPr="00000000" w14:paraId="00000082">
            <w:pPr>
              <w:pStyle w:val="Subtitle"/>
              <w:jc w:val="left"/>
              <w:rPr>
                <w:rFonts w:ascii="Gill Sans" w:cs="Gill Sans" w:eastAsia="Gill Sans" w:hAnsi="Gill Sans"/>
                <w:sz w:val="22"/>
                <w:szCs w:val="22"/>
                <w:vertAlign w:val="baseline"/>
              </w:rPr>
            </w:pPr>
            <w:r w:rsidDel="00000000" w:rsidR="00000000" w:rsidRPr="00000000">
              <w:rPr>
                <w:rtl w:val="0"/>
              </w:rPr>
            </w:r>
          </w:p>
        </w:tc>
      </w:tr>
    </w:tbl>
    <w:p w:rsidR="00000000" w:rsidDel="00000000" w:rsidP="00000000" w:rsidRDefault="00000000" w:rsidRPr="00000000" w14:paraId="00000087">
      <w:pPr>
        <w:rPr>
          <w:vertAlign w:val="baseline"/>
        </w:rPr>
      </w:pPr>
      <w:r w:rsidDel="00000000" w:rsidR="00000000" w:rsidRPr="00000000">
        <w:rPr>
          <w:rtl w:val="0"/>
        </w:rPr>
      </w:r>
    </w:p>
    <w:tbl>
      <w:tblPr>
        <w:tblStyle w:val="Table4"/>
        <w:tblW w:w="10092.0" w:type="dxa"/>
        <w:jc w:val="left"/>
        <w:tblInd w:w="-108.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0092"/>
        <w:tblGridChange w:id="0">
          <w:tblGrid>
            <w:gridCol w:w="10092"/>
          </w:tblGrid>
        </w:tblGridChange>
      </w:tblGrid>
      <w:tr>
        <w:trPr>
          <w:cantSplit w:val="0"/>
          <w:trHeight w:val="700" w:hRule="atLeast"/>
          <w:tblHeader w:val="0"/>
        </w:trPr>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4.   Are there areas of responsibility in the job description for which you may require      special training or induction?</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60" w:hRule="atLeast"/>
          <w:tblHeader w:val="0"/>
        </w:trPr>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6" w:hRule="atLeast"/>
          <w:tblHeader w:val="0"/>
        </w:trPr>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5.   Please give details of any work days missed through illness in the past 12 months</w:t>
            </w:r>
            <w:r w:rsidDel="00000000" w:rsidR="00000000" w:rsidRPr="00000000">
              <w:rPr>
                <w:rtl w:val="0"/>
              </w:rPr>
            </w:r>
          </w:p>
        </w:tc>
      </w:tr>
      <w:tr>
        <w:trPr>
          <w:cantSplit w:val="0"/>
          <w:trHeight w:val="2473" w:hRule="atLeast"/>
          <w:tblHeader w:val="0"/>
        </w:trPr>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6.   Where did you see this post advertised?</w:t>
            </w:r>
            <w:r w:rsidDel="00000000" w:rsidR="00000000" w:rsidRPr="00000000">
              <w:rPr>
                <w:rtl w:val="0"/>
              </w:rPr>
            </w:r>
          </w:p>
        </w:tc>
      </w:tr>
      <w:tr>
        <w:trPr>
          <w:cantSplit w:val="0"/>
          <w:trHeight w:val="2254" w:hRule="atLeast"/>
          <w:tblHeader w:val="0"/>
        </w:trPr>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85" w:hRule="atLeast"/>
          <w:tblHeader w:val="0"/>
        </w:trPr>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center"/>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Closing date:   </w:t>
            </w:r>
            <w:r w:rsidDel="00000000" w:rsidR="00000000" w:rsidRPr="00000000">
              <w:rPr>
                <w:rFonts w:ascii="Gill Sans" w:cs="Gill Sans" w:eastAsia="Gill Sans" w:hAnsi="Gill Sans"/>
                <w:b w:val="1"/>
                <w:rtl w:val="0"/>
              </w:rPr>
              <w:t xml:space="preserve">5</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pm </w:t>
            </w:r>
            <w:r w:rsidDel="00000000" w:rsidR="00000000" w:rsidRPr="00000000">
              <w:rPr>
                <w:rFonts w:ascii="Gill Sans" w:cs="Gill Sans" w:eastAsia="Gill Sans" w:hAnsi="Gill Sans"/>
                <w:b w:val="1"/>
                <w:rtl w:val="0"/>
              </w:rPr>
              <w:t xml:space="preserve">on</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1"/>
                <w:rtl w:val="0"/>
              </w:rPr>
              <w:t xml:space="preserve">31 May</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 202</w:t>
            </w:r>
            <w:r w:rsidDel="00000000" w:rsidR="00000000" w:rsidRPr="00000000">
              <w:rPr>
                <w:rFonts w:ascii="Gill Sans" w:cs="Gill Sans" w:eastAsia="Gill Sans" w:hAnsi="Gill Sans"/>
                <w:b w:val="1"/>
                <w:rtl w:val="0"/>
              </w:rPr>
              <w:t xml:space="preserve">3</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highlight w:val="yellow"/>
                <w:u w:val="none"/>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Interviews:      </w:t>
            </w:r>
            <w:r w:rsidDel="00000000" w:rsidR="00000000" w:rsidRPr="00000000">
              <w:rPr>
                <w:rFonts w:ascii="Gill Sans" w:cs="Gill Sans" w:eastAsia="Gill Sans" w:hAnsi="Gill Sans"/>
                <w:b w:val="1"/>
                <w:rtl w:val="0"/>
              </w:rPr>
              <w:t xml:space="preserve">Wednesday 7th/Thursday 8th</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 June</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Please ensure this form is returned by the deadline to:  projects@urbanroots.org.uk</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rtl w:val="0"/>
              </w:rPr>
              <w:t xml:space="preserve">contact 0141 613 2763 for any queries</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8"/>
                <w:szCs w:val="28"/>
                <w:u w:val="none"/>
                <w:shd w:fill="auto" w:val="clear"/>
                <w:vertAlign w:val="baseline"/>
              </w:rPr>
            </w:pPr>
            <w:r w:rsidDel="00000000" w:rsidR="00000000" w:rsidRPr="00000000">
              <w:rPr>
                <w:rFonts w:ascii="Gill Sans" w:cs="Gill Sans" w:eastAsia="Gill Sans" w:hAnsi="Gill Sans"/>
                <w:b w:val="1"/>
                <w:i w:val="0"/>
                <w:smallCaps w:val="0"/>
                <w:strike w:val="0"/>
                <w:color w:val="000000"/>
                <w:sz w:val="28"/>
                <w:szCs w:val="28"/>
                <w:u w:val="none"/>
                <w:shd w:fill="auto" w:val="clear"/>
                <w:vertAlign w:val="baseline"/>
                <w:rtl w:val="0"/>
              </w:rPr>
              <w:t xml:space="preserve">This form can be made available in other formats on request</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88" w:hRule="atLeast"/>
          <w:tblHeader w:val="0"/>
        </w:trPr>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The information you give will only be used for recruitment for this role, will be treated confidentially and held securely.  </w:t>
              <w:br w:type="textWrapping"/>
              <w:t xml:space="preserve">Our full Privacy Policy can be accessed at https://www.urbanroots.org.uk/privacy-notice/</w:t>
            </w:r>
          </w:p>
        </w:tc>
      </w:tr>
    </w:tbl>
    <w:p w:rsidR="00000000" w:rsidDel="00000000" w:rsidP="00000000" w:rsidRDefault="00000000" w:rsidRPr="00000000" w14:paraId="000000A4">
      <w:pPr>
        <w:rPr>
          <w:rFonts w:ascii="Gill Sans" w:cs="Gill Sans" w:eastAsia="Gill Sans" w:hAnsi="Gill Sans"/>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719" w:top="1079" w:left="992" w:right="1106"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24"/>
      <w:szCs w:val="24"/>
      <w:vertAlign w:val="baseline"/>
    </w:rPr>
  </w:style>
  <w:style w:type="paragraph" w:styleId="Heading2">
    <w:name w:val="heading 2"/>
    <w:basedOn w:val="Normal"/>
    <w:next w:val="Normal"/>
    <w:pPr>
      <w:keepNext w:val="1"/>
    </w:pPr>
    <w:rPr>
      <w:rFonts w:ascii="Arial" w:cs="Arial" w:eastAsia="Arial" w:hAnsi="Arial"/>
      <w:color w:val="000000"/>
      <w:sz w:val="32"/>
      <w:szCs w:val="32"/>
      <w:vertAlign w:val="baseline"/>
    </w:rPr>
  </w:style>
  <w:style w:type="paragraph" w:styleId="Heading3">
    <w:name w:val="heading 3"/>
    <w:basedOn w:val="Normal"/>
    <w:next w:val="Normal"/>
    <w:pPr>
      <w:keepNext w:val="1"/>
    </w:pPr>
    <w:rPr>
      <w:rFonts w:ascii="Arial" w:cs="Arial" w:eastAsia="Arial" w:hAnsi="Arial"/>
      <w:b w:val="1"/>
      <w:color w:val="000000"/>
      <w:sz w:val="24"/>
      <w:szCs w:val="24"/>
      <w:vertAlign w:val="baseline"/>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color w:val="000000"/>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color w:val="000000"/>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b w:val="1"/>
      <w:bCs w:val="1"/>
      <w:color w:val="auto"/>
      <w:w w:val="100"/>
      <w:position w:val="-1"/>
      <w:sz w:val="24"/>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color w:val="000000"/>
      <w:w w:val="100"/>
      <w:position w:val="-1"/>
      <w:sz w:val="32"/>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rFonts w:ascii="Arial" w:hAnsi="Arial"/>
      <w:b w:val="1"/>
      <w:bCs w:val="1"/>
      <w:color w:val="000000"/>
      <w:w w:val="100"/>
      <w:position w:val="-1"/>
      <w:sz w:val="24"/>
      <w:szCs w:val="24"/>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Times New Roman" w:hAnsi="Times New Roman"/>
      <w:b w:val="1"/>
      <w:bCs w:val="1"/>
      <w:color w:val="auto"/>
      <w:w w:val="100"/>
      <w:position w:val="-1"/>
      <w:sz w:val="28"/>
      <w:szCs w:val="28"/>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Text">
    <w:name w:val="Default Text"/>
    <w:basedOn w:val="Normal"/>
    <w:next w:val="Default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hAnsi="Arial"/>
      <w:noProof w:val="1"/>
      <w:color w:val="auto"/>
      <w:w w:val="100"/>
      <w:position w:val="-1"/>
      <w:sz w:val="24"/>
      <w:szCs w:val="20"/>
      <w:effect w:val="none"/>
      <w:vertAlign w:val="baseline"/>
      <w:cs w:val="0"/>
      <w:em w:val="none"/>
      <w:lang w:bidi="ar-SA" w:eastAsia="und" w:val="und"/>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color w:val="auto"/>
      <w:w w:val="100"/>
      <w:position w:val="-1"/>
      <w:sz w:val="24"/>
      <w:szCs w:val="20"/>
      <w:effect w:val="none"/>
      <w:vertAlign w:val="baseline"/>
      <w:cs w:val="0"/>
      <w:em w:val="none"/>
      <w:lang w:bidi="ar-SA" w:eastAsia="en-US" w:val="en-GB"/>
    </w:rPr>
  </w:style>
  <w:style w:type="paragraph" w:styleId="TableText">
    <w:name w:val="Table Text"/>
    <w:next w:val="TableTex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color w:val="000000"/>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color w:val="000000"/>
      <w:w w:val="100"/>
      <w:position w:val="-1"/>
      <w:sz w:val="24"/>
      <w:szCs w:val="24"/>
      <w:effect w:val="none"/>
      <w:vertAlign w:val="baseline"/>
      <w:cs w:val="0"/>
      <w:em w:val="none"/>
      <w:lang w:bidi="ar-SA" w:eastAsia="en-US" w:val="en-GB"/>
    </w:rPr>
  </w:style>
  <w:style w:type="paragraph" w:styleId="Bullet1">
    <w:name w:val="Bullet 1"/>
    <w:basedOn w:val="Normal"/>
    <w:next w:val="Bullet1"/>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imes New Roman" w:hAnsi="Times New Roman"/>
      <w:noProof w:val="1"/>
      <w:color w:val="auto"/>
      <w:w w:val="100"/>
      <w:position w:val="-1"/>
      <w:sz w:val="24"/>
      <w:szCs w:val="20"/>
      <w:effect w:val="none"/>
      <w:vertAlign w:val="baseline"/>
      <w:cs w:val="0"/>
      <w:em w:val="none"/>
      <w:lang w:bidi="ar-SA" w:eastAsia="und" w:val="und"/>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color w:val="000000"/>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hAnsi="Tahoma"/>
      <w:color w:val="000000"/>
      <w:w w:val="100"/>
      <w:position w:val="-1"/>
      <w:sz w:val="16"/>
      <w:szCs w:val="16"/>
      <w:effect w:val="none"/>
      <w:vertAlign w:val="baseline"/>
      <w:cs w:val="0"/>
      <w:em w:val="none"/>
      <w:lang w:eastAsia="en-US"/>
    </w:rPr>
  </w:style>
  <w:style w:type="paragraph" w:styleId="TxBr_p8">
    <w:name w:val="TxBr_p8"/>
    <w:basedOn w:val="Normal"/>
    <w:next w:val="TxBr_p8"/>
    <w:autoRedefine w:val="0"/>
    <w:hidden w:val="0"/>
    <w:qFormat w:val="0"/>
    <w:pPr>
      <w:suppressAutoHyphens w:val="1"/>
      <w:spacing w:line="419" w:lineRule="atLeast"/>
      <w:ind w:left="24" w:leftChars="-1" w:rightChars="0" w:hanging="385" w:firstLineChars="-1"/>
      <w:textDirection w:val="btLr"/>
      <w:textAlignment w:val="top"/>
      <w:outlineLvl w:val="0"/>
    </w:pPr>
    <w:rPr>
      <w:rFonts w:ascii="Times New Roman" w:hAnsi="Times New Roman"/>
      <w:color w:val="auto"/>
      <w:w w:val="100"/>
      <w:position w:val="-1"/>
      <w:sz w:val="24"/>
      <w:szCs w:val="20"/>
      <w:effect w:val="none"/>
      <w:vertAlign w:val="baseline"/>
      <w:cs w:val="0"/>
      <w:em w:val="none"/>
      <w:lang w:bidi="ar-SA" w:eastAsia="en-GB" w:val="en-GB"/>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rFonts w:ascii="Garamond" w:hAnsi="Garamond"/>
      <w:color w:val="auto"/>
      <w:w w:val="100"/>
      <w:position w:val="-1"/>
      <w:sz w:val="28"/>
      <w:szCs w:val="24"/>
      <w:effect w:val="none"/>
      <w:vertAlign w:val="baseline"/>
      <w:cs w:val="0"/>
      <w:em w:val="none"/>
      <w:lang w:bidi="ar-SA" w:eastAsia="en-US" w:val="en-GB"/>
    </w:rPr>
  </w:style>
  <w:style w:type="paragraph" w:styleId="Subtitle">
    <w:name w:val="Subtitle"/>
    <w:basedOn w:val="Normal"/>
    <w:next w:val="Normal"/>
    <w:pPr>
      <w:jc w:val="center"/>
    </w:pPr>
    <w:rPr>
      <w:rFonts w:ascii="Garamond" w:cs="Garamond" w:eastAsia="Garamond" w:hAnsi="Garamond"/>
      <w:color w:val="000000"/>
      <w:sz w:val="28"/>
      <w:szCs w:val="2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G408BarnNHX4bMDRpBl8D79v8w==">AMUW2mXash5nA0R8PFOMQqRqzc/T+E4v2QThdV16EyNXS6aRkOBO62CyvCVfl0j9JqZX5lD+A47zZXVR5BZ6eY2OlPkz6i+mCs0mcnX8hZgTmVNZ/V8U4Cg=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2018-06-07T15:07:00Z</dcterms:created>
  <dc:creator>default</dc:creator>
</cp:coreProperties>
</file>