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1AF" w:rsidRDefault="006652EA" w14:paraId="3AC7EFCE" w14:textId="77777777">
      <w:pPr>
        <w:rPr>
          <w:u w:val="single"/>
        </w:rPr>
      </w:pPr>
      <w:r>
        <w:rPr>
          <w:u w:val="single"/>
        </w:rPr>
        <w:t>Job Description</w:t>
      </w:r>
    </w:p>
    <w:p w:rsidR="004771AF" w:rsidP="00A612AB" w:rsidRDefault="006652EA" w14:paraId="23477E31" w14:textId="61DCAFF9">
      <w:pPr>
        <w:pStyle w:val="ListBullet"/>
        <w:numPr>
          <w:numId w:val="0"/>
        </w:numPr>
        <w:ind w:left="360" w:hanging="360"/>
      </w:pPr>
      <w:r w:rsidRPr="3AA071D9" w:rsidR="006652EA">
        <w:rPr>
          <w:b w:val="1"/>
          <w:bCs w:val="1"/>
        </w:rPr>
        <w:t>Designation:</w:t>
      </w:r>
      <w:r w:rsidR="006652EA">
        <w:rPr/>
        <w:t xml:space="preserve"> </w:t>
      </w:r>
      <w:r w:rsidR="0B8A7221">
        <w:rPr/>
        <w:t>Family</w:t>
      </w:r>
      <w:r w:rsidR="0B8A7221">
        <w:rPr/>
        <w:t xml:space="preserve"> Support Worker </w:t>
      </w:r>
      <w:r w:rsidR="00F868F6">
        <w:rPr/>
        <w:t xml:space="preserve">Cost of </w:t>
      </w:r>
      <w:r w:rsidR="00F36110">
        <w:rPr/>
        <w:t>l</w:t>
      </w:r>
      <w:r w:rsidR="00F868F6">
        <w:rPr/>
        <w:t xml:space="preserve">iving </w:t>
      </w:r>
    </w:p>
    <w:p w:rsidR="004771AF" w:rsidRDefault="006652EA" w14:paraId="08C0EBCE" w14:textId="77777777">
      <w:r>
        <w:rPr>
          <w:b/>
        </w:rPr>
        <w:t xml:space="preserve">Responsible to: </w:t>
      </w:r>
      <w:r>
        <w:t>Project Manager</w:t>
      </w:r>
      <w:r>
        <w:tab/>
      </w:r>
      <w:r>
        <w:tab/>
      </w:r>
    </w:p>
    <w:p w:rsidR="00A6313C" w:rsidP="00DA618B" w:rsidRDefault="006652EA" w14:paraId="067CB1D8" w14:textId="39188AE1">
      <w:r w:rsidRPr="0F4CB6A6" w:rsidR="006652EA">
        <w:rPr>
          <w:b w:val="1"/>
          <w:bCs w:val="1"/>
        </w:rPr>
        <w:t xml:space="preserve">Salary: </w:t>
      </w:r>
      <w:r w:rsidR="006652EA">
        <w:rPr/>
        <w:t>£</w:t>
      </w:r>
      <w:r w:rsidR="006652EA">
        <w:rPr/>
        <w:t>2</w:t>
      </w:r>
      <w:r w:rsidR="429BC504">
        <w:rPr/>
        <w:t>5,000</w:t>
      </w:r>
      <w:r w:rsidR="0052010A">
        <w:rPr/>
        <w:t xml:space="preserve"> </w:t>
      </w:r>
      <w:r w:rsidR="006652EA">
        <w:rPr/>
        <w:t xml:space="preserve"> 35</w:t>
      </w:r>
      <w:r w:rsidR="006652EA">
        <w:rPr/>
        <w:t xml:space="preserve"> hours per week</w:t>
      </w:r>
      <w:r w:rsidR="00A6313C">
        <w:rPr/>
        <w:t xml:space="preserve"> </w:t>
      </w:r>
    </w:p>
    <w:p w:rsidR="004771AF" w:rsidRDefault="006652EA" w14:paraId="78BF6B28" w14:textId="77777777">
      <w:pPr>
        <w:rPr>
          <w:b/>
        </w:rPr>
      </w:pPr>
      <w:r>
        <w:rPr>
          <w:b/>
        </w:rPr>
        <w:t>Purpose of Job:</w:t>
      </w:r>
    </w:p>
    <w:p w:rsidRPr="00FC2E0E" w:rsidR="004771AF" w:rsidRDefault="00FC2E0E" w14:paraId="627EC681" w14:textId="2B102C7F">
      <w:r w:rsidRPr="3AA071D9" w:rsidR="00FC2E0E">
        <w:rPr>
          <w:color w:val="000000" w:themeColor="text1" w:themeTint="FF" w:themeShade="FF"/>
        </w:rPr>
        <w:t xml:space="preserve">We have successfully secured funding through The National Lottery Community Fund for a </w:t>
      </w:r>
      <w:r w:rsidRPr="3AA071D9" w:rsidR="53DF3DE3">
        <w:rPr>
          <w:color w:val="000000" w:themeColor="text1" w:themeTint="FF" w:themeShade="FF"/>
        </w:rPr>
        <w:t>Family Support Worker</w:t>
      </w:r>
      <w:r w:rsidRPr="3AA071D9" w:rsidR="00FC2E0E">
        <w:rPr>
          <w:color w:val="000000" w:themeColor="text1" w:themeTint="FF" w:themeShade="FF"/>
        </w:rPr>
        <w:t xml:space="preserve"> to work on our Practical Assistance to improve Health and wellbeing (PATH) project and will be hosted and managed by North Lanarkshire Disability Forum (NLDF).</w:t>
      </w:r>
    </w:p>
    <w:p w:rsidR="004771AF" w:rsidRDefault="006652EA" w14:paraId="6727173F" w14:textId="12E797E4">
      <w:r>
        <w:t>The project compliment</w:t>
      </w:r>
      <w:r w:rsidR="00BC2678">
        <w:t>s</w:t>
      </w:r>
      <w:r>
        <w:t xml:space="preserve"> and add</w:t>
      </w:r>
      <w:r w:rsidR="00BC2678">
        <w:t>s</w:t>
      </w:r>
      <w:r>
        <w:t xml:space="preserve"> to existing local provision</w:t>
      </w:r>
      <w:r w:rsidR="00F36110">
        <w:t>s</w:t>
      </w:r>
      <w:r>
        <w:t xml:space="preserve"> by focussing one to one support for people who are </w:t>
      </w:r>
      <w:r w:rsidR="001E7272">
        <w:t xml:space="preserve">worried about the </w:t>
      </w:r>
      <w:proofErr w:type="gramStart"/>
      <w:r w:rsidR="001E7272">
        <w:t>cost of living</w:t>
      </w:r>
      <w:proofErr w:type="gramEnd"/>
      <w:r w:rsidR="001E7272">
        <w:t xml:space="preserve"> crisis. We want to</w:t>
      </w:r>
      <w:r>
        <w:t xml:space="preserve"> ensure they are better supported within the</w:t>
      </w:r>
      <w:r w:rsidR="001E7272">
        <w:t>ir</w:t>
      </w:r>
      <w:r>
        <w:t xml:space="preserve"> community and </w:t>
      </w:r>
      <w:r w:rsidR="00A612AB">
        <w:t>can</w:t>
      </w:r>
      <w:r>
        <w:t xml:space="preserve"> access and manage support that maximises their assets and helps meet personal outcomes. </w:t>
      </w:r>
      <w:r w:rsidR="00BC2678">
        <w:t>W</w:t>
      </w:r>
      <w:r w:rsidR="00543C71">
        <w:t xml:space="preserve">e are looking for a strong communicator to </w:t>
      </w:r>
      <w:r w:rsidR="00E82CAE">
        <w:t xml:space="preserve">strengthen our existing team </w:t>
      </w:r>
      <w:r w:rsidR="00F440ED">
        <w:t>in helping</w:t>
      </w:r>
      <w:r w:rsidR="00543C71">
        <w:t xml:space="preserve"> people through this difficult time by</w:t>
      </w:r>
      <w:r w:rsidR="00F440ED">
        <w:t xml:space="preserve"> further</w:t>
      </w:r>
      <w:r w:rsidR="00543C71">
        <w:t xml:space="preserve"> </w:t>
      </w:r>
      <w:r w:rsidR="00186002">
        <w:t>developing our</w:t>
      </w:r>
      <w:r w:rsidR="00A612AB">
        <w:t xml:space="preserve"> support system to those we already assist. These supports may be </w:t>
      </w:r>
      <w:r w:rsidR="00543C71">
        <w:t xml:space="preserve">online </w:t>
      </w:r>
      <w:r w:rsidR="00186002">
        <w:t>groups</w:t>
      </w:r>
      <w:r w:rsidR="00A612AB">
        <w:t>, face to face in our office or at the persons home so you must be comfortable meeting disabled people and their carers from diverse backgrounds.</w:t>
      </w:r>
      <w:r w:rsidR="00543C71">
        <w:t xml:space="preserve"> </w:t>
      </w:r>
      <w:r w:rsidR="00A612AB">
        <w:t xml:space="preserve">The </w:t>
      </w:r>
      <w:proofErr w:type="gramStart"/>
      <w:r w:rsidR="00A612AB">
        <w:t>cost of living</w:t>
      </w:r>
      <w:proofErr w:type="gramEnd"/>
      <w:r w:rsidR="00A612AB">
        <w:t xml:space="preserve"> crisis is affecting everyone so often</w:t>
      </w:r>
      <w:r w:rsidR="00186002">
        <w:t xml:space="preserve"> this</w:t>
      </w:r>
      <w:r w:rsidR="00A612AB">
        <w:t xml:space="preserve"> will</w:t>
      </w:r>
      <w:r w:rsidR="00186002">
        <w:t xml:space="preserve"> involve having conversations around</w:t>
      </w:r>
      <w:r w:rsidR="00543C71">
        <w:rPr>
          <w:rFonts w:cs="Calibri"/>
          <w:color w:val="000000"/>
        </w:rPr>
        <w:t xml:space="preserve"> practical and emotional issues</w:t>
      </w:r>
      <w:r w:rsidR="00186002">
        <w:rPr>
          <w:rFonts w:cs="Calibri"/>
          <w:color w:val="000000"/>
        </w:rPr>
        <w:t xml:space="preserve"> about</w:t>
      </w:r>
      <w:r w:rsidR="00A612AB">
        <w:rPr>
          <w:rFonts w:cs="Calibri"/>
          <w:color w:val="000000"/>
        </w:rPr>
        <w:t xml:space="preserve"> finances</w:t>
      </w:r>
      <w:r w:rsidR="00543C71">
        <w:rPr>
          <w:rFonts w:cs="Calibri"/>
          <w:color w:val="000000"/>
        </w:rPr>
        <w:t xml:space="preserve">, </w:t>
      </w:r>
      <w:r w:rsidR="00A612AB">
        <w:rPr>
          <w:rFonts w:cs="Calibri"/>
          <w:color w:val="000000"/>
        </w:rPr>
        <w:t xml:space="preserve">you should be able to reassure and create </w:t>
      </w:r>
      <w:r w:rsidR="00543C71">
        <w:rPr>
          <w:rFonts w:cs="Calibri"/>
          <w:color w:val="000000"/>
        </w:rPr>
        <w:t xml:space="preserve">a place to discuss the current climate and the issues for people </w:t>
      </w:r>
      <w:r w:rsidR="00A612AB">
        <w:rPr>
          <w:rFonts w:cs="Calibri"/>
          <w:color w:val="000000"/>
        </w:rPr>
        <w:t>including</w:t>
      </w:r>
      <w:r w:rsidR="00543C71">
        <w:rPr>
          <w:rFonts w:cs="Calibri"/>
          <w:color w:val="000000"/>
        </w:rPr>
        <w:t xml:space="preserve"> mental health, housing, employment, </w:t>
      </w:r>
      <w:r w:rsidR="00A612AB">
        <w:rPr>
          <w:rFonts w:cs="Calibri"/>
          <w:color w:val="000000"/>
        </w:rPr>
        <w:t>benefits and relationships</w:t>
      </w:r>
      <w:r w:rsidR="00543C71">
        <w:rPr>
          <w:rFonts w:cs="Calibri"/>
          <w:color w:val="000000"/>
        </w:rPr>
        <w:t>.  T</w:t>
      </w:r>
      <w:r w:rsidR="00186002">
        <w:rPr>
          <w:rFonts w:cs="Calibri"/>
          <w:color w:val="000000"/>
        </w:rPr>
        <w:t>his role is to</w:t>
      </w:r>
      <w:r w:rsidR="00543C71">
        <w:rPr>
          <w:rFonts w:cs="Calibri"/>
          <w:color w:val="000000"/>
        </w:rPr>
        <w:t xml:space="preserve"> provide an opportunity for people to discuss</w:t>
      </w:r>
      <w:r w:rsidR="00A612AB">
        <w:rPr>
          <w:rFonts w:cs="Calibri"/>
          <w:color w:val="000000"/>
        </w:rPr>
        <w:t xml:space="preserve"> and access practical support around </w:t>
      </w:r>
      <w:proofErr w:type="gramStart"/>
      <w:r w:rsidR="00A612AB">
        <w:rPr>
          <w:rFonts w:cs="Calibri"/>
          <w:color w:val="000000"/>
        </w:rPr>
        <w:t>cost of living</w:t>
      </w:r>
      <w:proofErr w:type="gramEnd"/>
      <w:r w:rsidR="00543C71">
        <w:rPr>
          <w:rFonts w:cs="Calibri"/>
          <w:color w:val="000000"/>
        </w:rPr>
        <w:t xml:space="preserve"> issues in an informal way.</w:t>
      </w:r>
      <w:r w:rsidR="00BC2678">
        <w:rPr>
          <w:rFonts w:cs="Calibri"/>
          <w:color w:val="000000"/>
        </w:rPr>
        <w:t xml:space="preserve">  </w:t>
      </w:r>
    </w:p>
    <w:p w:rsidR="004771AF" w:rsidRDefault="006652EA" w14:paraId="61B3BB4E" w14:textId="77777777">
      <w:pPr>
        <w:rPr>
          <w:b/>
        </w:rPr>
      </w:pPr>
      <w:r>
        <w:rPr>
          <w:b/>
        </w:rPr>
        <w:t>Duties &amp; Responsibilities:</w:t>
      </w:r>
    </w:p>
    <w:p w:rsidR="004771AF" w:rsidP="00FF195F" w:rsidRDefault="006652EA" w14:paraId="47257CFF" w14:textId="7A855C93">
      <w:pPr>
        <w:pStyle w:val="ListParagraph"/>
        <w:numPr>
          <w:ilvl w:val="0"/>
          <w:numId w:val="1"/>
        </w:numPr>
        <w:spacing w:before="0" w:after="0"/>
        <w:ind w:left="714" w:hanging="357"/>
      </w:pPr>
      <w:r>
        <w:t>To provide one to one support</w:t>
      </w:r>
      <w:r w:rsidR="00F868F6">
        <w:t xml:space="preserve"> to people with a disability in North Lanarkshire</w:t>
      </w:r>
    </w:p>
    <w:p w:rsidR="00364FCC" w:rsidP="00FF195F" w:rsidRDefault="00364FCC" w14:paraId="693D78EC" w14:textId="7AA166A0">
      <w:pPr>
        <w:pStyle w:val="ListParagraph"/>
        <w:numPr>
          <w:ilvl w:val="0"/>
          <w:numId w:val="1"/>
        </w:numPr>
        <w:spacing w:before="0" w:after="0"/>
        <w:ind w:left="714" w:hanging="357"/>
      </w:pPr>
      <w:r>
        <w:t>Supporting disabled people to manage day to day cost of living issues</w:t>
      </w:r>
    </w:p>
    <w:p w:rsidR="004771AF" w:rsidP="00FF195F" w:rsidRDefault="006652EA" w14:paraId="1E5102A2" w14:textId="7183DB1C">
      <w:pPr>
        <w:pStyle w:val="ListParagraph"/>
        <w:numPr>
          <w:ilvl w:val="0"/>
          <w:numId w:val="1"/>
        </w:numPr>
        <w:spacing w:before="0" w:after="0"/>
        <w:ind w:left="714" w:hanging="357"/>
      </w:pPr>
      <w:r>
        <w:t xml:space="preserve">To make referrals and signpost to the appropriate </w:t>
      </w:r>
      <w:r w:rsidR="00F868F6">
        <w:t>supporting agencies</w:t>
      </w:r>
    </w:p>
    <w:p w:rsidR="004771AF" w:rsidP="00FF195F" w:rsidRDefault="006652EA" w14:paraId="0FD83F42" w14:textId="77F1E2AE">
      <w:pPr>
        <w:pStyle w:val="ListParagraph"/>
        <w:numPr>
          <w:ilvl w:val="0"/>
          <w:numId w:val="2"/>
        </w:numPr>
        <w:spacing w:before="0" w:after="0"/>
        <w:ind w:left="714" w:hanging="357"/>
      </w:pPr>
      <w:r>
        <w:t xml:space="preserve">To liaise with key partners </w:t>
      </w:r>
      <w:r w:rsidR="00364FCC">
        <w:t>and record on existing database</w:t>
      </w:r>
    </w:p>
    <w:p w:rsidR="004771AF" w:rsidP="00FF195F" w:rsidRDefault="006652EA" w14:paraId="75FF83E4" w14:textId="4AAABC72">
      <w:pPr>
        <w:pStyle w:val="ListParagraph"/>
        <w:numPr>
          <w:ilvl w:val="0"/>
          <w:numId w:val="2"/>
        </w:numPr>
        <w:spacing w:before="0" w:after="0"/>
        <w:ind w:left="714" w:hanging="357"/>
      </w:pPr>
      <w:r>
        <w:t>Deliver information sessions</w:t>
      </w:r>
      <w:r w:rsidR="00F868F6">
        <w:t xml:space="preserve"> on Cost of Living</w:t>
      </w:r>
      <w:r>
        <w:t>,</w:t>
      </w:r>
      <w:r w:rsidR="00543C71">
        <w:t xml:space="preserve"> and manage a ‘forum’ type discussion </w:t>
      </w:r>
      <w:r w:rsidR="0052010A">
        <w:t>area across</w:t>
      </w:r>
      <w:r>
        <w:t xml:space="preserve"> </w:t>
      </w:r>
      <w:r w:rsidR="00BC2678">
        <w:t xml:space="preserve">all </w:t>
      </w:r>
      <w:r>
        <w:t>localities</w:t>
      </w:r>
      <w:r w:rsidR="003A6A6E">
        <w:t xml:space="preserve"> </w:t>
      </w:r>
      <w:r w:rsidR="00BC2678">
        <w:t xml:space="preserve">in North Lanarkshire using </w:t>
      </w:r>
      <w:r w:rsidR="003A6A6E">
        <w:t xml:space="preserve">online and face to face </w:t>
      </w:r>
      <w:r w:rsidR="00BC2678">
        <w:t>mechanisms</w:t>
      </w:r>
    </w:p>
    <w:p w:rsidR="004771AF" w:rsidP="00FF195F" w:rsidRDefault="006652EA" w14:paraId="6673B584" w14:textId="18EE1FB0">
      <w:pPr>
        <w:pStyle w:val="ListParagraph"/>
        <w:numPr>
          <w:ilvl w:val="0"/>
          <w:numId w:val="2"/>
        </w:numPr>
        <w:spacing w:before="0" w:after="0"/>
        <w:ind w:left="714" w:hanging="357"/>
      </w:pPr>
      <w:r>
        <w:t>Represent the organisation and undertake networking activities</w:t>
      </w:r>
      <w:r w:rsidR="00F868F6">
        <w:t xml:space="preserve"> in line with </w:t>
      </w:r>
      <w:proofErr w:type="gramStart"/>
      <w:r w:rsidR="00F868F6">
        <w:t>cost of living</w:t>
      </w:r>
      <w:proofErr w:type="gramEnd"/>
      <w:r w:rsidR="001E7272">
        <w:t xml:space="preserve"> initiatives.</w:t>
      </w:r>
      <w:r w:rsidR="00F868F6">
        <w:t xml:space="preserve"> </w:t>
      </w:r>
    </w:p>
    <w:p w:rsidRPr="00FF195F" w:rsidR="00F15561" w:rsidP="00FF195F" w:rsidRDefault="006652EA" w14:paraId="0007742E" w14:textId="7E3AAB6F">
      <w:pPr>
        <w:pStyle w:val="ListParagraph"/>
        <w:numPr>
          <w:ilvl w:val="0"/>
          <w:numId w:val="2"/>
        </w:numPr>
        <w:spacing w:before="0" w:after="0"/>
        <w:ind w:left="714" w:hanging="357"/>
        <w:rPr>
          <w:rFonts w:cs="Arial"/>
        </w:rPr>
      </w:pPr>
      <w:r>
        <w:rPr>
          <w:rFonts w:cs="Arial"/>
        </w:rPr>
        <w:t xml:space="preserve">Carry out related administrative support tasks, record work, </w:t>
      </w:r>
      <w:r w:rsidR="003A6A6E">
        <w:rPr>
          <w:rFonts w:cs="Arial"/>
        </w:rPr>
        <w:t>add to existing</w:t>
      </w:r>
      <w:r>
        <w:rPr>
          <w:rFonts w:cs="Arial"/>
        </w:rPr>
        <w:t xml:space="preserve"> database and maintain contacts systematically and appropriately</w:t>
      </w:r>
    </w:p>
    <w:p w:rsidR="004771AF" w:rsidRDefault="006652EA" w14:paraId="3900B96A" w14:textId="77777777">
      <w:pPr>
        <w:pStyle w:val="ListParagraph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 xml:space="preserve">To work collaboratively and positively with partnership agencies, service users and carers, a wide range of stakeholders and </w:t>
      </w:r>
      <w:proofErr w:type="spellStart"/>
      <w:r>
        <w:rPr>
          <w:rFonts w:cs="Arial"/>
        </w:rPr>
        <w:t>organisations</w:t>
      </w:r>
      <w:proofErr w:type="spellEnd"/>
    </w:p>
    <w:p w:rsidR="004771AF" w:rsidRDefault="006652EA" w14:paraId="6BD5F3E5" w14:textId="77777777">
      <w:pPr>
        <w:pStyle w:val="ListParagraph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>Undertake information / project analysis</w:t>
      </w:r>
    </w:p>
    <w:p w:rsidR="004771AF" w:rsidRDefault="006652EA" w14:paraId="09FA7E3F" w14:textId="77777777">
      <w:pPr>
        <w:pStyle w:val="ListParagraph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>Communicate information and issues, including briefings and reports</w:t>
      </w:r>
    </w:p>
    <w:p w:rsidR="004771AF" w:rsidRDefault="006652EA" w14:paraId="69C9F9A5" w14:textId="77777777">
      <w:pPr>
        <w:pStyle w:val="ListParagraph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t xml:space="preserve">Contributing to training and development workshops </w:t>
      </w:r>
    </w:p>
    <w:p w:rsidR="004771AF" w:rsidRDefault="006652EA" w14:paraId="047B2914" w14:textId="77777777">
      <w:pPr>
        <w:pStyle w:val="ListParagraph"/>
        <w:numPr>
          <w:ilvl w:val="0"/>
          <w:numId w:val="2"/>
        </w:numPr>
        <w:spacing w:before="0" w:after="0"/>
        <w:rPr>
          <w:rFonts w:cs="Arial"/>
        </w:rPr>
      </w:pPr>
      <w:r>
        <w:rPr>
          <w:rFonts w:cs="Arial"/>
        </w:rPr>
        <w:lastRenderedPageBreak/>
        <w:t>Any other duties as specified and agreed with Manager.</w:t>
      </w:r>
    </w:p>
    <w:p w:rsidR="004771AF" w:rsidRDefault="004771AF" w14:paraId="03E39A98" w14:textId="77777777">
      <w:pPr>
        <w:spacing w:after="0"/>
        <w:rPr>
          <w:rFonts w:cs="Arial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7"/>
        <w:gridCol w:w="1326"/>
        <w:gridCol w:w="1339"/>
      </w:tblGrid>
      <w:tr w:rsidR="004771AF" w14:paraId="3AD0E659" w14:textId="77777777"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35C3AEE6" w14:textId="77777777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2F198A04" w14:textId="77777777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01D09AD7" w14:textId="777777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4771AF" w14:paraId="2F55245B" w14:textId="77777777"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7B21BFAB" w14:textId="7777777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Qualifications:</w:t>
            </w:r>
          </w:p>
          <w:p w:rsidR="004771AF" w:rsidRDefault="006652EA" w14:paraId="58C30412" w14:textId="77777777">
            <w:pPr>
              <w:spacing w:after="0"/>
              <w:ind w:left="426"/>
              <w:rPr>
                <w:rFonts w:cs="Arial"/>
              </w:rPr>
            </w:pPr>
            <w:r>
              <w:rPr>
                <w:rFonts w:cs="Arial"/>
              </w:rPr>
              <w:t>Educated to degree level /qualification in health / social care or ability to demonstrate relevant experience.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4C80179B" w14:textId="77777777">
            <w:pPr>
              <w:spacing w:after="0"/>
              <w:jc w:val="both"/>
              <w:rPr>
                <w:rFonts w:cs="Arial"/>
              </w:rPr>
            </w:pPr>
          </w:p>
          <w:p w:rsidR="004771AF" w:rsidRDefault="004771AF" w14:paraId="691672D1" w14:textId="77777777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754337" w14:paraId="1D3FB024" w14:textId="777777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4771AF" w:rsidTr="003A6A6E" w14:paraId="3F098A86" w14:textId="77777777">
        <w:trPr>
          <w:trHeight w:val="307"/>
        </w:trPr>
        <w:tc>
          <w:tcPr>
            <w:tcW w:w="6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70607146" w14:textId="7777777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       Driving License and own vehicle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FF195F" w14:paraId="3EE68FCD" w14:textId="77777777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2E27919A" w14:textId="77777777">
            <w:pPr>
              <w:spacing w:after="0"/>
              <w:rPr>
                <w:rFonts w:cs="Arial"/>
              </w:rPr>
            </w:pPr>
          </w:p>
        </w:tc>
      </w:tr>
    </w:tbl>
    <w:p w:rsidR="004771AF" w:rsidRDefault="004771AF" w14:paraId="6C141EC1" w14:textId="77777777">
      <w:pPr>
        <w:spacing w:after="0"/>
        <w:rPr>
          <w:rFonts w:cs="Arial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0"/>
        <w:gridCol w:w="1314"/>
        <w:gridCol w:w="1328"/>
      </w:tblGrid>
      <w:tr w:rsidR="004771AF" w14:paraId="25DB2664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5AECB76A" w14:textId="77777777">
            <w:pPr>
              <w:spacing w:after="0" w:line="240" w:lineRule="auto"/>
            </w:pPr>
            <w:r>
              <w:rPr>
                <w:rFonts w:cs="Arial"/>
                <w:b/>
                <w:lang w:eastAsia="en-GB"/>
              </w:rPr>
              <w:t>Knowledge/Experience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46454D87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6BBBFCB9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46153DEF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CC" w:rsidP="00364FCC" w:rsidRDefault="00364FCC" w14:paraId="635C946E" w14:textId="6099164F">
            <w:pPr>
              <w:numPr>
                <w:ilvl w:val="0"/>
                <w:numId w:val="3"/>
              </w:numPr>
              <w:spacing w:after="0" w:line="240" w:lineRule="auto"/>
            </w:pPr>
            <w:r>
              <w:t>Person Centred approach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364FCC" w14:paraId="71B73273" w14:textId="5C5CD9BB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1C175499" w14:textId="281828E1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364FCC" w14:paraId="0C4F74F4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CC" w:rsidP="00364FCC" w:rsidRDefault="00364FCC" w14:paraId="53F33B1D" w14:textId="16ED7574">
            <w:pPr>
              <w:numPr>
                <w:ilvl w:val="0"/>
                <w:numId w:val="3"/>
              </w:numPr>
              <w:spacing w:after="0" w:line="240" w:lineRule="auto"/>
            </w:pPr>
            <w:r>
              <w:t>Solution focussed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CC" w:rsidRDefault="00364FCC" w14:paraId="352FBA40" w14:textId="5CDED0A1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CC" w:rsidRDefault="00364FCC" w14:paraId="0309069D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BC2678" w14:paraId="7F5BB8D4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78" w:rsidRDefault="00BC2678" w14:paraId="1D559FAD" w14:textId="54174278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Communication, social media skills and experience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78" w:rsidRDefault="00BC2678" w14:paraId="78DB7E4B" w14:textId="605B3FE9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678" w:rsidRDefault="00BC2678" w14:paraId="17890A45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0377E774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37F5D730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Planning and evaluation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6D4D0C59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3FDFB036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244CBFBD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29F70CD5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Working with a diverse range of partners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05B409FE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66F01B1B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6C5F16D5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2F6482D6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Organising and participating in meetings and project groups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3DFC2907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0DBED0DB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54AC1EAF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16FBC8D7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Event management and facilitation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5454A377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E96269" w14:paraId="4E0FF162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Desirable</w:t>
            </w:r>
          </w:p>
        </w:tc>
      </w:tr>
      <w:tr w:rsidR="004771AF" w14:paraId="7596A28A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6A21F07F" w14:textId="12BCDF5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Demonstration of ability to work collaboratively across </w:t>
            </w:r>
            <w:r w:rsidR="00364FCC">
              <w:rPr>
                <w:rFonts w:cs="Arial"/>
                <w:lang w:eastAsia="en-GB"/>
              </w:rPr>
              <w:t xml:space="preserve">varied agencies </w:t>
            </w:r>
            <w:r>
              <w:rPr>
                <w:rFonts w:cs="Arial"/>
                <w:lang w:eastAsia="en-GB"/>
              </w:rPr>
              <w:t>and with service users and carers.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33141892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24FF6A1D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5567F740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2EE67754" w14:textId="540DDCB2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Aware of the current </w:t>
            </w:r>
            <w:r w:rsidR="00364FCC">
              <w:rPr>
                <w:rFonts w:cs="Arial"/>
                <w:lang w:eastAsia="en-GB"/>
              </w:rPr>
              <w:t>impact of cost of living to those with a disability and low income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5A7C9A45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79373137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Desirable</w:t>
            </w:r>
          </w:p>
        </w:tc>
      </w:tr>
      <w:tr w:rsidR="004771AF" w14:paraId="3C51E11F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10853E3A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An applied understanding of the Third Sector and experience of working with community groups and/or service users and carers.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62B0E0BB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Essential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36AA3F79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</w:tr>
      <w:tr w:rsidR="004771AF" w14:paraId="7CC95BAE" w14:textId="77777777"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2C3625C6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Fundraising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4771AF" w14:paraId="3453E9A8" w14:textId="77777777">
            <w:pPr>
              <w:spacing w:after="0" w:line="240" w:lineRule="auto"/>
              <w:rPr>
                <w:rFonts w:cs="Arial"/>
                <w:lang w:eastAsia="en-GB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1AF" w:rsidRDefault="006652EA" w14:paraId="1237ABE0" w14:textId="77777777">
            <w:pPr>
              <w:spacing w:after="0" w:line="240" w:lineRule="auto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Desirable</w:t>
            </w:r>
          </w:p>
        </w:tc>
      </w:tr>
    </w:tbl>
    <w:p w:rsidR="004771AF" w:rsidRDefault="004771AF" w14:paraId="53CF21F6" w14:textId="77777777">
      <w:pPr>
        <w:spacing w:after="0"/>
        <w:rPr>
          <w:rFonts w:cs="Arial"/>
          <w:b/>
          <w:sz w:val="24"/>
          <w:szCs w:val="24"/>
        </w:rPr>
      </w:pPr>
    </w:p>
    <w:p w:rsidR="004771AF" w:rsidRDefault="006652EA" w14:paraId="395138A1" w14:textId="77777777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Conditions of Service:</w:t>
      </w:r>
    </w:p>
    <w:p w:rsidR="004771AF" w:rsidRDefault="006652EA" w14:paraId="310F513A" w14:textId="49BAACDF">
      <w:pPr>
        <w:spacing w:after="0" w:line="240" w:lineRule="auto"/>
        <w:rPr>
          <w:rFonts w:cs="Arial"/>
        </w:rPr>
      </w:pPr>
      <w:r>
        <w:rPr>
          <w:rFonts w:cs="Arial"/>
        </w:rPr>
        <w:t>The post holder will be required to be flexible in respect of their working pattern and be prepared to work evenings and weekends as the post demands.</w:t>
      </w:r>
      <w:r w:rsidR="00543C71">
        <w:rPr>
          <w:rFonts w:cs="Arial"/>
        </w:rPr>
        <w:t xml:space="preserve"> </w:t>
      </w:r>
      <w:r w:rsidR="00364FCC">
        <w:rPr>
          <w:rFonts w:cs="Arial"/>
        </w:rPr>
        <w:t>This role is subject to a PVG check.</w:t>
      </w:r>
    </w:p>
    <w:p w:rsidR="004771AF" w:rsidRDefault="004771AF" w14:paraId="33ABEF38" w14:textId="77777777">
      <w:pPr>
        <w:spacing w:after="0" w:line="240" w:lineRule="auto"/>
        <w:rPr>
          <w:rFonts w:cs="Arial"/>
        </w:rPr>
      </w:pPr>
    </w:p>
    <w:p w:rsidR="004771AF" w:rsidRDefault="006652EA" w14:paraId="4936DC1E" w14:textId="05C3DB45">
      <w:pPr>
        <w:spacing w:after="0" w:line="240" w:lineRule="auto"/>
        <w:rPr>
          <w:rFonts w:cs="Arial"/>
        </w:rPr>
      </w:pPr>
      <w:r>
        <w:rPr>
          <w:rFonts w:cs="Arial"/>
        </w:rPr>
        <w:t>The post is offered</w:t>
      </w:r>
      <w:r w:rsidR="00754337">
        <w:rPr>
          <w:rFonts w:cs="Arial"/>
        </w:rPr>
        <w:t xml:space="preserve"> on </w:t>
      </w:r>
      <w:r w:rsidR="00082979">
        <w:rPr>
          <w:rFonts w:cs="Arial"/>
        </w:rPr>
        <w:t xml:space="preserve">a </w:t>
      </w:r>
      <w:proofErr w:type="gramStart"/>
      <w:r w:rsidR="00754337">
        <w:rPr>
          <w:rFonts w:cs="Arial"/>
        </w:rPr>
        <w:t>full</w:t>
      </w:r>
      <w:r>
        <w:rPr>
          <w:rFonts w:cs="Arial"/>
        </w:rPr>
        <w:t xml:space="preserve"> time</w:t>
      </w:r>
      <w:proofErr w:type="gramEnd"/>
      <w:r>
        <w:rPr>
          <w:rFonts w:cs="Arial"/>
        </w:rPr>
        <w:t xml:space="preserve"> basis at 35 hours per week</w:t>
      </w:r>
      <w:r w:rsidR="00055F7A">
        <w:rPr>
          <w:rFonts w:cs="Arial"/>
        </w:rPr>
        <w:t xml:space="preserve">. </w:t>
      </w:r>
    </w:p>
    <w:p w:rsidR="00055F7A" w:rsidRDefault="00055F7A" w14:paraId="45BF9413" w14:textId="33B721EF">
      <w:pPr>
        <w:spacing w:after="0" w:line="240" w:lineRule="auto"/>
        <w:rPr>
          <w:rFonts w:cs="Arial"/>
        </w:rPr>
      </w:pPr>
      <w:r>
        <w:rPr>
          <w:rFonts w:cs="Arial"/>
        </w:rPr>
        <w:t>25</w:t>
      </w:r>
      <w:r w:rsidR="00F46F76">
        <w:rPr>
          <w:rFonts w:cs="Arial"/>
        </w:rPr>
        <w:t xml:space="preserve"> days annual leave and 1</w:t>
      </w:r>
      <w:r w:rsidR="00F954A7">
        <w:rPr>
          <w:rFonts w:cs="Arial"/>
        </w:rPr>
        <w:t>2</w:t>
      </w:r>
      <w:r w:rsidR="00F46F76">
        <w:rPr>
          <w:rFonts w:cs="Arial"/>
        </w:rPr>
        <w:t xml:space="preserve"> </w:t>
      </w:r>
      <w:r w:rsidR="00F954A7">
        <w:rPr>
          <w:rFonts w:cs="Arial"/>
        </w:rPr>
        <w:t>public</w:t>
      </w:r>
      <w:r w:rsidR="00F46F76">
        <w:rPr>
          <w:rFonts w:cs="Arial"/>
        </w:rPr>
        <w:t xml:space="preserve"> holidays.</w:t>
      </w:r>
    </w:p>
    <w:p w:rsidR="004771AF" w:rsidRDefault="004771AF" w14:paraId="58A742A3" w14:textId="77777777">
      <w:pPr>
        <w:spacing w:after="0" w:line="240" w:lineRule="auto"/>
        <w:rPr>
          <w:rFonts w:cs="Arial"/>
        </w:rPr>
      </w:pPr>
    </w:p>
    <w:p w:rsidR="004771AF" w:rsidRDefault="006652EA" w14:paraId="6693759D" w14:textId="561DABAF">
      <w:pPr>
        <w:spacing w:after="0" w:line="240" w:lineRule="auto"/>
        <w:rPr>
          <w:rFonts w:cs="Arial"/>
        </w:rPr>
      </w:pPr>
      <w:r>
        <w:rPr>
          <w:rFonts w:cs="Arial"/>
        </w:rPr>
        <w:t>Travel Claims: paid at 0.4</w:t>
      </w:r>
      <w:r w:rsidR="00575AA6">
        <w:rPr>
          <w:rFonts w:cs="Arial"/>
        </w:rPr>
        <w:t>5</w:t>
      </w:r>
      <w:r>
        <w:rPr>
          <w:rFonts w:cs="Arial"/>
        </w:rPr>
        <w:t>p per mile</w:t>
      </w:r>
    </w:p>
    <w:sectPr w:rsidR="004771AF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B5A" w:rsidRDefault="009E2B5A" w14:paraId="30C4F294" w14:textId="77777777">
      <w:pPr>
        <w:spacing w:after="0" w:line="240" w:lineRule="auto"/>
      </w:pPr>
      <w:r>
        <w:separator/>
      </w:r>
    </w:p>
  </w:endnote>
  <w:endnote w:type="continuationSeparator" w:id="0">
    <w:p w:rsidR="009E2B5A" w:rsidRDefault="009E2B5A" w14:paraId="679B6B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1EC" w:rsidRDefault="006652EA" w14:paraId="67307EE7" w14:textId="77777777">
    <w:pPr>
      <w:pStyle w:val="Footer"/>
      <w:jc w:val="center"/>
    </w:pPr>
    <w:r>
      <w:t>41-42 Civic Square, Motherwell, ML1 1TP, 01698 275710</w:t>
    </w:r>
  </w:p>
  <w:p w:rsidR="000F31EC" w:rsidRDefault="006652EA" w14:paraId="4A8148C5" w14:textId="77777777">
    <w:pPr>
      <w:pStyle w:val="Footer"/>
      <w:jc w:val="center"/>
    </w:pPr>
    <w:r>
      <w:t>www.nldforum.org.uk</w:t>
    </w:r>
  </w:p>
  <w:p w:rsidR="000F31EC" w:rsidRDefault="00A90A0E" w14:paraId="5CD19A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B5A" w:rsidRDefault="009E2B5A" w14:paraId="4FA25662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2B5A" w:rsidRDefault="009E2B5A" w14:paraId="16B83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31EC" w:rsidRDefault="006652EA" w14:paraId="2C4DE0ED" w14:textId="01B3E7E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B4C7367" wp14:editId="0EF3E4BA">
          <wp:extent cx="1939021" cy="1238509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021" cy="12385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84028">
      <w:rPr>
        <w:noProof/>
      </w:rPr>
      <w:drawing>
        <wp:inline distT="0" distB="0" distL="0" distR="0" wp14:anchorId="6DD4E129" wp14:editId="5D2D2FC9">
          <wp:extent cx="2508671" cy="1226820"/>
          <wp:effectExtent l="0" t="0" r="635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051" cy="123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31EC" w:rsidRDefault="00A90A0E" w14:paraId="42BABA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A6B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5AA3F35"/>
    <w:multiLevelType w:val="multilevel"/>
    <w:tmpl w:val="3FF044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EA64DA7"/>
    <w:multiLevelType w:val="multilevel"/>
    <w:tmpl w:val="908836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735BB6"/>
    <w:multiLevelType w:val="multilevel"/>
    <w:tmpl w:val="1764A1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2287744">
    <w:abstractNumId w:val="3"/>
  </w:num>
  <w:num w:numId="2" w16cid:durableId="1045176060">
    <w:abstractNumId w:val="1"/>
  </w:num>
  <w:num w:numId="3" w16cid:durableId="1122307637">
    <w:abstractNumId w:val="2"/>
  </w:num>
  <w:num w:numId="4" w16cid:durableId="14543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AF"/>
    <w:rsid w:val="00055F7A"/>
    <w:rsid w:val="00082979"/>
    <w:rsid w:val="0018496B"/>
    <w:rsid w:val="00186002"/>
    <w:rsid w:val="001E7272"/>
    <w:rsid w:val="002433D4"/>
    <w:rsid w:val="002C47B8"/>
    <w:rsid w:val="00364FCC"/>
    <w:rsid w:val="00387258"/>
    <w:rsid w:val="003A6A6E"/>
    <w:rsid w:val="004771AF"/>
    <w:rsid w:val="004C3EE6"/>
    <w:rsid w:val="0052010A"/>
    <w:rsid w:val="00543C71"/>
    <w:rsid w:val="00575AA6"/>
    <w:rsid w:val="00624EF4"/>
    <w:rsid w:val="006652EA"/>
    <w:rsid w:val="0071634D"/>
    <w:rsid w:val="0073339C"/>
    <w:rsid w:val="00754337"/>
    <w:rsid w:val="0075449A"/>
    <w:rsid w:val="00846833"/>
    <w:rsid w:val="00875854"/>
    <w:rsid w:val="009E2B5A"/>
    <w:rsid w:val="00A612AB"/>
    <w:rsid w:val="00A6313C"/>
    <w:rsid w:val="00A90A0E"/>
    <w:rsid w:val="00BC2678"/>
    <w:rsid w:val="00C82E8A"/>
    <w:rsid w:val="00C84028"/>
    <w:rsid w:val="00D027C2"/>
    <w:rsid w:val="00DA46DA"/>
    <w:rsid w:val="00DA618B"/>
    <w:rsid w:val="00E82CAE"/>
    <w:rsid w:val="00E96269"/>
    <w:rsid w:val="00ED2ED9"/>
    <w:rsid w:val="00F13DF5"/>
    <w:rsid w:val="00F15561"/>
    <w:rsid w:val="00F32619"/>
    <w:rsid w:val="00F36110"/>
    <w:rsid w:val="00F410DF"/>
    <w:rsid w:val="00F440ED"/>
    <w:rsid w:val="00F46F76"/>
    <w:rsid w:val="00F868F6"/>
    <w:rsid w:val="00F954A7"/>
    <w:rsid w:val="00FC2E0E"/>
    <w:rsid w:val="00FE7C13"/>
    <w:rsid w:val="00FF195F"/>
    <w:rsid w:val="0B8A7221"/>
    <w:rsid w:val="0F4CB6A6"/>
    <w:rsid w:val="11D7F457"/>
    <w:rsid w:val="3AA071D9"/>
    <w:rsid w:val="429BC504"/>
    <w:rsid w:val="53D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5B837"/>
  <w15:docId w15:val="{E77E1AD8-9CB6-4D6B-9CBB-838F1F78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pPr>
      <w:spacing w:before="120" w:after="240" w:line="240" w:lineRule="auto"/>
      <w:ind w:left="720" w:hanging="357"/>
    </w:pPr>
    <w:rPr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7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2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2678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F868F6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39d4f7-74b6-4ef7-a2a6-51cc1ffe62e4">
      <UserInfo>
        <DisplayName>Martin Inches</DisplayName>
        <AccountId>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FF784B3F1F49968A2C451E705B0F" ma:contentTypeVersion="13" ma:contentTypeDescription="Create a new document." ma:contentTypeScope="" ma:versionID="3025ee701e5831b6084d3f292cf0eb1a">
  <xsd:schema xmlns:xsd="http://www.w3.org/2001/XMLSchema" xmlns:xs="http://www.w3.org/2001/XMLSchema" xmlns:p="http://schemas.microsoft.com/office/2006/metadata/properties" xmlns:ns2="363f5058-1101-4e86-b75a-59ea35ac2e31" xmlns:ns3="5739d4f7-74b6-4ef7-a2a6-51cc1ffe62e4" targetNamespace="http://schemas.microsoft.com/office/2006/metadata/properties" ma:root="true" ma:fieldsID="4b7ed050786ba39b16727a29d3809a79" ns2:_="" ns3:_="">
    <xsd:import namespace="363f5058-1101-4e86-b75a-59ea35ac2e31"/>
    <xsd:import namespace="5739d4f7-74b6-4ef7-a2a6-51cc1ffe6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5058-1101-4e86-b75a-59ea35ac2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9d4f7-74b6-4ef7-a2a6-51cc1ffe6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22672-3BD7-43F0-8862-4617549EADED}">
  <ds:schemaRefs>
    <ds:schemaRef ds:uri="9f456be2-0e96-474d-8369-1f9c2ca2efbf"/>
    <ds:schemaRef ds:uri="http://purl.org/dc/terms/"/>
    <ds:schemaRef ds:uri="http://schemas.microsoft.com/office/2006/metadata/properties"/>
    <ds:schemaRef ds:uri="http://purl.org/dc/elements/1.1/"/>
    <ds:schemaRef ds:uri="7b804b2b-3067-4271-bde2-35dabdd6c8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3F44F9-BA33-4D40-833F-5498CB8C82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017A4-7BFB-4326-9F0C-EEC3BC9A8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14B75-0127-4E65-A9EB-F32C29ED8D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lorraine</dc:creator>
  <lastModifiedBy>Lorraine Van Beuge</lastModifiedBy>
  <revision>4</revision>
  <dcterms:created xsi:type="dcterms:W3CDTF">2023-02-08T11:38:00.0000000Z</dcterms:created>
  <dcterms:modified xsi:type="dcterms:W3CDTF">2023-05-18T11:16:38.8819034Z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0x0101002059FF784B3F1F49968A2C451E705B0F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{"FileActivityType":"9","FileActivityTimeStamp":"2023-02-13T11:16:28.753Z","FileActivityUsersOnPage":[{"DisplayName":"Lorraine Van Beuge","Id":"lorraine@nldforum.org.uk"}],"FileActivityNavigationId":null}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