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FAF" w14:textId="77777777" w:rsidR="00DC77CF" w:rsidRDefault="003C5FDD" w:rsidP="00DC77CF">
      <w:pPr>
        <w:rPr>
          <w:b/>
        </w:rPr>
      </w:pPr>
      <w:r w:rsidRPr="003A4986">
        <w:t xml:space="preserve"> </w:t>
      </w:r>
      <w:smartTag w:uri="urn:schemas-microsoft-com:office:smarttags" w:element="stockticker">
        <w:r w:rsidR="00DC77CF">
          <w:rPr>
            <w:b/>
          </w:rPr>
          <w:t>JOB</w:t>
        </w:r>
      </w:smartTag>
      <w:r w:rsidR="00DC77CF">
        <w:rPr>
          <w:b/>
        </w:rPr>
        <w:t xml:space="preserve"> DESCRIPTION – Youth</w:t>
      </w:r>
      <w:r w:rsidR="0098074C">
        <w:rPr>
          <w:b/>
        </w:rPr>
        <w:t>/Peer</w:t>
      </w:r>
      <w:r w:rsidR="00DC77CF">
        <w:rPr>
          <w:b/>
        </w:rPr>
        <w:t xml:space="preserve"> Support Assistant – flexible working hour’s</w:t>
      </w:r>
    </w:p>
    <w:p w14:paraId="21EDD926" w14:textId="77777777" w:rsidR="00DC77CF" w:rsidRDefault="00DC77CF" w:rsidP="00DC77CF"/>
    <w:tbl>
      <w:tblPr>
        <w:tblW w:w="9286" w:type="dxa"/>
        <w:tblLayout w:type="fixed"/>
        <w:tblLook w:val="0000" w:firstRow="0" w:lastRow="0" w:firstColumn="0" w:lastColumn="0" w:noHBand="0" w:noVBand="0"/>
      </w:tblPr>
      <w:tblGrid>
        <w:gridCol w:w="1809"/>
        <w:gridCol w:w="4678"/>
        <w:gridCol w:w="1276"/>
        <w:gridCol w:w="1523"/>
      </w:tblGrid>
      <w:tr w:rsidR="00DC77CF" w14:paraId="5E1BD3D2" w14:textId="77777777" w:rsidTr="00DC77CF">
        <w:tc>
          <w:tcPr>
            <w:tcW w:w="1809" w:type="dxa"/>
          </w:tcPr>
          <w:p w14:paraId="3CB041D9" w14:textId="77777777" w:rsidR="00DC77CF" w:rsidRDefault="00DC77CF" w:rsidP="00E35A6C">
            <w:r>
              <w:t>Post Title:</w:t>
            </w:r>
          </w:p>
        </w:tc>
        <w:tc>
          <w:tcPr>
            <w:tcW w:w="4678" w:type="dxa"/>
          </w:tcPr>
          <w:p w14:paraId="50DB00C4" w14:textId="77777777" w:rsidR="00DC77CF" w:rsidRDefault="00DC77CF" w:rsidP="0098074C">
            <w:pPr>
              <w:ind w:left="176"/>
            </w:pPr>
            <w:r>
              <w:t>Youth</w:t>
            </w:r>
            <w:r w:rsidR="0098074C">
              <w:t>/Peer</w:t>
            </w:r>
            <w:r>
              <w:t xml:space="preserve"> Support Assistant </w:t>
            </w:r>
          </w:p>
        </w:tc>
        <w:tc>
          <w:tcPr>
            <w:tcW w:w="1276" w:type="dxa"/>
          </w:tcPr>
          <w:p w14:paraId="7CB93E5C" w14:textId="77777777" w:rsidR="00DC77CF" w:rsidRDefault="00DC77CF" w:rsidP="00E35A6C"/>
        </w:tc>
        <w:tc>
          <w:tcPr>
            <w:tcW w:w="1523" w:type="dxa"/>
          </w:tcPr>
          <w:p w14:paraId="699A437C" w14:textId="77777777" w:rsidR="00DC77CF" w:rsidRDefault="00DC77CF" w:rsidP="00E35A6C"/>
        </w:tc>
      </w:tr>
      <w:tr w:rsidR="00DC77CF" w14:paraId="165BCD5E" w14:textId="77777777" w:rsidTr="00DC77CF">
        <w:tc>
          <w:tcPr>
            <w:tcW w:w="1809" w:type="dxa"/>
          </w:tcPr>
          <w:p w14:paraId="6C9A0F14" w14:textId="77777777" w:rsidR="00AA5665" w:rsidRDefault="00DC77CF" w:rsidP="00E35A6C">
            <w:r>
              <w:t>Section:</w:t>
            </w:r>
          </w:p>
          <w:p w14:paraId="6D4172C4" w14:textId="77777777" w:rsidR="00DC77CF" w:rsidRPr="00AA5665" w:rsidRDefault="00AA5665" w:rsidP="00AA5665">
            <w:r w:rsidRPr="00AA5665">
              <w:t>Salary Scale:</w:t>
            </w:r>
          </w:p>
        </w:tc>
        <w:tc>
          <w:tcPr>
            <w:tcW w:w="4678" w:type="dxa"/>
          </w:tcPr>
          <w:p w14:paraId="02DCB6D4" w14:textId="77777777" w:rsidR="0098074C" w:rsidRDefault="00DC77CF" w:rsidP="0098074C">
            <w:pPr>
              <w:ind w:left="176"/>
            </w:pPr>
            <w:r>
              <w:t xml:space="preserve">Youth </w:t>
            </w:r>
          </w:p>
          <w:p w14:paraId="685E8C99" w14:textId="5A3DAFFF" w:rsidR="00810ACB" w:rsidRDefault="00810ACB" w:rsidP="0098074C">
            <w:r>
              <w:t xml:space="preserve">  </w:t>
            </w:r>
            <w:r w:rsidR="006B7242">
              <w:t>£</w:t>
            </w:r>
            <w:r w:rsidR="00636A73">
              <w:t xml:space="preserve">10.85 </w:t>
            </w:r>
            <w:r w:rsidR="006B7242">
              <w:t>per hour</w:t>
            </w:r>
            <w:r w:rsidR="00347EA3">
              <w:t xml:space="preserve"> </w:t>
            </w:r>
          </w:p>
          <w:p w14:paraId="0E44C286" w14:textId="0F4BE376" w:rsidR="00AA5665" w:rsidRPr="0098074C" w:rsidRDefault="00347EA3" w:rsidP="0098074C">
            <w:r>
              <w:t xml:space="preserve">  </w:t>
            </w:r>
            <w:r w:rsidR="00810ACB">
              <w:t xml:space="preserve">see terms &amp; </w:t>
            </w:r>
            <w:r>
              <w:t xml:space="preserve">conditions of contract </w:t>
            </w:r>
          </w:p>
        </w:tc>
        <w:tc>
          <w:tcPr>
            <w:tcW w:w="1276" w:type="dxa"/>
          </w:tcPr>
          <w:p w14:paraId="7EE7393C" w14:textId="77777777" w:rsidR="00DC77CF" w:rsidRDefault="00DC77CF" w:rsidP="00E35A6C"/>
        </w:tc>
        <w:tc>
          <w:tcPr>
            <w:tcW w:w="1523" w:type="dxa"/>
          </w:tcPr>
          <w:p w14:paraId="078BB999" w14:textId="77777777" w:rsidR="00DC77CF" w:rsidRDefault="00DC77CF" w:rsidP="00E35A6C"/>
        </w:tc>
      </w:tr>
      <w:tr w:rsidR="00DC77CF" w14:paraId="006FD3C0" w14:textId="77777777" w:rsidTr="00DC77CF">
        <w:tc>
          <w:tcPr>
            <w:tcW w:w="1809" w:type="dxa"/>
          </w:tcPr>
          <w:p w14:paraId="5AE25E1F" w14:textId="77777777" w:rsidR="00DC77CF" w:rsidRDefault="00DC77CF" w:rsidP="0098074C">
            <w:pPr>
              <w:ind w:right="-250"/>
            </w:pPr>
            <w:r>
              <w:t>Responsible</w:t>
            </w:r>
            <w:r w:rsidR="0098074C">
              <w:t xml:space="preserve"> to:</w:t>
            </w:r>
          </w:p>
        </w:tc>
        <w:tc>
          <w:tcPr>
            <w:tcW w:w="4678" w:type="dxa"/>
          </w:tcPr>
          <w:p w14:paraId="3941B656" w14:textId="53BBDE00" w:rsidR="00DC77CF" w:rsidRDefault="00670CA8" w:rsidP="00670CA8">
            <w:r>
              <w:t xml:space="preserve">  Youth Worker</w:t>
            </w:r>
          </w:p>
        </w:tc>
        <w:tc>
          <w:tcPr>
            <w:tcW w:w="1276" w:type="dxa"/>
          </w:tcPr>
          <w:p w14:paraId="28FCCA60" w14:textId="77777777" w:rsidR="00DC77CF" w:rsidRDefault="00DC77CF" w:rsidP="00E35A6C"/>
        </w:tc>
        <w:tc>
          <w:tcPr>
            <w:tcW w:w="1523" w:type="dxa"/>
          </w:tcPr>
          <w:p w14:paraId="04EC8325" w14:textId="77777777" w:rsidR="00DC77CF" w:rsidRDefault="00DC77CF" w:rsidP="00E35A6C"/>
        </w:tc>
      </w:tr>
      <w:tr w:rsidR="00DC77CF" w14:paraId="2B37488D" w14:textId="77777777" w:rsidTr="00DC77CF">
        <w:tc>
          <w:tcPr>
            <w:tcW w:w="1809" w:type="dxa"/>
          </w:tcPr>
          <w:p w14:paraId="5D1B0DCB" w14:textId="77777777" w:rsidR="00DC77CF" w:rsidRDefault="00DC77CF" w:rsidP="0098074C">
            <w:pPr>
              <w:ind w:right="-250"/>
            </w:pPr>
            <w:r>
              <w:t>Responsible for:</w:t>
            </w:r>
          </w:p>
        </w:tc>
        <w:tc>
          <w:tcPr>
            <w:tcW w:w="4678" w:type="dxa"/>
          </w:tcPr>
          <w:p w14:paraId="7BD9D475" w14:textId="77777777" w:rsidR="00DC77CF" w:rsidRDefault="00DC77CF" w:rsidP="00452E4D">
            <w:pPr>
              <w:ind w:left="176"/>
            </w:pPr>
            <w:r>
              <w:t xml:space="preserve">Support and assist with the development of our </w:t>
            </w:r>
            <w:r w:rsidR="00670CA8">
              <w:t xml:space="preserve">Buddy </w:t>
            </w:r>
            <w:proofErr w:type="gramStart"/>
            <w:r w:rsidR="00670CA8">
              <w:t>Mentor</w:t>
            </w:r>
            <w:r w:rsidR="00452E4D">
              <w:t xml:space="preserve">  and</w:t>
            </w:r>
            <w:proofErr w:type="gramEnd"/>
            <w:r w:rsidR="00452E4D">
              <w:t xml:space="preserve"> Youth Work programmes</w:t>
            </w:r>
            <w:r>
              <w:t xml:space="preserve"> as a maj</w:t>
            </w:r>
            <w:r w:rsidR="00452E4D">
              <w:t>or resource for young people assisting and supporting</w:t>
            </w:r>
            <w:r>
              <w:t xml:space="preserve"> the development of </w:t>
            </w:r>
            <w:r w:rsidR="00452E4D">
              <w:t xml:space="preserve">existing and </w:t>
            </w:r>
            <w:r>
              <w:t>new initiatives through ongoing work with the young people</w:t>
            </w:r>
          </w:p>
          <w:p w14:paraId="71ED028E" w14:textId="2509965B" w:rsidR="00670CA8" w:rsidRDefault="00670CA8" w:rsidP="00452E4D">
            <w:pPr>
              <w:ind w:left="176"/>
            </w:pPr>
          </w:p>
        </w:tc>
        <w:tc>
          <w:tcPr>
            <w:tcW w:w="1276" w:type="dxa"/>
          </w:tcPr>
          <w:p w14:paraId="2C87F6C6" w14:textId="77777777" w:rsidR="00DC77CF" w:rsidRDefault="00DC77CF" w:rsidP="00E35A6C"/>
        </w:tc>
        <w:tc>
          <w:tcPr>
            <w:tcW w:w="1523" w:type="dxa"/>
          </w:tcPr>
          <w:p w14:paraId="7712E710" w14:textId="77777777" w:rsidR="00DC77CF" w:rsidRDefault="00DC77CF" w:rsidP="00E35A6C"/>
        </w:tc>
      </w:tr>
    </w:tbl>
    <w:p w14:paraId="02E706E5" w14:textId="77777777" w:rsidR="00DC77CF" w:rsidRDefault="00DC77CF" w:rsidP="00DC77CF">
      <w:pPr>
        <w:rPr>
          <w:b/>
        </w:rPr>
      </w:pPr>
      <w:smartTag w:uri="urn:schemas-microsoft-com:office:smarttags" w:element="stockticker">
        <w:r>
          <w:rPr>
            <w:b/>
          </w:rPr>
          <w:t>JOB</w:t>
        </w:r>
      </w:smartTag>
      <w:r>
        <w:rPr>
          <w:b/>
        </w:rPr>
        <w:t xml:space="preserve"> PURPOSE</w:t>
      </w:r>
    </w:p>
    <w:p w14:paraId="74001F1C" w14:textId="14562B06" w:rsidR="00DC77CF" w:rsidRDefault="00DC77CF" w:rsidP="00DC77CF">
      <w:r>
        <w:t>Yo</w:t>
      </w:r>
      <w:r w:rsidR="00670CA8">
        <w:t xml:space="preserve">ur duties will include </w:t>
      </w:r>
      <w:r>
        <w:t>assisting and supporting</w:t>
      </w:r>
      <w:r w:rsidR="00670CA8">
        <w:t xml:space="preserve"> the </w:t>
      </w:r>
      <w:r w:rsidR="009625E7">
        <w:t>Managing Director</w:t>
      </w:r>
      <w:r w:rsidR="00452E4D">
        <w:t xml:space="preserve">, young people and volunteers with the ongoing development of the </w:t>
      </w:r>
      <w:r w:rsidR="00670CA8">
        <w:t>Buddy Programme</w:t>
      </w:r>
      <w:r w:rsidR="00452E4D">
        <w:t xml:space="preserve"> and youth work </w:t>
      </w:r>
      <w:proofErr w:type="gramStart"/>
      <w:r w:rsidR="00452E4D">
        <w:t>programmes</w:t>
      </w:r>
      <w:proofErr w:type="gramEnd"/>
    </w:p>
    <w:p w14:paraId="43B65D8D" w14:textId="77777777" w:rsidR="00DC77CF" w:rsidRDefault="00DC77CF" w:rsidP="00DC77CF"/>
    <w:p w14:paraId="462FB5AD" w14:textId="77777777" w:rsidR="00DC77CF" w:rsidRDefault="00DC77CF" w:rsidP="00DC77CF">
      <w:pPr>
        <w:rPr>
          <w:b/>
        </w:rPr>
      </w:pPr>
      <w:r>
        <w:rPr>
          <w:b/>
        </w:rPr>
        <w:t>PRINCIPAL WORKING CONTACTS</w:t>
      </w:r>
    </w:p>
    <w:p w14:paraId="369448EA" w14:textId="5F6FA216" w:rsidR="0098074C" w:rsidRDefault="006B7242" w:rsidP="0098074C">
      <w:pPr>
        <w:tabs>
          <w:tab w:val="num" w:pos="360"/>
        </w:tabs>
        <w:jc w:val="both"/>
      </w:pPr>
      <w:r>
        <w:t>Managing Directo</w:t>
      </w:r>
      <w:r w:rsidR="00670CA8">
        <w:t>r</w:t>
      </w:r>
    </w:p>
    <w:p w14:paraId="71BE09C7" w14:textId="070DF3E6" w:rsidR="0098074C" w:rsidRDefault="00670CA8" w:rsidP="00DC77CF">
      <w:pPr>
        <w:tabs>
          <w:tab w:val="num" w:pos="360"/>
        </w:tabs>
        <w:jc w:val="both"/>
      </w:pPr>
      <w:r>
        <w:t>Youth &amp; Peer Support Assistants</w:t>
      </w:r>
    </w:p>
    <w:p w14:paraId="228A1028" w14:textId="6309DEDB" w:rsidR="0098074C" w:rsidRDefault="0098074C" w:rsidP="00DC77CF">
      <w:pPr>
        <w:tabs>
          <w:tab w:val="num" w:pos="360"/>
        </w:tabs>
        <w:jc w:val="both"/>
      </w:pPr>
      <w:r>
        <w:t>Volunteer</w:t>
      </w:r>
      <w:r w:rsidR="00670CA8">
        <w:t xml:space="preserve"> Youth and Peer assistant</w:t>
      </w:r>
    </w:p>
    <w:p w14:paraId="7435741F" w14:textId="239CFD84" w:rsidR="00670CA8" w:rsidRDefault="00670CA8" w:rsidP="00DC77CF">
      <w:pPr>
        <w:tabs>
          <w:tab w:val="num" w:pos="360"/>
        </w:tabs>
        <w:jc w:val="both"/>
      </w:pPr>
      <w:r>
        <w:t>Buddy Mentors/Trainers</w:t>
      </w:r>
    </w:p>
    <w:p w14:paraId="61F79F19" w14:textId="06D54EF4" w:rsidR="0098074C" w:rsidRDefault="00DC77CF" w:rsidP="0098074C">
      <w:pPr>
        <w:tabs>
          <w:tab w:val="num" w:pos="360"/>
        </w:tabs>
        <w:jc w:val="both"/>
      </w:pPr>
      <w:r>
        <w:t>Young People</w:t>
      </w:r>
    </w:p>
    <w:p w14:paraId="739F746B" w14:textId="77777777" w:rsidR="0098074C" w:rsidRDefault="0098074C" w:rsidP="0098074C">
      <w:pPr>
        <w:tabs>
          <w:tab w:val="num" w:pos="360"/>
        </w:tabs>
        <w:jc w:val="both"/>
      </w:pPr>
      <w:r>
        <w:t>Schools</w:t>
      </w:r>
    </w:p>
    <w:p w14:paraId="4742341E" w14:textId="77777777" w:rsidR="0098074C" w:rsidRDefault="0098074C" w:rsidP="0098074C">
      <w:pPr>
        <w:tabs>
          <w:tab w:val="num" w:pos="360"/>
        </w:tabs>
        <w:jc w:val="both"/>
      </w:pPr>
      <w:r>
        <w:t>Partner Organisations</w:t>
      </w:r>
    </w:p>
    <w:p w14:paraId="51D6377E" w14:textId="77777777" w:rsidR="00DC77CF" w:rsidRDefault="00DC77CF" w:rsidP="00DC77CF">
      <w:pPr>
        <w:tabs>
          <w:tab w:val="num" w:pos="360"/>
        </w:tabs>
        <w:jc w:val="both"/>
      </w:pPr>
    </w:p>
    <w:p w14:paraId="221BB963" w14:textId="77777777" w:rsidR="00DC77CF" w:rsidRDefault="00DC77CF" w:rsidP="00DC77CF">
      <w:smartTag w:uri="urn:schemas-microsoft-com:office:smarttags" w:element="stockticker">
        <w:r>
          <w:rPr>
            <w:b/>
          </w:rPr>
          <w:t>MAIN</w:t>
        </w:r>
      </w:smartTag>
      <w:r>
        <w:rPr>
          <w:b/>
        </w:rPr>
        <w:t xml:space="preserve"> DUTIES</w:t>
      </w:r>
    </w:p>
    <w:p w14:paraId="1CA3D1ED" w14:textId="77777777" w:rsidR="00DC77CF" w:rsidRDefault="00DC77CF" w:rsidP="00DC77CF"/>
    <w:p w14:paraId="53B92519" w14:textId="77777777" w:rsidR="00DC77CF" w:rsidRDefault="00DC77CF" w:rsidP="00DC77CF">
      <w:pPr>
        <w:numPr>
          <w:ilvl w:val="0"/>
          <w:numId w:val="1"/>
        </w:numPr>
        <w:jc w:val="both"/>
      </w:pPr>
      <w:r>
        <w:t xml:space="preserve">Support &amp; assist with the creation of learning opportunities and activities, which are inclusive and are based on an open and accepting attitude towards young people.  Adopt approaches, which are innovative and flexible. </w:t>
      </w:r>
    </w:p>
    <w:p w14:paraId="00D10C2C" w14:textId="77777777" w:rsidR="00DC77CF" w:rsidRDefault="00DC77CF" w:rsidP="00DC77CF">
      <w:pPr>
        <w:jc w:val="both"/>
      </w:pPr>
    </w:p>
    <w:p w14:paraId="6ECCB086" w14:textId="77777777" w:rsidR="00DC77CF" w:rsidRDefault="00DC77CF" w:rsidP="00DC77CF">
      <w:pPr>
        <w:numPr>
          <w:ilvl w:val="0"/>
          <w:numId w:val="1"/>
        </w:numPr>
        <w:jc w:val="both"/>
      </w:pPr>
      <w:r>
        <w:t xml:space="preserve">Support &amp; assist in the development of innovative and creative approaches which challenge young people’s perceptions of their immediate community through the use of peer led approaches and a diverse range of training opportunities. </w:t>
      </w:r>
    </w:p>
    <w:p w14:paraId="3D9CFBE4" w14:textId="77777777" w:rsidR="00DC77CF" w:rsidRDefault="00DC77CF" w:rsidP="00DC77CF">
      <w:pPr>
        <w:jc w:val="both"/>
      </w:pPr>
    </w:p>
    <w:p w14:paraId="4A783EE8" w14:textId="21383F73" w:rsidR="00DC77CF" w:rsidRDefault="00DC77CF" w:rsidP="00DC77CF">
      <w:pPr>
        <w:numPr>
          <w:ilvl w:val="0"/>
          <w:numId w:val="1"/>
        </w:numPr>
        <w:jc w:val="both"/>
      </w:pPr>
      <w:r>
        <w:t xml:space="preserve">Consult with young people through group work to develop appropriate training opportunities focusing on issues relating to substance misuse, </w:t>
      </w:r>
      <w:r w:rsidR="00670CA8">
        <w:t xml:space="preserve">gambling, </w:t>
      </w:r>
      <w:r>
        <w:t xml:space="preserve">disrupted studies, truancy, crime related activities, </w:t>
      </w:r>
      <w:r w:rsidR="00670CA8">
        <w:t>emotional</w:t>
      </w:r>
      <w:r>
        <w:t xml:space="preserve"> </w:t>
      </w:r>
      <w:proofErr w:type="gramStart"/>
      <w:r>
        <w:t>health</w:t>
      </w:r>
      <w:proofErr w:type="gramEnd"/>
      <w:r>
        <w:t xml:space="preserve"> and personal development.</w:t>
      </w:r>
    </w:p>
    <w:p w14:paraId="02122566" w14:textId="77777777" w:rsidR="00DC77CF" w:rsidRDefault="00DC77CF" w:rsidP="00DC77CF">
      <w:pPr>
        <w:jc w:val="both"/>
      </w:pPr>
    </w:p>
    <w:p w14:paraId="0D3168BD" w14:textId="77777777" w:rsidR="00DC77CF" w:rsidRDefault="0098074C" w:rsidP="00DC77CF">
      <w:pPr>
        <w:pStyle w:val="ListParagraph"/>
        <w:numPr>
          <w:ilvl w:val="0"/>
          <w:numId w:val="1"/>
        </w:numPr>
        <w:tabs>
          <w:tab w:val="num" w:pos="360"/>
        </w:tabs>
        <w:jc w:val="both"/>
      </w:pPr>
      <w:r>
        <w:tab/>
      </w:r>
      <w:r w:rsidR="00DC77CF">
        <w:t>Ensure that practice is carried out in an effective and efficient manner</w:t>
      </w:r>
    </w:p>
    <w:p w14:paraId="3B8BD45C" w14:textId="77777777" w:rsidR="00DC77CF" w:rsidRDefault="00DC77CF" w:rsidP="00DC77CF">
      <w:pPr>
        <w:pStyle w:val="ListParagraph"/>
      </w:pPr>
    </w:p>
    <w:p w14:paraId="7E5E92A5" w14:textId="77777777" w:rsidR="00DC77CF" w:rsidRPr="00150565" w:rsidRDefault="00DC77CF" w:rsidP="00DC77CF">
      <w:pPr>
        <w:pStyle w:val="BodyTextIndent"/>
        <w:numPr>
          <w:ilvl w:val="0"/>
          <w:numId w:val="1"/>
        </w:numPr>
        <w:rPr>
          <w:rFonts w:ascii="Verdana" w:hAnsi="Verdana"/>
        </w:rPr>
      </w:pPr>
      <w:r w:rsidRPr="00150565">
        <w:rPr>
          <w:rFonts w:ascii="Verdana" w:hAnsi="Verdana"/>
        </w:rPr>
        <w:t>Support the facilitation of</w:t>
      </w:r>
      <w:r>
        <w:rPr>
          <w:rFonts w:ascii="Verdana" w:hAnsi="Verdana"/>
        </w:rPr>
        <w:t xml:space="preserve"> appropriate accreditation for young people</w:t>
      </w:r>
      <w:r w:rsidRPr="00150565">
        <w:rPr>
          <w:rFonts w:ascii="Verdana" w:hAnsi="Verdana"/>
        </w:rPr>
        <w:t xml:space="preserve"> which contributes to and enhances educational attainment. </w:t>
      </w:r>
    </w:p>
    <w:p w14:paraId="0D2CAE91" w14:textId="77777777" w:rsidR="00DC77CF" w:rsidRDefault="00DC77CF" w:rsidP="00DC77CF">
      <w:pPr>
        <w:pStyle w:val="BodyTextIndent"/>
        <w:ind w:left="0" w:firstLine="0"/>
      </w:pPr>
    </w:p>
    <w:p w14:paraId="0631B670" w14:textId="77777777" w:rsidR="00DC77CF" w:rsidRDefault="00DC77CF" w:rsidP="00DC77CF">
      <w:pPr>
        <w:numPr>
          <w:ilvl w:val="0"/>
          <w:numId w:val="1"/>
        </w:numPr>
        <w:jc w:val="both"/>
      </w:pPr>
      <w:r>
        <w:t>Provide support and encouragement for young people with self - assessment to achieve accreditation.</w:t>
      </w:r>
    </w:p>
    <w:p w14:paraId="3C309E49" w14:textId="77777777" w:rsidR="00DC77CF" w:rsidRDefault="00DC77CF" w:rsidP="00DC77CF">
      <w:pPr>
        <w:pStyle w:val="ListParagraph"/>
      </w:pPr>
    </w:p>
    <w:p w14:paraId="303527D1" w14:textId="77777777" w:rsidR="00DC77CF" w:rsidRDefault="00DC77CF" w:rsidP="00DC77CF">
      <w:pPr>
        <w:numPr>
          <w:ilvl w:val="0"/>
          <w:numId w:val="1"/>
        </w:numPr>
        <w:jc w:val="both"/>
      </w:pPr>
      <w:r>
        <w:t>Assist and support staff &amp; young people with Identifying and developing age appropriate health promotion resources</w:t>
      </w:r>
    </w:p>
    <w:p w14:paraId="024559D7" w14:textId="77777777" w:rsidR="00DC77CF" w:rsidRDefault="00DC77CF" w:rsidP="00DC77CF">
      <w:pPr>
        <w:pStyle w:val="ListParagraph"/>
      </w:pPr>
    </w:p>
    <w:p w14:paraId="39944993" w14:textId="1FEA048E" w:rsidR="00DC77CF" w:rsidRDefault="00DC77CF" w:rsidP="00DC77CF">
      <w:pPr>
        <w:numPr>
          <w:ilvl w:val="0"/>
          <w:numId w:val="1"/>
        </w:numPr>
        <w:jc w:val="both"/>
      </w:pPr>
      <w:r>
        <w:t>Assist and Support in preparation, planning and participation of residential days, we</w:t>
      </w:r>
      <w:r w:rsidR="0098074C">
        <w:t xml:space="preserve">ekends or longer events with </w:t>
      </w:r>
      <w:r w:rsidR="00670CA8">
        <w:t>Buddies</w:t>
      </w:r>
      <w:r w:rsidR="0098074C">
        <w:t>/Mentors/Youth groups, all</w:t>
      </w:r>
      <w:r>
        <w:t xml:space="preserve"> young </w:t>
      </w:r>
      <w:proofErr w:type="gramStart"/>
      <w:r>
        <w:t>people</w:t>
      </w:r>
      <w:proofErr w:type="gramEnd"/>
      <w:r>
        <w:t xml:space="preserve"> and any joint arrangements with</w:t>
      </w:r>
      <w:r w:rsidR="0098074C">
        <w:t>in</w:t>
      </w:r>
      <w:r>
        <w:t xml:space="preserve"> </w:t>
      </w:r>
      <w:r w:rsidR="0098074C">
        <w:t>wider organisation</w:t>
      </w:r>
      <w:r>
        <w:t>.</w:t>
      </w:r>
    </w:p>
    <w:p w14:paraId="08D7564A" w14:textId="77777777" w:rsidR="00DC77CF" w:rsidRDefault="00DC77CF" w:rsidP="00DC77CF">
      <w:pPr>
        <w:ind w:left="720"/>
        <w:jc w:val="both"/>
      </w:pPr>
    </w:p>
    <w:p w14:paraId="4815FCBF" w14:textId="77777777" w:rsidR="00DC77CF" w:rsidRDefault="00DC77CF" w:rsidP="00DC77CF">
      <w:pPr>
        <w:numPr>
          <w:ilvl w:val="0"/>
          <w:numId w:val="1"/>
        </w:numPr>
        <w:jc w:val="both"/>
      </w:pPr>
      <w:r>
        <w:t>Involve and support young people in a process of active participation and democratic decision making.</w:t>
      </w:r>
    </w:p>
    <w:p w14:paraId="0E8DF724" w14:textId="77777777" w:rsidR="00DC77CF" w:rsidRDefault="00DC77CF" w:rsidP="00DC77CF">
      <w:pPr>
        <w:tabs>
          <w:tab w:val="num" w:pos="709"/>
        </w:tabs>
        <w:ind w:left="709" w:hanging="709"/>
        <w:jc w:val="both"/>
      </w:pPr>
    </w:p>
    <w:p w14:paraId="774EEC0D" w14:textId="77777777" w:rsidR="00DC77CF" w:rsidRDefault="00DC77CF" w:rsidP="00DC77CF">
      <w:pPr>
        <w:numPr>
          <w:ilvl w:val="0"/>
          <w:numId w:val="1"/>
        </w:numPr>
        <w:jc w:val="both"/>
      </w:pPr>
      <w:r>
        <w:t>Involve young people in channeling their views to strategic planning processes and decision making networks.</w:t>
      </w:r>
    </w:p>
    <w:p w14:paraId="29C2B5F8" w14:textId="77777777" w:rsidR="00DC77CF" w:rsidRDefault="00DC77CF" w:rsidP="00DC77CF">
      <w:pPr>
        <w:jc w:val="both"/>
      </w:pPr>
    </w:p>
    <w:p w14:paraId="2DCBBFB0" w14:textId="77777777" w:rsidR="00DC77CF" w:rsidRDefault="00DC77CF" w:rsidP="00DC77CF">
      <w:pPr>
        <w:numPr>
          <w:ilvl w:val="0"/>
          <w:numId w:val="1"/>
        </w:numPr>
        <w:jc w:val="both"/>
      </w:pPr>
      <w:r>
        <w:t>Support individuals and groups to participate in the project</w:t>
      </w:r>
    </w:p>
    <w:p w14:paraId="7C859F8C" w14:textId="77777777" w:rsidR="00DC77CF" w:rsidRDefault="00DC77CF" w:rsidP="00DC77CF">
      <w:pPr>
        <w:pStyle w:val="ListParagraph"/>
      </w:pPr>
    </w:p>
    <w:p w14:paraId="2D46AB2E" w14:textId="77777777" w:rsidR="00DC77CF" w:rsidRDefault="00DC77CF" w:rsidP="00DC77CF">
      <w:pPr>
        <w:numPr>
          <w:ilvl w:val="0"/>
          <w:numId w:val="1"/>
        </w:numPr>
        <w:jc w:val="both"/>
      </w:pPr>
      <w:r>
        <w:t>Contribute to the collection of data to facilitate the identification of local needs as required.</w:t>
      </w:r>
    </w:p>
    <w:p w14:paraId="0B21DE27" w14:textId="77777777" w:rsidR="00DC77CF" w:rsidRDefault="00DC77CF" w:rsidP="00DC77CF">
      <w:pPr>
        <w:jc w:val="both"/>
      </w:pPr>
    </w:p>
    <w:p w14:paraId="2D543ADD" w14:textId="77777777" w:rsidR="00DC77CF" w:rsidRDefault="00DC77CF" w:rsidP="00DC77CF">
      <w:pPr>
        <w:numPr>
          <w:ilvl w:val="0"/>
          <w:numId w:val="1"/>
        </w:numPr>
        <w:jc w:val="both"/>
      </w:pPr>
      <w:r>
        <w:t xml:space="preserve">To contribute to the monitoring and evaluation of the project. </w:t>
      </w:r>
    </w:p>
    <w:p w14:paraId="1362E8B6" w14:textId="77777777" w:rsidR="00DC77CF" w:rsidRDefault="00DC77CF" w:rsidP="00DC77CF">
      <w:pPr>
        <w:jc w:val="both"/>
      </w:pPr>
    </w:p>
    <w:p w14:paraId="548638FA" w14:textId="77777777" w:rsidR="00DC77CF" w:rsidRDefault="00DC77CF" w:rsidP="00DC77CF">
      <w:pPr>
        <w:jc w:val="both"/>
        <w:rPr>
          <w:b/>
        </w:rPr>
      </w:pPr>
    </w:p>
    <w:p w14:paraId="3C44A4C3" w14:textId="77777777" w:rsidR="00DC77CF" w:rsidRDefault="00DC77CF" w:rsidP="00DC77CF">
      <w:r>
        <w:rPr>
          <w:b/>
        </w:rPr>
        <w:t>OTHER DUTIES</w:t>
      </w:r>
    </w:p>
    <w:p w14:paraId="3071B3CB" w14:textId="77777777" w:rsidR="00DC77CF" w:rsidRDefault="00DC77CF" w:rsidP="00DC77CF"/>
    <w:p w14:paraId="150B3C41" w14:textId="77777777" w:rsidR="00DC77CF" w:rsidRDefault="00DC77CF" w:rsidP="00DC77CF">
      <w:pPr>
        <w:jc w:val="both"/>
      </w:pPr>
      <w:r>
        <w:t>This job description is a broad picture of the post at the date of preparation.  It is not an exhaustive list of all possible duties and it is recognised that jobs change and evolve over time.  Consequently, this is not a contractual document and the Post holder will be required to carry out any other duties to the equivalent level that are necessary to fulfill the purpose of the job.</w:t>
      </w:r>
    </w:p>
    <w:p w14:paraId="6B13445B" w14:textId="77777777" w:rsidR="003C5FDD" w:rsidRDefault="003C5FDD" w:rsidP="003910CF">
      <w:pPr>
        <w:ind w:left="-567"/>
      </w:pPr>
    </w:p>
    <w:p w14:paraId="5D32407B" w14:textId="77777777" w:rsidR="00FC0D8C" w:rsidRDefault="00FC0D8C" w:rsidP="003910CF">
      <w:pPr>
        <w:ind w:left="-567"/>
      </w:pPr>
    </w:p>
    <w:p w14:paraId="6BE09E66" w14:textId="77777777" w:rsidR="00FC0D8C" w:rsidRDefault="00FC0D8C" w:rsidP="003910CF">
      <w:pPr>
        <w:ind w:left="-567"/>
      </w:pPr>
    </w:p>
    <w:p w14:paraId="2329A897" w14:textId="77777777" w:rsidR="00FC0D8C" w:rsidRDefault="00FC0D8C" w:rsidP="003910CF">
      <w:pPr>
        <w:ind w:left="-567"/>
      </w:pPr>
    </w:p>
    <w:p w14:paraId="10357450" w14:textId="77777777" w:rsidR="00FC0D8C" w:rsidRDefault="00FC0D8C" w:rsidP="003910CF">
      <w:pPr>
        <w:ind w:left="-567"/>
      </w:pPr>
    </w:p>
    <w:p w14:paraId="6DBBD12A" w14:textId="77777777" w:rsidR="00FC0D8C" w:rsidRDefault="00FC0D8C" w:rsidP="003910CF">
      <w:pPr>
        <w:ind w:left="-567"/>
      </w:pPr>
    </w:p>
    <w:p w14:paraId="11320D3B" w14:textId="77777777" w:rsidR="009625E7" w:rsidRDefault="009625E7" w:rsidP="003910CF">
      <w:pPr>
        <w:ind w:left="-567"/>
      </w:pPr>
    </w:p>
    <w:p w14:paraId="4A13C272" w14:textId="77777777" w:rsidR="009625E7" w:rsidRDefault="009625E7" w:rsidP="003910CF">
      <w:pPr>
        <w:ind w:left="-567"/>
      </w:pPr>
    </w:p>
    <w:p w14:paraId="595429A0" w14:textId="77777777" w:rsidR="00FC0D8C" w:rsidRDefault="00FC0D8C" w:rsidP="003910CF">
      <w:pPr>
        <w:ind w:left="-567"/>
      </w:pPr>
    </w:p>
    <w:p w14:paraId="0CCDB239" w14:textId="77777777" w:rsidR="00FC0D8C" w:rsidRDefault="00FC0D8C" w:rsidP="003910CF">
      <w:pPr>
        <w:ind w:left="-567"/>
      </w:pPr>
    </w:p>
    <w:p w14:paraId="4A3AF90B" w14:textId="77777777" w:rsidR="00FC0D8C" w:rsidRDefault="00FC0D8C" w:rsidP="003910CF">
      <w:pPr>
        <w:ind w:left="-567"/>
      </w:pPr>
    </w:p>
    <w:p w14:paraId="5370E7A6" w14:textId="77777777" w:rsidR="00FC0D8C" w:rsidRPr="00FC0D8C" w:rsidRDefault="00FC0D8C" w:rsidP="00FC0D8C">
      <w:pPr>
        <w:ind w:left="-567"/>
        <w:jc w:val="center"/>
        <w:rPr>
          <w:b/>
        </w:rPr>
      </w:pPr>
      <w:r w:rsidRPr="00FC0D8C">
        <w:rPr>
          <w:b/>
        </w:rPr>
        <w:lastRenderedPageBreak/>
        <w:t>Person Specification</w:t>
      </w:r>
    </w:p>
    <w:p w14:paraId="2D739E2D" w14:textId="77777777" w:rsidR="00FC0D8C" w:rsidRDefault="00FC0D8C" w:rsidP="00FC0D8C">
      <w:pPr>
        <w:ind w:left="-567"/>
      </w:pPr>
    </w:p>
    <w:p w14:paraId="4787FA24" w14:textId="77777777" w:rsidR="00FC0D8C" w:rsidRDefault="00FC0D8C" w:rsidP="00FC0D8C">
      <w:pPr>
        <w:ind w:left="-567"/>
      </w:pPr>
    </w:p>
    <w:p w14:paraId="46941018" w14:textId="77777777" w:rsidR="00FC0D8C" w:rsidRPr="00FC0D8C" w:rsidRDefault="00FC0D8C" w:rsidP="00FC0D8C">
      <w:pPr>
        <w:ind w:left="-567"/>
        <w:rPr>
          <w:b/>
        </w:rPr>
      </w:pPr>
      <w:r w:rsidRPr="00FC0D8C">
        <w:rPr>
          <w:b/>
        </w:rPr>
        <w:t>Job Title</w:t>
      </w:r>
      <w:r w:rsidRPr="00FC0D8C">
        <w:rPr>
          <w:b/>
        </w:rPr>
        <w:tab/>
      </w:r>
      <w:r w:rsidRPr="00FC0D8C">
        <w:rPr>
          <w:b/>
        </w:rPr>
        <w:tab/>
      </w:r>
      <w:r w:rsidR="00FD2049">
        <w:rPr>
          <w:b/>
        </w:rPr>
        <w:t>Youth/Peer Support assistant</w:t>
      </w:r>
    </w:p>
    <w:p w14:paraId="393A3A77" w14:textId="77777777" w:rsidR="00FC0D8C" w:rsidRDefault="00FC0D8C" w:rsidP="00FC0D8C">
      <w:pPr>
        <w:ind w:left="-567"/>
      </w:pPr>
    </w:p>
    <w:p w14:paraId="09E1C798" w14:textId="77777777" w:rsidR="00FC0D8C" w:rsidRDefault="00FC0D8C" w:rsidP="00FC0D8C">
      <w:pPr>
        <w:ind w:left="-567"/>
      </w:pPr>
    </w:p>
    <w:p w14:paraId="74770E88" w14:textId="77777777" w:rsidR="00F138A7" w:rsidRPr="00F138A7" w:rsidRDefault="00F138A7" w:rsidP="00F138A7">
      <w:pPr>
        <w:ind w:left="-567"/>
        <w:rPr>
          <w:b/>
        </w:rPr>
      </w:pPr>
      <w:r w:rsidRPr="00F138A7">
        <w:rPr>
          <w:b/>
        </w:rPr>
        <w:t>Essential</w:t>
      </w:r>
    </w:p>
    <w:p w14:paraId="1675760A" w14:textId="77777777" w:rsidR="00F138A7" w:rsidRPr="00640C78" w:rsidRDefault="00F138A7" w:rsidP="00F138A7">
      <w:pPr>
        <w:ind w:left="-567"/>
        <w:rPr>
          <w:bCs/>
        </w:rPr>
      </w:pPr>
      <w:r w:rsidRPr="00640C78">
        <w:rPr>
          <w:bCs/>
        </w:rPr>
        <w:t>1. Ability to communicate effectively, verbally and in writing, with a wide range of</w:t>
      </w:r>
    </w:p>
    <w:p w14:paraId="333E1036" w14:textId="77777777" w:rsidR="00F138A7" w:rsidRPr="00640C78" w:rsidRDefault="00F138A7" w:rsidP="00F138A7">
      <w:pPr>
        <w:ind w:left="-567"/>
        <w:rPr>
          <w:bCs/>
        </w:rPr>
      </w:pPr>
      <w:r w:rsidRPr="00640C78">
        <w:rPr>
          <w:bCs/>
        </w:rPr>
        <w:t>people.</w:t>
      </w:r>
    </w:p>
    <w:p w14:paraId="6F00B265" w14:textId="77777777" w:rsidR="00F138A7" w:rsidRPr="00640C78" w:rsidRDefault="00F138A7" w:rsidP="00F138A7">
      <w:pPr>
        <w:ind w:left="-567"/>
        <w:rPr>
          <w:bCs/>
        </w:rPr>
      </w:pPr>
      <w:r w:rsidRPr="00640C78">
        <w:rPr>
          <w:bCs/>
        </w:rPr>
        <w:t>2. Available to work after 2pm daily, evening and weekend’s</w:t>
      </w:r>
    </w:p>
    <w:p w14:paraId="2E82FAC8" w14:textId="77777777" w:rsidR="00FF500C" w:rsidRDefault="00FF500C" w:rsidP="00F138A7">
      <w:pPr>
        <w:ind w:left="-567"/>
        <w:rPr>
          <w:b/>
        </w:rPr>
      </w:pPr>
    </w:p>
    <w:p w14:paraId="08C8B12D" w14:textId="2A87959A" w:rsidR="00F138A7" w:rsidRDefault="00F138A7" w:rsidP="00F138A7">
      <w:pPr>
        <w:ind w:left="-567"/>
        <w:rPr>
          <w:b/>
        </w:rPr>
      </w:pPr>
      <w:r w:rsidRPr="00F138A7">
        <w:rPr>
          <w:b/>
        </w:rPr>
        <w:t>Desired</w:t>
      </w:r>
    </w:p>
    <w:p w14:paraId="0E2C1CE3" w14:textId="77777777" w:rsidR="00FF500C" w:rsidRPr="00F138A7" w:rsidRDefault="00FF500C" w:rsidP="00FF500C">
      <w:pPr>
        <w:rPr>
          <w:b/>
        </w:rPr>
      </w:pPr>
    </w:p>
    <w:p w14:paraId="1641AECB" w14:textId="77777777" w:rsidR="00F138A7" w:rsidRPr="00FF500C" w:rsidRDefault="00F138A7" w:rsidP="00F138A7">
      <w:pPr>
        <w:ind w:left="-567"/>
        <w:rPr>
          <w:bCs/>
        </w:rPr>
      </w:pPr>
      <w:r w:rsidRPr="00FF500C">
        <w:rPr>
          <w:bCs/>
        </w:rPr>
        <w:t>Knowledge and Understanding</w:t>
      </w:r>
    </w:p>
    <w:p w14:paraId="70DB51FF" w14:textId="77777777" w:rsidR="00F138A7" w:rsidRPr="00FF500C" w:rsidRDefault="00F138A7" w:rsidP="00F138A7">
      <w:pPr>
        <w:ind w:left="-567"/>
        <w:rPr>
          <w:bCs/>
        </w:rPr>
      </w:pPr>
      <w:r w:rsidRPr="00FF500C">
        <w:rPr>
          <w:bCs/>
        </w:rPr>
        <w:t>1. Experience and/or understanding of community-based work within a relevant</w:t>
      </w:r>
    </w:p>
    <w:p w14:paraId="28E5A2F1" w14:textId="77777777" w:rsidR="00F138A7" w:rsidRPr="00FF500C" w:rsidRDefault="00F138A7" w:rsidP="00F138A7">
      <w:pPr>
        <w:ind w:left="-567"/>
        <w:rPr>
          <w:bCs/>
        </w:rPr>
      </w:pPr>
      <w:r w:rsidRPr="00FF500C">
        <w:rPr>
          <w:bCs/>
        </w:rPr>
        <w:t xml:space="preserve">field – voluntary sector, community education, drama, </w:t>
      </w:r>
      <w:proofErr w:type="gramStart"/>
      <w:r w:rsidRPr="00FF500C">
        <w:rPr>
          <w:bCs/>
        </w:rPr>
        <w:t>health</w:t>
      </w:r>
      <w:proofErr w:type="gramEnd"/>
      <w:r w:rsidRPr="00FF500C">
        <w:rPr>
          <w:bCs/>
        </w:rPr>
        <w:t xml:space="preserve"> or social work.</w:t>
      </w:r>
    </w:p>
    <w:p w14:paraId="0CA8C268" w14:textId="77777777" w:rsidR="00F138A7" w:rsidRPr="00FF500C" w:rsidRDefault="00F138A7" w:rsidP="00F138A7">
      <w:pPr>
        <w:ind w:left="-567"/>
        <w:rPr>
          <w:bCs/>
        </w:rPr>
      </w:pPr>
      <w:r w:rsidRPr="00FF500C">
        <w:rPr>
          <w:bCs/>
        </w:rPr>
        <w:t>2. Relevant professional/vocational qualification and/or relevant experience</w:t>
      </w:r>
    </w:p>
    <w:p w14:paraId="4136D4DE" w14:textId="3504010B" w:rsidR="00F138A7" w:rsidRPr="00FF500C" w:rsidRDefault="00F138A7" w:rsidP="00F138A7">
      <w:pPr>
        <w:ind w:left="-567"/>
        <w:rPr>
          <w:bCs/>
        </w:rPr>
      </w:pPr>
      <w:r w:rsidRPr="00FF500C">
        <w:rPr>
          <w:bCs/>
        </w:rPr>
        <w:t>(</w:t>
      </w:r>
      <w:r w:rsidR="00FF500C" w:rsidRPr="00FF500C">
        <w:rPr>
          <w:bCs/>
        </w:rPr>
        <w:t>Volunteer</w:t>
      </w:r>
      <w:r w:rsidRPr="00FF500C">
        <w:rPr>
          <w:bCs/>
        </w:rPr>
        <w:t xml:space="preserve"> or mentor role)</w:t>
      </w:r>
    </w:p>
    <w:p w14:paraId="6F910E41" w14:textId="77777777" w:rsidR="00F138A7" w:rsidRPr="00FF500C" w:rsidRDefault="00F138A7" w:rsidP="00F138A7">
      <w:pPr>
        <w:ind w:left="-567"/>
        <w:rPr>
          <w:bCs/>
        </w:rPr>
      </w:pPr>
      <w:r w:rsidRPr="00FF500C">
        <w:rPr>
          <w:bCs/>
        </w:rPr>
        <w:t>3. Experience or knowledge of drugs, alcohol, gambling, emotional health,</w:t>
      </w:r>
    </w:p>
    <w:p w14:paraId="2ADCCA00" w14:textId="77777777" w:rsidR="00F138A7" w:rsidRPr="00FF500C" w:rsidRDefault="00F138A7" w:rsidP="00F138A7">
      <w:pPr>
        <w:ind w:left="-567"/>
        <w:rPr>
          <w:bCs/>
        </w:rPr>
      </w:pPr>
      <w:r w:rsidRPr="00FF500C">
        <w:rPr>
          <w:bCs/>
        </w:rPr>
        <w:t>bereavement and young people</w:t>
      </w:r>
    </w:p>
    <w:p w14:paraId="733E3B89" w14:textId="77777777" w:rsidR="00F138A7" w:rsidRPr="00FF500C" w:rsidRDefault="00F138A7" w:rsidP="00F138A7">
      <w:pPr>
        <w:ind w:left="-567"/>
        <w:rPr>
          <w:bCs/>
        </w:rPr>
      </w:pPr>
      <w:r w:rsidRPr="00FF500C">
        <w:rPr>
          <w:bCs/>
        </w:rPr>
        <w:t>2. Ability to work using own initiative within a team setting</w:t>
      </w:r>
    </w:p>
    <w:p w14:paraId="357EF94C" w14:textId="77777777" w:rsidR="00F138A7" w:rsidRPr="00FF500C" w:rsidRDefault="00F138A7" w:rsidP="00F138A7">
      <w:pPr>
        <w:ind w:left="-567"/>
        <w:rPr>
          <w:bCs/>
        </w:rPr>
      </w:pPr>
      <w:r w:rsidRPr="00FF500C">
        <w:rPr>
          <w:bCs/>
        </w:rPr>
        <w:t>3. Ability to work under pressure</w:t>
      </w:r>
    </w:p>
    <w:p w14:paraId="027E4F1C" w14:textId="632E9C45" w:rsidR="00FC0D8C" w:rsidRPr="00FF500C" w:rsidRDefault="00F138A7" w:rsidP="00F138A7">
      <w:pPr>
        <w:ind w:left="-567"/>
        <w:rPr>
          <w:bCs/>
        </w:rPr>
      </w:pPr>
      <w:r w:rsidRPr="00FF500C">
        <w:rPr>
          <w:bCs/>
        </w:rPr>
        <w:t>4. Partnership working particularly with schools</w:t>
      </w:r>
    </w:p>
    <w:sectPr w:rsidR="00FC0D8C" w:rsidRPr="00FF500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EA90" w14:textId="77777777" w:rsidR="001F66AF" w:rsidRDefault="001F66AF" w:rsidP="00524D2E">
      <w:r>
        <w:separator/>
      </w:r>
    </w:p>
  </w:endnote>
  <w:endnote w:type="continuationSeparator" w:id="0">
    <w:p w14:paraId="52BD642F" w14:textId="77777777" w:rsidR="001F66AF" w:rsidRDefault="001F66AF" w:rsidP="005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A18" w14:textId="77777777" w:rsidR="00524D2E" w:rsidRDefault="003C5FDD">
    <w:pPr>
      <w:pStyle w:val="Footer"/>
    </w:pPr>
    <w:r>
      <w:rPr>
        <w:noProof/>
        <w:color w:val="000000"/>
        <w:kern w:val="28"/>
        <w:sz w:val="20"/>
        <w:szCs w:val="20"/>
        <w:lang w:val="en-GB" w:eastAsia="en-GB"/>
      </w:rPr>
      <mc:AlternateContent>
        <mc:Choice Requires="wps">
          <w:drawing>
            <wp:anchor distT="0" distB="0" distL="114300" distR="114300" simplePos="0" relativeHeight="251663360" behindDoc="0" locked="0" layoutInCell="1" allowOverlap="1" wp14:anchorId="469719CF" wp14:editId="2DC5FF5B">
              <wp:simplePos x="0" y="0"/>
              <wp:positionH relativeFrom="column">
                <wp:posOffset>4076700</wp:posOffset>
              </wp:positionH>
              <wp:positionV relativeFrom="paragraph">
                <wp:posOffset>-299085</wp:posOffset>
              </wp:positionV>
              <wp:extent cx="2435225" cy="857250"/>
              <wp:effectExtent l="0" t="0" r="22225" b="19050"/>
              <wp:wrapNone/>
              <wp:docPr id="19" name="Text Box 19"/>
              <wp:cNvGraphicFramePr/>
              <a:graphic xmlns:a="http://schemas.openxmlformats.org/drawingml/2006/main">
                <a:graphicData uri="http://schemas.microsoft.com/office/word/2010/wordprocessingShape">
                  <wps:wsp>
                    <wps:cNvSpPr txBox="1"/>
                    <wps:spPr>
                      <a:xfrm>
                        <a:off x="0" y="0"/>
                        <a:ext cx="243522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483265" w14:textId="77777777" w:rsidR="003C5FDD" w:rsidRPr="003C5FDD" w:rsidRDefault="003C5FDD" w:rsidP="003C5FDD">
                          <w:pPr>
                            <w:pStyle w:val="NoSpacing"/>
                            <w:rPr>
                              <w:rFonts w:ascii="Bookman Old Style" w:hAnsi="Bookman Old Style"/>
                              <w:b/>
                              <w:color w:val="4F6228" w:themeColor="accent3" w:themeShade="80"/>
                              <w:sz w:val="18"/>
                              <w:szCs w:val="18"/>
                            </w:rPr>
                          </w:pPr>
                          <w:r w:rsidRPr="003C5FDD">
                            <w:rPr>
                              <w:rFonts w:ascii="Bookman Old Style" w:hAnsi="Bookman Old Style"/>
                              <w:b/>
                              <w:color w:val="4F6228" w:themeColor="accent3" w:themeShade="80"/>
                              <w:sz w:val="18"/>
                              <w:szCs w:val="18"/>
                            </w:rPr>
                            <w:t>102 Kingsway, Scotstoun, G14 9YS</w:t>
                          </w:r>
                        </w:p>
                        <w:p w14:paraId="33C252E4" w14:textId="77777777" w:rsidR="003C5FDD" w:rsidRPr="003C5FDD" w:rsidRDefault="003C5FDD" w:rsidP="003C5FDD">
                          <w:pPr>
                            <w:pStyle w:val="NoSpacing"/>
                            <w:rPr>
                              <w:rFonts w:ascii="Bookman Old Style" w:hAnsi="Bookman Old Style"/>
                              <w:b/>
                              <w:color w:val="4F6228" w:themeColor="accent3" w:themeShade="80"/>
                              <w:sz w:val="18"/>
                              <w:szCs w:val="18"/>
                            </w:rPr>
                          </w:pPr>
                          <w:r w:rsidRPr="003C5FDD">
                            <w:rPr>
                              <w:rFonts w:ascii="Bookman Old Style" w:hAnsi="Bookman Old Style"/>
                              <w:b/>
                              <w:color w:val="4F6228" w:themeColor="accent3" w:themeShade="80"/>
                              <w:sz w:val="18"/>
                              <w:szCs w:val="18"/>
                            </w:rPr>
                            <w:t>Telephone – 0141 584 3211</w:t>
                          </w:r>
                        </w:p>
                        <w:p w14:paraId="40F2B498" w14:textId="77777777" w:rsidR="003C5FDD" w:rsidRPr="003C5FDD" w:rsidRDefault="003C5FDD" w:rsidP="003C5FDD">
                          <w:pPr>
                            <w:pStyle w:val="NoSpacing"/>
                            <w:rPr>
                              <w:rFonts w:ascii="Bookman Old Style" w:hAnsi="Bookman Old Style"/>
                              <w:b/>
                              <w:color w:val="4F6228" w:themeColor="accent3" w:themeShade="80"/>
                              <w:sz w:val="18"/>
                              <w:szCs w:val="18"/>
                            </w:rPr>
                          </w:pPr>
                          <w:r w:rsidRPr="003C5FDD">
                            <w:rPr>
                              <w:rFonts w:ascii="Bookman Old Style" w:hAnsi="Bookman Old Style"/>
                              <w:b/>
                              <w:color w:val="4F6228" w:themeColor="accent3" w:themeShade="80"/>
                              <w:sz w:val="18"/>
                              <w:szCs w:val="18"/>
                            </w:rPr>
                            <w:t>Fax – 0141 584 5131</w:t>
                          </w:r>
                        </w:p>
                        <w:p w14:paraId="3A06F4CD" w14:textId="77777777" w:rsidR="003C5FDD" w:rsidRPr="003C5FDD" w:rsidRDefault="003C5FDD" w:rsidP="003C5FDD">
                          <w:pPr>
                            <w:pStyle w:val="NoSpacing"/>
                            <w:rPr>
                              <w:rFonts w:ascii="Bookman Old Style" w:hAnsi="Bookman Old Style"/>
                              <w:b/>
                              <w:color w:val="4F6228" w:themeColor="accent3" w:themeShade="80"/>
                              <w:sz w:val="18"/>
                              <w:szCs w:val="18"/>
                            </w:rPr>
                          </w:pPr>
                          <w:r w:rsidRPr="003C5FDD">
                            <w:rPr>
                              <w:rFonts w:ascii="Bookman Old Style" w:hAnsi="Bookman Old Style"/>
                              <w:b/>
                              <w:color w:val="4F6228" w:themeColor="accent3" w:themeShade="80"/>
                              <w:sz w:val="18"/>
                              <w:szCs w:val="18"/>
                            </w:rPr>
                            <w:t>Email – enquiries@drcforum.org.uk</w:t>
                          </w:r>
                        </w:p>
                        <w:p w14:paraId="37EA1E30" w14:textId="77777777" w:rsidR="003C5FDD" w:rsidRPr="003C5FDD" w:rsidRDefault="003C5FDD" w:rsidP="003C5FDD">
                          <w:pPr>
                            <w:pStyle w:val="NoSpacing"/>
                            <w:rPr>
                              <w:rFonts w:ascii="Bookman Old Style" w:hAnsi="Bookman Old Style"/>
                              <w:b/>
                              <w:color w:val="4F6228" w:themeColor="accent3" w:themeShade="80"/>
                              <w:sz w:val="18"/>
                              <w:szCs w:val="18"/>
                            </w:rPr>
                          </w:pPr>
                        </w:p>
                        <w:p w14:paraId="2B94D661" w14:textId="77777777" w:rsidR="003C5FDD" w:rsidRDefault="003C5F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9719CF" id="_x0000_t202" coordsize="21600,21600" o:spt="202" path="m,l,21600r21600,l21600,xe">
              <v:stroke joinstyle="miter"/>
              <v:path gradientshapeok="t" o:connecttype="rect"/>
            </v:shapetype>
            <v:shape id="Text Box 19" o:spid="_x0000_s1028" type="#_x0000_t202" style="position:absolute;margin-left:321pt;margin-top:-23.55pt;width:191.75pt;height: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" fillcolor="white [3201]" strokecolor="white [3212]" strokeweight=".5pt">
              <v:textbox>
                <w:txbxContent>
                  <w:p w14:paraId="73483265" w14:textId="77777777" w:rsidR="003C5FDD" w:rsidRPr="003C5FDD" w:rsidRDefault="003C5FDD" w:rsidP="003C5FDD">
                    <w:pPr>
                      <w:pStyle w:val="NoSpacing"/>
                      <w:rPr>
                        <w:rFonts w:ascii="Bookman Old Style" w:hAnsi="Bookman Old Style"/>
                        <w:b/>
                        <w:color w:val="4F6228" w:themeColor="accent3" w:themeShade="80"/>
                        <w:sz w:val="18"/>
                        <w:szCs w:val="18"/>
                      </w:rPr>
                    </w:pPr>
                    <w:r w:rsidRPr="003C5FDD">
                      <w:rPr>
                        <w:rFonts w:ascii="Bookman Old Style" w:hAnsi="Bookman Old Style"/>
                        <w:b/>
                        <w:color w:val="4F6228" w:themeColor="accent3" w:themeShade="80"/>
                        <w:sz w:val="18"/>
                        <w:szCs w:val="18"/>
                      </w:rPr>
                      <w:t>102 Kingsway, Scotstoun, G14 9YS</w:t>
                    </w:r>
                  </w:p>
                  <w:p w14:paraId="33C252E4" w14:textId="77777777" w:rsidR="003C5FDD" w:rsidRPr="003C5FDD" w:rsidRDefault="003C5FDD" w:rsidP="003C5FDD">
                    <w:pPr>
                      <w:pStyle w:val="NoSpacing"/>
                      <w:rPr>
                        <w:rFonts w:ascii="Bookman Old Style" w:hAnsi="Bookman Old Style"/>
                        <w:b/>
                        <w:color w:val="4F6228" w:themeColor="accent3" w:themeShade="80"/>
                        <w:sz w:val="18"/>
                        <w:szCs w:val="18"/>
                      </w:rPr>
                    </w:pPr>
                    <w:r w:rsidRPr="003C5FDD">
                      <w:rPr>
                        <w:rFonts w:ascii="Bookman Old Style" w:hAnsi="Bookman Old Style"/>
                        <w:b/>
                        <w:color w:val="4F6228" w:themeColor="accent3" w:themeShade="80"/>
                        <w:sz w:val="18"/>
                        <w:szCs w:val="18"/>
                      </w:rPr>
                      <w:t>Telephone – 0141 584 3211</w:t>
                    </w:r>
                  </w:p>
                  <w:p w14:paraId="40F2B498" w14:textId="77777777" w:rsidR="003C5FDD" w:rsidRPr="003C5FDD" w:rsidRDefault="003C5FDD" w:rsidP="003C5FDD">
                    <w:pPr>
                      <w:pStyle w:val="NoSpacing"/>
                      <w:rPr>
                        <w:rFonts w:ascii="Bookman Old Style" w:hAnsi="Bookman Old Style"/>
                        <w:b/>
                        <w:color w:val="4F6228" w:themeColor="accent3" w:themeShade="80"/>
                        <w:sz w:val="18"/>
                        <w:szCs w:val="18"/>
                      </w:rPr>
                    </w:pPr>
                    <w:r w:rsidRPr="003C5FDD">
                      <w:rPr>
                        <w:rFonts w:ascii="Bookman Old Style" w:hAnsi="Bookman Old Style"/>
                        <w:b/>
                        <w:color w:val="4F6228" w:themeColor="accent3" w:themeShade="80"/>
                        <w:sz w:val="18"/>
                        <w:szCs w:val="18"/>
                      </w:rPr>
                      <w:t>Fax – 0141 584 5131</w:t>
                    </w:r>
                  </w:p>
                  <w:p w14:paraId="3A06F4CD" w14:textId="77777777" w:rsidR="003C5FDD" w:rsidRPr="003C5FDD" w:rsidRDefault="003C5FDD" w:rsidP="003C5FDD">
                    <w:pPr>
                      <w:pStyle w:val="NoSpacing"/>
                      <w:rPr>
                        <w:rFonts w:ascii="Bookman Old Style" w:hAnsi="Bookman Old Style"/>
                        <w:b/>
                        <w:color w:val="4F6228" w:themeColor="accent3" w:themeShade="80"/>
                        <w:sz w:val="18"/>
                        <w:szCs w:val="18"/>
                      </w:rPr>
                    </w:pPr>
                    <w:r w:rsidRPr="003C5FDD">
                      <w:rPr>
                        <w:rFonts w:ascii="Bookman Old Style" w:hAnsi="Bookman Old Style"/>
                        <w:b/>
                        <w:color w:val="4F6228" w:themeColor="accent3" w:themeShade="80"/>
                        <w:sz w:val="18"/>
                        <w:szCs w:val="18"/>
                      </w:rPr>
                      <w:t>Email – enquiries@drcforum.org.uk</w:t>
                    </w:r>
                  </w:p>
                  <w:p w14:paraId="37EA1E30" w14:textId="77777777" w:rsidR="003C5FDD" w:rsidRPr="003C5FDD" w:rsidRDefault="003C5FDD" w:rsidP="003C5FDD">
                    <w:pPr>
                      <w:pStyle w:val="NoSpacing"/>
                      <w:rPr>
                        <w:rFonts w:ascii="Bookman Old Style" w:hAnsi="Bookman Old Style"/>
                        <w:b/>
                        <w:color w:val="4F6228" w:themeColor="accent3" w:themeShade="80"/>
                        <w:sz w:val="18"/>
                        <w:szCs w:val="18"/>
                      </w:rPr>
                    </w:pPr>
                  </w:p>
                  <w:p w14:paraId="2B94D661" w14:textId="77777777" w:rsidR="003C5FDD" w:rsidRDefault="003C5FDD"/>
                </w:txbxContent>
              </v:textbox>
            </v:shape>
          </w:pict>
        </mc:Fallback>
      </mc:AlternateContent>
    </w:r>
    <w:r w:rsidR="00524D2E" w:rsidRPr="00524D2E">
      <w:rPr>
        <w:noProof/>
        <w:color w:val="000000"/>
        <w:kern w:val="28"/>
        <w:sz w:val="20"/>
        <w:szCs w:val="20"/>
        <w:lang w:val="en-GB" w:eastAsia="en-GB"/>
        <w14:ligatures w14:val="standard"/>
        <w14:cntxtAlts/>
      </w:rPr>
      <mc:AlternateContent>
        <mc:Choice Requires="wps">
          <w:drawing>
            <wp:anchor distT="0" distB="0" distL="114300" distR="114300" simplePos="0" relativeHeight="251662336" behindDoc="0" locked="0" layoutInCell="1" allowOverlap="1" wp14:anchorId="1FE201C7" wp14:editId="3C6B0037">
              <wp:simplePos x="0" y="0"/>
              <wp:positionH relativeFrom="column">
                <wp:posOffset>-600075</wp:posOffset>
              </wp:positionH>
              <wp:positionV relativeFrom="paragraph">
                <wp:posOffset>-288925</wp:posOffset>
              </wp:positionV>
              <wp:extent cx="4676775" cy="7810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676775" cy="781050"/>
                      </a:xfrm>
                      <a:prstGeom prst="rect">
                        <a:avLst/>
                      </a:prstGeom>
                      <a:solidFill>
                        <a:sysClr val="window" lastClr="FFFFFF"/>
                      </a:solidFill>
                      <a:ln w="6350">
                        <a:solidFill>
                          <a:sysClr val="window" lastClr="FFFFFF"/>
                        </a:solidFill>
                      </a:ln>
                      <a:effectLst/>
                    </wps:spPr>
                    <wps:txbx>
                      <w:txbxContent>
                        <w:p w14:paraId="4621E9DF" w14:textId="31C8C4CA" w:rsidR="00524D2E" w:rsidRDefault="00524D2E" w:rsidP="00524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201C7" id="Text Box 8" o:spid="_x0000_s1029" type="#_x0000_t202" style="position:absolute;margin-left:-47.25pt;margin-top:-22.75pt;width:368.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" fillcolor="window" strokecolor="window" strokeweight=".5pt">
              <v:textbox>
                <w:txbxContent>
                  <w:p w14:paraId="4621E9DF" w14:textId="31C8C4CA" w:rsidR="00524D2E" w:rsidRDefault="00524D2E" w:rsidP="00524D2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62FE" w14:textId="77777777" w:rsidR="001F66AF" w:rsidRDefault="001F66AF" w:rsidP="00524D2E">
      <w:r>
        <w:separator/>
      </w:r>
    </w:p>
  </w:footnote>
  <w:footnote w:type="continuationSeparator" w:id="0">
    <w:p w14:paraId="58D1F9D3" w14:textId="77777777" w:rsidR="001F66AF" w:rsidRDefault="001F66AF" w:rsidP="0052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BC7B" w14:textId="77777777" w:rsidR="00524D2E" w:rsidRDefault="00524D2E" w:rsidP="00524D2E">
    <w:pPr>
      <w:pStyle w:val="Header"/>
      <w:jc w:val="right"/>
    </w:pPr>
    <w:r>
      <w:rPr>
        <w:noProof/>
        <w:lang w:val="en-GB" w:eastAsia="en-GB"/>
      </w:rPr>
      <mc:AlternateContent>
        <mc:Choice Requires="wps">
          <w:drawing>
            <wp:anchor distT="0" distB="0" distL="114300" distR="114300" simplePos="0" relativeHeight="251660288" behindDoc="0" locked="0" layoutInCell="1" allowOverlap="1" wp14:anchorId="5D1E28D5" wp14:editId="691162DF">
              <wp:simplePos x="0" y="0"/>
              <wp:positionH relativeFrom="column">
                <wp:posOffset>-622300</wp:posOffset>
              </wp:positionH>
              <wp:positionV relativeFrom="paragraph">
                <wp:posOffset>-106680</wp:posOffset>
              </wp:positionV>
              <wp:extent cx="2997200" cy="10541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2997200" cy="1054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FF41E69" w14:textId="77777777" w:rsidR="00524D2E" w:rsidRDefault="00524D2E">
                          <w:r>
                            <w:rPr>
                              <w:noProof/>
                              <w:lang w:val="en-GB" w:eastAsia="en-GB"/>
                            </w:rPr>
                            <w:drawing>
                              <wp:inline distT="0" distB="0" distL="0" distR="0" wp14:anchorId="1549A453" wp14:editId="4531D0BB">
                                <wp:extent cx="151384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85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1E28D5" id="_x0000_t202" coordsize="21600,21600" o:spt="202" path="m,l,21600r21600,l21600,xe">
              <v:stroke joinstyle="miter"/>
              <v:path gradientshapeok="t" o:connecttype="rect"/>
            </v:shapetype>
            <v:shape id="Text Box 11" o:spid="_x0000_s1026" type="#_x0000_t202" style="position:absolute;left:0;text-align:left;margin-left:-49pt;margin-top:-8.4pt;width:236pt;height: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" fillcolor="white [3201]" strokecolor="white [3212]" strokeweight=".5pt">
              <v:textbox>
                <w:txbxContent>
                  <w:p w14:paraId="6FF41E69" w14:textId="77777777" w:rsidR="00524D2E" w:rsidRDefault="00524D2E">
                    <w:r>
                      <w:rPr>
                        <w:noProof/>
                        <w:lang w:val="en-GB" w:eastAsia="en-GB"/>
                      </w:rPr>
                      <w:drawing>
                        <wp:inline distT="0" distB="0" distL="0" distR="0" wp14:anchorId="1549A453" wp14:editId="4531D0BB">
                          <wp:extent cx="151384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85800"/>
                                  </a:xfrm>
                                  <a:prstGeom prst="rect">
                                    <a:avLst/>
                                  </a:prstGeom>
                                  <a:noFill/>
                                  <a:ln>
                                    <a:noFill/>
                                  </a:ln>
                                </pic:spPr>
                              </pic:pic>
                            </a:graphicData>
                          </a:graphic>
                        </wp:inline>
                      </w:drawing>
                    </w:r>
                  </w:p>
                </w:txbxContent>
              </v:textbox>
            </v:shape>
          </w:pict>
        </mc:Fallback>
      </mc:AlternateContent>
    </w:r>
    <w:r>
      <w:rPr>
        <w:noProof/>
        <w:lang w:val="en-GB" w:eastAsia="en-GB"/>
      </w:rPr>
      <w:drawing>
        <wp:inline distT="0" distB="0" distL="0" distR="0" wp14:anchorId="5B0AE9A4" wp14:editId="4CB2103E">
          <wp:extent cx="1981200" cy="117955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216" cy="1190284"/>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59264" behindDoc="0" locked="0" layoutInCell="1" allowOverlap="1" wp14:anchorId="6626084B" wp14:editId="5C19030E">
              <wp:simplePos x="0" y="0"/>
              <wp:positionH relativeFrom="column">
                <wp:posOffset>8267700</wp:posOffset>
              </wp:positionH>
              <wp:positionV relativeFrom="paragraph">
                <wp:posOffset>3296920</wp:posOffset>
              </wp:positionV>
              <wp:extent cx="3924300" cy="96520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3924300" cy="965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9F3B149" w14:textId="77777777" w:rsidR="00524D2E" w:rsidRDefault="00524D2E" w:rsidP="00524D2E">
                          <w:pPr>
                            <w:jc w:val="right"/>
                          </w:pPr>
                          <w:r>
                            <w:rPr>
                              <w:noProof/>
                              <w:lang w:val="en-GB" w:eastAsia="en-GB"/>
                            </w:rPr>
                            <w:drawing>
                              <wp:inline distT="0" distB="0" distL="0" distR="0" wp14:anchorId="232161D7" wp14:editId="52B328A8">
                                <wp:extent cx="2032000" cy="92053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415" cy="9220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6084B" id="Text Box 1" o:spid="_x0000_s1027" type="#_x0000_t202" style="position:absolute;left:0;text-align:left;margin-left:651pt;margin-top:259.6pt;width:309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" fillcolor="white [3201]" strokecolor="white [3212]" strokeweight=".5pt">
              <v:textbox>
                <w:txbxContent>
                  <w:p w14:paraId="39F3B149" w14:textId="77777777" w:rsidR="00524D2E" w:rsidRDefault="00524D2E" w:rsidP="00524D2E">
                    <w:pPr>
                      <w:jc w:val="right"/>
                    </w:pPr>
                    <w:r>
                      <w:rPr>
                        <w:noProof/>
                        <w:lang w:val="en-GB" w:eastAsia="en-GB"/>
                      </w:rPr>
                      <w:drawing>
                        <wp:inline distT="0" distB="0" distL="0" distR="0" wp14:anchorId="232161D7" wp14:editId="52B328A8">
                          <wp:extent cx="2032000" cy="92053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415" cy="922083"/>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35E3B"/>
    <w:multiLevelType w:val="singleLevel"/>
    <w:tmpl w:val="5E4C0588"/>
    <w:lvl w:ilvl="0">
      <w:start w:val="1"/>
      <w:numFmt w:val="decimal"/>
      <w:lvlText w:val="%1."/>
      <w:lvlJc w:val="left"/>
      <w:pPr>
        <w:tabs>
          <w:tab w:val="num" w:pos="720"/>
        </w:tabs>
        <w:ind w:left="720" w:hanging="720"/>
      </w:pPr>
      <w:rPr>
        <w:rFonts w:hint="default"/>
      </w:rPr>
    </w:lvl>
  </w:abstractNum>
  <w:num w:numId="1" w16cid:durableId="85603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2E"/>
    <w:rsid w:val="00022849"/>
    <w:rsid w:val="001F66AF"/>
    <w:rsid w:val="0033031E"/>
    <w:rsid w:val="00347EA3"/>
    <w:rsid w:val="003910CF"/>
    <w:rsid w:val="003A4986"/>
    <w:rsid w:val="003C5FDD"/>
    <w:rsid w:val="00452E4D"/>
    <w:rsid w:val="00524D2E"/>
    <w:rsid w:val="00636A73"/>
    <w:rsid w:val="00640C78"/>
    <w:rsid w:val="00670CA8"/>
    <w:rsid w:val="006B7242"/>
    <w:rsid w:val="007E210C"/>
    <w:rsid w:val="00810ACB"/>
    <w:rsid w:val="009625E7"/>
    <w:rsid w:val="0098074C"/>
    <w:rsid w:val="00AA5665"/>
    <w:rsid w:val="00DC77CF"/>
    <w:rsid w:val="00ED0D23"/>
    <w:rsid w:val="00F138A7"/>
    <w:rsid w:val="00FC0D8C"/>
    <w:rsid w:val="00FD2049"/>
    <w:rsid w:val="00FF5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9551A2C"/>
  <w15:docId w15:val="{52BD45A4-4869-4C0B-84DE-9114D9B5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CF"/>
    <w:pPr>
      <w:spacing w:after="0" w:line="240" w:lineRule="auto"/>
    </w:pPr>
    <w:rPr>
      <w:rFonts w:ascii="Verdana" w:eastAsia="Times New Roman"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2E"/>
    <w:pPr>
      <w:tabs>
        <w:tab w:val="center" w:pos="4513"/>
        <w:tab w:val="right" w:pos="9026"/>
      </w:tabs>
    </w:pPr>
  </w:style>
  <w:style w:type="character" w:customStyle="1" w:styleId="HeaderChar">
    <w:name w:val="Header Char"/>
    <w:basedOn w:val="DefaultParagraphFont"/>
    <w:link w:val="Header"/>
    <w:uiPriority w:val="99"/>
    <w:rsid w:val="00524D2E"/>
  </w:style>
  <w:style w:type="paragraph" w:styleId="Footer">
    <w:name w:val="footer"/>
    <w:basedOn w:val="Normal"/>
    <w:link w:val="FooterChar"/>
    <w:uiPriority w:val="99"/>
    <w:unhideWhenUsed/>
    <w:rsid w:val="00524D2E"/>
    <w:pPr>
      <w:tabs>
        <w:tab w:val="center" w:pos="4513"/>
        <w:tab w:val="right" w:pos="9026"/>
      </w:tabs>
    </w:pPr>
  </w:style>
  <w:style w:type="character" w:customStyle="1" w:styleId="FooterChar">
    <w:name w:val="Footer Char"/>
    <w:basedOn w:val="DefaultParagraphFont"/>
    <w:link w:val="Footer"/>
    <w:uiPriority w:val="99"/>
    <w:rsid w:val="00524D2E"/>
  </w:style>
  <w:style w:type="paragraph" w:styleId="BalloonText">
    <w:name w:val="Balloon Text"/>
    <w:basedOn w:val="Normal"/>
    <w:link w:val="BalloonTextChar"/>
    <w:uiPriority w:val="99"/>
    <w:semiHidden/>
    <w:unhideWhenUsed/>
    <w:rsid w:val="00524D2E"/>
    <w:rPr>
      <w:rFonts w:ascii="Tahoma" w:hAnsi="Tahoma" w:cs="Tahoma"/>
      <w:sz w:val="16"/>
      <w:szCs w:val="16"/>
    </w:rPr>
  </w:style>
  <w:style w:type="character" w:customStyle="1" w:styleId="BalloonTextChar">
    <w:name w:val="Balloon Text Char"/>
    <w:basedOn w:val="DefaultParagraphFont"/>
    <w:link w:val="BalloonText"/>
    <w:uiPriority w:val="99"/>
    <w:semiHidden/>
    <w:rsid w:val="00524D2E"/>
    <w:rPr>
      <w:rFonts w:ascii="Tahoma" w:hAnsi="Tahoma" w:cs="Tahoma"/>
      <w:sz w:val="16"/>
      <w:szCs w:val="16"/>
    </w:rPr>
  </w:style>
  <w:style w:type="paragraph" w:styleId="NoSpacing">
    <w:name w:val="No Spacing"/>
    <w:uiPriority w:val="1"/>
    <w:qFormat/>
    <w:rsid w:val="003C5FDD"/>
    <w:pPr>
      <w:spacing w:after="0" w:line="240" w:lineRule="auto"/>
    </w:pPr>
  </w:style>
  <w:style w:type="paragraph" w:styleId="ListParagraph">
    <w:name w:val="List Paragraph"/>
    <w:basedOn w:val="Normal"/>
    <w:uiPriority w:val="34"/>
    <w:qFormat/>
    <w:rsid w:val="00DC77CF"/>
    <w:pPr>
      <w:ind w:left="720"/>
      <w:contextualSpacing/>
    </w:pPr>
  </w:style>
  <w:style w:type="paragraph" w:styleId="BodyTextIndent">
    <w:name w:val="Body Text Indent"/>
    <w:basedOn w:val="Normal"/>
    <w:link w:val="BodyTextIndentChar"/>
    <w:rsid w:val="00DC77CF"/>
    <w:pPr>
      <w:ind w:left="709" w:hanging="709"/>
      <w:jc w:val="both"/>
    </w:pPr>
    <w:rPr>
      <w:rFonts w:ascii="Arial" w:hAnsi="Arial"/>
      <w:szCs w:val="20"/>
      <w:lang w:val="en-GB"/>
    </w:rPr>
  </w:style>
  <w:style w:type="character" w:customStyle="1" w:styleId="BodyTextIndentChar">
    <w:name w:val="Body Text Indent Char"/>
    <w:basedOn w:val="DefaultParagraphFont"/>
    <w:link w:val="BodyTextIndent"/>
    <w:rsid w:val="00DC77C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DRCAdmin</dc:creator>
  <cp:lastModifiedBy>Isabel Dunsmuir</cp:lastModifiedBy>
  <cp:revision>6</cp:revision>
  <cp:lastPrinted>2023-01-11T12:29:00Z</cp:lastPrinted>
  <dcterms:created xsi:type="dcterms:W3CDTF">2023-01-11T12:36:00Z</dcterms:created>
  <dcterms:modified xsi:type="dcterms:W3CDTF">2023-04-26T15:35:00Z</dcterms:modified>
</cp:coreProperties>
</file>