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C29A7" w14:textId="77777777" w:rsidR="00DE3367" w:rsidRDefault="00DE3367" w:rsidP="00B310A5">
      <w:pPr>
        <w:jc w:val="center"/>
      </w:pPr>
      <w:r>
        <w:rPr>
          <w:noProof/>
        </w:rPr>
        <w:drawing>
          <wp:inline distT="0" distB="0" distL="0" distR="0" wp14:anchorId="6D12FDFF" wp14:editId="777D6C5F">
            <wp:extent cx="1279113" cy="734459"/>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79113" cy="734459"/>
                    </a:xfrm>
                    <a:prstGeom prst="rect">
                      <a:avLst/>
                    </a:prstGeom>
                  </pic:spPr>
                </pic:pic>
              </a:graphicData>
            </a:graphic>
          </wp:inline>
        </w:drawing>
      </w:r>
    </w:p>
    <w:p w14:paraId="7DC3EA1D" w14:textId="77777777" w:rsidR="00A7021D" w:rsidRDefault="00A7021D" w:rsidP="00A7021D">
      <w:pPr>
        <w:pStyle w:val="NoSpacing"/>
        <w:jc w:val="center"/>
      </w:pPr>
    </w:p>
    <w:p w14:paraId="1416ED26" w14:textId="02D8B140" w:rsidR="00B310A5" w:rsidRPr="00FD1B4F" w:rsidRDefault="00B310A5" w:rsidP="00A7021D">
      <w:pPr>
        <w:pStyle w:val="NoSpacing"/>
        <w:jc w:val="center"/>
        <w:rPr>
          <w:b/>
          <w:bCs/>
        </w:rPr>
      </w:pPr>
      <w:r w:rsidRPr="628BE9EC">
        <w:rPr>
          <w:b/>
          <w:bCs/>
        </w:rPr>
        <w:t xml:space="preserve">JOB DESCRIPTION AND PERSON SPECIFICATION – </w:t>
      </w:r>
      <w:r w:rsidR="5A04A4BE" w:rsidRPr="628BE9EC">
        <w:rPr>
          <w:b/>
          <w:bCs/>
        </w:rPr>
        <w:t>PARENTAL PEER</w:t>
      </w:r>
      <w:r w:rsidRPr="628BE9EC">
        <w:rPr>
          <w:b/>
          <w:bCs/>
        </w:rPr>
        <w:t xml:space="preserve"> SUPPORT WORKER</w:t>
      </w:r>
    </w:p>
    <w:p w14:paraId="6EB72477" w14:textId="77777777" w:rsidR="00671353" w:rsidRDefault="00671353" w:rsidP="00671353">
      <w:pPr>
        <w:pStyle w:val="NoSpacing"/>
      </w:pPr>
    </w:p>
    <w:p w14:paraId="4E94797C" w14:textId="663E0AE8" w:rsidR="00B310A5" w:rsidRDefault="00B310A5" w:rsidP="00671353">
      <w:pPr>
        <w:pStyle w:val="NoSpacing"/>
      </w:pPr>
      <w:r>
        <w:t xml:space="preserve">Post: </w:t>
      </w:r>
      <w:r>
        <w:tab/>
      </w:r>
      <w:r w:rsidR="05780D1E" w:rsidRPr="628BE9EC">
        <w:rPr>
          <w:b/>
          <w:bCs/>
        </w:rPr>
        <w:t>PARENTAL PEER SUPPORT WORKER</w:t>
      </w:r>
      <w:r>
        <w:t xml:space="preserve"> - Lanarkshire</w:t>
      </w:r>
    </w:p>
    <w:p w14:paraId="31056A1B" w14:textId="27EE2294" w:rsidR="00B310A5" w:rsidRDefault="00B310A5" w:rsidP="00671353">
      <w:pPr>
        <w:pStyle w:val="NoSpacing"/>
      </w:pPr>
      <w:r>
        <w:t xml:space="preserve">Salary: </w:t>
      </w:r>
      <w:r>
        <w:tab/>
      </w:r>
      <w:r w:rsidR="001646CE">
        <w:t>£</w:t>
      </w:r>
      <w:r w:rsidR="3CD38B00">
        <w:t>2</w:t>
      </w:r>
      <w:r w:rsidR="7C8E2EEC">
        <w:t>2,167</w:t>
      </w:r>
      <w:r w:rsidR="00570DDC">
        <w:t xml:space="preserve"> </w:t>
      </w:r>
      <w:r w:rsidR="00AC57F4">
        <w:t>FTE</w:t>
      </w:r>
    </w:p>
    <w:p w14:paraId="1AFD824A" w14:textId="4A2A5279" w:rsidR="00FA0EDD" w:rsidRDefault="00B310A5" w:rsidP="00671353">
      <w:pPr>
        <w:pStyle w:val="NoSpacing"/>
      </w:pPr>
      <w:r>
        <w:t xml:space="preserve">Hours: </w:t>
      </w:r>
      <w:r w:rsidR="00816A51">
        <w:tab/>
      </w:r>
      <w:r w:rsidR="007C46C8">
        <w:t>3</w:t>
      </w:r>
      <w:r w:rsidR="001646CE">
        <w:t>0</w:t>
      </w:r>
      <w:r>
        <w:t xml:space="preserve"> hours </w:t>
      </w:r>
      <w:r w:rsidR="00AC57F4">
        <w:t>Per Week</w:t>
      </w:r>
    </w:p>
    <w:p w14:paraId="424882C6" w14:textId="78D6C8A0" w:rsidR="3CBB1FA9" w:rsidRDefault="3CBB1FA9" w:rsidP="628BE9EC">
      <w:pPr>
        <w:pStyle w:val="NoSpacing"/>
      </w:pPr>
      <w:r>
        <w:t xml:space="preserve">Evenings and Weekends </w:t>
      </w:r>
      <w:r w:rsidR="3DAA0E4E">
        <w:t>Expected</w:t>
      </w:r>
    </w:p>
    <w:p w14:paraId="24279567" w14:textId="77777777" w:rsidR="00FD1B4F" w:rsidRPr="00FD1B4F" w:rsidRDefault="00FD1B4F" w:rsidP="628BE9EC">
      <w:pPr>
        <w:pStyle w:val="NoSpacing"/>
        <w:jc w:val="both"/>
        <w:rPr>
          <w:b/>
          <w:bCs/>
          <w:sz w:val="20"/>
          <w:szCs w:val="20"/>
        </w:rPr>
      </w:pPr>
    </w:p>
    <w:p w14:paraId="2045B5DD" w14:textId="5A5A5CE8" w:rsidR="00B310A5" w:rsidRDefault="00B310A5" w:rsidP="628BE9EC">
      <w:pPr>
        <w:pStyle w:val="NoSpacing"/>
        <w:jc w:val="both"/>
        <w:rPr>
          <w:sz w:val="20"/>
          <w:szCs w:val="20"/>
        </w:rPr>
      </w:pPr>
      <w:r w:rsidRPr="628BE9EC">
        <w:rPr>
          <w:sz w:val="20"/>
          <w:szCs w:val="20"/>
        </w:rPr>
        <w:t>To work with REACH Lanarkshire Autism in ensuring the delivery of high quality and high impact services.</w:t>
      </w:r>
      <w:bookmarkStart w:id="0" w:name="_Hlk52370184"/>
      <w:r w:rsidR="00DF58EB" w:rsidRPr="628BE9EC">
        <w:rPr>
          <w:sz w:val="20"/>
          <w:szCs w:val="20"/>
        </w:rPr>
        <w:t xml:space="preserve"> Reporting to the Manager</w:t>
      </w:r>
      <w:r w:rsidR="00AD220C" w:rsidRPr="628BE9EC">
        <w:rPr>
          <w:sz w:val="20"/>
          <w:szCs w:val="20"/>
        </w:rPr>
        <w:t xml:space="preserve"> and wider staff team, </w:t>
      </w:r>
      <w:r w:rsidR="00DF58EB" w:rsidRPr="628BE9EC">
        <w:rPr>
          <w:sz w:val="20"/>
          <w:szCs w:val="20"/>
        </w:rPr>
        <w:t>the post holder will work alongside</w:t>
      </w:r>
      <w:r w:rsidR="006B35A1" w:rsidRPr="628BE9EC">
        <w:rPr>
          <w:sz w:val="20"/>
          <w:szCs w:val="20"/>
        </w:rPr>
        <w:t xml:space="preserve"> </w:t>
      </w:r>
      <w:r w:rsidR="00DF58EB" w:rsidRPr="628BE9EC">
        <w:rPr>
          <w:sz w:val="20"/>
          <w:szCs w:val="20"/>
        </w:rPr>
        <w:t xml:space="preserve">families, carers, professionals, and people with Autism to identify the range and depth of </w:t>
      </w:r>
      <w:r w:rsidR="39D2F513" w:rsidRPr="628BE9EC">
        <w:rPr>
          <w:sz w:val="20"/>
          <w:szCs w:val="20"/>
        </w:rPr>
        <w:t xml:space="preserve">peer </w:t>
      </w:r>
      <w:r w:rsidR="00DF58EB" w:rsidRPr="628BE9EC">
        <w:rPr>
          <w:sz w:val="20"/>
          <w:szCs w:val="20"/>
        </w:rPr>
        <w:t>support required and to support the development of the charity</w:t>
      </w:r>
      <w:r w:rsidR="77373747" w:rsidRPr="628BE9EC">
        <w:rPr>
          <w:sz w:val="20"/>
          <w:szCs w:val="20"/>
        </w:rPr>
        <w:t xml:space="preserve"> and to sign post as and when needed</w:t>
      </w:r>
      <w:r w:rsidR="00DF58EB" w:rsidRPr="628BE9EC">
        <w:rPr>
          <w:sz w:val="20"/>
          <w:szCs w:val="20"/>
        </w:rPr>
        <w:t>. The position requires the post holder to have a sound knowledge base in the areas of Autism</w:t>
      </w:r>
      <w:r w:rsidR="609970AD" w:rsidRPr="628BE9EC">
        <w:rPr>
          <w:sz w:val="20"/>
          <w:szCs w:val="20"/>
        </w:rPr>
        <w:t>.</w:t>
      </w:r>
      <w:bookmarkEnd w:id="0"/>
    </w:p>
    <w:p w14:paraId="6D87A050" w14:textId="77777777" w:rsidR="00FD1B4F" w:rsidRPr="00FD1B4F" w:rsidRDefault="00FD1B4F" w:rsidP="628BE9EC">
      <w:pPr>
        <w:pStyle w:val="NoSpacing"/>
        <w:jc w:val="both"/>
        <w:rPr>
          <w:b/>
          <w:bCs/>
          <w:sz w:val="20"/>
          <w:szCs w:val="20"/>
        </w:rPr>
      </w:pPr>
    </w:p>
    <w:p w14:paraId="2BC97CA5" w14:textId="00E22DBB" w:rsidR="005E785B" w:rsidRPr="005E785B" w:rsidRDefault="005E785B" w:rsidP="628BE9EC">
      <w:pPr>
        <w:pStyle w:val="NoSpacing"/>
        <w:numPr>
          <w:ilvl w:val="0"/>
          <w:numId w:val="12"/>
        </w:numPr>
        <w:jc w:val="both"/>
        <w:rPr>
          <w:sz w:val="20"/>
          <w:szCs w:val="20"/>
        </w:rPr>
      </w:pPr>
      <w:r w:rsidRPr="628BE9EC">
        <w:rPr>
          <w:sz w:val="20"/>
          <w:szCs w:val="20"/>
        </w:rPr>
        <w:t xml:space="preserve">To provide </w:t>
      </w:r>
      <w:r w:rsidR="00671353" w:rsidRPr="628BE9EC">
        <w:rPr>
          <w:sz w:val="20"/>
          <w:szCs w:val="20"/>
        </w:rPr>
        <w:t>practical and emotional</w:t>
      </w:r>
      <w:r w:rsidRPr="628BE9EC">
        <w:rPr>
          <w:sz w:val="20"/>
          <w:szCs w:val="20"/>
        </w:rPr>
        <w:t xml:space="preserve"> support to </w:t>
      </w:r>
      <w:r w:rsidR="00DF58EB" w:rsidRPr="628BE9EC">
        <w:rPr>
          <w:sz w:val="20"/>
          <w:szCs w:val="20"/>
        </w:rPr>
        <w:t xml:space="preserve">Parent Carers and their children/young people with Autism. </w:t>
      </w:r>
    </w:p>
    <w:p w14:paraId="31532DFA" w14:textId="12D2598C" w:rsidR="005E785B" w:rsidRPr="005E785B" w:rsidRDefault="005E785B" w:rsidP="628BE9EC">
      <w:pPr>
        <w:pStyle w:val="NoSpacing"/>
        <w:numPr>
          <w:ilvl w:val="0"/>
          <w:numId w:val="12"/>
        </w:numPr>
        <w:jc w:val="both"/>
        <w:rPr>
          <w:sz w:val="20"/>
          <w:szCs w:val="20"/>
        </w:rPr>
      </w:pPr>
      <w:r w:rsidRPr="628BE9EC">
        <w:rPr>
          <w:sz w:val="20"/>
          <w:szCs w:val="20"/>
        </w:rPr>
        <w:t xml:space="preserve">To complete all tasks involved </w:t>
      </w:r>
      <w:r w:rsidR="00CD613B" w:rsidRPr="628BE9EC">
        <w:rPr>
          <w:sz w:val="20"/>
          <w:szCs w:val="20"/>
        </w:rPr>
        <w:t xml:space="preserve">in the </w:t>
      </w:r>
      <w:r w:rsidRPr="628BE9EC">
        <w:rPr>
          <w:sz w:val="20"/>
          <w:szCs w:val="20"/>
        </w:rPr>
        <w:t xml:space="preserve">day-to-day running of </w:t>
      </w:r>
      <w:r w:rsidR="00671353" w:rsidRPr="628BE9EC">
        <w:rPr>
          <w:sz w:val="20"/>
          <w:szCs w:val="20"/>
        </w:rPr>
        <w:t xml:space="preserve">a robust </w:t>
      </w:r>
      <w:r w:rsidRPr="628BE9EC">
        <w:rPr>
          <w:sz w:val="20"/>
          <w:szCs w:val="20"/>
        </w:rPr>
        <w:t xml:space="preserve">Family Support </w:t>
      </w:r>
      <w:r w:rsidR="00671353" w:rsidRPr="628BE9EC">
        <w:rPr>
          <w:sz w:val="20"/>
          <w:szCs w:val="20"/>
        </w:rPr>
        <w:t xml:space="preserve">Service </w:t>
      </w:r>
      <w:r w:rsidRPr="628BE9EC">
        <w:rPr>
          <w:sz w:val="20"/>
          <w:szCs w:val="20"/>
        </w:rPr>
        <w:t>to the highest possible standards.</w:t>
      </w:r>
    </w:p>
    <w:p w14:paraId="5F179786" w14:textId="3D2E0EE4" w:rsidR="00B310A5" w:rsidRDefault="00B310A5" w:rsidP="628BE9EC">
      <w:pPr>
        <w:pStyle w:val="NoSpacing"/>
        <w:numPr>
          <w:ilvl w:val="0"/>
          <w:numId w:val="12"/>
        </w:numPr>
        <w:jc w:val="both"/>
        <w:rPr>
          <w:sz w:val="20"/>
          <w:szCs w:val="20"/>
        </w:rPr>
      </w:pPr>
      <w:r w:rsidRPr="628BE9EC">
        <w:rPr>
          <w:sz w:val="20"/>
          <w:szCs w:val="20"/>
        </w:rPr>
        <w:t>To respond to enquiries from parents and professionals for information and support</w:t>
      </w:r>
      <w:r w:rsidR="00671353" w:rsidRPr="628BE9EC">
        <w:rPr>
          <w:sz w:val="20"/>
          <w:szCs w:val="20"/>
        </w:rPr>
        <w:t>.</w:t>
      </w:r>
    </w:p>
    <w:p w14:paraId="271CE95D" w14:textId="21E3835D" w:rsidR="00B310A5" w:rsidRDefault="00B310A5" w:rsidP="628BE9EC">
      <w:pPr>
        <w:pStyle w:val="NoSpacing"/>
        <w:numPr>
          <w:ilvl w:val="0"/>
          <w:numId w:val="12"/>
        </w:numPr>
        <w:jc w:val="both"/>
        <w:rPr>
          <w:sz w:val="20"/>
          <w:szCs w:val="20"/>
        </w:rPr>
      </w:pPr>
      <w:r w:rsidRPr="628BE9EC">
        <w:rPr>
          <w:sz w:val="20"/>
          <w:szCs w:val="20"/>
        </w:rPr>
        <w:t>Ensure that information provided to enquirers is up to date and in line with best practice and current</w:t>
      </w:r>
      <w:r w:rsidR="00671353" w:rsidRPr="628BE9EC">
        <w:rPr>
          <w:sz w:val="20"/>
          <w:szCs w:val="20"/>
        </w:rPr>
        <w:t xml:space="preserve"> </w:t>
      </w:r>
      <w:r w:rsidRPr="628BE9EC">
        <w:rPr>
          <w:sz w:val="20"/>
          <w:szCs w:val="20"/>
        </w:rPr>
        <w:t>research.</w:t>
      </w:r>
    </w:p>
    <w:p w14:paraId="7F379705" w14:textId="7783AC2C" w:rsidR="2AA85358" w:rsidRDefault="2AA85358" w:rsidP="628BE9EC">
      <w:pPr>
        <w:pStyle w:val="NoSpacing"/>
        <w:numPr>
          <w:ilvl w:val="0"/>
          <w:numId w:val="12"/>
        </w:numPr>
        <w:jc w:val="both"/>
        <w:rPr>
          <w:sz w:val="20"/>
          <w:szCs w:val="20"/>
        </w:rPr>
      </w:pPr>
      <w:r w:rsidRPr="628BE9EC">
        <w:rPr>
          <w:sz w:val="20"/>
          <w:szCs w:val="20"/>
        </w:rPr>
        <w:t>Must help signpost families to relevant partner agencies.</w:t>
      </w:r>
    </w:p>
    <w:p w14:paraId="30334799" w14:textId="77777777" w:rsidR="00671353" w:rsidRDefault="00671353" w:rsidP="628BE9EC">
      <w:pPr>
        <w:pStyle w:val="NoSpacing"/>
        <w:jc w:val="both"/>
        <w:rPr>
          <w:sz w:val="20"/>
          <w:szCs w:val="20"/>
        </w:rPr>
      </w:pPr>
    </w:p>
    <w:p w14:paraId="1B316E07" w14:textId="692923E3" w:rsidR="00B310A5" w:rsidRDefault="74C7797D" w:rsidP="628BE9EC">
      <w:pPr>
        <w:pStyle w:val="NoSpacing"/>
        <w:jc w:val="both"/>
        <w:rPr>
          <w:b/>
          <w:bCs/>
          <w:sz w:val="20"/>
          <w:szCs w:val="20"/>
        </w:rPr>
      </w:pPr>
      <w:r w:rsidRPr="628BE9EC">
        <w:rPr>
          <w:b/>
          <w:bCs/>
          <w:sz w:val="20"/>
          <w:szCs w:val="20"/>
        </w:rPr>
        <w:t>General Tasks/</w:t>
      </w:r>
      <w:r w:rsidR="00B310A5" w:rsidRPr="628BE9EC">
        <w:rPr>
          <w:b/>
          <w:bCs/>
          <w:sz w:val="20"/>
          <w:szCs w:val="20"/>
        </w:rPr>
        <w:t>Training</w:t>
      </w:r>
    </w:p>
    <w:p w14:paraId="24A6E175" w14:textId="77777777" w:rsidR="00FD1B4F" w:rsidRPr="00FD1B4F" w:rsidRDefault="00FD1B4F" w:rsidP="628BE9EC">
      <w:pPr>
        <w:pStyle w:val="NoSpacing"/>
        <w:jc w:val="both"/>
        <w:rPr>
          <w:b/>
          <w:bCs/>
          <w:sz w:val="20"/>
          <w:szCs w:val="20"/>
        </w:rPr>
      </w:pPr>
    </w:p>
    <w:p w14:paraId="785362B3" w14:textId="333ED8FA" w:rsidR="00FD1B4F" w:rsidRPr="00FD1B4F" w:rsidRDefault="75203A27" w:rsidP="628BE9EC">
      <w:pPr>
        <w:pStyle w:val="NoSpacing"/>
        <w:numPr>
          <w:ilvl w:val="0"/>
          <w:numId w:val="13"/>
        </w:numPr>
        <w:jc w:val="both"/>
        <w:rPr>
          <w:sz w:val="20"/>
          <w:szCs w:val="20"/>
        </w:rPr>
      </w:pPr>
      <w:r w:rsidRPr="628BE9EC">
        <w:rPr>
          <w:sz w:val="20"/>
          <w:szCs w:val="20"/>
        </w:rPr>
        <w:t>Review and h</w:t>
      </w:r>
      <w:r w:rsidR="221D2D46" w:rsidRPr="628BE9EC">
        <w:rPr>
          <w:sz w:val="20"/>
          <w:szCs w:val="20"/>
        </w:rPr>
        <w:t xml:space="preserve">elp and </w:t>
      </w:r>
      <w:r w:rsidR="00B310A5" w:rsidRPr="628BE9EC">
        <w:rPr>
          <w:sz w:val="20"/>
          <w:szCs w:val="20"/>
        </w:rPr>
        <w:t>identify and develop new training topics</w:t>
      </w:r>
      <w:r w:rsidR="00671353" w:rsidRPr="628BE9EC">
        <w:rPr>
          <w:sz w:val="20"/>
          <w:szCs w:val="20"/>
        </w:rPr>
        <w:t xml:space="preserve"> for delivery to parent carers</w:t>
      </w:r>
      <w:r w:rsidR="00DF58EB" w:rsidRPr="628BE9EC">
        <w:rPr>
          <w:sz w:val="20"/>
          <w:szCs w:val="20"/>
        </w:rPr>
        <w:t>, professionals, and ad-hoc structured workshops to teens</w:t>
      </w:r>
      <w:r w:rsidR="396BE826" w:rsidRPr="628BE9EC">
        <w:rPr>
          <w:sz w:val="20"/>
          <w:szCs w:val="20"/>
        </w:rPr>
        <w:t xml:space="preserve"> alongside the Manager.</w:t>
      </w:r>
    </w:p>
    <w:p w14:paraId="08F1F513" w14:textId="58E298FF" w:rsidR="00B310A5" w:rsidRDefault="00B310A5" w:rsidP="628BE9EC">
      <w:pPr>
        <w:pStyle w:val="NoSpacing"/>
        <w:numPr>
          <w:ilvl w:val="0"/>
          <w:numId w:val="14"/>
        </w:numPr>
        <w:jc w:val="both"/>
        <w:rPr>
          <w:sz w:val="20"/>
          <w:szCs w:val="20"/>
        </w:rPr>
      </w:pPr>
      <w:r w:rsidRPr="628BE9EC">
        <w:rPr>
          <w:sz w:val="20"/>
          <w:szCs w:val="20"/>
        </w:rPr>
        <w:t>Maintain and complete agreed administration systems and contribute to the development of such.</w:t>
      </w:r>
    </w:p>
    <w:p w14:paraId="4553A248" w14:textId="4C932A76" w:rsidR="00B310A5" w:rsidRDefault="00B310A5" w:rsidP="628BE9EC">
      <w:pPr>
        <w:pStyle w:val="NoSpacing"/>
        <w:numPr>
          <w:ilvl w:val="0"/>
          <w:numId w:val="14"/>
        </w:numPr>
        <w:jc w:val="both"/>
        <w:rPr>
          <w:sz w:val="20"/>
          <w:szCs w:val="20"/>
        </w:rPr>
      </w:pPr>
      <w:r w:rsidRPr="628BE9EC">
        <w:rPr>
          <w:sz w:val="20"/>
          <w:szCs w:val="20"/>
        </w:rPr>
        <w:t>Ensure the recording and reporting of statistical information, monitoring and evaluation procedures are all adhered to.</w:t>
      </w:r>
    </w:p>
    <w:p w14:paraId="34858FD4" w14:textId="419D9AEC" w:rsidR="00B310A5" w:rsidRDefault="00B310A5" w:rsidP="628BE9EC">
      <w:pPr>
        <w:pStyle w:val="NoSpacing"/>
        <w:numPr>
          <w:ilvl w:val="0"/>
          <w:numId w:val="14"/>
        </w:numPr>
        <w:jc w:val="both"/>
        <w:rPr>
          <w:sz w:val="20"/>
          <w:szCs w:val="20"/>
        </w:rPr>
      </w:pPr>
      <w:r w:rsidRPr="628BE9EC">
        <w:rPr>
          <w:sz w:val="20"/>
          <w:szCs w:val="20"/>
        </w:rPr>
        <w:t xml:space="preserve">Ensure that as an individual, you adhere to Health and Safety requirements, </w:t>
      </w:r>
      <w:r w:rsidR="00DF58EB" w:rsidRPr="628BE9EC">
        <w:rPr>
          <w:sz w:val="20"/>
          <w:szCs w:val="20"/>
        </w:rPr>
        <w:t>P</w:t>
      </w:r>
      <w:r w:rsidRPr="628BE9EC">
        <w:rPr>
          <w:sz w:val="20"/>
          <w:szCs w:val="20"/>
        </w:rPr>
        <w:t xml:space="preserve">olicies and </w:t>
      </w:r>
      <w:r w:rsidR="00DF58EB" w:rsidRPr="628BE9EC">
        <w:rPr>
          <w:sz w:val="20"/>
          <w:szCs w:val="20"/>
        </w:rPr>
        <w:t>P</w:t>
      </w:r>
      <w:r w:rsidRPr="628BE9EC">
        <w:rPr>
          <w:sz w:val="20"/>
          <w:szCs w:val="20"/>
        </w:rPr>
        <w:t>rocedures, identifying and reporting concerns where these arise.</w:t>
      </w:r>
    </w:p>
    <w:p w14:paraId="02EB9288" w14:textId="1B6D175D" w:rsidR="00B310A5" w:rsidRDefault="00B310A5" w:rsidP="628BE9EC">
      <w:pPr>
        <w:pStyle w:val="NoSpacing"/>
        <w:numPr>
          <w:ilvl w:val="0"/>
          <w:numId w:val="14"/>
        </w:numPr>
        <w:jc w:val="both"/>
        <w:rPr>
          <w:sz w:val="20"/>
          <w:szCs w:val="20"/>
        </w:rPr>
      </w:pPr>
      <w:r w:rsidRPr="628BE9EC">
        <w:rPr>
          <w:sz w:val="20"/>
          <w:szCs w:val="20"/>
        </w:rPr>
        <w:t>Take an active professional role in your own supervision, annual appraisal and agreed training.</w:t>
      </w:r>
    </w:p>
    <w:p w14:paraId="22612F12" w14:textId="28673E4B" w:rsidR="00B310A5" w:rsidRDefault="00B310A5" w:rsidP="628BE9EC">
      <w:pPr>
        <w:pStyle w:val="NoSpacing"/>
        <w:numPr>
          <w:ilvl w:val="0"/>
          <w:numId w:val="14"/>
        </w:numPr>
        <w:jc w:val="both"/>
        <w:rPr>
          <w:sz w:val="20"/>
          <w:szCs w:val="20"/>
        </w:rPr>
      </w:pPr>
      <w:r w:rsidRPr="628BE9EC">
        <w:rPr>
          <w:sz w:val="20"/>
          <w:szCs w:val="20"/>
        </w:rPr>
        <w:t xml:space="preserve">Undertake other duties as </w:t>
      </w:r>
      <w:r w:rsidR="00DF58EB" w:rsidRPr="628BE9EC">
        <w:rPr>
          <w:sz w:val="20"/>
          <w:szCs w:val="20"/>
        </w:rPr>
        <w:t>required</w:t>
      </w:r>
      <w:r w:rsidRPr="628BE9EC">
        <w:rPr>
          <w:sz w:val="20"/>
          <w:szCs w:val="20"/>
        </w:rPr>
        <w:t xml:space="preserve"> </w:t>
      </w:r>
      <w:r w:rsidR="00DF58EB" w:rsidRPr="628BE9EC">
        <w:rPr>
          <w:sz w:val="20"/>
          <w:szCs w:val="20"/>
        </w:rPr>
        <w:t>to</w:t>
      </w:r>
      <w:r w:rsidRPr="628BE9EC">
        <w:rPr>
          <w:sz w:val="20"/>
          <w:szCs w:val="20"/>
        </w:rPr>
        <w:t xml:space="preserve"> ensure efficient operation of the </w:t>
      </w:r>
      <w:r w:rsidR="005E785B" w:rsidRPr="628BE9EC">
        <w:rPr>
          <w:sz w:val="20"/>
          <w:szCs w:val="20"/>
        </w:rPr>
        <w:t>charity.</w:t>
      </w:r>
    </w:p>
    <w:p w14:paraId="1BCD7C1F" w14:textId="77777777" w:rsidR="00DF58EB" w:rsidRDefault="00DF58EB" w:rsidP="628BE9EC">
      <w:pPr>
        <w:pStyle w:val="NoSpacing"/>
        <w:jc w:val="both"/>
        <w:rPr>
          <w:sz w:val="20"/>
          <w:szCs w:val="20"/>
        </w:rPr>
      </w:pPr>
    </w:p>
    <w:p w14:paraId="06166030" w14:textId="7F29101B" w:rsidR="00FD1B4F" w:rsidRPr="00FD1B4F" w:rsidRDefault="00B310A5" w:rsidP="628BE9EC">
      <w:pPr>
        <w:pStyle w:val="NoSpacing"/>
        <w:jc w:val="both"/>
        <w:rPr>
          <w:sz w:val="20"/>
          <w:szCs w:val="20"/>
        </w:rPr>
      </w:pPr>
      <w:r w:rsidRPr="628BE9EC">
        <w:rPr>
          <w:sz w:val="20"/>
          <w:szCs w:val="20"/>
          <w:u w:val="single"/>
        </w:rPr>
        <w:t>Please note</w:t>
      </w:r>
      <w:r w:rsidRPr="628BE9EC">
        <w:rPr>
          <w:sz w:val="20"/>
          <w:szCs w:val="20"/>
        </w:rPr>
        <w:t>:</w:t>
      </w:r>
      <w:r w:rsidR="4A87270D" w:rsidRPr="628BE9EC">
        <w:rPr>
          <w:sz w:val="20"/>
          <w:szCs w:val="20"/>
        </w:rPr>
        <w:t xml:space="preserve"> </w:t>
      </w:r>
      <w:r w:rsidRPr="628BE9EC">
        <w:rPr>
          <w:sz w:val="20"/>
          <w:szCs w:val="20"/>
        </w:rPr>
        <w:t>We reserve the right to require employees to perform other duties from time to time. In addition, we reserve the right to vary or amend the duties and responsibilities of the post holder at any time, according to</w:t>
      </w:r>
      <w:r w:rsidR="005E785B" w:rsidRPr="628BE9EC">
        <w:rPr>
          <w:sz w:val="20"/>
          <w:szCs w:val="20"/>
        </w:rPr>
        <w:t xml:space="preserve"> the needs of the organisation.</w:t>
      </w:r>
    </w:p>
    <w:p w14:paraId="0A045636" w14:textId="4ACB1B53" w:rsidR="628BE9EC" w:rsidRDefault="628BE9EC" w:rsidP="628BE9EC">
      <w:pPr>
        <w:pStyle w:val="NoSpacing"/>
        <w:jc w:val="both"/>
        <w:rPr>
          <w:sz w:val="20"/>
          <w:szCs w:val="20"/>
        </w:rPr>
      </w:pPr>
    </w:p>
    <w:p w14:paraId="3A4F8A1C" w14:textId="053C44EB" w:rsidR="00B310A5" w:rsidRDefault="00B310A5" w:rsidP="628BE9EC">
      <w:pPr>
        <w:pStyle w:val="NoSpacing"/>
        <w:jc w:val="both"/>
        <w:rPr>
          <w:sz w:val="20"/>
          <w:szCs w:val="20"/>
        </w:rPr>
      </w:pPr>
      <w:r w:rsidRPr="628BE9EC">
        <w:rPr>
          <w:sz w:val="20"/>
          <w:szCs w:val="20"/>
        </w:rPr>
        <w:t xml:space="preserve">The requirement to work evening and weekends as necessary </w:t>
      </w:r>
      <w:r w:rsidR="00FD1B4F" w:rsidRPr="628BE9EC">
        <w:rPr>
          <w:sz w:val="20"/>
          <w:szCs w:val="20"/>
        </w:rPr>
        <w:t>to</w:t>
      </w:r>
      <w:r w:rsidRPr="628BE9EC">
        <w:rPr>
          <w:sz w:val="20"/>
          <w:szCs w:val="20"/>
        </w:rPr>
        <w:t xml:space="preserve"> ensure appropriate operational service delivery, fulfilment of duties and to participate in </w:t>
      </w:r>
      <w:r w:rsidR="005E785B" w:rsidRPr="628BE9EC">
        <w:rPr>
          <w:sz w:val="20"/>
          <w:szCs w:val="20"/>
        </w:rPr>
        <w:t>REACH Lanarkshire Autism</w:t>
      </w:r>
      <w:r w:rsidRPr="628BE9EC">
        <w:rPr>
          <w:sz w:val="20"/>
          <w:szCs w:val="20"/>
        </w:rPr>
        <w:t xml:space="preserve"> events </w:t>
      </w:r>
      <w:proofErr w:type="gramStart"/>
      <w:r w:rsidRPr="628BE9EC">
        <w:rPr>
          <w:sz w:val="20"/>
          <w:szCs w:val="20"/>
        </w:rPr>
        <w:t>e.g.</w:t>
      </w:r>
      <w:proofErr w:type="gramEnd"/>
      <w:r w:rsidRPr="628BE9EC">
        <w:rPr>
          <w:sz w:val="20"/>
          <w:szCs w:val="20"/>
        </w:rPr>
        <w:t xml:space="preserve"> conferences, for which time off in lieu</w:t>
      </w:r>
      <w:r w:rsidR="005E785B" w:rsidRPr="628BE9EC">
        <w:rPr>
          <w:sz w:val="20"/>
          <w:szCs w:val="20"/>
        </w:rPr>
        <w:t xml:space="preserve"> will be authorised.</w:t>
      </w:r>
    </w:p>
    <w:p w14:paraId="36FB916E" w14:textId="75C12D13" w:rsidR="00B310A5" w:rsidRPr="00FD1B4F" w:rsidRDefault="00B310A5" w:rsidP="628BE9EC">
      <w:pPr>
        <w:pStyle w:val="NoSpacing"/>
        <w:jc w:val="both"/>
      </w:pPr>
    </w:p>
    <w:p w14:paraId="44C85085" w14:textId="00E49DA6" w:rsidR="00B310A5" w:rsidRPr="00FD1B4F" w:rsidRDefault="00B310A5" w:rsidP="00671353">
      <w:pPr>
        <w:pStyle w:val="NoSpacing"/>
      </w:pPr>
    </w:p>
    <w:p w14:paraId="6B6746C4" w14:textId="482CA12A" w:rsidR="00B310A5" w:rsidRPr="00FD1B4F" w:rsidRDefault="00B310A5" w:rsidP="00671353">
      <w:pPr>
        <w:pStyle w:val="NoSpacing"/>
      </w:pPr>
    </w:p>
    <w:p w14:paraId="375554F2" w14:textId="0589B55B" w:rsidR="00B310A5" w:rsidRPr="00FD1B4F" w:rsidRDefault="00B310A5" w:rsidP="00671353">
      <w:pPr>
        <w:pStyle w:val="NoSpacing"/>
      </w:pPr>
    </w:p>
    <w:p w14:paraId="76DBB9F4" w14:textId="76317DCB" w:rsidR="00B310A5" w:rsidRPr="00FD1B4F" w:rsidRDefault="00B310A5" w:rsidP="00671353">
      <w:pPr>
        <w:pStyle w:val="NoSpacing"/>
      </w:pPr>
    </w:p>
    <w:p w14:paraId="19BB14EC" w14:textId="0EDD39FC" w:rsidR="00B310A5" w:rsidRPr="00FD1B4F" w:rsidRDefault="00B310A5" w:rsidP="00671353">
      <w:pPr>
        <w:pStyle w:val="NoSpacing"/>
      </w:pPr>
    </w:p>
    <w:p w14:paraId="1EBCE874" w14:textId="0D238D72" w:rsidR="00B310A5" w:rsidRPr="00FD1B4F" w:rsidRDefault="00B310A5" w:rsidP="00671353">
      <w:pPr>
        <w:pStyle w:val="NoSpacing"/>
      </w:pPr>
    </w:p>
    <w:p w14:paraId="08CC1DD7" w14:textId="03D1A269" w:rsidR="00B310A5" w:rsidRPr="00FD1B4F" w:rsidRDefault="00B310A5" w:rsidP="00671353">
      <w:pPr>
        <w:pStyle w:val="NoSpacing"/>
      </w:pPr>
    </w:p>
    <w:p w14:paraId="3CFF40CC" w14:textId="790E3BDB" w:rsidR="00B310A5" w:rsidRPr="00FD1B4F" w:rsidRDefault="00B310A5" w:rsidP="00671353">
      <w:pPr>
        <w:pStyle w:val="NoSpacing"/>
      </w:pPr>
    </w:p>
    <w:p w14:paraId="4363C99F" w14:textId="1F89F132" w:rsidR="00B310A5" w:rsidRPr="00FD1B4F" w:rsidRDefault="00B310A5" w:rsidP="00671353">
      <w:pPr>
        <w:pStyle w:val="NoSpacing"/>
      </w:pPr>
    </w:p>
    <w:p w14:paraId="6E5C2645" w14:textId="7CD3E562" w:rsidR="00B310A5" w:rsidRPr="00FD1B4F" w:rsidRDefault="00B310A5" w:rsidP="00671353">
      <w:pPr>
        <w:pStyle w:val="NoSpacing"/>
        <w:rPr>
          <w:b/>
          <w:bCs/>
        </w:rPr>
      </w:pPr>
      <w:r w:rsidRPr="628BE9EC">
        <w:rPr>
          <w:b/>
          <w:bCs/>
        </w:rPr>
        <w:t>Person Specification</w:t>
      </w:r>
    </w:p>
    <w:p w14:paraId="04E0689A" w14:textId="77777777" w:rsidR="00671353" w:rsidRDefault="00671353" w:rsidP="00671353">
      <w:pPr>
        <w:pStyle w:val="NoSpacing"/>
      </w:pPr>
    </w:p>
    <w:p w14:paraId="603513F5" w14:textId="523A309A" w:rsidR="00A472A8" w:rsidRDefault="005E785B" w:rsidP="00671353">
      <w:pPr>
        <w:pStyle w:val="NoSpacing"/>
        <w:rPr>
          <w:b/>
          <w:bCs/>
        </w:rPr>
      </w:pPr>
      <w:r w:rsidRPr="00FD1B4F">
        <w:rPr>
          <w:b/>
          <w:bCs/>
        </w:rPr>
        <w:t>Essential requirements</w:t>
      </w:r>
    </w:p>
    <w:p w14:paraId="1D675B77" w14:textId="77777777" w:rsidR="00FD1B4F" w:rsidRPr="00FD1B4F" w:rsidRDefault="00FD1B4F" w:rsidP="00671353">
      <w:pPr>
        <w:pStyle w:val="NoSpacing"/>
        <w:rPr>
          <w:b/>
          <w:bCs/>
        </w:rPr>
      </w:pPr>
    </w:p>
    <w:p w14:paraId="6F4B979C" w14:textId="77777777" w:rsidR="00B310A5" w:rsidRDefault="00B310A5" w:rsidP="628BE9EC">
      <w:pPr>
        <w:pStyle w:val="NoSpacing"/>
        <w:numPr>
          <w:ilvl w:val="0"/>
          <w:numId w:val="15"/>
        </w:numPr>
        <w:rPr>
          <w:rFonts w:eastAsiaTheme="minorEastAsia"/>
        </w:rPr>
      </w:pPr>
      <w:r w:rsidRPr="628BE9EC">
        <w:rPr>
          <w:rFonts w:eastAsiaTheme="minorEastAsia"/>
        </w:rPr>
        <w:t xml:space="preserve">A commitment to people of all ages with </w:t>
      </w:r>
      <w:r w:rsidR="005E785B" w:rsidRPr="628BE9EC">
        <w:rPr>
          <w:rFonts w:eastAsiaTheme="minorEastAsia"/>
        </w:rPr>
        <w:t>Autism</w:t>
      </w:r>
      <w:r w:rsidRPr="628BE9EC">
        <w:rPr>
          <w:rFonts w:eastAsiaTheme="minorEastAsia"/>
        </w:rPr>
        <w:t xml:space="preserve"> and their families, playing a full role in aspects of </w:t>
      </w:r>
      <w:r w:rsidR="005E785B" w:rsidRPr="628BE9EC">
        <w:rPr>
          <w:rFonts w:eastAsiaTheme="minorEastAsia"/>
        </w:rPr>
        <w:t>REACH Lanarkshire Autism’s</w:t>
      </w:r>
      <w:r w:rsidRPr="628BE9EC">
        <w:rPr>
          <w:rFonts w:eastAsiaTheme="minorEastAsia"/>
        </w:rPr>
        <w:t xml:space="preserve"> work.</w:t>
      </w:r>
    </w:p>
    <w:p w14:paraId="4204344E" w14:textId="7E754EBE" w:rsidR="00B310A5" w:rsidRDefault="00B310A5" w:rsidP="628BE9EC">
      <w:pPr>
        <w:pStyle w:val="NoSpacing"/>
        <w:numPr>
          <w:ilvl w:val="0"/>
          <w:numId w:val="15"/>
        </w:numPr>
        <w:rPr>
          <w:rFonts w:eastAsiaTheme="minorEastAsia"/>
        </w:rPr>
      </w:pPr>
      <w:r w:rsidRPr="628BE9EC">
        <w:rPr>
          <w:rFonts w:eastAsiaTheme="minorEastAsia"/>
        </w:rPr>
        <w:t xml:space="preserve">Experience of the Scottish Education system and </w:t>
      </w:r>
      <w:r w:rsidR="00FD1B4F" w:rsidRPr="628BE9EC">
        <w:rPr>
          <w:rFonts w:eastAsiaTheme="minorEastAsia"/>
        </w:rPr>
        <w:t xml:space="preserve">in particular the rights afforded to children and young people and Parent Carers, therein. </w:t>
      </w:r>
    </w:p>
    <w:p w14:paraId="36577F42" w14:textId="0DD07A02" w:rsidR="00B310A5" w:rsidRDefault="00B310A5" w:rsidP="628BE9EC">
      <w:pPr>
        <w:pStyle w:val="NoSpacing"/>
        <w:numPr>
          <w:ilvl w:val="0"/>
          <w:numId w:val="15"/>
        </w:numPr>
        <w:rPr>
          <w:rFonts w:eastAsiaTheme="minorEastAsia"/>
        </w:rPr>
      </w:pPr>
      <w:r w:rsidRPr="628BE9EC">
        <w:rPr>
          <w:rFonts w:eastAsiaTheme="minorEastAsia"/>
        </w:rPr>
        <w:t>A sound knowledge base</w:t>
      </w:r>
      <w:r w:rsidR="00FD1B4F" w:rsidRPr="628BE9EC">
        <w:rPr>
          <w:rFonts w:eastAsiaTheme="minorEastAsia"/>
        </w:rPr>
        <w:t xml:space="preserve"> of H</w:t>
      </w:r>
      <w:r w:rsidRPr="628BE9EC">
        <w:rPr>
          <w:rFonts w:eastAsiaTheme="minorEastAsia"/>
        </w:rPr>
        <w:t xml:space="preserve">ealth and </w:t>
      </w:r>
      <w:r w:rsidR="00FD1B4F" w:rsidRPr="628BE9EC">
        <w:rPr>
          <w:rFonts w:eastAsiaTheme="minorEastAsia"/>
        </w:rPr>
        <w:t>S</w:t>
      </w:r>
      <w:r w:rsidRPr="628BE9EC">
        <w:rPr>
          <w:rFonts w:eastAsiaTheme="minorEastAsia"/>
        </w:rPr>
        <w:t xml:space="preserve">ocial </w:t>
      </w:r>
      <w:r w:rsidR="00FD1B4F" w:rsidRPr="628BE9EC">
        <w:rPr>
          <w:rFonts w:eastAsiaTheme="minorEastAsia"/>
        </w:rPr>
        <w:t>C</w:t>
      </w:r>
      <w:r w:rsidRPr="628BE9EC">
        <w:rPr>
          <w:rFonts w:eastAsiaTheme="minorEastAsia"/>
        </w:rPr>
        <w:t xml:space="preserve">are </w:t>
      </w:r>
      <w:r w:rsidR="00FD1B4F" w:rsidRPr="628BE9EC">
        <w:rPr>
          <w:rFonts w:eastAsiaTheme="minorEastAsia"/>
        </w:rPr>
        <w:t>and in particular the rights afforded to children and young people and Parent Carers, therein.</w:t>
      </w:r>
    </w:p>
    <w:p w14:paraId="4FE54700" w14:textId="1F13AE70" w:rsidR="0F351363" w:rsidRDefault="0F351363" w:rsidP="628BE9EC">
      <w:pPr>
        <w:pStyle w:val="NoSpacing"/>
        <w:numPr>
          <w:ilvl w:val="0"/>
          <w:numId w:val="15"/>
        </w:numPr>
        <w:rPr>
          <w:rFonts w:eastAsiaTheme="minorEastAsia"/>
        </w:rPr>
      </w:pPr>
      <w:r w:rsidRPr="628BE9EC">
        <w:rPr>
          <w:rFonts w:eastAsiaTheme="minorEastAsia"/>
          <w:color w:val="202124"/>
        </w:rPr>
        <w:t>You will have excellent relationship building and communications skills with a proven ability to communicate with a wide group of individuals.</w:t>
      </w:r>
      <w:r w:rsidR="4303DE3F" w:rsidRPr="628BE9EC">
        <w:rPr>
          <w:rFonts w:eastAsiaTheme="minorEastAsia"/>
          <w:color w:val="202124"/>
        </w:rPr>
        <w:t xml:space="preserve"> </w:t>
      </w:r>
    </w:p>
    <w:p w14:paraId="0F03F8B7" w14:textId="71169CF1" w:rsidR="00B310A5" w:rsidRDefault="00B310A5" w:rsidP="628BE9EC">
      <w:pPr>
        <w:pStyle w:val="NoSpacing"/>
        <w:numPr>
          <w:ilvl w:val="0"/>
          <w:numId w:val="15"/>
        </w:numPr>
        <w:rPr>
          <w:rFonts w:eastAsiaTheme="minorEastAsia"/>
        </w:rPr>
      </w:pPr>
      <w:r w:rsidRPr="628BE9EC">
        <w:rPr>
          <w:rFonts w:eastAsiaTheme="minorEastAsia"/>
        </w:rPr>
        <w:t>Have a full driving licence and have access to a car</w:t>
      </w:r>
      <w:r w:rsidR="00FD1B4F" w:rsidRPr="628BE9EC">
        <w:rPr>
          <w:rFonts w:eastAsiaTheme="minorEastAsia"/>
        </w:rPr>
        <w:t>.</w:t>
      </w:r>
    </w:p>
    <w:p w14:paraId="6FD65876" w14:textId="77777777" w:rsidR="00FD1B4F" w:rsidRDefault="00B310A5" w:rsidP="628BE9EC">
      <w:pPr>
        <w:pStyle w:val="NoSpacing"/>
        <w:numPr>
          <w:ilvl w:val="0"/>
          <w:numId w:val="15"/>
        </w:numPr>
        <w:rPr>
          <w:rFonts w:eastAsiaTheme="minorEastAsia"/>
        </w:rPr>
      </w:pPr>
      <w:r w:rsidRPr="628BE9EC">
        <w:rPr>
          <w:rFonts w:eastAsiaTheme="minorEastAsia"/>
        </w:rPr>
        <w:t>Be able and willing to work out with normal hours</w:t>
      </w:r>
      <w:r w:rsidR="00FD1B4F" w:rsidRPr="628BE9EC">
        <w:rPr>
          <w:rFonts w:eastAsiaTheme="minorEastAsia"/>
        </w:rPr>
        <w:t>.</w:t>
      </w:r>
    </w:p>
    <w:p w14:paraId="2BDF9756" w14:textId="6FB30680" w:rsidR="00FF44A8" w:rsidRDefault="00FD1B4F" w:rsidP="628BE9EC">
      <w:pPr>
        <w:pStyle w:val="NoSpacing"/>
        <w:numPr>
          <w:ilvl w:val="0"/>
          <w:numId w:val="15"/>
        </w:numPr>
        <w:rPr>
          <w:rFonts w:eastAsiaTheme="minorEastAsia"/>
        </w:rPr>
      </w:pPr>
      <w:r w:rsidRPr="628BE9EC">
        <w:rPr>
          <w:rFonts w:eastAsiaTheme="minorEastAsia"/>
        </w:rPr>
        <w:t>A</w:t>
      </w:r>
      <w:r w:rsidR="00B310A5" w:rsidRPr="628BE9EC">
        <w:rPr>
          <w:rFonts w:eastAsiaTheme="minorEastAsia"/>
        </w:rPr>
        <w:t xml:space="preserve">ble and willing to </w:t>
      </w:r>
      <w:r w:rsidRPr="628BE9EC">
        <w:rPr>
          <w:rFonts w:eastAsiaTheme="minorEastAsia"/>
        </w:rPr>
        <w:t>travel,</w:t>
      </w:r>
      <w:r w:rsidR="00B310A5" w:rsidRPr="628BE9EC">
        <w:rPr>
          <w:rFonts w:eastAsiaTheme="minorEastAsia"/>
        </w:rPr>
        <w:t xml:space="preserve"> as necessary.</w:t>
      </w:r>
    </w:p>
    <w:p w14:paraId="3BBD7DDB" w14:textId="0C6855C2" w:rsidR="00FF44A8" w:rsidRDefault="00FD1B4F" w:rsidP="628BE9EC">
      <w:pPr>
        <w:pStyle w:val="NoSpacing"/>
        <w:numPr>
          <w:ilvl w:val="0"/>
          <w:numId w:val="15"/>
        </w:numPr>
        <w:rPr>
          <w:rFonts w:eastAsiaTheme="minorEastAsia"/>
        </w:rPr>
      </w:pPr>
      <w:r w:rsidRPr="628BE9EC">
        <w:rPr>
          <w:rFonts w:eastAsiaTheme="minorEastAsia"/>
        </w:rPr>
        <w:t>Successful registration</w:t>
      </w:r>
      <w:r w:rsidR="00FF44A8" w:rsidRPr="628BE9EC">
        <w:rPr>
          <w:rFonts w:eastAsiaTheme="minorEastAsia"/>
        </w:rPr>
        <w:t xml:space="preserve"> with the Protection of Vulnerable Groups scheme through Disclosure Scotland</w:t>
      </w:r>
      <w:r w:rsidRPr="628BE9EC">
        <w:rPr>
          <w:rFonts w:eastAsiaTheme="minorEastAsia"/>
        </w:rPr>
        <w:t xml:space="preserve"> for work with vulnerable adults and children.</w:t>
      </w:r>
    </w:p>
    <w:p w14:paraId="635216EA" w14:textId="15F9D6BD" w:rsidR="00FD1B4F" w:rsidRDefault="00FD1B4F" w:rsidP="628BE9EC">
      <w:pPr>
        <w:pStyle w:val="NoSpacing"/>
        <w:numPr>
          <w:ilvl w:val="0"/>
          <w:numId w:val="15"/>
        </w:numPr>
        <w:rPr>
          <w:rFonts w:eastAsiaTheme="minorEastAsia"/>
        </w:rPr>
      </w:pPr>
      <w:r w:rsidRPr="628BE9EC">
        <w:rPr>
          <w:rFonts w:eastAsiaTheme="minorEastAsia"/>
        </w:rPr>
        <w:t>Proficient in Microsoft Office suite</w:t>
      </w:r>
    </w:p>
    <w:p w14:paraId="535EB0A1" w14:textId="21DF70FD" w:rsidR="005E785B" w:rsidRDefault="00FD1B4F" w:rsidP="628BE9EC">
      <w:pPr>
        <w:pStyle w:val="NoSpacing"/>
        <w:numPr>
          <w:ilvl w:val="0"/>
          <w:numId w:val="15"/>
        </w:numPr>
        <w:rPr>
          <w:rFonts w:eastAsiaTheme="minorEastAsia"/>
        </w:rPr>
      </w:pPr>
      <w:r w:rsidRPr="628BE9EC">
        <w:rPr>
          <w:rFonts w:eastAsiaTheme="minorEastAsia"/>
        </w:rPr>
        <w:t>Experience of providing advice and support to families; preferably those with a child or young person with Autism.</w:t>
      </w:r>
    </w:p>
    <w:p w14:paraId="6098307D" w14:textId="5A09C01C" w:rsidR="00AD5109" w:rsidRDefault="00AD5109" w:rsidP="00671353">
      <w:pPr>
        <w:pStyle w:val="NoSpacing"/>
      </w:pPr>
    </w:p>
    <w:p w14:paraId="238A5791" w14:textId="4947BFDC" w:rsidR="00A472A8" w:rsidRDefault="00B310A5" w:rsidP="00671353">
      <w:pPr>
        <w:pStyle w:val="NoSpacing"/>
      </w:pPr>
      <w:r w:rsidRPr="00FD1B4F">
        <w:rPr>
          <w:b/>
          <w:bCs/>
        </w:rPr>
        <w:t>Desirable requirements</w:t>
      </w:r>
    </w:p>
    <w:p w14:paraId="616F7856" w14:textId="77777777" w:rsidR="00FD1B4F" w:rsidRDefault="00FD1B4F" w:rsidP="00671353">
      <w:pPr>
        <w:pStyle w:val="NoSpacing"/>
      </w:pPr>
    </w:p>
    <w:p w14:paraId="535FB6A1" w14:textId="2BFA436C" w:rsidR="00FD1B4F" w:rsidRDefault="00FD1B4F" w:rsidP="00FD1B4F">
      <w:pPr>
        <w:pStyle w:val="NoSpacing"/>
        <w:numPr>
          <w:ilvl w:val="0"/>
          <w:numId w:val="16"/>
        </w:numPr>
      </w:pPr>
      <w:r>
        <w:t>Proficient in Office 365</w:t>
      </w:r>
    </w:p>
    <w:p w14:paraId="0EDDC674" w14:textId="01DD9D2A" w:rsidR="00DE3367" w:rsidRPr="00B461C3" w:rsidRDefault="00FD1B4F" w:rsidP="00150F9B">
      <w:pPr>
        <w:pStyle w:val="NoSpacing"/>
        <w:numPr>
          <w:ilvl w:val="0"/>
          <w:numId w:val="16"/>
        </w:numPr>
      </w:pPr>
      <w:r>
        <w:t>Proficient in Zoom and Microsoft Teams</w:t>
      </w:r>
    </w:p>
    <w:sectPr w:rsidR="00DE3367" w:rsidRPr="00B461C3" w:rsidSect="00816297">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84737" w14:textId="77777777" w:rsidR="00F64C3E" w:rsidRDefault="00F64C3E" w:rsidP="00B461C3">
      <w:pPr>
        <w:spacing w:after="0" w:line="240" w:lineRule="auto"/>
      </w:pPr>
      <w:r>
        <w:separator/>
      </w:r>
    </w:p>
  </w:endnote>
  <w:endnote w:type="continuationSeparator" w:id="0">
    <w:p w14:paraId="1CDB26CF" w14:textId="77777777" w:rsidR="00F64C3E" w:rsidRDefault="00F64C3E" w:rsidP="00B461C3">
      <w:pPr>
        <w:spacing w:after="0" w:line="240" w:lineRule="auto"/>
      </w:pPr>
      <w:r>
        <w:continuationSeparator/>
      </w:r>
    </w:p>
  </w:endnote>
  <w:endnote w:type="continuationNotice" w:id="1">
    <w:p w14:paraId="467CD53E" w14:textId="77777777" w:rsidR="00F64C3E" w:rsidRDefault="00F64C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A1349" w14:textId="77777777" w:rsidR="00B461C3" w:rsidRDefault="00653AB9" w:rsidP="00B461C3">
    <w:pPr>
      <w:pStyle w:val="Footer"/>
      <w:spacing w:before="240"/>
      <w:jc w:val="center"/>
    </w:pPr>
    <w:r>
      <w:t xml:space="preserve">REACH </w:t>
    </w:r>
    <w:r w:rsidR="00B461C3">
      <w:t>Lanarkshire Autism SCIO (SC043269)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75379" w14:textId="77777777" w:rsidR="00F64C3E" w:rsidRDefault="00F64C3E" w:rsidP="00B461C3">
      <w:pPr>
        <w:spacing w:after="0" w:line="240" w:lineRule="auto"/>
      </w:pPr>
      <w:r>
        <w:separator/>
      </w:r>
    </w:p>
  </w:footnote>
  <w:footnote w:type="continuationSeparator" w:id="0">
    <w:p w14:paraId="097F5628" w14:textId="77777777" w:rsidR="00F64C3E" w:rsidRDefault="00F64C3E" w:rsidP="00B461C3">
      <w:pPr>
        <w:spacing w:after="0" w:line="240" w:lineRule="auto"/>
      </w:pPr>
      <w:r>
        <w:continuationSeparator/>
      </w:r>
    </w:p>
  </w:footnote>
  <w:footnote w:type="continuationNotice" w:id="1">
    <w:p w14:paraId="56B9C58C" w14:textId="77777777" w:rsidR="00F64C3E" w:rsidRDefault="00F64C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60DE"/>
    <w:multiLevelType w:val="hybridMultilevel"/>
    <w:tmpl w:val="869A5E68"/>
    <w:lvl w:ilvl="0" w:tplc="ABD21964">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141137"/>
    <w:multiLevelType w:val="hybridMultilevel"/>
    <w:tmpl w:val="CA861298"/>
    <w:lvl w:ilvl="0" w:tplc="E0F4942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C64D93"/>
    <w:multiLevelType w:val="hybridMultilevel"/>
    <w:tmpl w:val="AA3C2E84"/>
    <w:lvl w:ilvl="0" w:tplc="63FAD43A">
      <w:start w:val="5"/>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58658F"/>
    <w:multiLevelType w:val="hybridMultilevel"/>
    <w:tmpl w:val="1B6A2D0A"/>
    <w:lvl w:ilvl="0" w:tplc="381AB794">
      <w:start w:val="1"/>
      <w:numFmt w:val="decimal"/>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11E954DE"/>
    <w:multiLevelType w:val="hybridMultilevel"/>
    <w:tmpl w:val="9BCC69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C23171"/>
    <w:multiLevelType w:val="hybridMultilevel"/>
    <w:tmpl w:val="485692BE"/>
    <w:lvl w:ilvl="0" w:tplc="63FAD43A">
      <w:start w:val="5"/>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13A98"/>
    <w:multiLevelType w:val="hybridMultilevel"/>
    <w:tmpl w:val="136EA424"/>
    <w:lvl w:ilvl="0" w:tplc="63FAD43A">
      <w:start w:val="5"/>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234CEA"/>
    <w:multiLevelType w:val="hybridMultilevel"/>
    <w:tmpl w:val="E592B140"/>
    <w:lvl w:ilvl="0" w:tplc="63FAD43A">
      <w:start w:val="5"/>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F0D27C4"/>
    <w:multiLevelType w:val="hybridMultilevel"/>
    <w:tmpl w:val="80EA38A8"/>
    <w:lvl w:ilvl="0" w:tplc="63FAD43A">
      <w:start w:val="5"/>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0C119C"/>
    <w:multiLevelType w:val="hybridMultilevel"/>
    <w:tmpl w:val="79923E50"/>
    <w:lvl w:ilvl="0" w:tplc="63FAD43A">
      <w:start w:val="5"/>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D6E186E"/>
    <w:multiLevelType w:val="hybridMultilevel"/>
    <w:tmpl w:val="AF1AFB96"/>
    <w:lvl w:ilvl="0" w:tplc="F2C04384">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F71DC0"/>
    <w:multiLevelType w:val="hybridMultilevel"/>
    <w:tmpl w:val="0B8080AE"/>
    <w:lvl w:ilvl="0" w:tplc="63FAD43A">
      <w:start w:val="5"/>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670C09"/>
    <w:multiLevelType w:val="hybridMultilevel"/>
    <w:tmpl w:val="B846F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8A1D32"/>
    <w:multiLevelType w:val="hybridMultilevel"/>
    <w:tmpl w:val="61AEECD2"/>
    <w:lvl w:ilvl="0" w:tplc="ABD21964">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2B6D49"/>
    <w:multiLevelType w:val="hybridMultilevel"/>
    <w:tmpl w:val="9A2891BA"/>
    <w:lvl w:ilvl="0" w:tplc="63FAD43A">
      <w:start w:val="5"/>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CAD44BE"/>
    <w:multiLevelType w:val="hybridMultilevel"/>
    <w:tmpl w:val="C36225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0815863">
    <w:abstractNumId w:val="3"/>
  </w:num>
  <w:num w:numId="2" w16cid:durableId="1752775920">
    <w:abstractNumId w:val="4"/>
  </w:num>
  <w:num w:numId="3" w16cid:durableId="1642224024">
    <w:abstractNumId w:val="10"/>
  </w:num>
  <w:num w:numId="4" w16cid:durableId="292641263">
    <w:abstractNumId w:val="15"/>
  </w:num>
  <w:num w:numId="5" w16cid:durableId="712267390">
    <w:abstractNumId w:val="0"/>
  </w:num>
  <w:num w:numId="6" w16cid:durableId="1602377010">
    <w:abstractNumId w:val="13"/>
  </w:num>
  <w:num w:numId="7" w16cid:durableId="1677342671">
    <w:abstractNumId w:val="1"/>
  </w:num>
  <w:num w:numId="8" w16cid:durableId="1646813130">
    <w:abstractNumId w:val="12"/>
  </w:num>
  <w:num w:numId="9" w16cid:durableId="599799646">
    <w:abstractNumId w:val="8"/>
  </w:num>
  <w:num w:numId="10" w16cid:durableId="1243881090">
    <w:abstractNumId w:val="11"/>
  </w:num>
  <w:num w:numId="11" w16cid:durableId="663900503">
    <w:abstractNumId w:val="5"/>
  </w:num>
  <w:num w:numId="12" w16cid:durableId="767196201">
    <w:abstractNumId w:val="14"/>
  </w:num>
  <w:num w:numId="13" w16cid:durableId="1291669908">
    <w:abstractNumId w:val="2"/>
  </w:num>
  <w:num w:numId="14" w16cid:durableId="968322834">
    <w:abstractNumId w:val="7"/>
  </w:num>
  <w:num w:numId="15" w16cid:durableId="568659886">
    <w:abstractNumId w:val="9"/>
  </w:num>
  <w:num w:numId="16" w16cid:durableId="587078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1C3"/>
    <w:rsid w:val="000465B2"/>
    <w:rsid w:val="0005258A"/>
    <w:rsid w:val="00097595"/>
    <w:rsid w:val="001646CE"/>
    <w:rsid w:val="001B51C7"/>
    <w:rsid w:val="001B6814"/>
    <w:rsid w:val="001D0D55"/>
    <w:rsid w:val="00203C87"/>
    <w:rsid w:val="00237827"/>
    <w:rsid w:val="0024021C"/>
    <w:rsid w:val="00284747"/>
    <w:rsid w:val="002B65E3"/>
    <w:rsid w:val="002B7E00"/>
    <w:rsid w:val="00342CFB"/>
    <w:rsid w:val="003906DB"/>
    <w:rsid w:val="00401D81"/>
    <w:rsid w:val="0041280C"/>
    <w:rsid w:val="004514E5"/>
    <w:rsid w:val="00457929"/>
    <w:rsid w:val="00482C74"/>
    <w:rsid w:val="004B6A0A"/>
    <w:rsid w:val="00525B40"/>
    <w:rsid w:val="00525F34"/>
    <w:rsid w:val="00540883"/>
    <w:rsid w:val="00570DDC"/>
    <w:rsid w:val="00577FF3"/>
    <w:rsid w:val="005B7CBB"/>
    <w:rsid w:val="005E785B"/>
    <w:rsid w:val="005F5207"/>
    <w:rsid w:val="00616A62"/>
    <w:rsid w:val="00623495"/>
    <w:rsid w:val="00645D79"/>
    <w:rsid w:val="00653AB9"/>
    <w:rsid w:val="00671353"/>
    <w:rsid w:val="00680032"/>
    <w:rsid w:val="006B01CC"/>
    <w:rsid w:val="006B2686"/>
    <w:rsid w:val="006B35A1"/>
    <w:rsid w:val="006F0702"/>
    <w:rsid w:val="00754C84"/>
    <w:rsid w:val="007A54BA"/>
    <w:rsid w:val="007C46C8"/>
    <w:rsid w:val="0080277B"/>
    <w:rsid w:val="008119CC"/>
    <w:rsid w:val="00816297"/>
    <w:rsid w:val="00816A51"/>
    <w:rsid w:val="00833EF4"/>
    <w:rsid w:val="0084124B"/>
    <w:rsid w:val="00854F99"/>
    <w:rsid w:val="009575CE"/>
    <w:rsid w:val="00961F99"/>
    <w:rsid w:val="00A472A8"/>
    <w:rsid w:val="00A605C8"/>
    <w:rsid w:val="00A7021D"/>
    <w:rsid w:val="00A9641A"/>
    <w:rsid w:val="00AC57F4"/>
    <w:rsid w:val="00AD220C"/>
    <w:rsid w:val="00AD5109"/>
    <w:rsid w:val="00B310A5"/>
    <w:rsid w:val="00B461C3"/>
    <w:rsid w:val="00B50276"/>
    <w:rsid w:val="00B72993"/>
    <w:rsid w:val="00B917BB"/>
    <w:rsid w:val="00BA5DD9"/>
    <w:rsid w:val="00BA74B9"/>
    <w:rsid w:val="00BF28D5"/>
    <w:rsid w:val="00CC42CF"/>
    <w:rsid w:val="00CD613B"/>
    <w:rsid w:val="00CF1501"/>
    <w:rsid w:val="00DB514D"/>
    <w:rsid w:val="00DC6824"/>
    <w:rsid w:val="00DE3367"/>
    <w:rsid w:val="00DF58EB"/>
    <w:rsid w:val="00E35B34"/>
    <w:rsid w:val="00E85C42"/>
    <w:rsid w:val="00EA48FA"/>
    <w:rsid w:val="00ED5275"/>
    <w:rsid w:val="00F02378"/>
    <w:rsid w:val="00F64C3E"/>
    <w:rsid w:val="00F74DB8"/>
    <w:rsid w:val="00F9299A"/>
    <w:rsid w:val="00FA0EDD"/>
    <w:rsid w:val="00FD1B4F"/>
    <w:rsid w:val="00FE4E89"/>
    <w:rsid w:val="00FF15AA"/>
    <w:rsid w:val="00FF44A8"/>
    <w:rsid w:val="05780D1E"/>
    <w:rsid w:val="05E4BE8A"/>
    <w:rsid w:val="0BA5CB82"/>
    <w:rsid w:val="0F351363"/>
    <w:rsid w:val="16532283"/>
    <w:rsid w:val="195D22B8"/>
    <w:rsid w:val="1ADDD3C5"/>
    <w:rsid w:val="1E67B48A"/>
    <w:rsid w:val="200384EB"/>
    <w:rsid w:val="221D2D46"/>
    <w:rsid w:val="2AA85358"/>
    <w:rsid w:val="2C04AAD6"/>
    <w:rsid w:val="2C07FEC7"/>
    <w:rsid w:val="2DB32267"/>
    <w:rsid w:val="310D6BA8"/>
    <w:rsid w:val="35C7B46E"/>
    <w:rsid w:val="396BE826"/>
    <w:rsid w:val="39D2F513"/>
    <w:rsid w:val="3CBB1FA9"/>
    <w:rsid w:val="3CD38B00"/>
    <w:rsid w:val="3DAA0E4E"/>
    <w:rsid w:val="42E0E3FA"/>
    <w:rsid w:val="4303DE3F"/>
    <w:rsid w:val="465878E5"/>
    <w:rsid w:val="4A87270D"/>
    <w:rsid w:val="4C192560"/>
    <w:rsid w:val="4DA26609"/>
    <w:rsid w:val="4F8CA804"/>
    <w:rsid w:val="5A04A4BE"/>
    <w:rsid w:val="609970AD"/>
    <w:rsid w:val="628BE9EC"/>
    <w:rsid w:val="6B4D1DE3"/>
    <w:rsid w:val="6BCE86C3"/>
    <w:rsid w:val="6DD68A19"/>
    <w:rsid w:val="6F725A7A"/>
    <w:rsid w:val="710E2ADB"/>
    <w:rsid w:val="733792E4"/>
    <w:rsid w:val="74899E34"/>
    <w:rsid w:val="74C7797D"/>
    <w:rsid w:val="75203A27"/>
    <w:rsid w:val="75E19BFE"/>
    <w:rsid w:val="77373747"/>
    <w:rsid w:val="779F06B1"/>
    <w:rsid w:val="7B15070A"/>
    <w:rsid w:val="7C8E2E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6BC0E"/>
  <w15:docId w15:val="{A1E5FEB7-6C80-4131-A95D-9223A28EE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61C3"/>
    <w:pPr>
      <w:spacing w:after="0" w:line="240" w:lineRule="auto"/>
    </w:pPr>
  </w:style>
  <w:style w:type="paragraph" w:styleId="Header">
    <w:name w:val="header"/>
    <w:basedOn w:val="Normal"/>
    <w:link w:val="HeaderChar"/>
    <w:uiPriority w:val="99"/>
    <w:unhideWhenUsed/>
    <w:rsid w:val="00B461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61C3"/>
  </w:style>
  <w:style w:type="paragraph" w:styleId="Footer">
    <w:name w:val="footer"/>
    <w:basedOn w:val="Normal"/>
    <w:link w:val="FooterChar"/>
    <w:uiPriority w:val="99"/>
    <w:unhideWhenUsed/>
    <w:rsid w:val="00B461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61C3"/>
  </w:style>
  <w:style w:type="paragraph" w:styleId="BalloonText">
    <w:name w:val="Balloon Text"/>
    <w:basedOn w:val="Normal"/>
    <w:link w:val="BalloonTextChar"/>
    <w:uiPriority w:val="99"/>
    <w:semiHidden/>
    <w:unhideWhenUsed/>
    <w:rsid w:val="00BA74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4B9"/>
    <w:rPr>
      <w:rFonts w:ascii="Segoe UI" w:hAnsi="Segoe UI" w:cs="Segoe UI"/>
      <w:sz w:val="18"/>
      <w:szCs w:val="18"/>
    </w:rPr>
  </w:style>
  <w:style w:type="table" w:styleId="TableGrid">
    <w:name w:val="Table Grid"/>
    <w:basedOn w:val="TableNormal"/>
    <w:uiPriority w:val="39"/>
    <w:rsid w:val="00B72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021C"/>
    <w:rPr>
      <w:color w:val="0563C1" w:themeColor="hyperlink"/>
      <w:u w:val="single"/>
    </w:rPr>
  </w:style>
  <w:style w:type="paragraph" w:styleId="ListParagraph">
    <w:name w:val="List Paragraph"/>
    <w:basedOn w:val="Normal"/>
    <w:uiPriority w:val="34"/>
    <w:qFormat/>
    <w:rsid w:val="00E85C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05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2E3D7066B095468A8E5578E25502D2" ma:contentTypeVersion="15" ma:contentTypeDescription="Create a new document." ma:contentTypeScope="" ma:versionID="b0256e7a828231b108e0a0aae4ccf2db">
  <xsd:schema xmlns:xsd="http://www.w3.org/2001/XMLSchema" xmlns:xs="http://www.w3.org/2001/XMLSchema" xmlns:p="http://schemas.microsoft.com/office/2006/metadata/properties" xmlns:ns2="68e12af4-f05f-4ae9-9ede-2444a422e248" xmlns:ns3="18192170-c421-4cbd-867d-3faf3fa066c3" targetNamespace="http://schemas.microsoft.com/office/2006/metadata/properties" ma:root="true" ma:fieldsID="1168295e0ef1d7f7c457d6db8003e4ed" ns2:_="" ns3:_="">
    <xsd:import namespace="68e12af4-f05f-4ae9-9ede-2444a422e248"/>
    <xsd:import namespace="18192170-c421-4cbd-867d-3faf3fa066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12af4-f05f-4ae9-9ede-2444a422e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f7b215-dbf9-4415-bd60-c79dcaf96fb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192170-c421-4cbd-867d-3faf3fa066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570e171-6e5e-46e3-9764-b515e5ee3bde}" ma:internalName="TaxCatchAll" ma:showField="CatchAllData" ma:web="18192170-c421-4cbd-867d-3faf3fa066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8192170-c421-4cbd-867d-3faf3fa066c3">
      <UserInfo>
        <DisplayName/>
        <AccountId xsi:nil="true"/>
        <AccountType/>
      </UserInfo>
    </SharedWithUsers>
    <lcf76f155ced4ddcb4097134ff3c332f xmlns="68e12af4-f05f-4ae9-9ede-2444a422e248">
      <Terms xmlns="http://schemas.microsoft.com/office/infopath/2007/PartnerControls"/>
    </lcf76f155ced4ddcb4097134ff3c332f>
    <TaxCatchAll xmlns="18192170-c421-4cbd-867d-3faf3fa066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B68173-4B36-4660-BF42-057753CE0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12af4-f05f-4ae9-9ede-2444a422e248"/>
    <ds:schemaRef ds:uri="18192170-c421-4cbd-867d-3faf3fa06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A6ADDD-6B22-4E3A-92DD-4FCBFB949977}">
  <ds:schemaRefs>
    <ds:schemaRef ds:uri="http://schemas.microsoft.com/office/2006/metadata/properties"/>
    <ds:schemaRef ds:uri="http://schemas.microsoft.com/office/infopath/2007/PartnerControls"/>
    <ds:schemaRef ds:uri="18192170-c421-4cbd-867d-3faf3fa066c3"/>
    <ds:schemaRef ds:uri="68e12af4-f05f-4ae9-9ede-2444a422e248"/>
  </ds:schemaRefs>
</ds:datastoreItem>
</file>

<file path=customXml/itemProps3.xml><?xml version="1.0" encoding="utf-8"?>
<ds:datastoreItem xmlns:ds="http://schemas.openxmlformats.org/officeDocument/2006/customXml" ds:itemID="{E8B5F78C-D2E1-4F62-80DF-33DACE0BBB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3042</Characters>
  <Application>Microsoft Office Word</Application>
  <DocSecurity>0</DocSecurity>
  <Lines>25</Lines>
  <Paragraphs>7</Paragraphs>
  <ScaleCrop>false</ScaleCrop>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Laura Brown</cp:lastModifiedBy>
  <cp:revision>12</cp:revision>
  <cp:lastPrinted>2014-09-15T15:35:00Z</cp:lastPrinted>
  <dcterms:created xsi:type="dcterms:W3CDTF">2019-12-20T11:44:00Z</dcterms:created>
  <dcterms:modified xsi:type="dcterms:W3CDTF">2023-06-13T13:55:00Z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0x010100A52E3D7066B095468A8E5578E25502D2</vt:lpwstr>
  </property>
  <property fmtid="{D5CDD505-2E9C-101B-9397-08002B2CF9AE}" pid="3" name="Order">
    <vt:r8>65900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