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C438C" w14:textId="77777777" w:rsidR="003D4D70" w:rsidRPr="003D4D70" w:rsidRDefault="003D4D70" w:rsidP="003D4D70">
      <w:pPr>
        <w:spacing w:after="0" w:line="276" w:lineRule="auto"/>
        <w:jc w:val="center"/>
        <w:rPr>
          <w:rFonts w:ascii="Arial" w:eastAsia="Times New Roman" w:hAnsi="Arial" w:cs="Arial"/>
          <w:b/>
          <w:sz w:val="24"/>
          <w:szCs w:val="24"/>
          <w:lang w:eastAsia="en-GB"/>
        </w:rPr>
      </w:pPr>
      <w:bookmarkStart w:id="0" w:name="_Toc50111146"/>
      <w:bookmarkStart w:id="1" w:name="_Toc50111190"/>
      <w:bookmarkStart w:id="2" w:name="_Toc50111230"/>
      <w:r w:rsidRPr="003D4D70">
        <w:rPr>
          <w:rFonts w:ascii="Times New Roman" w:eastAsia="Times New Roman" w:hAnsi="Times New Roman" w:cs="Times New Roman"/>
          <w:noProof/>
          <w:color w:val="7030A0"/>
          <w:sz w:val="24"/>
          <w:szCs w:val="24"/>
          <w:lang w:eastAsia="en-GB"/>
        </w:rPr>
        <w:drawing>
          <wp:inline distT="0" distB="0" distL="0" distR="0" wp14:anchorId="5A616008" wp14:editId="64ADF68F">
            <wp:extent cx="2885440" cy="1304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85440" cy="1304925"/>
                    </a:xfrm>
                    <a:prstGeom prst="rect">
                      <a:avLst/>
                    </a:prstGeom>
                    <a:noFill/>
                  </pic:spPr>
                </pic:pic>
              </a:graphicData>
            </a:graphic>
          </wp:inline>
        </w:drawing>
      </w:r>
    </w:p>
    <w:p w14:paraId="49B843D3" w14:textId="77777777" w:rsidR="003D4D70" w:rsidRPr="003D4D70" w:rsidRDefault="003D4D70" w:rsidP="003D4D70">
      <w:pPr>
        <w:pBdr>
          <w:bottom w:val="single" w:sz="12" w:space="1" w:color="auto"/>
        </w:pBdr>
        <w:spacing w:after="0" w:line="276" w:lineRule="auto"/>
        <w:jc w:val="center"/>
        <w:rPr>
          <w:rFonts w:ascii="Arial" w:eastAsia="Times New Roman" w:hAnsi="Arial" w:cs="Arial"/>
          <w:b/>
          <w:sz w:val="28"/>
          <w:szCs w:val="28"/>
          <w:lang w:eastAsia="en-GB"/>
        </w:rPr>
      </w:pPr>
      <w:r w:rsidRPr="003D4D70">
        <w:rPr>
          <w:rFonts w:ascii="Arial" w:eastAsia="Times New Roman" w:hAnsi="Arial" w:cs="Arial"/>
          <w:b/>
          <w:sz w:val="28"/>
          <w:szCs w:val="28"/>
          <w:lang w:eastAsia="en-GB"/>
        </w:rPr>
        <w:t>Self-Disclosure Form for Declaring Convictions</w:t>
      </w:r>
      <w:bookmarkEnd w:id="0"/>
      <w:bookmarkEnd w:id="1"/>
      <w:bookmarkEnd w:id="2"/>
    </w:p>
    <w:p w14:paraId="3D0EDA0F" w14:textId="77777777" w:rsidR="003D4D70" w:rsidRPr="003D4D70" w:rsidRDefault="003D4D70" w:rsidP="003D4D70">
      <w:pPr>
        <w:spacing w:after="0" w:line="276" w:lineRule="auto"/>
        <w:rPr>
          <w:rFonts w:ascii="Arial" w:eastAsia="Times New Roman" w:hAnsi="Arial" w:cs="Arial"/>
          <w:sz w:val="24"/>
          <w:szCs w:val="24"/>
          <w:lang w:eastAsia="en-GB"/>
        </w:rPr>
      </w:pPr>
    </w:p>
    <w:p w14:paraId="7DD03435" w14:textId="77777777" w:rsidR="003D4D70" w:rsidRPr="003D4D70" w:rsidRDefault="003D4D70" w:rsidP="003D4D70">
      <w:pPr>
        <w:spacing w:after="0" w:line="276" w:lineRule="auto"/>
        <w:rPr>
          <w:rFonts w:ascii="Arial" w:eastAsia="Times New Roman" w:hAnsi="Arial" w:cs="Arial"/>
          <w:sz w:val="24"/>
          <w:szCs w:val="24"/>
          <w:lang w:eastAsia="en-GB"/>
        </w:rPr>
      </w:pPr>
    </w:p>
    <w:p w14:paraId="376FCF63" w14:textId="45F85DB9" w:rsid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The post that you have applied for requires a Basic, Standard or Enhanced Disclosure, or is one where your normal duties include regulated work and requires a PVG disclosure in accordance with at least one of the following pieces of legislation:</w:t>
      </w:r>
    </w:p>
    <w:p w14:paraId="64306569" w14:textId="77777777" w:rsidR="003D4D70" w:rsidRPr="003D4D70" w:rsidRDefault="003D4D70" w:rsidP="003D4D70">
      <w:pPr>
        <w:spacing w:after="0" w:line="276" w:lineRule="auto"/>
        <w:rPr>
          <w:rFonts w:ascii="Arial" w:eastAsia="Times New Roman" w:hAnsi="Arial" w:cs="Arial"/>
          <w:sz w:val="24"/>
          <w:szCs w:val="24"/>
          <w:lang w:eastAsia="en-GB"/>
        </w:rPr>
      </w:pPr>
    </w:p>
    <w:p w14:paraId="5773E5CD" w14:textId="77777777" w:rsidR="003D4D70" w:rsidRPr="003D4D70" w:rsidRDefault="003D4D70" w:rsidP="003D4D70">
      <w:pPr>
        <w:numPr>
          <w:ilvl w:val="0"/>
          <w:numId w:val="1"/>
        </w:numPr>
        <w:spacing w:after="200" w:line="276" w:lineRule="auto"/>
        <w:contextualSpacing/>
        <w:rPr>
          <w:rFonts w:ascii="Arial" w:eastAsia="Calibri" w:hAnsi="Arial" w:cs="Arial"/>
          <w:sz w:val="24"/>
          <w:szCs w:val="24"/>
        </w:rPr>
      </w:pPr>
      <w:r w:rsidRPr="003D4D70">
        <w:rPr>
          <w:rFonts w:ascii="Arial" w:eastAsia="Calibri" w:hAnsi="Arial" w:cs="Arial"/>
          <w:sz w:val="24"/>
          <w:szCs w:val="24"/>
        </w:rPr>
        <w:t>Rehabilitation of Offenders Act 1974 (as amended)</w:t>
      </w:r>
    </w:p>
    <w:p w14:paraId="1443C556" w14:textId="77777777" w:rsidR="003D4D70" w:rsidRPr="003D4D70" w:rsidRDefault="003D4D70" w:rsidP="003D4D70">
      <w:pPr>
        <w:numPr>
          <w:ilvl w:val="0"/>
          <w:numId w:val="1"/>
        </w:numPr>
        <w:spacing w:after="200" w:line="276" w:lineRule="auto"/>
        <w:contextualSpacing/>
        <w:rPr>
          <w:rFonts w:ascii="Arial" w:eastAsia="Calibri" w:hAnsi="Arial" w:cs="Arial"/>
          <w:sz w:val="24"/>
          <w:szCs w:val="24"/>
        </w:rPr>
      </w:pPr>
      <w:r w:rsidRPr="003D4D70">
        <w:rPr>
          <w:rFonts w:ascii="Arial" w:eastAsia="Calibri" w:hAnsi="Arial" w:cs="Arial"/>
          <w:sz w:val="24"/>
          <w:szCs w:val="24"/>
        </w:rPr>
        <w:t>Rehabilitation of Offenders Act 1974 (Exclusions and Exceptions) (Scotland) Order 2013 (as amended)</w:t>
      </w:r>
    </w:p>
    <w:p w14:paraId="06F6423F" w14:textId="77777777" w:rsidR="003D4D70" w:rsidRPr="003D4D70" w:rsidRDefault="003D4D70" w:rsidP="003D4D70">
      <w:pPr>
        <w:numPr>
          <w:ilvl w:val="0"/>
          <w:numId w:val="1"/>
        </w:numPr>
        <w:spacing w:after="200" w:line="276" w:lineRule="auto"/>
        <w:contextualSpacing/>
        <w:rPr>
          <w:rFonts w:ascii="Arial" w:eastAsia="Calibri" w:hAnsi="Arial" w:cs="Arial"/>
          <w:sz w:val="24"/>
          <w:szCs w:val="24"/>
        </w:rPr>
      </w:pPr>
      <w:r w:rsidRPr="003D4D70">
        <w:rPr>
          <w:rFonts w:ascii="Arial" w:eastAsia="Calibri" w:hAnsi="Arial" w:cs="Arial"/>
          <w:sz w:val="24"/>
          <w:szCs w:val="24"/>
        </w:rPr>
        <w:t>Protection of Vulnerable Groups (Scotland) Act 2007 (as amended)</w:t>
      </w:r>
    </w:p>
    <w:p w14:paraId="305821BC" w14:textId="77777777" w:rsidR="003D4D70" w:rsidRPr="003D4D70" w:rsidRDefault="003D4D70" w:rsidP="003D4D70">
      <w:pPr>
        <w:numPr>
          <w:ilvl w:val="0"/>
          <w:numId w:val="1"/>
        </w:numPr>
        <w:spacing w:after="200" w:line="276" w:lineRule="auto"/>
        <w:contextualSpacing/>
        <w:rPr>
          <w:rFonts w:ascii="Arial" w:eastAsia="Calibri" w:hAnsi="Arial" w:cs="Arial"/>
          <w:sz w:val="24"/>
          <w:szCs w:val="24"/>
        </w:rPr>
      </w:pPr>
      <w:r w:rsidRPr="003D4D70">
        <w:rPr>
          <w:rFonts w:ascii="Arial" w:eastAsia="Calibri" w:hAnsi="Arial" w:cs="Arial"/>
          <w:sz w:val="24"/>
          <w:szCs w:val="24"/>
        </w:rPr>
        <w:t>Police Act 1997 (as amended)</w:t>
      </w:r>
    </w:p>
    <w:p w14:paraId="38378BBB" w14:textId="77777777" w:rsidR="003D4D70" w:rsidRDefault="003D4D70" w:rsidP="003D4D70">
      <w:pPr>
        <w:spacing w:after="0" w:line="276" w:lineRule="auto"/>
        <w:rPr>
          <w:rFonts w:ascii="Arial" w:eastAsia="Times New Roman" w:hAnsi="Arial" w:cs="Arial"/>
          <w:sz w:val="24"/>
          <w:szCs w:val="24"/>
          <w:lang w:eastAsia="en-GB"/>
        </w:rPr>
      </w:pPr>
    </w:p>
    <w:p w14:paraId="401301A3" w14:textId="74388AF3"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You are therefore required to disclose certain convictions below, but you should not</w:t>
      </w:r>
      <w:r w:rsidRPr="003D4D70">
        <w:rPr>
          <w:rFonts w:ascii="Arial" w:eastAsia="Times New Roman" w:hAnsi="Arial" w:cs="Arial"/>
          <w:b/>
          <w:bCs/>
          <w:sz w:val="24"/>
          <w:szCs w:val="24"/>
          <w:lang w:eastAsia="en-GB"/>
        </w:rPr>
        <w:t xml:space="preserve"> </w:t>
      </w:r>
      <w:r w:rsidRPr="003D4D70">
        <w:rPr>
          <w:rFonts w:ascii="Arial" w:eastAsia="Times New Roman" w:hAnsi="Arial" w:cs="Arial"/>
          <w:sz w:val="24"/>
          <w:szCs w:val="24"/>
          <w:lang w:eastAsia="en-GB"/>
        </w:rPr>
        <w:t xml:space="preserve">tell us about any convictions which were gained before the age of 12.  </w:t>
      </w:r>
    </w:p>
    <w:p w14:paraId="3432A9F9" w14:textId="77777777" w:rsidR="003D4D70" w:rsidRPr="003D4D70" w:rsidRDefault="003D4D70" w:rsidP="003D4D70">
      <w:pPr>
        <w:spacing w:after="0" w:line="276" w:lineRule="auto"/>
        <w:rPr>
          <w:rFonts w:ascii="Arial" w:eastAsia="Times New Roman" w:hAnsi="Arial" w:cs="Arial"/>
          <w:sz w:val="24"/>
          <w:szCs w:val="24"/>
          <w:lang w:eastAsia="en-GB"/>
        </w:rPr>
      </w:pPr>
    </w:p>
    <w:p w14:paraId="16AF948B" w14:textId="77777777"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Having a criminal record will not necessarily be a bar to working or volunteering with us.  We will consider any information disclosed fairly and in accordance with the requirements of Rehabilitation of Offenders Act 1974.</w:t>
      </w:r>
    </w:p>
    <w:p w14:paraId="68E25F3A" w14:textId="2FAF59DE" w:rsidR="003D4D70" w:rsidRDefault="003D4D70" w:rsidP="003D4D70">
      <w:pPr>
        <w:spacing w:after="0" w:line="276" w:lineRule="auto"/>
        <w:rPr>
          <w:rFonts w:ascii="Arial" w:eastAsia="Times New Roman" w:hAnsi="Arial" w:cs="Arial"/>
          <w:sz w:val="24"/>
          <w:szCs w:val="24"/>
          <w:lang w:eastAsia="en-GB"/>
        </w:rPr>
      </w:pPr>
    </w:p>
    <w:p w14:paraId="751762A0" w14:textId="77777777" w:rsidR="003D4D70" w:rsidRPr="003D4D70" w:rsidRDefault="003D4D70" w:rsidP="003D4D70">
      <w:pPr>
        <w:spacing w:after="0" w:line="276" w:lineRule="auto"/>
        <w:rPr>
          <w:rFonts w:ascii="Arial" w:eastAsia="Times New Roman" w:hAnsi="Arial" w:cs="Arial"/>
          <w:sz w:val="24"/>
          <w:szCs w:val="24"/>
          <w:lang w:eastAsia="en-GB"/>
        </w:rPr>
      </w:pPr>
    </w:p>
    <w:p w14:paraId="4F6C1FE4" w14:textId="77777777" w:rsidR="003D4D70" w:rsidRPr="003D4D70" w:rsidRDefault="003D4D70" w:rsidP="003D4D70">
      <w:pPr>
        <w:spacing w:after="0" w:line="276" w:lineRule="auto"/>
        <w:rPr>
          <w:rFonts w:ascii="Arial" w:eastAsia="Times New Roman" w:hAnsi="Arial" w:cs="Arial"/>
          <w:b/>
          <w:sz w:val="24"/>
          <w:szCs w:val="24"/>
          <w:u w:val="single"/>
          <w:lang w:eastAsia="en-GB"/>
        </w:rPr>
      </w:pPr>
      <w:r w:rsidRPr="003D4D70">
        <w:rPr>
          <w:rFonts w:ascii="Arial" w:eastAsia="Times New Roman" w:hAnsi="Arial" w:cs="Arial"/>
          <w:b/>
          <w:sz w:val="24"/>
          <w:szCs w:val="24"/>
          <w:u w:val="single"/>
          <w:lang w:eastAsia="en-GB"/>
        </w:rPr>
        <w:t>Data Protection Act 2018 and GDPR</w:t>
      </w:r>
    </w:p>
    <w:p w14:paraId="02105648" w14:textId="77777777"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 xml:space="preserve">The information given in this form will be treated in strict confidence.  When completed, the document contains sensitive personal data as defined by the Data Protection Act and GDPR which will be used only for the purpose it was requested and handled in accordance with the Act. </w:t>
      </w:r>
    </w:p>
    <w:p w14:paraId="47CAC393" w14:textId="1D2F912F" w:rsidR="003D4D70" w:rsidRDefault="003D4D70" w:rsidP="003D4D70">
      <w:pPr>
        <w:spacing w:after="0" w:line="276" w:lineRule="auto"/>
        <w:rPr>
          <w:rFonts w:ascii="Arial" w:eastAsia="Times New Roman" w:hAnsi="Arial" w:cs="Arial"/>
          <w:b/>
          <w:sz w:val="24"/>
          <w:szCs w:val="24"/>
          <w:u w:val="single"/>
          <w:lang w:eastAsia="en-GB"/>
        </w:rPr>
      </w:pPr>
    </w:p>
    <w:p w14:paraId="44E171B2" w14:textId="77777777" w:rsidR="003D4D70" w:rsidRPr="003D4D70" w:rsidRDefault="003D4D70" w:rsidP="003D4D70">
      <w:pPr>
        <w:spacing w:after="0" w:line="276" w:lineRule="auto"/>
        <w:rPr>
          <w:rFonts w:ascii="Arial" w:eastAsia="Times New Roman" w:hAnsi="Arial" w:cs="Arial"/>
          <w:b/>
          <w:sz w:val="24"/>
          <w:szCs w:val="24"/>
          <w:u w:val="single"/>
          <w:lang w:eastAsia="en-GB"/>
        </w:rPr>
      </w:pPr>
    </w:p>
    <w:p w14:paraId="48BDB9D1" w14:textId="77777777" w:rsidR="003D4D70" w:rsidRPr="003D4D70" w:rsidRDefault="003D4D70" w:rsidP="003D4D70">
      <w:pPr>
        <w:spacing w:after="0" w:line="276" w:lineRule="auto"/>
        <w:rPr>
          <w:rFonts w:ascii="Arial" w:eastAsia="Times New Roman" w:hAnsi="Arial" w:cs="Arial"/>
          <w:b/>
          <w:sz w:val="24"/>
          <w:szCs w:val="24"/>
          <w:u w:val="single"/>
          <w:lang w:eastAsia="en-GB"/>
        </w:rPr>
      </w:pPr>
      <w:r w:rsidRPr="003D4D70">
        <w:rPr>
          <w:rFonts w:ascii="Arial" w:eastAsia="Times New Roman" w:hAnsi="Arial" w:cs="Arial"/>
          <w:b/>
          <w:sz w:val="24"/>
          <w:szCs w:val="24"/>
          <w:u w:val="single"/>
          <w:lang w:eastAsia="en-GB"/>
        </w:rPr>
        <w:t>Unspent Convictions</w:t>
      </w:r>
    </w:p>
    <w:p w14:paraId="318E687C" w14:textId="77777777"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 xml:space="preserve">You must complete this section.  </w:t>
      </w:r>
    </w:p>
    <w:p w14:paraId="3F4B238E" w14:textId="77777777" w:rsidR="003D4D70" w:rsidRPr="003D4D70" w:rsidRDefault="003D4D70" w:rsidP="003D4D70">
      <w:pPr>
        <w:spacing w:after="0" w:line="276" w:lineRule="auto"/>
        <w:rPr>
          <w:rFonts w:ascii="Arial" w:eastAsia="Times New Roman" w:hAnsi="Arial" w:cs="Arial"/>
          <w:sz w:val="24"/>
          <w:szCs w:val="24"/>
          <w:lang w:eastAsia="en-GB"/>
        </w:rPr>
      </w:pPr>
    </w:p>
    <w:p w14:paraId="4ECE8450" w14:textId="17D3874B" w:rsidR="003D4D70" w:rsidRPr="003D4D70" w:rsidRDefault="003D4D70" w:rsidP="003D4D70">
      <w:pPr>
        <w:spacing w:after="0" w:line="276" w:lineRule="auto"/>
        <w:jc w:val="both"/>
        <w:rPr>
          <w:rFonts w:ascii="Arial" w:eastAsiaTheme="minorEastAsia" w:hAnsi="Arial" w:cs="Arial"/>
          <w:sz w:val="24"/>
          <w:szCs w:val="24"/>
          <w:lang w:eastAsia="en-GB"/>
        </w:rPr>
      </w:pPr>
      <w:r w:rsidRPr="003D4D70">
        <w:rPr>
          <w:rFonts w:ascii="Arial" w:eastAsiaTheme="minorEastAsia" w:hAnsi="Arial" w:cs="Arial"/>
          <w:sz w:val="24"/>
          <w:szCs w:val="24"/>
          <w:lang w:eastAsia="en-GB"/>
        </w:rPr>
        <w:t xml:space="preserve">Do you have any unspent convictions?   </w:t>
      </w:r>
    </w:p>
    <w:tbl>
      <w:tblPr>
        <w:tblpPr w:leftFromText="180" w:rightFromText="180" w:vertAnchor="text" w:horzAnchor="margin" w:tblpY="22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1619"/>
      </w:tblGrid>
      <w:tr w:rsidR="003D4D70" w:rsidRPr="003D4D70" w14:paraId="53C92C90" w14:textId="77777777" w:rsidTr="008E5D50">
        <w:trPr>
          <w:trHeight w:val="249"/>
        </w:trPr>
        <w:tc>
          <w:tcPr>
            <w:tcW w:w="644" w:type="dxa"/>
            <w:shd w:val="clear" w:color="auto" w:fill="D9D9D9" w:themeFill="background1" w:themeFillShade="D9"/>
            <w:vAlign w:val="center"/>
          </w:tcPr>
          <w:p w14:paraId="63B6D1B8" w14:textId="77777777" w:rsidR="003D4D70" w:rsidRPr="003D4D70" w:rsidRDefault="003D4D70" w:rsidP="003D4D70">
            <w:pPr>
              <w:spacing w:after="0" w:line="276" w:lineRule="auto"/>
              <w:rPr>
                <w:rFonts w:ascii="Arial" w:eastAsia="Times New Roman" w:hAnsi="Arial" w:cs="Arial"/>
                <w:b/>
                <w:bCs/>
                <w:sz w:val="24"/>
                <w:szCs w:val="24"/>
                <w:lang w:eastAsia="en-GB"/>
              </w:rPr>
            </w:pPr>
            <w:r w:rsidRPr="003D4D70">
              <w:rPr>
                <w:rFonts w:ascii="Arial" w:eastAsia="Times New Roman" w:hAnsi="Arial" w:cs="Arial"/>
                <w:b/>
                <w:bCs/>
                <w:sz w:val="24"/>
                <w:szCs w:val="24"/>
                <w:lang w:eastAsia="en-GB"/>
              </w:rPr>
              <w:t xml:space="preserve">Yes </w:t>
            </w:r>
          </w:p>
        </w:tc>
        <w:tc>
          <w:tcPr>
            <w:tcW w:w="1619" w:type="dxa"/>
            <w:shd w:val="clear" w:color="auto" w:fill="auto"/>
            <w:vAlign w:val="center"/>
          </w:tcPr>
          <w:p w14:paraId="779865D1" w14:textId="77777777" w:rsidR="003D4D70" w:rsidRPr="003D4D70" w:rsidRDefault="003D4D70" w:rsidP="003D4D70">
            <w:pPr>
              <w:spacing w:after="0" w:line="276" w:lineRule="auto"/>
              <w:rPr>
                <w:rFonts w:ascii="Arial" w:eastAsia="Times New Roman" w:hAnsi="Arial" w:cs="Arial"/>
                <w:sz w:val="24"/>
                <w:szCs w:val="24"/>
                <w:lang w:eastAsia="en-GB"/>
              </w:rPr>
            </w:pPr>
          </w:p>
          <w:p w14:paraId="2C870B4C" w14:textId="77777777" w:rsidR="003D4D70" w:rsidRPr="003D4D70" w:rsidRDefault="003D4D70" w:rsidP="003D4D70">
            <w:pPr>
              <w:spacing w:after="0" w:line="276" w:lineRule="auto"/>
              <w:rPr>
                <w:rFonts w:ascii="Arial" w:eastAsia="Times New Roman" w:hAnsi="Arial" w:cs="Arial"/>
                <w:sz w:val="24"/>
                <w:szCs w:val="24"/>
                <w:lang w:eastAsia="en-GB"/>
              </w:rPr>
            </w:pPr>
          </w:p>
        </w:tc>
      </w:tr>
      <w:tr w:rsidR="003D4D70" w:rsidRPr="003D4D70" w14:paraId="119E935C" w14:textId="77777777" w:rsidTr="008E5D50">
        <w:trPr>
          <w:trHeight w:val="263"/>
        </w:trPr>
        <w:tc>
          <w:tcPr>
            <w:tcW w:w="644" w:type="dxa"/>
            <w:shd w:val="clear" w:color="auto" w:fill="D9D9D9" w:themeFill="background1" w:themeFillShade="D9"/>
            <w:vAlign w:val="center"/>
          </w:tcPr>
          <w:p w14:paraId="67BF74DD" w14:textId="77777777" w:rsidR="003D4D70" w:rsidRPr="003D4D70" w:rsidRDefault="003D4D70" w:rsidP="003D4D70">
            <w:pPr>
              <w:spacing w:after="0" w:line="276" w:lineRule="auto"/>
              <w:rPr>
                <w:rFonts w:ascii="Arial" w:eastAsia="Times New Roman" w:hAnsi="Arial" w:cs="Arial"/>
                <w:b/>
                <w:bCs/>
                <w:sz w:val="24"/>
                <w:szCs w:val="24"/>
                <w:lang w:eastAsia="en-GB"/>
              </w:rPr>
            </w:pPr>
            <w:r w:rsidRPr="003D4D70">
              <w:rPr>
                <w:rFonts w:ascii="Arial" w:eastAsia="Times New Roman" w:hAnsi="Arial" w:cs="Arial"/>
                <w:b/>
                <w:bCs/>
                <w:sz w:val="24"/>
                <w:szCs w:val="24"/>
                <w:lang w:eastAsia="en-GB"/>
              </w:rPr>
              <w:t xml:space="preserve">No </w:t>
            </w:r>
          </w:p>
        </w:tc>
        <w:tc>
          <w:tcPr>
            <w:tcW w:w="1619" w:type="dxa"/>
            <w:shd w:val="clear" w:color="auto" w:fill="auto"/>
            <w:vAlign w:val="center"/>
          </w:tcPr>
          <w:p w14:paraId="36F33959" w14:textId="77777777" w:rsidR="003D4D70" w:rsidRPr="003D4D70" w:rsidRDefault="003D4D70" w:rsidP="003D4D70">
            <w:pPr>
              <w:spacing w:after="0" w:line="276" w:lineRule="auto"/>
              <w:rPr>
                <w:rFonts w:ascii="Arial" w:eastAsia="Times New Roman" w:hAnsi="Arial" w:cs="Arial"/>
                <w:sz w:val="24"/>
                <w:szCs w:val="24"/>
                <w:lang w:eastAsia="en-GB"/>
              </w:rPr>
            </w:pPr>
          </w:p>
          <w:p w14:paraId="2BEBD6DC" w14:textId="77777777" w:rsidR="003D4D70" w:rsidRPr="003D4D70" w:rsidRDefault="003D4D70" w:rsidP="003D4D70">
            <w:pPr>
              <w:spacing w:after="0" w:line="276" w:lineRule="auto"/>
              <w:rPr>
                <w:rFonts w:ascii="Arial" w:eastAsia="Times New Roman" w:hAnsi="Arial" w:cs="Arial"/>
                <w:sz w:val="24"/>
                <w:szCs w:val="24"/>
                <w:lang w:eastAsia="en-GB"/>
              </w:rPr>
            </w:pPr>
          </w:p>
        </w:tc>
      </w:tr>
    </w:tbl>
    <w:p w14:paraId="0B87F74F" w14:textId="77777777" w:rsidR="003D4D70" w:rsidRPr="003D4D70" w:rsidRDefault="003D4D70" w:rsidP="003D4D70">
      <w:pPr>
        <w:spacing w:after="0" w:line="276" w:lineRule="auto"/>
        <w:rPr>
          <w:rFonts w:ascii="Arial" w:eastAsiaTheme="minorEastAsia" w:hAnsi="Arial" w:cs="Arial"/>
          <w:sz w:val="24"/>
          <w:szCs w:val="24"/>
          <w:lang w:eastAsia="en-GB"/>
        </w:rPr>
      </w:pPr>
    </w:p>
    <w:p w14:paraId="7A273EBA" w14:textId="77777777" w:rsidR="003D4D70" w:rsidRPr="003D4D70" w:rsidRDefault="003D4D70" w:rsidP="003D4D70">
      <w:pPr>
        <w:spacing w:after="0" w:line="276" w:lineRule="auto"/>
        <w:rPr>
          <w:rFonts w:ascii="Arial" w:eastAsiaTheme="minorEastAsia" w:hAnsi="Arial" w:cs="Arial"/>
          <w:sz w:val="24"/>
          <w:szCs w:val="24"/>
          <w:lang w:eastAsia="en-GB"/>
        </w:rPr>
      </w:pPr>
    </w:p>
    <w:p w14:paraId="4E9E6C24" w14:textId="77777777" w:rsidR="003D4D70" w:rsidRPr="003D4D70" w:rsidRDefault="003D4D70" w:rsidP="003D4D70">
      <w:pPr>
        <w:spacing w:after="0" w:line="276" w:lineRule="auto"/>
        <w:rPr>
          <w:rFonts w:ascii="Arial" w:eastAsia="Times New Roman" w:hAnsi="Arial" w:cs="Arial"/>
          <w:sz w:val="24"/>
          <w:szCs w:val="24"/>
          <w:lang w:eastAsia="en-GB"/>
        </w:rPr>
      </w:pPr>
    </w:p>
    <w:p w14:paraId="2EA7839C" w14:textId="77777777" w:rsidR="003D4D70" w:rsidRPr="003D4D70" w:rsidRDefault="003D4D70" w:rsidP="003D4D70">
      <w:pPr>
        <w:spacing w:after="0" w:line="276" w:lineRule="auto"/>
        <w:rPr>
          <w:rFonts w:ascii="Arial" w:eastAsia="Times New Roman" w:hAnsi="Arial" w:cs="Arial"/>
          <w:sz w:val="24"/>
          <w:szCs w:val="24"/>
          <w:lang w:eastAsia="en-GB"/>
        </w:rPr>
      </w:pPr>
    </w:p>
    <w:p w14:paraId="6B70CC0A" w14:textId="77777777" w:rsidR="003D4D70" w:rsidRPr="003D4D70" w:rsidRDefault="003D4D70" w:rsidP="003D4D70">
      <w:pPr>
        <w:spacing w:after="0" w:line="276" w:lineRule="auto"/>
        <w:rPr>
          <w:rFonts w:ascii="Arial" w:eastAsia="Times New Roman" w:hAnsi="Arial" w:cs="Arial"/>
          <w:sz w:val="24"/>
          <w:szCs w:val="24"/>
          <w:lang w:eastAsia="en-GB"/>
        </w:rPr>
      </w:pPr>
    </w:p>
    <w:p w14:paraId="615089B3" w14:textId="77777777"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lastRenderedPageBreak/>
        <w:t>All unspent convictions must be disclosed.  If you have answered Yes to the above question, please provide details of any unspent convictions here:</w:t>
      </w:r>
    </w:p>
    <w:p w14:paraId="69BF91C9" w14:textId="77777777" w:rsidR="003D4D70" w:rsidRPr="003D4D70" w:rsidRDefault="003D4D70" w:rsidP="003D4D70">
      <w:pPr>
        <w:spacing w:after="0" w:line="276" w:lineRule="auto"/>
        <w:rPr>
          <w:rFonts w:ascii="Arial" w:eastAsia="Times New Roman" w:hAnsi="Arial" w:cs="Arial"/>
          <w:sz w:val="24"/>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2876"/>
        <w:gridCol w:w="2878"/>
        <w:gridCol w:w="2021"/>
      </w:tblGrid>
      <w:tr w:rsidR="003D4D70" w:rsidRPr="003D4D70" w14:paraId="068D356E" w14:textId="77777777" w:rsidTr="007E5023">
        <w:trPr>
          <w:trHeight w:val="251"/>
        </w:trPr>
        <w:tc>
          <w:tcPr>
            <w:tcW w:w="1007" w:type="pct"/>
            <w:shd w:val="clear" w:color="auto" w:fill="D9D9D9" w:themeFill="background1" w:themeFillShade="D9"/>
          </w:tcPr>
          <w:p w14:paraId="7548AC39" w14:textId="77777777" w:rsidR="003D4D70" w:rsidRPr="003D4D70" w:rsidRDefault="003D4D70" w:rsidP="003D4D70">
            <w:pPr>
              <w:spacing w:after="0" w:line="276" w:lineRule="auto"/>
              <w:rPr>
                <w:rFonts w:ascii="Arial" w:eastAsia="Times New Roman" w:hAnsi="Arial" w:cs="Arial"/>
                <w:b/>
                <w:bCs/>
                <w:sz w:val="24"/>
                <w:szCs w:val="24"/>
                <w:lang w:eastAsia="en-GB"/>
              </w:rPr>
            </w:pPr>
            <w:r w:rsidRPr="003D4D70">
              <w:rPr>
                <w:rFonts w:ascii="Arial" w:eastAsia="Times New Roman" w:hAnsi="Arial" w:cs="Arial"/>
                <w:b/>
                <w:bCs/>
                <w:sz w:val="24"/>
                <w:szCs w:val="24"/>
                <w:lang w:eastAsia="en-GB"/>
              </w:rPr>
              <w:t>Date</w:t>
            </w:r>
          </w:p>
        </w:tc>
        <w:tc>
          <w:tcPr>
            <w:tcW w:w="1477" w:type="pct"/>
            <w:shd w:val="clear" w:color="auto" w:fill="D9D9D9" w:themeFill="background1" w:themeFillShade="D9"/>
          </w:tcPr>
          <w:p w14:paraId="00040F9B" w14:textId="77777777" w:rsidR="003D4D70" w:rsidRPr="003D4D70" w:rsidRDefault="003D4D70" w:rsidP="003D4D70">
            <w:pPr>
              <w:spacing w:after="0" w:line="276" w:lineRule="auto"/>
              <w:rPr>
                <w:rFonts w:ascii="Arial" w:eastAsia="Times New Roman" w:hAnsi="Arial" w:cs="Arial"/>
                <w:b/>
                <w:bCs/>
                <w:sz w:val="24"/>
                <w:szCs w:val="24"/>
                <w:lang w:eastAsia="en-GB"/>
              </w:rPr>
            </w:pPr>
            <w:r w:rsidRPr="003D4D70">
              <w:rPr>
                <w:rFonts w:ascii="Arial" w:eastAsia="Times New Roman" w:hAnsi="Arial" w:cs="Arial"/>
                <w:b/>
                <w:bCs/>
                <w:sz w:val="24"/>
                <w:szCs w:val="24"/>
                <w:lang w:eastAsia="en-GB"/>
              </w:rPr>
              <w:t>Court</w:t>
            </w:r>
          </w:p>
        </w:tc>
        <w:tc>
          <w:tcPr>
            <w:tcW w:w="1478" w:type="pct"/>
            <w:shd w:val="clear" w:color="auto" w:fill="D9D9D9" w:themeFill="background1" w:themeFillShade="D9"/>
          </w:tcPr>
          <w:p w14:paraId="36D75B64" w14:textId="77777777" w:rsidR="003D4D70" w:rsidRPr="003D4D70" w:rsidRDefault="003D4D70" w:rsidP="003D4D70">
            <w:pPr>
              <w:spacing w:after="0" w:line="276" w:lineRule="auto"/>
              <w:rPr>
                <w:rFonts w:ascii="Arial" w:eastAsia="Times New Roman" w:hAnsi="Arial" w:cs="Arial"/>
                <w:b/>
                <w:bCs/>
                <w:sz w:val="24"/>
                <w:szCs w:val="24"/>
                <w:lang w:eastAsia="en-GB"/>
              </w:rPr>
            </w:pPr>
            <w:r w:rsidRPr="003D4D70">
              <w:rPr>
                <w:rFonts w:ascii="Arial" w:eastAsia="Times New Roman" w:hAnsi="Arial" w:cs="Arial"/>
                <w:b/>
                <w:bCs/>
                <w:sz w:val="24"/>
                <w:szCs w:val="24"/>
                <w:lang w:eastAsia="en-GB"/>
              </w:rPr>
              <w:t>Offence</w:t>
            </w:r>
          </w:p>
        </w:tc>
        <w:tc>
          <w:tcPr>
            <w:tcW w:w="1038" w:type="pct"/>
            <w:shd w:val="clear" w:color="auto" w:fill="D9D9D9" w:themeFill="background1" w:themeFillShade="D9"/>
          </w:tcPr>
          <w:p w14:paraId="7ED9DA00" w14:textId="77777777" w:rsidR="003D4D70" w:rsidRPr="003D4D70" w:rsidRDefault="003D4D70" w:rsidP="003D4D70">
            <w:pPr>
              <w:spacing w:after="0" w:line="276" w:lineRule="auto"/>
              <w:rPr>
                <w:rFonts w:ascii="Arial" w:eastAsia="Times New Roman" w:hAnsi="Arial" w:cs="Arial"/>
                <w:b/>
                <w:bCs/>
                <w:sz w:val="24"/>
                <w:szCs w:val="24"/>
                <w:lang w:eastAsia="en-GB"/>
              </w:rPr>
            </w:pPr>
            <w:r w:rsidRPr="003D4D70">
              <w:rPr>
                <w:rFonts w:ascii="Arial" w:eastAsia="Times New Roman" w:hAnsi="Arial" w:cs="Arial"/>
                <w:b/>
                <w:bCs/>
                <w:sz w:val="24"/>
                <w:szCs w:val="24"/>
                <w:lang w:eastAsia="en-GB"/>
              </w:rPr>
              <w:t>Disposal</w:t>
            </w:r>
          </w:p>
        </w:tc>
      </w:tr>
      <w:tr w:rsidR="003D4D70" w:rsidRPr="003D4D70" w14:paraId="05455EA6" w14:textId="77777777" w:rsidTr="007E5023">
        <w:trPr>
          <w:trHeight w:val="264"/>
        </w:trPr>
        <w:tc>
          <w:tcPr>
            <w:tcW w:w="1007" w:type="pct"/>
            <w:shd w:val="clear" w:color="auto" w:fill="auto"/>
          </w:tcPr>
          <w:p w14:paraId="72476126" w14:textId="77777777" w:rsidR="003D4D70" w:rsidRPr="003D4D70" w:rsidRDefault="003D4D70" w:rsidP="003D4D70">
            <w:pPr>
              <w:spacing w:after="0" w:line="276" w:lineRule="auto"/>
              <w:rPr>
                <w:rFonts w:ascii="Arial" w:eastAsia="Times New Roman" w:hAnsi="Arial" w:cs="Arial"/>
                <w:sz w:val="24"/>
                <w:szCs w:val="24"/>
                <w:lang w:eastAsia="en-GB"/>
              </w:rPr>
            </w:pPr>
          </w:p>
        </w:tc>
        <w:tc>
          <w:tcPr>
            <w:tcW w:w="1477" w:type="pct"/>
            <w:shd w:val="clear" w:color="auto" w:fill="auto"/>
          </w:tcPr>
          <w:p w14:paraId="3766E4BE" w14:textId="77777777" w:rsidR="003D4D70" w:rsidRPr="003D4D70" w:rsidRDefault="003D4D70" w:rsidP="003D4D70">
            <w:pPr>
              <w:spacing w:after="0" w:line="276" w:lineRule="auto"/>
              <w:rPr>
                <w:rFonts w:ascii="Arial" w:eastAsia="Times New Roman" w:hAnsi="Arial" w:cs="Arial"/>
                <w:sz w:val="24"/>
                <w:szCs w:val="24"/>
                <w:lang w:eastAsia="en-GB"/>
              </w:rPr>
            </w:pPr>
          </w:p>
        </w:tc>
        <w:tc>
          <w:tcPr>
            <w:tcW w:w="1478" w:type="pct"/>
            <w:shd w:val="clear" w:color="auto" w:fill="auto"/>
          </w:tcPr>
          <w:p w14:paraId="01622345" w14:textId="77777777" w:rsidR="003D4D70" w:rsidRPr="003D4D70" w:rsidRDefault="003D4D70" w:rsidP="003D4D70">
            <w:pPr>
              <w:spacing w:after="0" w:line="276" w:lineRule="auto"/>
              <w:rPr>
                <w:rFonts w:ascii="Arial" w:eastAsia="Times New Roman" w:hAnsi="Arial" w:cs="Arial"/>
                <w:sz w:val="24"/>
                <w:szCs w:val="24"/>
                <w:lang w:eastAsia="en-GB"/>
              </w:rPr>
            </w:pPr>
          </w:p>
        </w:tc>
        <w:tc>
          <w:tcPr>
            <w:tcW w:w="1038" w:type="pct"/>
            <w:shd w:val="clear" w:color="auto" w:fill="auto"/>
          </w:tcPr>
          <w:p w14:paraId="2CEFC42B" w14:textId="77777777" w:rsidR="003D4D70" w:rsidRPr="003D4D70" w:rsidRDefault="003D4D70" w:rsidP="003D4D70">
            <w:pPr>
              <w:spacing w:after="0" w:line="276" w:lineRule="auto"/>
              <w:rPr>
                <w:rFonts w:ascii="Arial" w:eastAsia="Times New Roman" w:hAnsi="Arial" w:cs="Arial"/>
                <w:sz w:val="24"/>
                <w:szCs w:val="24"/>
                <w:lang w:eastAsia="en-GB"/>
              </w:rPr>
            </w:pPr>
          </w:p>
        </w:tc>
      </w:tr>
      <w:tr w:rsidR="003D4D70" w:rsidRPr="003D4D70" w14:paraId="321F7C50" w14:textId="77777777" w:rsidTr="007E5023">
        <w:trPr>
          <w:trHeight w:val="264"/>
        </w:trPr>
        <w:tc>
          <w:tcPr>
            <w:tcW w:w="1007" w:type="pct"/>
            <w:shd w:val="clear" w:color="auto" w:fill="auto"/>
          </w:tcPr>
          <w:p w14:paraId="514CA7AF" w14:textId="77777777" w:rsidR="003D4D70" w:rsidRPr="003D4D70" w:rsidRDefault="003D4D70" w:rsidP="003D4D70">
            <w:pPr>
              <w:spacing w:after="0" w:line="276" w:lineRule="auto"/>
              <w:jc w:val="center"/>
              <w:rPr>
                <w:rFonts w:ascii="Arial" w:eastAsia="Times New Roman" w:hAnsi="Arial" w:cs="Arial"/>
                <w:sz w:val="24"/>
                <w:szCs w:val="24"/>
                <w:lang w:eastAsia="en-GB"/>
              </w:rPr>
            </w:pPr>
          </w:p>
        </w:tc>
        <w:tc>
          <w:tcPr>
            <w:tcW w:w="1477" w:type="pct"/>
            <w:shd w:val="clear" w:color="auto" w:fill="auto"/>
          </w:tcPr>
          <w:p w14:paraId="04C9CE90" w14:textId="77777777" w:rsidR="003D4D70" w:rsidRPr="003D4D70" w:rsidRDefault="003D4D70" w:rsidP="003D4D70">
            <w:pPr>
              <w:spacing w:after="0" w:line="276" w:lineRule="auto"/>
              <w:rPr>
                <w:rFonts w:ascii="Arial" w:eastAsia="Times New Roman" w:hAnsi="Arial" w:cs="Arial"/>
                <w:sz w:val="24"/>
                <w:szCs w:val="24"/>
                <w:lang w:eastAsia="en-GB"/>
              </w:rPr>
            </w:pPr>
          </w:p>
        </w:tc>
        <w:tc>
          <w:tcPr>
            <w:tcW w:w="1478" w:type="pct"/>
            <w:shd w:val="clear" w:color="auto" w:fill="auto"/>
          </w:tcPr>
          <w:p w14:paraId="4D062E59" w14:textId="77777777" w:rsidR="003D4D70" w:rsidRPr="003D4D70" w:rsidRDefault="003D4D70" w:rsidP="003D4D70">
            <w:pPr>
              <w:spacing w:after="0" w:line="276" w:lineRule="auto"/>
              <w:rPr>
                <w:rFonts w:ascii="Arial" w:eastAsia="Times New Roman" w:hAnsi="Arial" w:cs="Arial"/>
                <w:sz w:val="24"/>
                <w:szCs w:val="24"/>
                <w:lang w:eastAsia="en-GB"/>
              </w:rPr>
            </w:pPr>
          </w:p>
        </w:tc>
        <w:tc>
          <w:tcPr>
            <w:tcW w:w="1038" w:type="pct"/>
            <w:shd w:val="clear" w:color="auto" w:fill="auto"/>
          </w:tcPr>
          <w:p w14:paraId="012CE37A" w14:textId="77777777" w:rsidR="003D4D70" w:rsidRPr="003D4D70" w:rsidRDefault="003D4D70" w:rsidP="003D4D70">
            <w:pPr>
              <w:spacing w:after="0" w:line="276" w:lineRule="auto"/>
              <w:rPr>
                <w:rFonts w:ascii="Arial" w:eastAsia="Times New Roman" w:hAnsi="Arial" w:cs="Arial"/>
                <w:sz w:val="24"/>
                <w:szCs w:val="24"/>
                <w:lang w:eastAsia="en-GB"/>
              </w:rPr>
            </w:pPr>
          </w:p>
        </w:tc>
      </w:tr>
      <w:tr w:rsidR="003D4D70" w:rsidRPr="003D4D70" w14:paraId="4B5CA10B" w14:textId="77777777" w:rsidTr="007E5023">
        <w:trPr>
          <w:trHeight w:val="264"/>
        </w:trPr>
        <w:tc>
          <w:tcPr>
            <w:tcW w:w="1007" w:type="pct"/>
            <w:shd w:val="clear" w:color="auto" w:fill="auto"/>
          </w:tcPr>
          <w:p w14:paraId="361FA5AE" w14:textId="77777777" w:rsidR="003D4D70" w:rsidRPr="003D4D70" w:rsidRDefault="003D4D70" w:rsidP="003D4D70">
            <w:pPr>
              <w:spacing w:after="0" w:line="276" w:lineRule="auto"/>
              <w:jc w:val="center"/>
              <w:rPr>
                <w:rFonts w:ascii="Arial" w:eastAsia="Times New Roman" w:hAnsi="Arial" w:cs="Arial"/>
                <w:sz w:val="24"/>
                <w:szCs w:val="24"/>
                <w:lang w:eastAsia="en-GB"/>
              </w:rPr>
            </w:pPr>
          </w:p>
        </w:tc>
        <w:tc>
          <w:tcPr>
            <w:tcW w:w="1477" w:type="pct"/>
            <w:shd w:val="clear" w:color="auto" w:fill="auto"/>
          </w:tcPr>
          <w:p w14:paraId="7723E6AA" w14:textId="77777777" w:rsidR="003D4D70" w:rsidRPr="003D4D70" w:rsidRDefault="003D4D70" w:rsidP="003D4D70">
            <w:pPr>
              <w:spacing w:after="0" w:line="276" w:lineRule="auto"/>
              <w:rPr>
                <w:rFonts w:ascii="Arial" w:eastAsia="Times New Roman" w:hAnsi="Arial" w:cs="Arial"/>
                <w:sz w:val="24"/>
                <w:szCs w:val="24"/>
                <w:lang w:eastAsia="en-GB"/>
              </w:rPr>
            </w:pPr>
          </w:p>
        </w:tc>
        <w:tc>
          <w:tcPr>
            <w:tcW w:w="1478" w:type="pct"/>
            <w:shd w:val="clear" w:color="auto" w:fill="auto"/>
          </w:tcPr>
          <w:p w14:paraId="3754FB86" w14:textId="77777777" w:rsidR="003D4D70" w:rsidRPr="003D4D70" w:rsidRDefault="003D4D70" w:rsidP="003D4D70">
            <w:pPr>
              <w:spacing w:after="0" w:line="276" w:lineRule="auto"/>
              <w:rPr>
                <w:rFonts w:ascii="Arial" w:eastAsia="Times New Roman" w:hAnsi="Arial" w:cs="Arial"/>
                <w:sz w:val="24"/>
                <w:szCs w:val="24"/>
                <w:lang w:eastAsia="en-GB"/>
              </w:rPr>
            </w:pPr>
          </w:p>
        </w:tc>
        <w:tc>
          <w:tcPr>
            <w:tcW w:w="1038" w:type="pct"/>
            <w:shd w:val="clear" w:color="auto" w:fill="auto"/>
          </w:tcPr>
          <w:p w14:paraId="52420F95" w14:textId="77777777" w:rsidR="003D4D70" w:rsidRPr="003D4D70" w:rsidRDefault="003D4D70" w:rsidP="003D4D70">
            <w:pPr>
              <w:spacing w:after="0" w:line="276" w:lineRule="auto"/>
              <w:rPr>
                <w:rFonts w:ascii="Arial" w:eastAsia="Times New Roman" w:hAnsi="Arial" w:cs="Arial"/>
                <w:sz w:val="24"/>
                <w:szCs w:val="24"/>
                <w:lang w:eastAsia="en-GB"/>
              </w:rPr>
            </w:pPr>
          </w:p>
        </w:tc>
      </w:tr>
    </w:tbl>
    <w:p w14:paraId="7CF0DD5B" w14:textId="77777777" w:rsidR="003D4D70" w:rsidRPr="003D4D70" w:rsidRDefault="003D4D70" w:rsidP="003D4D70">
      <w:pPr>
        <w:spacing w:after="0" w:line="276" w:lineRule="auto"/>
        <w:rPr>
          <w:rFonts w:ascii="Arial" w:eastAsia="Times New Roman" w:hAnsi="Arial" w:cs="Arial"/>
          <w:b/>
          <w:sz w:val="24"/>
          <w:szCs w:val="24"/>
          <w:u w:val="single"/>
          <w:lang w:eastAsia="en-GB"/>
        </w:rPr>
      </w:pPr>
    </w:p>
    <w:p w14:paraId="3F68DEA9" w14:textId="77777777" w:rsidR="003D4D70" w:rsidRPr="003D4D70" w:rsidRDefault="003D4D70" w:rsidP="003D4D70">
      <w:pPr>
        <w:spacing w:after="0" w:line="276" w:lineRule="auto"/>
        <w:rPr>
          <w:rFonts w:ascii="Arial" w:eastAsia="Times New Roman" w:hAnsi="Arial" w:cs="Arial"/>
          <w:b/>
          <w:sz w:val="24"/>
          <w:szCs w:val="24"/>
          <w:u w:val="single"/>
          <w:lang w:eastAsia="en-GB"/>
        </w:rPr>
      </w:pPr>
      <w:r w:rsidRPr="003D4D70">
        <w:rPr>
          <w:rFonts w:ascii="Arial" w:eastAsia="Times New Roman" w:hAnsi="Arial" w:cs="Arial"/>
          <w:b/>
          <w:sz w:val="24"/>
          <w:szCs w:val="24"/>
          <w:u w:val="single"/>
          <w:lang w:eastAsia="en-GB"/>
        </w:rPr>
        <w:t>Spent Convictions</w:t>
      </w:r>
    </w:p>
    <w:p w14:paraId="3532DF86" w14:textId="77777777"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This section should only be completed following the guidance below, if you will be applying for a standard, enhanced or PVG disclosure you should not tell us about any convictions which were gained before the age of 12.  Do not complete this section if you are applying for a basic disclosure.</w:t>
      </w:r>
    </w:p>
    <w:p w14:paraId="7BB5E142" w14:textId="77777777" w:rsidR="003D4D70" w:rsidRPr="003D4D70" w:rsidRDefault="003D4D70" w:rsidP="003D4D70">
      <w:pPr>
        <w:spacing w:after="0" w:line="276" w:lineRule="auto"/>
        <w:rPr>
          <w:rFonts w:ascii="Arial" w:eastAsia="Times New Roman" w:hAnsi="Arial" w:cs="Arial"/>
          <w:sz w:val="24"/>
          <w:szCs w:val="24"/>
          <w:lang w:eastAsia="en-GB"/>
        </w:rPr>
      </w:pPr>
    </w:p>
    <w:p w14:paraId="0B8F890E" w14:textId="77777777"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The 2020 amendment order gives 2 lists of offences that may be disclosed for an extended period. Please visit the Scottish Government’s website for guidance:</w:t>
      </w:r>
    </w:p>
    <w:p w14:paraId="1C899D1A" w14:textId="77777777" w:rsidR="003D4D70" w:rsidRPr="003D4D70" w:rsidRDefault="003D4D70" w:rsidP="003D4D70">
      <w:pPr>
        <w:spacing w:after="0" w:line="276" w:lineRule="auto"/>
        <w:rPr>
          <w:rFonts w:ascii="Arial" w:eastAsia="Times New Roman" w:hAnsi="Arial" w:cs="Arial"/>
          <w:sz w:val="24"/>
          <w:szCs w:val="24"/>
          <w:lang w:eastAsia="en-GB"/>
        </w:rPr>
      </w:pPr>
    </w:p>
    <w:p w14:paraId="665CBF11" w14:textId="77777777" w:rsidR="003D4D70" w:rsidRPr="003D4D70" w:rsidRDefault="003D4D70" w:rsidP="003D4D70">
      <w:pPr>
        <w:numPr>
          <w:ilvl w:val="0"/>
          <w:numId w:val="2"/>
        </w:numPr>
        <w:spacing w:after="200" w:line="276" w:lineRule="auto"/>
        <w:contextualSpacing/>
        <w:rPr>
          <w:rFonts w:ascii="Arial" w:eastAsia="Calibri" w:hAnsi="Arial" w:cs="Arial"/>
          <w:sz w:val="24"/>
          <w:szCs w:val="24"/>
        </w:rPr>
      </w:pPr>
      <w:r w:rsidRPr="003D4D70">
        <w:rPr>
          <w:rFonts w:ascii="Arial" w:eastAsia="Calibri" w:hAnsi="Arial" w:cs="Arial"/>
          <w:sz w:val="24"/>
          <w:szCs w:val="24"/>
        </w:rPr>
        <w:t xml:space="preserve">Offences that must be disclosed - </w:t>
      </w:r>
      <w:hyperlink r:id="rId11" w:history="1">
        <w:r w:rsidRPr="003D4D70">
          <w:rPr>
            <w:rFonts w:ascii="Arial" w:eastAsia="Calibri" w:hAnsi="Arial" w:cs="Arial"/>
            <w:color w:val="0000FF"/>
            <w:sz w:val="24"/>
            <w:szCs w:val="24"/>
            <w:u w:val="single"/>
          </w:rPr>
          <w:t>https://www.mygov.scot/offences-always-disclosed/</w:t>
        </w:r>
      </w:hyperlink>
      <w:r w:rsidRPr="003D4D70">
        <w:rPr>
          <w:rFonts w:ascii="Arial" w:eastAsia="Calibri" w:hAnsi="Arial" w:cs="Arial"/>
          <w:sz w:val="24"/>
          <w:szCs w:val="24"/>
        </w:rPr>
        <w:t xml:space="preserve"> </w:t>
      </w:r>
    </w:p>
    <w:p w14:paraId="0F1ADA1A" w14:textId="77777777" w:rsidR="003D4D70" w:rsidRPr="003D4D70" w:rsidRDefault="003D4D70" w:rsidP="003D4D70">
      <w:pPr>
        <w:numPr>
          <w:ilvl w:val="0"/>
          <w:numId w:val="2"/>
        </w:numPr>
        <w:spacing w:after="200" w:line="276" w:lineRule="auto"/>
        <w:contextualSpacing/>
        <w:rPr>
          <w:rFonts w:ascii="Arial" w:eastAsia="Calibri" w:hAnsi="Arial" w:cs="Arial"/>
          <w:sz w:val="24"/>
          <w:szCs w:val="24"/>
        </w:rPr>
      </w:pPr>
      <w:r w:rsidRPr="003D4D70">
        <w:rPr>
          <w:rFonts w:ascii="Arial" w:eastAsia="Calibri" w:hAnsi="Arial" w:cs="Arial"/>
          <w:sz w:val="24"/>
          <w:szCs w:val="24"/>
        </w:rPr>
        <w:t xml:space="preserve">Offences that must be disclosed according to rules - </w:t>
      </w:r>
      <w:hyperlink r:id="rId12" w:history="1">
        <w:r w:rsidRPr="003D4D70">
          <w:rPr>
            <w:rFonts w:ascii="Arial" w:eastAsia="Calibri" w:hAnsi="Arial" w:cs="Arial"/>
            <w:color w:val="0000FF"/>
            <w:sz w:val="24"/>
            <w:szCs w:val="24"/>
            <w:u w:val="single"/>
          </w:rPr>
          <w:t>https://www.mygov.scot/offences-disclosed-rules/</w:t>
        </w:r>
      </w:hyperlink>
      <w:r w:rsidRPr="003D4D70">
        <w:rPr>
          <w:rFonts w:ascii="Arial" w:eastAsia="Calibri" w:hAnsi="Arial" w:cs="Arial"/>
          <w:sz w:val="24"/>
          <w:szCs w:val="24"/>
        </w:rPr>
        <w:t xml:space="preserve"> </w:t>
      </w:r>
    </w:p>
    <w:p w14:paraId="54423F71" w14:textId="77777777" w:rsidR="007E5023" w:rsidRDefault="007E5023" w:rsidP="003D4D70">
      <w:pPr>
        <w:spacing w:after="0" w:line="276" w:lineRule="auto"/>
        <w:rPr>
          <w:rFonts w:ascii="Arial" w:eastAsia="Times New Roman" w:hAnsi="Arial" w:cs="Arial"/>
          <w:sz w:val="24"/>
          <w:szCs w:val="24"/>
          <w:lang w:eastAsia="en-GB"/>
        </w:rPr>
      </w:pPr>
    </w:p>
    <w:p w14:paraId="142DD2A4" w14:textId="1F5D2ADE"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 xml:space="preserve">If you have any convictions for offences detailed in these lists which are now considered to be spent in normal circumstances, you should not disclose these on this form, however, please be aware that if you are applying for a Standard, Enhanced or PVG disclosure, this information can be released on your certificate for longer than the normal rehabilitation period.  Disclosure Scotland will notify you if you have any convictions which fall under this extended disclosure period as you can (if you wish) apply to have this information removed from your disclosure.  Where such information is released, we will discuss this with you when we receive our copy of your disclosure.  Please note that applying to have this information removed does not guarantee its removal, the final decision on this will be made by a Sheriff or using the review mechanism when it becomes available. For further guidance on this visit the Disclosure Scotland section of the Scottish Governments’ website - </w:t>
      </w:r>
      <w:hyperlink r:id="rId13" w:history="1">
        <w:r w:rsidRPr="003D4D70">
          <w:rPr>
            <w:rFonts w:ascii="Arial" w:eastAsia="Times New Roman" w:hAnsi="Arial" w:cs="Arial"/>
            <w:color w:val="0000FF"/>
            <w:sz w:val="24"/>
            <w:szCs w:val="24"/>
            <w:u w:val="single"/>
            <w:lang w:eastAsia="en-GB"/>
          </w:rPr>
          <w:t>https://www.mygov.scot/convictions-higher-disclosures/</w:t>
        </w:r>
      </w:hyperlink>
      <w:r w:rsidRPr="003D4D70">
        <w:rPr>
          <w:rFonts w:ascii="Arial" w:eastAsia="Times New Roman" w:hAnsi="Arial" w:cs="Arial"/>
          <w:sz w:val="24"/>
          <w:szCs w:val="24"/>
          <w:lang w:eastAsia="en-GB"/>
        </w:rPr>
        <w:t xml:space="preserve"> </w:t>
      </w:r>
    </w:p>
    <w:p w14:paraId="3CF6A416" w14:textId="77777777" w:rsidR="003D4D70" w:rsidRPr="003D4D70" w:rsidRDefault="003D4D70" w:rsidP="003D4D70">
      <w:pPr>
        <w:spacing w:after="0" w:line="276" w:lineRule="auto"/>
        <w:rPr>
          <w:rFonts w:ascii="Arial" w:eastAsia="Times New Roman" w:hAnsi="Arial" w:cs="Arial"/>
          <w:sz w:val="24"/>
          <w:szCs w:val="24"/>
          <w:lang w:eastAsia="en-GB"/>
        </w:rPr>
      </w:pPr>
    </w:p>
    <w:p w14:paraId="5D01B6E8" w14:textId="77777777"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If you have any convictions that must be disclosed and the extended disclosure period has not passed, please provide the information here:</w:t>
      </w:r>
    </w:p>
    <w:tbl>
      <w:tblPr>
        <w:tblpPr w:leftFromText="180" w:rightFromText="180" w:vertAnchor="text" w:horzAnchor="margin" w:tblpXSpec="center" w:tblpY="575"/>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2676"/>
        <w:gridCol w:w="2678"/>
        <w:gridCol w:w="2592"/>
      </w:tblGrid>
      <w:tr w:rsidR="003D4D70" w:rsidRPr="003D4D70" w14:paraId="189F39D9" w14:textId="77777777" w:rsidTr="007E5023">
        <w:trPr>
          <w:trHeight w:val="252"/>
        </w:trPr>
        <w:tc>
          <w:tcPr>
            <w:tcW w:w="1552" w:type="dxa"/>
            <w:shd w:val="clear" w:color="auto" w:fill="D9D9D9" w:themeFill="background1" w:themeFillShade="D9"/>
          </w:tcPr>
          <w:p w14:paraId="25D2D719" w14:textId="77777777" w:rsidR="003D4D70" w:rsidRPr="003D4D70" w:rsidRDefault="003D4D70" w:rsidP="003D4D70">
            <w:pPr>
              <w:spacing w:after="0" w:line="276" w:lineRule="auto"/>
              <w:rPr>
                <w:rFonts w:ascii="Arial" w:eastAsia="Times New Roman" w:hAnsi="Arial" w:cs="Arial"/>
                <w:b/>
                <w:bCs/>
                <w:sz w:val="24"/>
                <w:szCs w:val="24"/>
                <w:lang w:eastAsia="en-GB"/>
              </w:rPr>
            </w:pPr>
            <w:r w:rsidRPr="003D4D70">
              <w:rPr>
                <w:rFonts w:ascii="Arial" w:eastAsia="Times New Roman" w:hAnsi="Arial" w:cs="Arial"/>
                <w:b/>
                <w:bCs/>
                <w:sz w:val="24"/>
                <w:szCs w:val="24"/>
                <w:lang w:eastAsia="en-GB"/>
              </w:rPr>
              <w:t>Date</w:t>
            </w:r>
          </w:p>
        </w:tc>
        <w:tc>
          <w:tcPr>
            <w:tcW w:w="2676" w:type="dxa"/>
            <w:shd w:val="clear" w:color="auto" w:fill="D9D9D9" w:themeFill="background1" w:themeFillShade="D9"/>
          </w:tcPr>
          <w:p w14:paraId="24929461" w14:textId="77777777" w:rsidR="003D4D70" w:rsidRPr="003D4D70" w:rsidRDefault="003D4D70" w:rsidP="003D4D70">
            <w:pPr>
              <w:spacing w:after="0" w:line="276" w:lineRule="auto"/>
              <w:rPr>
                <w:rFonts w:ascii="Arial" w:eastAsia="Times New Roman" w:hAnsi="Arial" w:cs="Arial"/>
                <w:b/>
                <w:bCs/>
                <w:sz w:val="24"/>
                <w:szCs w:val="24"/>
                <w:lang w:eastAsia="en-GB"/>
              </w:rPr>
            </w:pPr>
            <w:r w:rsidRPr="003D4D70">
              <w:rPr>
                <w:rFonts w:ascii="Arial" w:eastAsia="Times New Roman" w:hAnsi="Arial" w:cs="Arial"/>
                <w:b/>
                <w:bCs/>
                <w:sz w:val="24"/>
                <w:szCs w:val="24"/>
                <w:lang w:eastAsia="en-GB"/>
              </w:rPr>
              <w:t>Court</w:t>
            </w:r>
          </w:p>
        </w:tc>
        <w:tc>
          <w:tcPr>
            <w:tcW w:w="2678" w:type="dxa"/>
            <w:shd w:val="clear" w:color="auto" w:fill="D9D9D9" w:themeFill="background1" w:themeFillShade="D9"/>
          </w:tcPr>
          <w:p w14:paraId="26530CDB" w14:textId="77777777" w:rsidR="003D4D70" w:rsidRPr="003D4D70" w:rsidRDefault="003D4D70" w:rsidP="003D4D70">
            <w:pPr>
              <w:spacing w:after="0" w:line="276" w:lineRule="auto"/>
              <w:rPr>
                <w:rFonts w:ascii="Arial" w:eastAsia="Times New Roman" w:hAnsi="Arial" w:cs="Arial"/>
                <w:b/>
                <w:bCs/>
                <w:sz w:val="24"/>
                <w:szCs w:val="24"/>
                <w:lang w:eastAsia="en-GB"/>
              </w:rPr>
            </w:pPr>
            <w:r w:rsidRPr="003D4D70">
              <w:rPr>
                <w:rFonts w:ascii="Arial" w:eastAsia="Times New Roman" w:hAnsi="Arial" w:cs="Arial"/>
                <w:b/>
                <w:bCs/>
                <w:sz w:val="24"/>
                <w:szCs w:val="24"/>
                <w:lang w:eastAsia="en-GB"/>
              </w:rPr>
              <w:t>Offence</w:t>
            </w:r>
          </w:p>
        </w:tc>
        <w:tc>
          <w:tcPr>
            <w:tcW w:w="2592" w:type="dxa"/>
            <w:shd w:val="clear" w:color="auto" w:fill="D9D9D9" w:themeFill="background1" w:themeFillShade="D9"/>
          </w:tcPr>
          <w:p w14:paraId="5B20E933" w14:textId="77777777" w:rsidR="003D4D70" w:rsidRPr="003D4D70" w:rsidRDefault="003D4D70" w:rsidP="003D4D70">
            <w:pPr>
              <w:spacing w:after="0" w:line="276" w:lineRule="auto"/>
              <w:rPr>
                <w:rFonts w:ascii="Arial" w:eastAsia="Times New Roman" w:hAnsi="Arial" w:cs="Arial"/>
                <w:b/>
                <w:bCs/>
                <w:sz w:val="24"/>
                <w:szCs w:val="24"/>
                <w:lang w:eastAsia="en-GB"/>
              </w:rPr>
            </w:pPr>
            <w:r w:rsidRPr="003D4D70">
              <w:rPr>
                <w:rFonts w:ascii="Arial" w:eastAsia="Times New Roman" w:hAnsi="Arial" w:cs="Arial"/>
                <w:b/>
                <w:bCs/>
                <w:sz w:val="24"/>
                <w:szCs w:val="24"/>
                <w:lang w:eastAsia="en-GB"/>
              </w:rPr>
              <w:t>Disposal</w:t>
            </w:r>
          </w:p>
        </w:tc>
      </w:tr>
      <w:tr w:rsidR="003D4D70" w:rsidRPr="003D4D70" w14:paraId="466322F6" w14:textId="77777777" w:rsidTr="007E5023">
        <w:trPr>
          <w:trHeight w:val="252"/>
        </w:trPr>
        <w:tc>
          <w:tcPr>
            <w:tcW w:w="1552" w:type="dxa"/>
            <w:shd w:val="clear" w:color="auto" w:fill="auto"/>
          </w:tcPr>
          <w:p w14:paraId="2F7AF806" w14:textId="77777777" w:rsidR="003D4D70" w:rsidRPr="003D4D70" w:rsidRDefault="003D4D70" w:rsidP="003D4D70">
            <w:pPr>
              <w:spacing w:after="0" w:line="276" w:lineRule="auto"/>
              <w:rPr>
                <w:rFonts w:ascii="Arial" w:eastAsia="Times New Roman" w:hAnsi="Arial" w:cs="Arial"/>
                <w:b/>
                <w:bCs/>
                <w:sz w:val="24"/>
                <w:szCs w:val="24"/>
                <w:lang w:eastAsia="en-GB"/>
              </w:rPr>
            </w:pPr>
          </w:p>
        </w:tc>
        <w:tc>
          <w:tcPr>
            <w:tcW w:w="2676" w:type="dxa"/>
            <w:shd w:val="clear" w:color="auto" w:fill="auto"/>
          </w:tcPr>
          <w:p w14:paraId="1B89CEE1" w14:textId="77777777" w:rsidR="003D4D70" w:rsidRPr="003D4D70" w:rsidRDefault="003D4D70" w:rsidP="003D4D70">
            <w:pPr>
              <w:spacing w:after="0" w:line="276" w:lineRule="auto"/>
              <w:rPr>
                <w:rFonts w:ascii="Arial" w:eastAsia="Times New Roman" w:hAnsi="Arial" w:cs="Arial"/>
                <w:b/>
                <w:bCs/>
                <w:sz w:val="24"/>
                <w:szCs w:val="24"/>
                <w:lang w:eastAsia="en-GB"/>
              </w:rPr>
            </w:pPr>
          </w:p>
        </w:tc>
        <w:tc>
          <w:tcPr>
            <w:tcW w:w="2678" w:type="dxa"/>
            <w:shd w:val="clear" w:color="auto" w:fill="auto"/>
          </w:tcPr>
          <w:p w14:paraId="10D25945" w14:textId="77777777" w:rsidR="003D4D70" w:rsidRPr="003D4D70" w:rsidRDefault="003D4D70" w:rsidP="003D4D70">
            <w:pPr>
              <w:spacing w:after="0" w:line="276" w:lineRule="auto"/>
              <w:rPr>
                <w:rFonts w:ascii="Arial" w:eastAsia="Times New Roman" w:hAnsi="Arial" w:cs="Arial"/>
                <w:b/>
                <w:bCs/>
                <w:sz w:val="24"/>
                <w:szCs w:val="24"/>
                <w:lang w:eastAsia="en-GB"/>
              </w:rPr>
            </w:pPr>
          </w:p>
        </w:tc>
        <w:tc>
          <w:tcPr>
            <w:tcW w:w="2592" w:type="dxa"/>
            <w:shd w:val="clear" w:color="auto" w:fill="auto"/>
          </w:tcPr>
          <w:p w14:paraId="70B76323" w14:textId="77777777" w:rsidR="003D4D70" w:rsidRPr="003D4D70" w:rsidRDefault="003D4D70" w:rsidP="003D4D70">
            <w:pPr>
              <w:spacing w:after="0" w:line="276" w:lineRule="auto"/>
              <w:rPr>
                <w:rFonts w:ascii="Arial" w:eastAsia="Times New Roman" w:hAnsi="Arial" w:cs="Arial"/>
                <w:b/>
                <w:bCs/>
                <w:sz w:val="24"/>
                <w:szCs w:val="24"/>
                <w:lang w:eastAsia="en-GB"/>
              </w:rPr>
            </w:pPr>
          </w:p>
        </w:tc>
      </w:tr>
      <w:tr w:rsidR="003D4D70" w:rsidRPr="003D4D70" w14:paraId="33B902F9" w14:textId="77777777" w:rsidTr="007E5023">
        <w:trPr>
          <w:trHeight w:val="252"/>
        </w:trPr>
        <w:tc>
          <w:tcPr>
            <w:tcW w:w="1552" w:type="dxa"/>
            <w:shd w:val="clear" w:color="auto" w:fill="auto"/>
          </w:tcPr>
          <w:p w14:paraId="64410AE9" w14:textId="77777777" w:rsidR="003D4D70" w:rsidRPr="003D4D70" w:rsidRDefault="003D4D70" w:rsidP="003D4D70">
            <w:pPr>
              <w:spacing w:after="0" w:line="276" w:lineRule="auto"/>
              <w:rPr>
                <w:rFonts w:ascii="Arial" w:eastAsia="Times New Roman" w:hAnsi="Arial" w:cs="Arial"/>
                <w:sz w:val="24"/>
                <w:szCs w:val="24"/>
                <w:lang w:eastAsia="en-GB"/>
              </w:rPr>
            </w:pPr>
          </w:p>
        </w:tc>
        <w:tc>
          <w:tcPr>
            <w:tcW w:w="2676" w:type="dxa"/>
            <w:shd w:val="clear" w:color="auto" w:fill="auto"/>
          </w:tcPr>
          <w:p w14:paraId="2E4C7ACA" w14:textId="77777777" w:rsidR="003D4D70" w:rsidRPr="003D4D70" w:rsidRDefault="003D4D70" w:rsidP="003D4D70">
            <w:pPr>
              <w:spacing w:after="0" w:line="276" w:lineRule="auto"/>
              <w:rPr>
                <w:rFonts w:ascii="Arial" w:eastAsia="Times New Roman" w:hAnsi="Arial" w:cs="Arial"/>
                <w:sz w:val="24"/>
                <w:szCs w:val="24"/>
                <w:lang w:eastAsia="en-GB"/>
              </w:rPr>
            </w:pPr>
          </w:p>
        </w:tc>
        <w:tc>
          <w:tcPr>
            <w:tcW w:w="2678" w:type="dxa"/>
            <w:shd w:val="clear" w:color="auto" w:fill="auto"/>
          </w:tcPr>
          <w:p w14:paraId="470F71AC" w14:textId="77777777" w:rsidR="003D4D70" w:rsidRPr="003D4D70" w:rsidRDefault="003D4D70" w:rsidP="003D4D70">
            <w:pPr>
              <w:spacing w:after="0" w:line="276" w:lineRule="auto"/>
              <w:rPr>
                <w:rFonts w:ascii="Arial" w:eastAsia="Times New Roman" w:hAnsi="Arial" w:cs="Arial"/>
                <w:sz w:val="24"/>
                <w:szCs w:val="24"/>
                <w:lang w:eastAsia="en-GB"/>
              </w:rPr>
            </w:pPr>
          </w:p>
        </w:tc>
        <w:tc>
          <w:tcPr>
            <w:tcW w:w="2592" w:type="dxa"/>
            <w:shd w:val="clear" w:color="auto" w:fill="auto"/>
          </w:tcPr>
          <w:p w14:paraId="3688A89B" w14:textId="77777777" w:rsidR="003D4D70" w:rsidRPr="003D4D70" w:rsidRDefault="003D4D70" w:rsidP="003D4D70">
            <w:pPr>
              <w:spacing w:after="0" w:line="276" w:lineRule="auto"/>
              <w:rPr>
                <w:rFonts w:ascii="Arial" w:eastAsia="Times New Roman" w:hAnsi="Arial" w:cs="Arial"/>
                <w:sz w:val="24"/>
                <w:szCs w:val="24"/>
                <w:lang w:eastAsia="en-GB"/>
              </w:rPr>
            </w:pPr>
          </w:p>
        </w:tc>
      </w:tr>
      <w:tr w:rsidR="003D4D70" w:rsidRPr="003D4D70" w14:paraId="72031B9E" w14:textId="77777777" w:rsidTr="007E5023">
        <w:trPr>
          <w:trHeight w:val="252"/>
        </w:trPr>
        <w:tc>
          <w:tcPr>
            <w:tcW w:w="1552" w:type="dxa"/>
            <w:shd w:val="clear" w:color="auto" w:fill="auto"/>
          </w:tcPr>
          <w:p w14:paraId="5BB3DAEE" w14:textId="77777777" w:rsidR="003D4D70" w:rsidRPr="003D4D70" w:rsidRDefault="003D4D70" w:rsidP="003D4D70">
            <w:pPr>
              <w:spacing w:after="0" w:line="276" w:lineRule="auto"/>
              <w:rPr>
                <w:rFonts w:ascii="Arial" w:eastAsia="Times New Roman" w:hAnsi="Arial" w:cs="Arial"/>
                <w:sz w:val="24"/>
                <w:szCs w:val="24"/>
                <w:lang w:eastAsia="en-GB"/>
              </w:rPr>
            </w:pPr>
          </w:p>
        </w:tc>
        <w:tc>
          <w:tcPr>
            <w:tcW w:w="2676" w:type="dxa"/>
            <w:shd w:val="clear" w:color="auto" w:fill="auto"/>
          </w:tcPr>
          <w:p w14:paraId="1DE2B973" w14:textId="77777777" w:rsidR="003D4D70" w:rsidRPr="003D4D70" w:rsidRDefault="003D4D70" w:rsidP="003D4D70">
            <w:pPr>
              <w:spacing w:after="0" w:line="276" w:lineRule="auto"/>
              <w:rPr>
                <w:rFonts w:ascii="Arial" w:eastAsia="Times New Roman" w:hAnsi="Arial" w:cs="Arial"/>
                <w:sz w:val="24"/>
                <w:szCs w:val="24"/>
                <w:lang w:eastAsia="en-GB"/>
              </w:rPr>
            </w:pPr>
          </w:p>
        </w:tc>
        <w:tc>
          <w:tcPr>
            <w:tcW w:w="2678" w:type="dxa"/>
            <w:shd w:val="clear" w:color="auto" w:fill="auto"/>
          </w:tcPr>
          <w:p w14:paraId="1DF13437" w14:textId="77777777" w:rsidR="003D4D70" w:rsidRPr="003D4D70" w:rsidRDefault="003D4D70" w:rsidP="003D4D70">
            <w:pPr>
              <w:spacing w:after="0" w:line="276" w:lineRule="auto"/>
              <w:rPr>
                <w:rFonts w:ascii="Arial" w:eastAsia="Times New Roman" w:hAnsi="Arial" w:cs="Arial"/>
                <w:sz w:val="24"/>
                <w:szCs w:val="24"/>
                <w:lang w:eastAsia="en-GB"/>
              </w:rPr>
            </w:pPr>
          </w:p>
        </w:tc>
        <w:tc>
          <w:tcPr>
            <w:tcW w:w="2592" w:type="dxa"/>
            <w:shd w:val="clear" w:color="auto" w:fill="auto"/>
          </w:tcPr>
          <w:p w14:paraId="496CE7BD" w14:textId="77777777" w:rsidR="003D4D70" w:rsidRPr="003D4D70" w:rsidRDefault="003D4D70" w:rsidP="003D4D70">
            <w:pPr>
              <w:spacing w:after="0" w:line="276" w:lineRule="auto"/>
              <w:rPr>
                <w:rFonts w:ascii="Arial" w:eastAsia="Times New Roman" w:hAnsi="Arial" w:cs="Arial"/>
                <w:sz w:val="24"/>
                <w:szCs w:val="24"/>
                <w:lang w:eastAsia="en-GB"/>
              </w:rPr>
            </w:pPr>
          </w:p>
        </w:tc>
      </w:tr>
    </w:tbl>
    <w:p w14:paraId="7C47740E" w14:textId="77777777" w:rsidR="003D4D70" w:rsidRPr="003D4D70" w:rsidRDefault="003D4D70" w:rsidP="003D4D70">
      <w:pPr>
        <w:spacing w:after="0" w:line="276" w:lineRule="auto"/>
        <w:rPr>
          <w:rFonts w:ascii="Arial" w:eastAsia="Times New Roman" w:hAnsi="Arial" w:cs="Arial"/>
          <w:sz w:val="24"/>
          <w:szCs w:val="24"/>
          <w:u w:val="single"/>
          <w:lang w:eastAsia="en-GB"/>
        </w:rPr>
      </w:pPr>
    </w:p>
    <w:p w14:paraId="7E268D40" w14:textId="2A40E591" w:rsidR="003D4D70" w:rsidRPr="003D4D70" w:rsidRDefault="003D4D70" w:rsidP="007E5023">
      <w:pPr>
        <w:rPr>
          <w:rFonts w:ascii="Arial" w:eastAsia="Times New Roman" w:hAnsi="Arial" w:cs="Arial"/>
          <w:b/>
          <w:bCs/>
          <w:sz w:val="24"/>
          <w:szCs w:val="24"/>
          <w:u w:val="single"/>
          <w:lang w:eastAsia="en-GB"/>
        </w:rPr>
      </w:pPr>
      <w:r w:rsidRPr="003D4D70">
        <w:rPr>
          <w:rFonts w:ascii="Arial" w:eastAsia="Times New Roman" w:hAnsi="Arial" w:cs="Arial"/>
          <w:b/>
          <w:bCs/>
          <w:sz w:val="24"/>
          <w:szCs w:val="24"/>
          <w:u w:val="single"/>
          <w:lang w:eastAsia="en-GB"/>
        </w:rPr>
        <w:lastRenderedPageBreak/>
        <w:t xml:space="preserve">Barred Lists </w:t>
      </w:r>
    </w:p>
    <w:p w14:paraId="2805D074" w14:textId="77777777"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 xml:space="preserve">This section should only be completed if you will be applying for PVG disclosure or enhanced disclosure with list checks.  Do not complete this section if you are applying for a basic, </w:t>
      </w:r>
      <w:proofErr w:type="gramStart"/>
      <w:r w:rsidRPr="003D4D70">
        <w:rPr>
          <w:rFonts w:ascii="Arial" w:eastAsia="Times New Roman" w:hAnsi="Arial" w:cs="Arial"/>
          <w:sz w:val="24"/>
          <w:szCs w:val="24"/>
          <w:lang w:eastAsia="en-GB"/>
        </w:rPr>
        <w:t>standard</w:t>
      </w:r>
      <w:proofErr w:type="gramEnd"/>
      <w:r w:rsidRPr="003D4D70">
        <w:rPr>
          <w:rFonts w:ascii="Arial" w:eastAsia="Times New Roman" w:hAnsi="Arial" w:cs="Arial"/>
          <w:sz w:val="24"/>
          <w:szCs w:val="24"/>
          <w:lang w:eastAsia="en-GB"/>
        </w:rPr>
        <w:t xml:space="preserve"> or enhanced disclosure without list checks.</w:t>
      </w:r>
    </w:p>
    <w:p w14:paraId="021AC3E4" w14:textId="77777777" w:rsidR="003D4D70" w:rsidRPr="003D4D70" w:rsidRDefault="003D4D70" w:rsidP="003D4D70">
      <w:pPr>
        <w:spacing w:after="0" w:line="276" w:lineRule="auto"/>
        <w:rPr>
          <w:rFonts w:ascii="Arial" w:eastAsia="Times New Roman" w:hAnsi="Arial" w:cs="Arial"/>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3"/>
        <w:gridCol w:w="2053"/>
      </w:tblGrid>
      <w:tr w:rsidR="003D4D70" w:rsidRPr="003D4D70" w14:paraId="570757C2" w14:textId="77777777" w:rsidTr="008E5D50">
        <w:tc>
          <w:tcPr>
            <w:tcW w:w="10456" w:type="dxa"/>
            <w:gridSpan w:val="2"/>
            <w:shd w:val="clear" w:color="auto" w:fill="D9D9D9" w:themeFill="background1" w:themeFillShade="D9"/>
          </w:tcPr>
          <w:p w14:paraId="57D9BBD2" w14:textId="77777777" w:rsidR="003D4D70" w:rsidRPr="003D4D70" w:rsidRDefault="003D4D70" w:rsidP="003D4D70">
            <w:pPr>
              <w:spacing w:after="0" w:line="276" w:lineRule="auto"/>
              <w:rPr>
                <w:rFonts w:ascii="Arial" w:eastAsia="Times New Roman" w:hAnsi="Arial" w:cs="Arial"/>
                <w:b/>
                <w:bCs/>
                <w:sz w:val="24"/>
                <w:szCs w:val="24"/>
                <w:lang w:eastAsia="en-GB"/>
              </w:rPr>
            </w:pPr>
            <w:r w:rsidRPr="003D4D70">
              <w:rPr>
                <w:rFonts w:ascii="Arial" w:eastAsia="Times New Roman" w:hAnsi="Arial" w:cs="Arial"/>
                <w:b/>
                <w:bCs/>
                <w:sz w:val="24"/>
                <w:szCs w:val="24"/>
                <w:lang w:eastAsia="en-GB"/>
              </w:rPr>
              <w:t>I understand that my role involves regulated work and confirm that I am not barred from the relevant regulated work group(s).</w:t>
            </w:r>
          </w:p>
        </w:tc>
      </w:tr>
      <w:tr w:rsidR="003D4D70" w:rsidRPr="003D4D70" w14:paraId="43DAB095" w14:textId="77777777" w:rsidTr="008E5D50">
        <w:tc>
          <w:tcPr>
            <w:tcW w:w="8284" w:type="dxa"/>
            <w:shd w:val="clear" w:color="auto" w:fill="auto"/>
          </w:tcPr>
          <w:p w14:paraId="4FBE909B" w14:textId="77777777"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 xml:space="preserve">Signed </w:t>
            </w:r>
          </w:p>
          <w:p w14:paraId="5CBE700F" w14:textId="77777777" w:rsidR="003D4D70" w:rsidRPr="003D4D70" w:rsidRDefault="003D4D70" w:rsidP="003D4D70">
            <w:pPr>
              <w:spacing w:after="0" w:line="276" w:lineRule="auto"/>
              <w:rPr>
                <w:rFonts w:ascii="Arial" w:eastAsia="Times New Roman" w:hAnsi="Arial" w:cs="Arial"/>
                <w:sz w:val="24"/>
                <w:szCs w:val="24"/>
                <w:lang w:eastAsia="en-GB"/>
              </w:rPr>
            </w:pPr>
          </w:p>
          <w:p w14:paraId="10DDE2EB" w14:textId="77777777" w:rsidR="003D4D70" w:rsidRPr="003D4D70" w:rsidRDefault="003D4D70" w:rsidP="003D4D70">
            <w:pPr>
              <w:spacing w:after="0" w:line="276" w:lineRule="auto"/>
              <w:rPr>
                <w:rFonts w:ascii="Arial" w:eastAsia="Times New Roman" w:hAnsi="Arial" w:cs="Arial"/>
                <w:sz w:val="24"/>
                <w:szCs w:val="24"/>
                <w:lang w:eastAsia="en-GB"/>
              </w:rPr>
            </w:pPr>
          </w:p>
        </w:tc>
        <w:tc>
          <w:tcPr>
            <w:tcW w:w="2172" w:type="dxa"/>
            <w:shd w:val="clear" w:color="auto" w:fill="auto"/>
          </w:tcPr>
          <w:p w14:paraId="2B570154" w14:textId="77777777"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Date</w:t>
            </w:r>
          </w:p>
        </w:tc>
      </w:tr>
    </w:tbl>
    <w:p w14:paraId="37B51F64" w14:textId="77777777" w:rsidR="003D4D70" w:rsidRPr="003D4D70" w:rsidRDefault="003D4D70" w:rsidP="003D4D70">
      <w:pPr>
        <w:spacing w:after="0" w:line="276" w:lineRule="auto"/>
        <w:rPr>
          <w:rFonts w:ascii="Arial" w:eastAsia="Times New Roman" w:hAnsi="Arial" w:cs="Arial"/>
          <w:sz w:val="24"/>
          <w:szCs w:val="24"/>
          <w:lang w:eastAsia="en-GB"/>
        </w:rPr>
      </w:pPr>
    </w:p>
    <w:p w14:paraId="3A82224F" w14:textId="77777777" w:rsidR="003D4D70" w:rsidRPr="003D4D70" w:rsidRDefault="003D4D70" w:rsidP="003D4D70">
      <w:pPr>
        <w:spacing w:after="0" w:line="276" w:lineRule="auto"/>
        <w:rPr>
          <w:rFonts w:ascii="Arial" w:eastAsia="Times New Roman" w:hAnsi="Arial" w:cs="Arial"/>
          <w:b/>
          <w:bCs/>
          <w:sz w:val="24"/>
          <w:szCs w:val="24"/>
          <w:lang w:eastAsia="en-GB"/>
        </w:rPr>
      </w:pPr>
    </w:p>
    <w:p w14:paraId="2D6B0884" w14:textId="77777777" w:rsidR="003D4D70" w:rsidRPr="003D4D70" w:rsidRDefault="003D4D70" w:rsidP="003D4D70">
      <w:pPr>
        <w:spacing w:after="0" w:line="276" w:lineRule="auto"/>
        <w:rPr>
          <w:rFonts w:ascii="Arial" w:eastAsia="Times New Roman" w:hAnsi="Arial" w:cs="Arial"/>
          <w:b/>
          <w:bCs/>
          <w:sz w:val="24"/>
          <w:szCs w:val="24"/>
          <w:u w:val="single"/>
          <w:lang w:eastAsia="en-GB"/>
        </w:rPr>
      </w:pPr>
      <w:r w:rsidRPr="003D4D70">
        <w:rPr>
          <w:rFonts w:ascii="Arial" w:eastAsia="Times New Roman" w:hAnsi="Arial" w:cs="Arial"/>
          <w:b/>
          <w:bCs/>
          <w:sz w:val="24"/>
          <w:szCs w:val="24"/>
          <w:u w:val="single"/>
          <w:lang w:eastAsia="en-GB"/>
        </w:rPr>
        <w:t xml:space="preserve">Declaration </w:t>
      </w:r>
    </w:p>
    <w:p w14:paraId="7E32854B" w14:textId="77777777" w:rsidR="003D4D70" w:rsidRPr="003D4D70" w:rsidRDefault="003D4D70" w:rsidP="003D4D70">
      <w:pPr>
        <w:spacing w:after="0" w:line="276" w:lineRule="auto"/>
        <w:rPr>
          <w:rFonts w:ascii="Arial" w:eastAsia="Times New Roman" w:hAnsi="Arial" w:cs="Arial"/>
          <w:b/>
          <w:bCs/>
          <w:sz w:val="24"/>
          <w:szCs w:val="24"/>
          <w:u w:val="single"/>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8498"/>
      </w:tblGrid>
      <w:tr w:rsidR="003D4D70" w:rsidRPr="003D4D70" w14:paraId="72C4B3F0" w14:textId="77777777" w:rsidTr="008E5D50">
        <w:tc>
          <w:tcPr>
            <w:tcW w:w="10682" w:type="dxa"/>
            <w:gridSpan w:val="2"/>
            <w:shd w:val="clear" w:color="auto" w:fill="D9D9D9" w:themeFill="background1" w:themeFillShade="D9"/>
          </w:tcPr>
          <w:p w14:paraId="73308A2D" w14:textId="77777777" w:rsidR="003D4D70" w:rsidRPr="003D4D70" w:rsidRDefault="003D4D70" w:rsidP="003D4D70">
            <w:pPr>
              <w:spacing w:after="0" w:line="276" w:lineRule="auto"/>
              <w:rPr>
                <w:rFonts w:ascii="Arial" w:eastAsia="Times New Roman" w:hAnsi="Arial" w:cs="Arial"/>
                <w:b/>
                <w:bCs/>
                <w:sz w:val="24"/>
                <w:szCs w:val="24"/>
                <w:lang w:eastAsia="en-GB"/>
              </w:rPr>
            </w:pPr>
            <w:r w:rsidRPr="003D4D70">
              <w:rPr>
                <w:rFonts w:ascii="Arial" w:eastAsia="Times New Roman" w:hAnsi="Arial" w:cs="Arial"/>
                <w:b/>
                <w:bCs/>
                <w:sz w:val="24"/>
                <w:szCs w:val="24"/>
                <w:lang w:eastAsia="en-GB"/>
              </w:rPr>
              <w:t>I certify that the information contained in this form is true and complete to the best of my knowledge and belief.  I understand that any false information or omission in the information I have given may lead to the immediate suspension or termination of my volunteering or employment with the organisation.</w:t>
            </w:r>
          </w:p>
          <w:p w14:paraId="2831CAF9" w14:textId="77777777" w:rsidR="003D4D70" w:rsidRPr="003D4D70" w:rsidRDefault="003D4D70" w:rsidP="003D4D70">
            <w:pPr>
              <w:spacing w:after="0" w:line="276" w:lineRule="auto"/>
              <w:rPr>
                <w:rFonts w:ascii="Arial" w:eastAsia="Times New Roman" w:hAnsi="Arial" w:cs="Arial"/>
                <w:b/>
                <w:bCs/>
                <w:sz w:val="24"/>
                <w:szCs w:val="24"/>
                <w:lang w:eastAsia="en-GB"/>
              </w:rPr>
            </w:pPr>
          </w:p>
          <w:p w14:paraId="19447838" w14:textId="77777777" w:rsidR="003D4D70" w:rsidRPr="003D4D70" w:rsidRDefault="003D4D70" w:rsidP="003D4D70">
            <w:pPr>
              <w:spacing w:after="0" w:line="276" w:lineRule="auto"/>
              <w:rPr>
                <w:rFonts w:ascii="Arial" w:eastAsia="Times New Roman" w:hAnsi="Arial" w:cs="Arial"/>
                <w:b/>
                <w:bCs/>
                <w:sz w:val="24"/>
                <w:szCs w:val="24"/>
                <w:lang w:eastAsia="en-GB"/>
              </w:rPr>
            </w:pPr>
            <w:r w:rsidRPr="003D4D70">
              <w:rPr>
                <w:rFonts w:ascii="Arial" w:eastAsia="Times New Roman" w:hAnsi="Arial" w:cs="Arial"/>
                <w:b/>
                <w:bCs/>
                <w:sz w:val="24"/>
                <w:szCs w:val="24"/>
                <w:lang w:eastAsia="en-GB"/>
              </w:rPr>
              <w:t xml:space="preserve">I confirm that I have read and understood this declaration.  </w:t>
            </w:r>
          </w:p>
        </w:tc>
      </w:tr>
      <w:tr w:rsidR="003D4D70" w:rsidRPr="003D4D70" w14:paraId="63BCE633" w14:textId="77777777" w:rsidTr="008E5D50">
        <w:tc>
          <w:tcPr>
            <w:tcW w:w="1242" w:type="dxa"/>
            <w:shd w:val="clear" w:color="auto" w:fill="auto"/>
          </w:tcPr>
          <w:p w14:paraId="7F37F5D8" w14:textId="77777777"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Full name</w:t>
            </w:r>
          </w:p>
        </w:tc>
        <w:tc>
          <w:tcPr>
            <w:tcW w:w="9440" w:type="dxa"/>
            <w:shd w:val="clear" w:color="auto" w:fill="auto"/>
          </w:tcPr>
          <w:p w14:paraId="20DF62D2" w14:textId="77777777" w:rsidR="003D4D70" w:rsidRPr="003D4D70" w:rsidRDefault="003D4D70" w:rsidP="003D4D70">
            <w:pPr>
              <w:spacing w:after="0" w:line="276" w:lineRule="auto"/>
              <w:rPr>
                <w:rFonts w:ascii="Arial" w:eastAsia="Times New Roman" w:hAnsi="Arial" w:cs="Arial"/>
                <w:sz w:val="24"/>
                <w:szCs w:val="24"/>
                <w:lang w:eastAsia="en-GB"/>
              </w:rPr>
            </w:pPr>
          </w:p>
          <w:p w14:paraId="34DED5CD" w14:textId="77777777" w:rsidR="003D4D70" w:rsidRPr="003D4D70" w:rsidRDefault="003D4D70" w:rsidP="003D4D70">
            <w:pPr>
              <w:spacing w:after="0" w:line="276" w:lineRule="auto"/>
              <w:rPr>
                <w:rFonts w:ascii="Arial" w:eastAsia="Times New Roman" w:hAnsi="Arial" w:cs="Arial"/>
                <w:sz w:val="24"/>
                <w:szCs w:val="24"/>
                <w:lang w:eastAsia="en-GB"/>
              </w:rPr>
            </w:pPr>
          </w:p>
        </w:tc>
      </w:tr>
      <w:tr w:rsidR="003D4D70" w:rsidRPr="003D4D70" w14:paraId="1D88E970" w14:textId="77777777" w:rsidTr="008E5D50">
        <w:tc>
          <w:tcPr>
            <w:tcW w:w="1242" w:type="dxa"/>
            <w:shd w:val="clear" w:color="auto" w:fill="auto"/>
          </w:tcPr>
          <w:p w14:paraId="60D80C5D" w14:textId="77777777"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Address</w:t>
            </w:r>
          </w:p>
        </w:tc>
        <w:tc>
          <w:tcPr>
            <w:tcW w:w="9440" w:type="dxa"/>
            <w:shd w:val="clear" w:color="auto" w:fill="auto"/>
          </w:tcPr>
          <w:p w14:paraId="5B5F43D2" w14:textId="77777777" w:rsidR="003D4D70" w:rsidRPr="003D4D70" w:rsidRDefault="003D4D70" w:rsidP="003D4D70">
            <w:pPr>
              <w:spacing w:after="0" w:line="276" w:lineRule="auto"/>
              <w:rPr>
                <w:rFonts w:ascii="Arial" w:eastAsia="Times New Roman" w:hAnsi="Arial" w:cs="Arial"/>
                <w:sz w:val="24"/>
                <w:szCs w:val="24"/>
                <w:lang w:eastAsia="en-GB"/>
              </w:rPr>
            </w:pPr>
          </w:p>
          <w:p w14:paraId="70B9A8AD" w14:textId="77777777" w:rsidR="003D4D70" w:rsidRPr="003D4D70" w:rsidRDefault="003D4D70" w:rsidP="003D4D70">
            <w:pPr>
              <w:spacing w:after="0" w:line="276" w:lineRule="auto"/>
              <w:rPr>
                <w:rFonts w:ascii="Arial" w:eastAsia="Times New Roman" w:hAnsi="Arial" w:cs="Arial"/>
                <w:sz w:val="24"/>
                <w:szCs w:val="24"/>
                <w:lang w:eastAsia="en-GB"/>
              </w:rPr>
            </w:pPr>
          </w:p>
        </w:tc>
      </w:tr>
      <w:tr w:rsidR="003D4D70" w:rsidRPr="003D4D70" w14:paraId="4F0ABB7D" w14:textId="77777777" w:rsidTr="008E5D50">
        <w:tc>
          <w:tcPr>
            <w:tcW w:w="1242" w:type="dxa"/>
            <w:shd w:val="clear" w:color="auto" w:fill="auto"/>
          </w:tcPr>
          <w:p w14:paraId="28703971" w14:textId="77777777"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Signed</w:t>
            </w:r>
          </w:p>
        </w:tc>
        <w:tc>
          <w:tcPr>
            <w:tcW w:w="9440" w:type="dxa"/>
            <w:shd w:val="clear" w:color="auto" w:fill="auto"/>
          </w:tcPr>
          <w:p w14:paraId="74587006" w14:textId="77777777" w:rsidR="003D4D70" w:rsidRPr="003D4D70" w:rsidRDefault="003D4D70" w:rsidP="003D4D70">
            <w:pPr>
              <w:spacing w:after="0" w:line="276" w:lineRule="auto"/>
              <w:rPr>
                <w:rFonts w:ascii="Arial" w:eastAsia="Times New Roman" w:hAnsi="Arial" w:cs="Arial"/>
                <w:sz w:val="24"/>
                <w:szCs w:val="24"/>
                <w:lang w:eastAsia="en-GB"/>
              </w:rPr>
            </w:pPr>
          </w:p>
          <w:p w14:paraId="7FCE9D6C" w14:textId="77777777" w:rsidR="003D4D70" w:rsidRPr="003D4D70" w:rsidRDefault="003D4D70" w:rsidP="003D4D70">
            <w:pPr>
              <w:spacing w:after="0" w:line="276" w:lineRule="auto"/>
              <w:rPr>
                <w:rFonts w:ascii="Arial" w:eastAsia="Times New Roman" w:hAnsi="Arial" w:cs="Arial"/>
                <w:sz w:val="24"/>
                <w:szCs w:val="24"/>
                <w:lang w:eastAsia="en-GB"/>
              </w:rPr>
            </w:pPr>
          </w:p>
          <w:p w14:paraId="347A3331" w14:textId="77777777" w:rsidR="003D4D70" w:rsidRPr="003D4D70" w:rsidRDefault="003D4D70" w:rsidP="003D4D70">
            <w:pPr>
              <w:spacing w:after="0" w:line="276" w:lineRule="auto"/>
              <w:rPr>
                <w:rFonts w:ascii="Arial" w:eastAsia="Times New Roman" w:hAnsi="Arial" w:cs="Arial"/>
                <w:sz w:val="24"/>
                <w:szCs w:val="24"/>
                <w:lang w:eastAsia="en-GB"/>
              </w:rPr>
            </w:pPr>
          </w:p>
        </w:tc>
      </w:tr>
      <w:tr w:rsidR="003D4D70" w:rsidRPr="003D4D70" w14:paraId="3ABF009C" w14:textId="77777777" w:rsidTr="008E5D50">
        <w:tc>
          <w:tcPr>
            <w:tcW w:w="1242" w:type="dxa"/>
            <w:shd w:val="clear" w:color="auto" w:fill="auto"/>
          </w:tcPr>
          <w:p w14:paraId="69C77855" w14:textId="77777777"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Date</w:t>
            </w:r>
          </w:p>
        </w:tc>
        <w:tc>
          <w:tcPr>
            <w:tcW w:w="9440" w:type="dxa"/>
            <w:shd w:val="clear" w:color="auto" w:fill="auto"/>
          </w:tcPr>
          <w:p w14:paraId="2460517D" w14:textId="77777777" w:rsidR="003D4D70" w:rsidRPr="003D4D70" w:rsidRDefault="003D4D70" w:rsidP="003D4D70">
            <w:pPr>
              <w:spacing w:after="0" w:line="276" w:lineRule="auto"/>
              <w:rPr>
                <w:rFonts w:ascii="Arial" w:eastAsia="Times New Roman" w:hAnsi="Arial" w:cs="Arial"/>
                <w:sz w:val="24"/>
                <w:szCs w:val="24"/>
                <w:lang w:eastAsia="en-GB"/>
              </w:rPr>
            </w:pPr>
          </w:p>
          <w:p w14:paraId="1E22DE83" w14:textId="77777777" w:rsidR="003D4D70" w:rsidRPr="003D4D70" w:rsidRDefault="003D4D70" w:rsidP="003D4D70">
            <w:pPr>
              <w:spacing w:after="0" w:line="276" w:lineRule="auto"/>
              <w:rPr>
                <w:rFonts w:ascii="Arial" w:eastAsia="Times New Roman" w:hAnsi="Arial" w:cs="Arial"/>
                <w:sz w:val="24"/>
                <w:szCs w:val="24"/>
                <w:lang w:eastAsia="en-GB"/>
              </w:rPr>
            </w:pPr>
          </w:p>
        </w:tc>
      </w:tr>
    </w:tbl>
    <w:p w14:paraId="4C874347" w14:textId="77777777" w:rsidR="003D4D70" w:rsidRPr="003D4D70" w:rsidRDefault="003D4D70" w:rsidP="003D4D70">
      <w:pPr>
        <w:spacing w:after="0" w:line="276" w:lineRule="auto"/>
        <w:rPr>
          <w:rFonts w:ascii="Arial" w:eastAsia="Times New Roman" w:hAnsi="Arial" w:cs="Arial"/>
          <w:sz w:val="24"/>
          <w:szCs w:val="24"/>
          <w:lang w:eastAsia="en-GB"/>
        </w:rPr>
      </w:pPr>
    </w:p>
    <w:p w14:paraId="7C2CD621" w14:textId="77777777" w:rsidR="003D4D70" w:rsidRPr="003D4D70" w:rsidRDefault="003D4D70" w:rsidP="003D4D70">
      <w:pPr>
        <w:spacing w:after="0" w:line="276" w:lineRule="auto"/>
        <w:rPr>
          <w:rFonts w:ascii="Arial" w:eastAsiaTheme="majorEastAsia" w:hAnsi="Arial" w:cs="Arial"/>
          <w:b/>
          <w:sz w:val="24"/>
          <w:szCs w:val="24"/>
          <w:lang w:eastAsia="en-GB"/>
        </w:rPr>
      </w:pPr>
    </w:p>
    <w:p w14:paraId="5F1F99EF" w14:textId="77777777" w:rsidR="003D4D70" w:rsidRPr="003D4D70" w:rsidRDefault="003D4D70" w:rsidP="003D4D70">
      <w:pPr>
        <w:spacing w:after="0" w:line="276" w:lineRule="auto"/>
        <w:rPr>
          <w:rFonts w:ascii="Arial" w:eastAsia="Times New Roman" w:hAnsi="Arial" w:cs="Arial"/>
          <w:sz w:val="24"/>
          <w:szCs w:val="24"/>
          <w:lang w:eastAsia="en-GB"/>
        </w:rPr>
      </w:pPr>
    </w:p>
    <w:p w14:paraId="5E33EE63" w14:textId="77777777" w:rsidR="00E57CEA" w:rsidRDefault="00000000"/>
    <w:sectPr w:rsidR="00E57CEA" w:rsidSect="007E5023">
      <w:headerReference w:type="default" r:id="rId14"/>
      <w:footerReference w:type="default" r:id="rId15"/>
      <w:pgSz w:w="11906" w:h="16838"/>
      <w:pgMar w:top="1440" w:right="1080" w:bottom="1440" w:left="108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BCA8E" w14:textId="77777777" w:rsidR="00F315F7" w:rsidRDefault="00F315F7">
      <w:pPr>
        <w:spacing w:after="0" w:line="240" w:lineRule="auto"/>
      </w:pPr>
      <w:r>
        <w:separator/>
      </w:r>
    </w:p>
  </w:endnote>
  <w:endnote w:type="continuationSeparator" w:id="0">
    <w:p w14:paraId="6BB2F623" w14:textId="77777777" w:rsidR="00F315F7" w:rsidRDefault="00F31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DD0AC" w14:textId="6B403781" w:rsidR="007E5023" w:rsidRPr="007E5023" w:rsidRDefault="007E5023" w:rsidP="007E5023">
    <w:pPr>
      <w:pStyle w:val="Footer"/>
      <w:tabs>
        <w:tab w:val="clear" w:pos="9026"/>
        <w:tab w:val="right" w:pos="9746"/>
      </w:tabs>
      <w:rPr>
        <w:sz w:val="20"/>
        <w:szCs w:val="20"/>
      </w:rPr>
    </w:pPr>
    <w:r w:rsidRPr="007E5023">
      <w:rPr>
        <w:sz w:val="20"/>
        <w:szCs w:val="20"/>
      </w:rPr>
      <w:t>MRC Recruitment</w:t>
    </w:r>
    <w:r w:rsidR="00E81A88">
      <w:rPr>
        <w:sz w:val="20"/>
        <w:szCs w:val="20"/>
      </w:rPr>
      <w:t xml:space="preserve">: Therapeutic Support Worker (28 hours) </w:t>
    </w:r>
    <w:r w:rsidR="00E81A88">
      <w:rPr>
        <w:sz w:val="20"/>
        <w:szCs w:val="20"/>
      </w:rPr>
      <w:tab/>
    </w:r>
    <w:r w:rsidR="00E73913">
      <w:rPr>
        <w:sz w:val="20"/>
        <w:szCs w:val="20"/>
      </w:rPr>
      <w:t>June 2023</w:t>
    </w:r>
  </w:p>
  <w:p w14:paraId="3B311C0A" w14:textId="77777777" w:rsidR="007E5023" w:rsidRDefault="007E50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2E63F" w14:textId="77777777" w:rsidR="00F315F7" w:rsidRDefault="00F315F7">
      <w:pPr>
        <w:spacing w:after="0" w:line="240" w:lineRule="auto"/>
      </w:pPr>
      <w:r>
        <w:separator/>
      </w:r>
    </w:p>
  </w:footnote>
  <w:footnote w:type="continuationSeparator" w:id="0">
    <w:p w14:paraId="4CAC7E4E" w14:textId="77777777" w:rsidR="00F315F7" w:rsidRDefault="00F315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4814268"/>
      <w:docPartObj>
        <w:docPartGallery w:val="Page Numbers (Top of Page)"/>
        <w:docPartUnique/>
      </w:docPartObj>
    </w:sdtPr>
    <w:sdtEndPr>
      <w:rPr>
        <w:noProof/>
      </w:rPr>
    </w:sdtEndPr>
    <w:sdtContent>
      <w:p w14:paraId="2428523F" w14:textId="1256EFF6" w:rsidR="007E5023" w:rsidRDefault="007E502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0D8BC1F" w14:textId="77777777" w:rsidR="00764C45" w:rsidRDefault="00000000" w:rsidP="00430E0B">
    <w:pPr>
      <w:pStyle w:val="Header"/>
      <w:rPr>
        <w:rFonts w:ascii="Arial" w:hAnsi="Arial" w:cs="Arial"/>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A40EC"/>
    <w:multiLevelType w:val="hybridMultilevel"/>
    <w:tmpl w:val="D4F8D3E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F1421CC"/>
    <w:multiLevelType w:val="hybridMultilevel"/>
    <w:tmpl w:val="A44EC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7187338">
    <w:abstractNumId w:val="0"/>
  </w:num>
  <w:num w:numId="2" w16cid:durableId="13669031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D70"/>
    <w:rsid w:val="000E0D81"/>
    <w:rsid w:val="003D4D70"/>
    <w:rsid w:val="007E5023"/>
    <w:rsid w:val="007E74B2"/>
    <w:rsid w:val="008B0558"/>
    <w:rsid w:val="009C28FA"/>
    <w:rsid w:val="00B75355"/>
    <w:rsid w:val="00C614C2"/>
    <w:rsid w:val="00D7199C"/>
    <w:rsid w:val="00E73913"/>
    <w:rsid w:val="00E81A88"/>
    <w:rsid w:val="00EC3250"/>
    <w:rsid w:val="00F31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AF919"/>
  <w15:chartTrackingRefBased/>
  <w15:docId w15:val="{3D738F13-9AC8-4773-AF4E-73AB2CC59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4D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4D70"/>
  </w:style>
  <w:style w:type="paragraph" w:styleId="Footer">
    <w:name w:val="footer"/>
    <w:basedOn w:val="Normal"/>
    <w:link w:val="FooterChar"/>
    <w:uiPriority w:val="99"/>
    <w:unhideWhenUsed/>
    <w:rsid w:val="007E50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5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ygov.scot/convictions-higher-disclosur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ygov.scot/offences-disclosed-rul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ygov.scot/offences-always-disclosed/"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B7437C62DBF14EA8939E0263DC1B0B" ma:contentTypeVersion="11" ma:contentTypeDescription="Create a new document." ma:contentTypeScope="" ma:versionID="b167b1252a860cc615e8d5c5b18ec248">
  <xsd:schema xmlns:xsd="http://www.w3.org/2001/XMLSchema" xmlns:xs="http://www.w3.org/2001/XMLSchema" xmlns:p="http://schemas.microsoft.com/office/2006/metadata/properties" xmlns:ns2="4d67e40b-6800-4de4-b85a-4ed97769190b" xmlns:ns3="02d79075-595c-4fc6-9aa1-a43e83ec19a3" targetNamespace="http://schemas.microsoft.com/office/2006/metadata/properties" ma:root="true" ma:fieldsID="57a0c368f9b76cc244cb7ef08add79e6" ns2:_="" ns3:_="">
    <xsd:import namespace="4d67e40b-6800-4de4-b85a-4ed97769190b"/>
    <xsd:import namespace="02d79075-595c-4fc6-9aa1-a43e83ec19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7e40b-6800-4de4-b85a-4ed977691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d79075-595c-4fc6-9aa1-a43e83ec19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C8A058-4A1E-4B45-95CA-55ECE70C9A69}">
  <ds:schemaRefs>
    <ds:schemaRef ds:uri="http://schemas.microsoft.com/sharepoint/v3/contenttype/forms"/>
  </ds:schemaRefs>
</ds:datastoreItem>
</file>

<file path=customXml/itemProps2.xml><?xml version="1.0" encoding="utf-8"?>
<ds:datastoreItem xmlns:ds="http://schemas.openxmlformats.org/officeDocument/2006/customXml" ds:itemID="{E93D8E42-7BDE-4FEA-89B9-71BB876C209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5C64C42-4FDD-4C06-8982-0FB2882AAE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7e40b-6800-4de4-b85a-4ed97769190b"/>
    <ds:schemaRef ds:uri="02d79075-595c-4fc6-9aa1-a43e83ec19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667</Words>
  <Characters>3805</Characters>
  <Application>Microsoft Office Word</Application>
  <DocSecurity>0</DocSecurity>
  <Lines>31</Lines>
  <Paragraphs>8</Paragraphs>
  <ScaleCrop>false</ScaleCrop>
  <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Burrell</dc:creator>
  <cp:keywords/>
  <dc:description/>
  <cp:lastModifiedBy>Caroline Burrell</cp:lastModifiedBy>
  <cp:revision>5</cp:revision>
  <dcterms:created xsi:type="dcterms:W3CDTF">2021-10-06T14:27:00Z</dcterms:created>
  <dcterms:modified xsi:type="dcterms:W3CDTF">2023-05-31T11:38:00Z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0x01010085B7437C62DBF14EA8939E0263DC1B0B</vt:lpwstr>
  </property>
</Properties>
</file>