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918B" w14:textId="39575F99" w:rsidR="00E42487" w:rsidRDefault="00D318F8" w:rsidP="00E42487">
      <w:pPr>
        <w:rPr>
          <w:color w:val="999999"/>
          <w:sz w:val="32"/>
          <w:szCs w:val="32"/>
        </w:rPr>
      </w:pPr>
      <w:r>
        <w:rPr>
          <w:color w:val="999999"/>
          <w:sz w:val="32"/>
          <w:szCs w:val="32"/>
        </w:rPr>
        <w:t>Business</w:t>
      </w:r>
      <w:r w:rsidR="00E42487">
        <w:rPr>
          <w:color w:val="999999"/>
          <w:sz w:val="32"/>
          <w:szCs w:val="32"/>
        </w:rPr>
        <w:t xml:space="preserve"> Development Lead</w:t>
      </w:r>
    </w:p>
    <w:p w14:paraId="35024E4F" w14:textId="77777777" w:rsidR="00E42487" w:rsidRDefault="00E42487" w:rsidP="00236279">
      <w:pPr>
        <w:rPr>
          <w:color w:val="999999"/>
          <w:sz w:val="32"/>
          <w:szCs w:val="32"/>
        </w:rPr>
      </w:pPr>
    </w:p>
    <w:p w14:paraId="3FEAB426" w14:textId="658434F9" w:rsidR="00435D33" w:rsidRPr="00121012" w:rsidRDefault="002E3D67" w:rsidP="00236279">
      <w:pPr>
        <w:rPr>
          <w:color w:val="999999"/>
          <w:sz w:val="32"/>
          <w:szCs w:val="32"/>
        </w:rPr>
      </w:pPr>
      <w:r>
        <w:rPr>
          <w:color w:val="999999"/>
          <w:sz w:val="32"/>
          <w:szCs w:val="32"/>
        </w:rPr>
        <w:t xml:space="preserve">Job </w:t>
      </w:r>
      <w:r w:rsidR="00236279" w:rsidRPr="00121012">
        <w:rPr>
          <w:color w:val="999999"/>
          <w:sz w:val="32"/>
          <w:szCs w:val="32"/>
        </w:rPr>
        <w:t xml:space="preserve">Description </w:t>
      </w:r>
      <w:r w:rsidR="00236279" w:rsidRPr="00121012">
        <w:rPr>
          <w:color w:val="999999"/>
          <w:sz w:val="32"/>
          <w:szCs w:val="32"/>
        </w:rPr>
        <w:tab/>
      </w:r>
    </w:p>
    <w:p w14:paraId="70C9BFFA" w14:textId="77777777" w:rsidR="00E3614E" w:rsidRPr="00304C75" w:rsidRDefault="00E3614E" w:rsidP="00E3614E">
      <w:pPr>
        <w:ind w:left="5040" w:hanging="5040"/>
        <w:rPr>
          <w:rFonts w:ascii="Montserrat" w:hAnsi="Montserrat"/>
          <w:b/>
        </w:rPr>
      </w:pPr>
    </w:p>
    <w:p w14:paraId="06D6CEA3" w14:textId="68770FD6" w:rsidR="00E91736" w:rsidRPr="00304C75" w:rsidRDefault="00121012" w:rsidP="002E3D67">
      <w:pPr>
        <w:ind w:left="5040" w:hanging="5040"/>
        <w:rPr>
          <w:rFonts w:ascii="Montserrat" w:hAnsi="Montserrat"/>
        </w:rPr>
      </w:pPr>
      <w:r w:rsidRPr="00304C75">
        <w:rPr>
          <w:rFonts w:ascii="Montserrat" w:hAnsi="Montserrat"/>
          <w:b/>
        </w:rPr>
        <w:t>Line Management R</w:t>
      </w:r>
      <w:r w:rsidR="00E91736" w:rsidRPr="00304C75">
        <w:rPr>
          <w:rFonts w:ascii="Montserrat" w:hAnsi="Montserrat"/>
          <w:b/>
        </w:rPr>
        <w:t>esponsibility</w:t>
      </w:r>
      <w:r w:rsidR="00E91736" w:rsidRPr="00304C75">
        <w:rPr>
          <w:rFonts w:ascii="Montserrat" w:hAnsi="Montserrat"/>
        </w:rPr>
        <w:tab/>
      </w:r>
      <w:r w:rsidR="002E3D67">
        <w:rPr>
          <w:rFonts w:ascii="Montserrat" w:hAnsi="Montserrat"/>
        </w:rPr>
        <w:t>None</w:t>
      </w:r>
      <w:r w:rsidR="00E91736" w:rsidRPr="00304C75">
        <w:rPr>
          <w:rFonts w:ascii="Montserrat" w:hAnsi="Montserrat"/>
        </w:rPr>
        <w:t xml:space="preserve"> </w:t>
      </w:r>
    </w:p>
    <w:p w14:paraId="79C1FD95" w14:textId="0DF38FF1" w:rsidR="00CC49FD" w:rsidRPr="00304C75" w:rsidRDefault="00077BF8" w:rsidP="002D5321">
      <w:pPr>
        <w:ind w:left="5040" w:hanging="5040"/>
        <w:rPr>
          <w:rFonts w:ascii="Montserrat" w:hAnsi="Montserrat"/>
        </w:rPr>
      </w:pPr>
      <w:r w:rsidRPr="00304C75">
        <w:rPr>
          <w:rFonts w:ascii="Montserrat" w:hAnsi="Montserrat"/>
          <w:b/>
        </w:rPr>
        <w:t>Accountable to</w:t>
      </w:r>
      <w:r w:rsidRPr="00304C75">
        <w:rPr>
          <w:rFonts w:ascii="Montserrat" w:hAnsi="Montserrat"/>
          <w:b/>
        </w:rPr>
        <w:tab/>
      </w:r>
      <w:r w:rsidR="009D0A74" w:rsidRPr="00304C75">
        <w:rPr>
          <w:rFonts w:ascii="Montserrat" w:hAnsi="Montserrat"/>
        </w:rPr>
        <w:t>CEO</w:t>
      </w:r>
      <w:r w:rsidR="007D0664" w:rsidRPr="00304C75">
        <w:rPr>
          <w:rFonts w:ascii="Montserrat" w:hAnsi="Montserrat"/>
        </w:rPr>
        <w:t xml:space="preserve"> </w:t>
      </w:r>
    </w:p>
    <w:p w14:paraId="222A2A14" w14:textId="77777777" w:rsidR="002D5321" w:rsidRDefault="002D5321" w:rsidP="002D5321">
      <w:pPr>
        <w:ind w:left="5040" w:hanging="5040"/>
        <w:rPr>
          <w:b/>
        </w:rPr>
      </w:pPr>
    </w:p>
    <w:p w14:paraId="469CF8F0" w14:textId="07E48728" w:rsidR="00077BF8" w:rsidRPr="00E3614E" w:rsidRDefault="00E3614E" w:rsidP="009D0A74">
      <w:pPr>
        <w:ind w:left="3600" w:hanging="3600"/>
      </w:pPr>
      <w:r>
        <w:rPr>
          <w:b/>
        </w:rPr>
        <w:tab/>
      </w:r>
    </w:p>
    <w:p w14:paraId="0F06E775" w14:textId="77777777" w:rsidR="00077BF8" w:rsidRPr="00E3614E" w:rsidRDefault="00077BF8" w:rsidP="00077BF8">
      <w:pPr>
        <w:ind w:left="3600" w:hanging="3600"/>
        <w:rPr>
          <w:b/>
        </w:rPr>
      </w:pPr>
    </w:p>
    <w:p w14:paraId="16EA25EF" w14:textId="6399D2DC" w:rsidR="00077BF8" w:rsidRPr="00AC2905" w:rsidRDefault="00C23FA6" w:rsidP="00077BF8">
      <w:pPr>
        <w:ind w:left="3600" w:hanging="3600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Critical </w:t>
      </w:r>
      <w:r w:rsidR="00384D03" w:rsidRPr="00AC2905">
        <w:rPr>
          <w:rFonts w:ascii="Montserrat" w:hAnsi="Montserrat"/>
          <w:b/>
        </w:rPr>
        <w:t>Role</w:t>
      </w:r>
      <w:r w:rsidR="00077BF8" w:rsidRPr="00AC2905">
        <w:rPr>
          <w:rFonts w:ascii="Montserrat" w:hAnsi="Montserrat"/>
          <w:b/>
        </w:rPr>
        <w:t xml:space="preserve"> </w:t>
      </w:r>
      <w:r>
        <w:rPr>
          <w:rFonts w:ascii="Montserrat" w:hAnsi="Montserrat"/>
          <w:b/>
        </w:rPr>
        <w:t xml:space="preserve">elements </w:t>
      </w:r>
      <w:r w:rsidR="00077BF8" w:rsidRPr="00AC2905">
        <w:rPr>
          <w:rFonts w:ascii="Montserrat" w:hAnsi="Montserrat"/>
          <w:b/>
        </w:rPr>
        <w:t xml:space="preserve">of </w:t>
      </w:r>
      <w:r w:rsidR="00DD54D9" w:rsidRPr="00AC2905">
        <w:rPr>
          <w:rFonts w:ascii="Montserrat" w:hAnsi="Montserrat"/>
          <w:b/>
        </w:rPr>
        <w:t xml:space="preserve">the </w:t>
      </w:r>
      <w:r w:rsidR="00D318F8">
        <w:rPr>
          <w:rFonts w:ascii="Montserrat" w:hAnsi="Montserrat"/>
          <w:b/>
        </w:rPr>
        <w:t>Business</w:t>
      </w:r>
      <w:r w:rsidR="002E3D67">
        <w:rPr>
          <w:rFonts w:ascii="Montserrat" w:hAnsi="Montserrat"/>
          <w:b/>
        </w:rPr>
        <w:t xml:space="preserve"> Development Lead</w:t>
      </w:r>
      <w:r w:rsidR="00070417" w:rsidRPr="00AC2905">
        <w:rPr>
          <w:rFonts w:ascii="Montserrat" w:hAnsi="Montserrat"/>
          <w:b/>
        </w:rPr>
        <w:t xml:space="preserve"> </w:t>
      </w:r>
    </w:p>
    <w:p w14:paraId="2FBDFEAB" w14:textId="77777777" w:rsidR="005D263D" w:rsidRPr="00AC2905" w:rsidRDefault="005D263D" w:rsidP="00550BE1">
      <w:pPr>
        <w:ind w:left="3600" w:hanging="3600"/>
        <w:jc w:val="both"/>
        <w:rPr>
          <w:rFonts w:ascii="Montserrat" w:hAnsi="Montserrat"/>
          <w:b/>
        </w:rPr>
      </w:pPr>
    </w:p>
    <w:p w14:paraId="36BD3398" w14:textId="41E46831" w:rsidR="005B5DF3" w:rsidRDefault="0053789C" w:rsidP="00304C75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To </w:t>
      </w:r>
      <w:r w:rsidR="00E036CE">
        <w:rPr>
          <w:rFonts w:ascii="Montserrat" w:hAnsi="Montserrat" w:cs="Arial"/>
        </w:rPr>
        <w:t>create</w:t>
      </w:r>
      <w:r w:rsidR="00B52221">
        <w:rPr>
          <w:rFonts w:ascii="Montserrat" w:hAnsi="Montserrat" w:cs="Arial"/>
        </w:rPr>
        <w:t xml:space="preserve"> and implement a </w:t>
      </w:r>
      <w:r>
        <w:rPr>
          <w:rFonts w:ascii="Montserrat" w:hAnsi="Montserrat" w:cs="Arial"/>
        </w:rPr>
        <w:t>modern,</w:t>
      </w:r>
      <w:r w:rsidR="00B52221">
        <w:rPr>
          <w:rFonts w:ascii="Montserrat" w:hAnsi="Montserrat" w:cs="Arial"/>
        </w:rPr>
        <w:t xml:space="preserve"> effective,</w:t>
      </w:r>
      <w:r>
        <w:rPr>
          <w:rFonts w:ascii="Montserrat" w:hAnsi="Montserrat" w:cs="Arial"/>
        </w:rPr>
        <w:t xml:space="preserve"> </w:t>
      </w:r>
      <w:r w:rsidR="00E61601">
        <w:rPr>
          <w:rFonts w:ascii="Montserrat" w:hAnsi="Montserrat" w:cs="Arial"/>
        </w:rPr>
        <w:t>professional approach to business development, including</w:t>
      </w:r>
      <w:r w:rsidR="00B52221">
        <w:rPr>
          <w:rFonts w:ascii="Montserrat" w:hAnsi="Montserrat" w:cs="Arial"/>
        </w:rPr>
        <w:t xml:space="preserve">: </w:t>
      </w:r>
    </w:p>
    <w:p w14:paraId="38626CE6" w14:textId="61514145" w:rsidR="000A275A" w:rsidRDefault="00B52221" w:rsidP="0041111C">
      <w:pPr>
        <w:numPr>
          <w:ilvl w:val="0"/>
          <w:numId w:val="12"/>
        </w:num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Prospect Management </w:t>
      </w:r>
      <w:r w:rsidR="000A275A">
        <w:rPr>
          <w:rFonts w:ascii="Montserrat" w:hAnsi="Montserrat" w:cs="Arial"/>
        </w:rPr>
        <w:t xml:space="preserve">&amp; Pipeline </w:t>
      </w:r>
      <w:r w:rsidR="0041111C">
        <w:rPr>
          <w:rFonts w:ascii="Montserrat" w:hAnsi="Montserrat" w:cs="Arial"/>
        </w:rPr>
        <w:t>tracking</w:t>
      </w:r>
    </w:p>
    <w:p w14:paraId="29E6B8DC" w14:textId="056E3D47" w:rsidR="000A275A" w:rsidRDefault="000A275A" w:rsidP="0041111C">
      <w:pPr>
        <w:numPr>
          <w:ilvl w:val="0"/>
          <w:numId w:val="12"/>
        </w:num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Bid Management </w:t>
      </w:r>
    </w:p>
    <w:p w14:paraId="11E4D652" w14:textId="4A4C60F0" w:rsidR="000A275A" w:rsidRDefault="000A275A" w:rsidP="0041111C">
      <w:pPr>
        <w:numPr>
          <w:ilvl w:val="0"/>
          <w:numId w:val="12"/>
        </w:num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Solution Build </w:t>
      </w:r>
      <w:r w:rsidR="0041111C">
        <w:rPr>
          <w:rFonts w:ascii="Montserrat" w:hAnsi="Montserrat" w:cs="Arial"/>
        </w:rPr>
        <w:t xml:space="preserve">for new contract opportunities </w:t>
      </w:r>
    </w:p>
    <w:p w14:paraId="68405C08" w14:textId="77777777" w:rsidR="000A275A" w:rsidRDefault="000A275A" w:rsidP="00304C75">
      <w:pPr>
        <w:jc w:val="both"/>
        <w:rPr>
          <w:rFonts w:ascii="Montserrat" w:hAnsi="Montserrat" w:cs="Arial"/>
        </w:rPr>
      </w:pPr>
    </w:p>
    <w:p w14:paraId="26DFAC7B" w14:textId="047482CE" w:rsidR="00384D03" w:rsidRDefault="00543528" w:rsidP="00304C75">
      <w:pPr>
        <w:jc w:val="both"/>
        <w:rPr>
          <w:rFonts w:ascii="Montserrat" w:hAnsi="Montserrat" w:cs="Arial"/>
        </w:rPr>
      </w:pPr>
      <w:r w:rsidRPr="00AC2905">
        <w:rPr>
          <w:rFonts w:ascii="Montserrat" w:hAnsi="Montserrat" w:cs="Arial"/>
        </w:rPr>
        <w:t>C</w:t>
      </w:r>
      <w:r w:rsidR="005D263D" w:rsidRPr="00AC2905">
        <w:rPr>
          <w:rFonts w:ascii="Montserrat" w:hAnsi="Montserrat" w:cs="Arial"/>
        </w:rPr>
        <w:t xml:space="preserve">ombine a thorough knowledge of </w:t>
      </w:r>
      <w:r w:rsidR="00CA6DB5">
        <w:rPr>
          <w:rFonts w:ascii="Montserrat" w:hAnsi="Montserrat" w:cs="Arial"/>
        </w:rPr>
        <w:t>the</w:t>
      </w:r>
      <w:r w:rsidR="00304C75">
        <w:rPr>
          <w:rFonts w:ascii="Montserrat" w:hAnsi="Montserrat" w:cs="Arial"/>
        </w:rPr>
        <w:t xml:space="preserve"> </w:t>
      </w:r>
      <w:r w:rsidR="005D263D" w:rsidRPr="00AC2905">
        <w:rPr>
          <w:rFonts w:ascii="Montserrat" w:hAnsi="Montserrat" w:cs="Arial"/>
        </w:rPr>
        <w:t xml:space="preserve">social care </w:t>
      </w:r>
      <w:r w:rsidR="00CA6DB5">
        <w:rPr>
          <w:rFonts w:ascii="Montserrat" w:hAnsi="Montserrat" w:cs="Arial"/>
        </w:rPr>
        <w:t>marketplace with</w:t>
      </w:r>
      <w:r w:rsidR="005D263D" w:rsidRPr="00AC2905">
        <w:rPr>
          <w:rFonts w:ascii="Montserrat" w:hAnsi="Montserrat" w:cs="Arial"/>
        </w:rPr>
        <w:t xml:space="preserve"> first-class </w:t>
      </w:r>
      <w:r w:rsidR="000C011D">
        <w:rPr>
          <w:rFonts w:ascii="Montserrat" w:hAnsi="Montserrat" w:cs="Arial"/>
        </w:rPr>
        <w:t>commercial acumen</w:t>
      </w:r>
      <w:r w:rsidR="00BE6EB7">
        <w:rPr>
          <w:rFonts w:ascii="Montserrat" w:hAnsi="Montserrat" w:cs="Arial"/>
        </w:rPr>
        <w:t xml:space="preserve">, to ensure that </w:t>
      </w:r>
      <w:r w:rsidR="000C011D">
        <w:rPr>
          <w:rFonts w:ascii="Montserrat" w:hAnsi="Montserrat" w:cs="Arial"/>
        </w:rPr>
        <w:t xml:space="preserve">we can develop our existing services to meet the needs of People and commissioners, and that we can replicate existing models, and develop new models, to meet new needs of </w:t>
      </w:r>
      <w:r w:rsidR="00E375C9">
        <w:rPr>
          <w:rFonts w:ascii="Montserrat" w:hAnsi="Montserrat" w:cs="Arial"/>
        </w:rPr>
        <w:t xml:space="preserve">People, </w:t>
      </w:r>
      <w:r w:rsidR="000C011D">
        <w:rPr>
          <w:rFonts w:ascii="Montserrat" w:hAnsi="Montserrat" w:cs="Arial"/>
        </w:rPr>
        <w:t>commissioners and funders</w:t>
      </w:r>
      <w:r w:rsidR="00E375C9">
        <w:rPr>
          <w:rFonts w:ascii="Montserrat" w:hAnsi="Montserrat" w:cs="Arial"/>
        </w:rPr>
        <w:t xml:space="preserve">. </w:t>
      </w:r>
    </w:p>
    <w:p w14:paraId="559B7FD9" w14:textId="77777777" w:rsidR="000C011D" w:rsidRDefault="000C011D" w:rsidP="00304C75">
      <w:pPr>
        <w:jc w:val="both"/>
        <w:rPr>
          <w:rFonts w:ascii="Montserrat" w:hAnsi="Montserrat" w:cs="Arial"/>
        </w:rPr>
      </w:pPr>
    </w:p>
    <w:p w14:paraId="7B35F7BD" w14:textId="539C08DB" w:rsidR="000C011D" w:rsidRDefault="000730F7" w:rsidP="00304C75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In collaboration with Locality and Service Managers, create and maintain </w:t>
      </w:r>
      <w:r w:rsidR="00F16961">
        <w:rPr>
          <w:rFonts w:ascii="Montserrat" w:hAnsi="Montserrat" w:cs="Arial"/>
        </w:rPr>
        <w:t xml:space="preserve">locality Growth and </w:t>
      </w:r>
      <w:r>
        <w:rPr>
          <w:rFonts w:ascii="Montserrat" w:hAnsi="Montserrat" w:cs="Arial"/>
        </w:rPr>
        <w:t xml:space="preserve">Development </w:t>
      </w:r>
      <w:r w:rsidR="00F16961">
        <w:rPr>
          <w:rFonts w:ascii="Montserrat" w:hAnsi="Montserrat" w:cs="Arial"/>
        </w:rPr>
        <w:t>P</w:t>
      </w:r>
      <w:r>
        <w:rPr>
          <w:rFonts w:ascii="Montserrat" w:hAnsi="Montserrat" w:cs="Arial"/>
        </w:rPr>
        <w:t>lans</w:t>
      </w:r>
      <w:r w:rsidR="00E375C9">
        <w:rPr>
          <w:rFonts w:ascii="Montserrat" w:hAnsi="Montserrat" w:cs="Arial"/>
        </w:rPr>
        <w:t xml:space="preserve">. </w:t>
      </w:r>
    </w:p>
    <w:p w14:paraId="548F6CEE" w14:textId="77777777" w:rsidR="00E72B1F" w:rsidRDefault="00E72B1F" w:rsidP="00304C75">
      <w:pPr>
        <w:jc w:val="both"/>
        <w:rPr>
          <w:rFonts w:ascii="Montserrat" w:hAnsi="Montserrat" w:cs="Arial"/>
        </w:rPr>
      </w:pPr>
    </w:p>
    <w:p w14:paraId="2C9096BB" w14:textId="7BB5EBB6" w:rsidR="00E72B1F" w:rsidRDefault="00E72B1F" w:rsidP="00304C75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Work with SMT</w:t>
      </w:r>
      <w:r w:rsidR="00E375C9">
        <w:rPr>
          <w:rFonts w:ascii="Montserrat" w:hAnsi="Montserrat" w:cs="Arial"/>
        </w:rPr>
        <w:t xml:space="preserve"> and </w:t>
      </w:r>
      <w:r>
        <w:rPr>
          <w:rFonts w:ascii="Montserrat" w:hAnsi="Montserrat" w:cs="Arial"/>
        </w:rPr>
        <w:t xml:space="preserve">Managers and staff teams to develop </w:t>
      </w:r>
      <w:r w:rsidR="00FB2615">
        <w:rPr>
          <w:rFonts w:ascii="Montserrat" w:hAnsi="Montserrat" w:cs="Arial"/>
        </w:rPr>
        <w:t>modern, effective and evidence informed ways of working</w:t>
      </w:r>
      <w:r w:rsidR="00CE68E0">
        <w:rPr>
          <w:rFonts w:ascii="Montserrat" w:hAnsi="Montserrat" w:cs="Arial"/>
        </w:rPr>
        <w:t>, policies and procedures</w:t>
      </w:r>
      <w:r w:rsidR="00E375C9">
        <w:rPr>
          <w:rFonts w:ascii="Montserrat" w:hAnsi="Montserrat" w:cs="Arial"/>
        </w:rPr>
        <w:t>.</w:t>
      </w:r>
    </w:p>
    <w:p w14:paraId="787405F6" w14:textId="77777777" w:rsidR="00CE68E0" w:rsidRDefault="00CE68E0" w:rsidP="00304C75">
      <w:pPr>
        <w:jc w:val="both"/>
        <w:rPr>
          <w:rFonts w:ascii="Montserrat" w:hAnsi="Montserrat" w:cs="Arial"/>
        </w:rPr>
      </w:pPr>
    </w:p>
    <w:p w14:paraId="192827B1" w14:textId="1461987D" w:rsidR="00CE68E0" w:rsidRDefault="00F139FC" w:rsidP="00304C75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Lead </w:t>
      </w:r>
      <w:r w:rsidR="00F16961">
        <w:rPr>
          <w:rFonts w:ascii="Montserrat" w:hAnsi="Montserrat" w:cs="Arial"/>
        </w:rPr>
        <w:t xml:space="preserve">the organisation’s response to Tenders and Funding applications, </w:t>
      </w:r>
      <w:r w:rsidR="00174297">
        <w:rPr>
          <w:rFonts w:ascii="Montserrat" w:hAnsi="Montserrat" w:cs="Arial"/>
        </w:rPr>
        <w:t xml:space="preserve">overseeing solution build and bid management processes. Actively take on writing of proposals, responses and applications </w:t>
      </w:r>
      <w:r w:rsidR="001055E5">
        <w:rPr>
          <w:rFonts w:ascii="Montserrat" w:hAnsi="Montserrat" w:cs="Arial"/>
        </w:rPr>
        <w:t xml:space="preserve">and be able to lead virtual teams of colleagues in responding to new opportunities. </w:t>
      </w:r>
    </w:p>
    <w:p w14:paraId="5E2CE773" w14:textId="77777777" w:rsidR="00AC39AF" w:rsidRDefault="00AC39AF" w:rsidP="00304C75">
      <w:pPr>
        <w:jc w:val="both"/>
        <w:rPr>
          <w:rFonts w:ascii="Montserrat" w:hAnsi="Montserrat" w:cs="Arial"/>
        </w:rPr>
      </w:pPr>
    </w:p>
    <w:p w14:paraId="5CC301A8" w14:textId="249C419B" w:rsidR="00AC39AF" w:rsidRDefault="00AC39AF" w:rsidP="00304C75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Be responsible for developing, in collaboration with SMT and managers, the organisation’s Income Generation </w:t>
      </w:r>
      <w:r w:rsidR="00031778">
        <w:rPr>
          <w:rFonts w:ascii="Montserrat" w:hAnsi="Montserrat" w:cs="Arial"/>
        </w:rPr>
        <w:t xml:space="preserve">plan, in alignment with our strategy. </w:t>
      </w:r>
    </w:p>
    <w:p w14:paraId="609A2C39" w14:textId="77777777" w:rsidR="00595E2B" w:rsidRDefault="00595E2B" w:rsidP="00304C75">
      <w:pPr>
        <w:jc w:val="both"/>
        <w:rPr>
          <w:rFonts w:ascii="Montserrat" w:hAnsi="Montserrat" w:cs="Arial"/>
        </w:rPr>
      </w:pPr>
    </w:p>
    <w:p w14:paraId="20C01015" w14:textId="0E1AAB25" w:rsidR="00595E2B" w:rsidRDefault="00595E2B" w:rsidP="00304C75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Undertake regular mapping of landscapes, ensuring we are aware of external trends, competitors, </w:t>
      </w:r>
      <w:r w:rsidR="002C6336">
        <w:rPr>
          <w:rFonts w:ascii="Montserrat" w:hAnsi="Montserrat" w:cs="Arial"/>
        </w:rPr>
        <w:t xml:space="preserve">possible partnerships and that we quickly identify opportunities to develop or grow, and respond to these opportunities in an efficient and agile way. </w:t>
      </w:r>
    </w:p>
    <w:p w14:paraId="3D45780C" w14:textId="77777777" w:rsidR="00E507F7" w:rsidRDefault="00E507F7" w:rsidP="00304C75">
      <w:pPr>
        <w:jc w:val="both"/>
        <w:rPr>
          <w:rFonts w:ascii="Montserrat" w:hAnsi="Montserrat" w:cs="Arial"/>
        </w:rPr>
      </w:pPr>
    </w:p>
    <w:p w14:paraId="0E7087D1" w14:textId="77777777" w:rsidR="000E4795" w:rsidRDefault="008E466D" w:rsidP="00304C75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Ensure the organisation is linked into national and international networks, forum and research</w:t>
      </w:r>
      <w:r w:rsidR="00C23FA6">
        <w:rPr>
          <w:rFonts w:ascii="Montserrat" w:hAnsi="Montserrat" w:cs="Arial"/>
        </w:rPr>
        <w:t xml:space="preserve"> </w:t>
      </w:r>
      <w:r w:rsidR="001055E5">
        <w:rPr>
          <w:rFonts w:ascii="Montserrat" w:hAnsi="Montserrat" w:cs="Arial"/>
        </w:rPr>
        <w:t xml:space="preserve">which can support our work and </w:t>
      </w:r>
      <w:r w:rsidR="008B6D18">
        <w:rPr>
          <w:rFonts w:ascii="Montserrat" w:hAnsi="Montserrat" w:cs="Arial"/>
        </w:rPr>
        <w:t>organisational recognition.</w:t>
      </w:r>
      <w:r w:rsidR="000E4795">
        <w:rPr>
          <w:rFonts w:ascii="Montserrat" w:hAnsi="Montserrat" w:cs="Arial"/>
        </w:rPr>
        <w:t xml:space="preserve"> </w:t>
      </w:r>
    </w:p>
    <w:p w14:paraId="279D7CEB" w14:textId="77777777" w:rsidR="000E4795" w:rsidRDefault="000E4795" w:rsidP="00304C75">
      <w:pPr>
        <w:jc w:val="both"/>
        <w:rPr>
          <w:rFonts w:ascii="Montserrat" w:hAnsi="Montserrat" w:cs="Arial"/>
        </w:rPr>
      </w:pPr>
    </w:p>
    <w:p w14:paraId="08ABCF51" w14:textId="0E171C18" w:rsidR="00384D03" w:rsidRDefault="000E4795" w:rsidP="00304C75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Be comfortable and capable of representing our organisation externally and building new relationships which support our work. </w:t>
      </w:r>
    </w:p>
    <w:p w14:paraId="120B1F9F" w14:textId="77777777" w:rsidR="008E466D" w:rsidRPr="00AC2905" w:rsidRDefault="008E466D" w:rsidP="00304C75">
      <w:pPr>
        <w:jc w:val="both"/>
        <w:rPr>
          <w:rFonts w:ascii="Montserrat" w:hAnsi="Montserrat"/>
        </w:rPr>
      </w:pPr>
    </w:p>
    <w:p w14:paraId="423D0DF3" w14:textId="13F495CC" w:rsidR="006E7E3F" w:rsidRPr="00AC2905" w:rsidRDefault="006E7E3F" w:rsidP="00304C75">
      <w:pPr>
        <w:jc w:val="both"/>
        <w:rPr>
          <w:rFonts w:ascii="Montserrat" w:hAnsi="Montserrat"/>
        </w:rPr>
      </w:pPr>
      <w:r w:rsidRPr="00AC2905">
        <w:rPr>
          <w:rFonts w:ascii="Montserrat" w:hAnsi="Montserrat"/>
        </w:rPr>
        <w:t xml:space="preserve">Commitment to the development of your learning and practice </w:t>
      </w:r>
      <w:r w:rsidR="002C6336">
        <w:rPr>
          <w:rFonts w:ascii="Montserrat" w:hAnsi="Montserrat"/>
        </w:rPr>
        <w:t xml:space="preserve">within Business Development. </w:t>
      </w:r>
    </w:p>
    <w:p w14:paraId="3B4CF91C" w14:textId="77777777" w:rsidR="00077BF8" w:rsidRPr="00AC2905" w:rsidRDefault="00077BF8" w:rsidP="00550BE1">
      <w:pPr>
        <w:jc w:val="both"/>
        <w:rPr>
          <w:rFonts w:ascii="Montserrat" w:hAnsi="Montserrat"/>
          <w:b/>
        </w:rPr>
      </w:pPr>
    </w:p>
    <w:p w14:paraId="7CEA655F" w14:textId="77777777" w:rsidR="00C23FA6" w:rsidRDefault="00C23FA6" w:rsidP="00077BF8">
      <w:pPr>
        <w:rPr>
          <w:rFonts w:ascii="Montserrat" w:hAnsi="Montserrat"/>
          <w:b/>
        </w:rPr>
      </w:pPr>
    </w:p>
    <w:p w14:paraId="1FCFDE58" w14:textId="77777777" w:rsidR="00077BF8" w:rsidRPr="00AC2905" w:rsidRDefault="00077BF8" w:rsidP="00077BF8">
      <w:pPr>
        <w:rPr>
          <w:rFonts w:ascii="Montserrat" w:hAnsi="Montserrat"/>
          <w:b/>
        </w:rPr>
      </w:pPr>
    </w:p>
    <w:p w14:paraId="5065D2DD" w14:textId="77777777" w:rsidR="00077BF8" w:rsidRPr="00AC2905" w:rsidRDefault="00E3614E" w:rsidP="00077BF8">
      <w:pPr>
        <w:ind w:right="-64"/>
        <w:jc w:val="both"/>
        <w:rPr>
          <w:rFonts w:ascii="Montserrat" w:hAnsi="Montserrat"/>
          <w:b/>
        </w:rPr>
      </w:pPr>
      <w:r w:rsidRPr="00AC2905">
        <w:rPr>
          <w:rFonts w:ascii="Montserrat" w:hAnsi="Montserrat"/>
          <w:b/>
        </w:rPr>
        <w:t>Participation</w:t>
      </w:r>
      <w:r w:rsidR="00121012" w:rsidRPr="00AC2905">
        <w:rPr>
          <w:rFonts w:ascii="Montserrat" w:hAnsi="Montserrat"/>
          <w:b/>
        </w:rPr>
        <w:t xml:space="preserve"> and I</w:t>
      </w:r>
      <w:r w:rsidR="00077BF8" w:rsidRPr="00AC2905">
        <w:rPr>
          <w:rFonts w:ascii="Montserrat" w:hAnsi="Montserrat"/>
          <w:b/>
        </w:rPr>
        <w:t>ntegration</w:t>
      </w:r>
    </w:p>
    <w:p w14:paraId="6D574A4A" w14:textId="77777777" w:rsidR="00077BF8" w:rsidRPr="00AC2905" w:rsidRDefault="00077BF8" w:rsidP="00077BF8">
      <w:pPr>
        <w:ind w:right="-64"/>
        <w:jc w:val="both"/>
        <w:rPr>
          <w:rFonts w:ascii="Montserrat" w:hAnsi="Montserrat"/>
          <w:b/>
        </w:rPr>
      </w:pPr>
    </w:p>
    <w:p w14:paraId="0C6B8C33" w14:textId="173B10EC" w:rsidR="005D263D" w:rsidRPr="00AC2905" w:rsidRDefault="00D25089" w:rsidP="005D263D">
      <w:pPr>
        <w:ind w:right="-64"/>
        <w:jc w:val="both"/>
        <w:rPr>
          <w:rFonts w:ascii="Montserrat" w:hAnsi="Montserrat"/>
        </w:rPr>
      </w:pPr>
      <w:r>
        <w:rPr>
          <w:rFonts w:ascii="Montserrat" w:hAnsi="Montserrat"/>
        </w:rPr>
        <w:t>In collaboration with colleagues, d</w:t>
      </w:r>
      <w:r w:rsidR="005D263D" w:rsidRPr="00AC2905">
        <w:rPr>
          <w:rFonts w:ascii="Montserrat" w:hAnsi="Montserrat"/>
        </w:rPr>
        <w:t xml:space="preserve">evelop participatory methods to enable the opportunity for </w:t>
      </w:r>
      <w:r w:rsidR="00B42624">
        <w:rPr>
          <w:rFonts w:ascii="Montserrat" w:hAnsi="Montserrat"/>
        </w:rPr>
        <w:t>P</w:t>
      </w:r>
      <w:r w:rsidR="00CC49FD" w:rsidRPr="00AC2905">
        <w:rPr>
          <w:rFonts w:ascii="Montserrat" w:hAnsi="Montserrat"/>
        </w:rPr>
        <w:t xml:space="preserve">eople </w:t>
      </w:r>
      <w:r w:rsidR="00B42624">
        <w:rPr>
          <w:rFonts w:ascii="Montserrat" w:hAnsi="Montserrat"/>
        </w:rPr>
        <w:t>W</w:t>
      </w:r>
      <w:r w:rsidR="00CC49FD" w:rsidRPr="00AC2905">
        <w:rPr>
          <w:rFonts w:ascii="Montserrat" w:hAnsi="Montserrat"/>
        </w:rPr>
        <w:t xml:space="preserve">e </w:t>
      </w:r>
      <w:r w:rsidR="00B42624">
        <w:rPr>
          <w:rFonts w:ascii="Montserrat" w:hAnsi="Montserrat"/>
        </w:rPr>
        <w:t>S</w:t>
      </w:r>
      <w:r w:rsidR="00CC49FD" w:rsidRPr="00AC2905">
        <w:rPr>
          <w:rFonts w:ascii="Montserrat" w:hAnsi="Montserrat"/>
        </w:rPr>
        <w:t>upport</w:t>
      </w:r>
      <w:r w:rsidR="005D263D" w:rsidRPr="00AC2905">
        <w:rPr>
          <w:rFonts w:ascii="Montserrat" w:hAnsi="Montserrat"/>
        </w:rPr>
        <w:t xml:space="preserve"> to be involved in the overview, development, and evaluation of the</w:t>
      </w:r>
      <w:r w:rsidR="0042134B" w:rsidRPr="00AC2905">
        <w:rPr>
          <w:rFonts w:ascii="Montserrat" w:hAnsi="Montserrat"/>
        </w:rPr>
        <w:t>ir</w:t>
      </w:r>
      <w:r w:rsidR="005D263D" w:rsidRPr="00AC2905">
        <w:rPr>
          <w:rFonts w:ascii="Montserrat" w:hAnsi="Montserrat"/>
        </w:rPr>
        <w:t xml:space="preserve"> </w:t>
      </w:r>
      <w:r w:rsidR="00C67877" w:rsidRPr="00AC2905">
        <w:rPr>
          <w:rFonts w:ascii="Montserrat" w:hAnsi="Montserrat"/>
        </w:rPr>
        <w:t>Service</w:t>
      </w:r>
    </w:p>
    <w:p w14:paraId="14EE47F0" w14:textId="77777777" w:rsidR="005D263D" w:rsidRPr="00AC2905" w:rsidRDefault="005D263D" w:rsidP="005D263D">
      <w:pPr>
        <w:ind w:right="-64"/>
        <w:jc w:val="both"/>
        <w:rPr>
          <w:rFonts w:ascii="Montserrat" w:hAnsi="Montserrat"/>
        </w:rPr>
      </w:pPr>
    </w:p>
    <w:p w14:paraId="2D935D8F" w14:textId="1675CEF8" w:rsidR="005D263D" w:rsidRPr="00AC2905" w:rsidRDefault="005D263D" w:rsidP="005D263D">
      <w:pPr>
        <w:ind w:right="-64"/>
        <w:jc w:val="both"/>
        <w:rPr>
          <w:rFonts w:ascii="Montserrat" w:hAnsi="Montserrat"/>
        </w:rPr>
      </w:pPr>
      <w:r w:rsidRPr="00AC2905">
        <w:rPr>
          <w:rFonts w:ascii="Montserrat" w:hAnsi="Montserrat"/>
        </w:rPr>
        <w:t>Play an active role in</w:t>
      </w:r>
      <w:r w:rsidR="00B42624">
        <w:rPr>
          <w:rFonts w:ascii="Montserrat" w:hAnsi="Montserrat"/>
        </w:rPr>
        <w:t xml:space="preserve"> </w:t>
      </w:r>
      <w:r w:rsidRPr="00AC2905">
        <w:rPr>
          <w:rFonts w:ascii="Montserrat" w:hAnsi="Montserrat"/>
        </w:rPr>
        <w:t>opportunities with partner agencies</w:t>
      </w:r>
      <w:r w:rsidR="00927921">
        <w:rPr>
          <w:rFonts w:ascii="Montserrat" w:hAnsi="Montserrat"/>
        </w:rPr>
        <w:t xml:space="preserve"> </w:t>
      </w:r>
      <w:r w:rsidRPr="00AC2905">
        <w:rPr>
          <w:rFonts w:ascii="Montserrat" w:hAnsi="Montserrat"/>
        </w:rPr>
        <w:t xml:space="preserve">ensuring flexible, local solutions are driven by the needs and priorities of </w:t>
      </w:r>
      <w:r w:rsidR="00CC49FD" w:rsidRPr="00AC2905">
        <w:rPr>
          <w:rFonts w:ascii="Montserrat" w:hAnsi="Montserrat"/>
        </w:rPr>
        <w:t xml:space="preserve">the </w:t>
      </w:r>
      <w:r w:rsidR="00927921">
        <w:rPr>
          <w:rFonts w:ascii="Montserrat" w:hAnsi="Montserrat"/>
        </w:rPr>
        <w:t>P</w:t>
      </w:r>
      <w:r w:rsidR="00CC49FD" w:rsidRPr="00AC2905">
        <w:rPr>
          <w:rFonts w:ascii="Montserrat" w:hAnsi="Montserrat"/>
        </w:rPr>
        <w:t xml:space="preserve">eople </w:t>
      </w:r>
      <w:r w:rsidR="00927921">
        <w:rPr>
          <w:rFonts w:ascii="Montserrat" w:hAnsi="Montserrat"/>
        </w:rPr>
        <w:t>W</w:t>
      </w:r>
      <w:r w:rsidR="00CC49FD" w:rsidRPr="00AC2905">
        <w:rPr>
          <w:rFonts w:ascii="Montserrat" w:hAnsi="Montserrat"/>
        </w:rPr>
        <w:t xml:space="preserve">e </w:t>
      </w:r>
      <w:r w:rsidR="00927921">
        <w:rPr>
          <w:rFonts w:ascii="Montserrat" w:hAnsi="Montserrat"/>
        </w:rPr>
        <w:t>S</w:t>
      </w:r>
      <w:r w:rsidR="00CC49FD" w:rsidRPr="00AC2905">
        <w:rPr>
          <w:rFonts w:ascii="Montserrat" w:hAnsi="Montserrat"/>
        </w:rPr>
        <w:t>upport</w:t>
      </w:r>
      <w:r w:rsidRPr="00AC2905">
        <w:rPr>
          <w:rFonts w:ascii="Montserrat" w:hAnsi="Montserrat"/>
        </w:rPr>
        <w:t xml:space="preserve"> and their communities</w:t>
      </w:r>
    </w:p>
    <w:p w14:paraId="0978F2AC" w14:textId="77777777" w:rsidR="005D263D" w:rsidRDefault="005D263D" w:rsidP="005D263D">
      <w:pPr>
        <w:ind w:right="-64"/>
        <w:jc w:val="both"/>
        <w:rPr>
          <w:rFonts w:ascii="Montserrat" w:hAnsi="Montserrat"/>
          <w:b/>
        </w:rPr>
      </w:pPr>
    </w:p>
    <w:p w14:paraId="1D55B8B5" w14:textId="77777777" w:rsidR="0034632E" w:rsidRPr="00AC2905" w:rsidRDefault="0034632E" w:rsidP="00550BE1">
      <w:pPr>
        <w:ind w:right="-64"/>
        <w:jc w:val="both"/>
        <w:rPr>
          <w:rFonts w:ascii="Montserrat" w:hAnsi="Montserrat"/>
          <w:b/>
        </w:rPr>
      </w:pPr>
    </w:p>
    <w:p w14:paraId="7C9BC48D" w14:textId="77777777" w:rsidR="00077BF8" w:rsidRPr="00AC2905" w:rsidRDefault="00077BF8" w:rsidP="00077BF8">
      <w:pPr>
        <w:ind w:right="-64"/>
        <w:jc w:val="both"/>
        <w:rPr>
          <w:rFonts w:ascii="Montserrat" w:hAnsi="Montserrat"/>
          <w:b/>
        </w:rPr>
      </w:pPr>
      <w:r w:rsidRPr="00AC2905">
        <w:rPr>
          <w:rFonts w:ascii="Montserrat" w:hAnsi="Montserrat"/>
          <w:b/>
        </w:rPr>
        <w:t>Joint Working</w:t>
      </w:r>
    </w:p>
    <w:p w14:paraId="7ED05C64" w14:textId="77777777" w:rsidR="00F90760" w:rsidRPr="00AC2905" w:rsidRDefault="00F90760" w:rsidP="00550BE1">
      <w:pPr>
        <w:ind w:right="-64"/>
        <w:jc w:val="both"/>
        <w:rPr>
          <w:rFonts w:ascii="Montserrat" w:hAnsi="Montserrat"/>
          <w:b/>
        </w:rPr>
      </w:pPr>
    </w:p>
    <w:p w14:paraId="1A755C3F" w14:textId="7CC4F6BB" w:rsidR="00F90760" w:rsidRPr="00AC2905" w:rsidRDefault="00F90760" w:rsidP="00550BE1">
      <w:pPr>
        <w:jc w:val="both"/>
        <w:rPr>
          <w:rFonts w:ascii="Montserrat" w:hAnsi="Montserrat"/>
        </w:rPr>
      </w:pPr>
      <w:r w:rsidRPr="00AC2905">
        <w:rPr>
          <w:rFonts w:ascii="Montserrat" w:hAnsi="Montserrat"/>
        </w:rPr>
        <w:t xml:space="preserve">Develop constructive relationships with national and local statutory, voluntary and community agencies to ensure appropriate resources, support and understanding of </w:t>
      </w:r>
      <w:r w:rsidR="00D25089">
        <w:rPr>
          <w:rFonts w:ascii="Montserrat" w:hAnsi="Montserrat"/>
        </w:rPr>
        <w:t>our</w:t>
      </w:r>
      <w:r w:rsidRPr="00AC2905">
        <w:rPr>
          <w:rFonts w:ascii="Montserrat" w:hAnsi="Montserrat"/>
        </w:rPr>
        <w:t xml:space="preserve"> service</w:t>
      </w:r>
      <w:r w:rsidR="00D25089">
        <w:rPr>
          <w:rFonts w:ascii="Montserrat" w:hAnsi="Montserrat"/>
        </w:rPr>
        <w:t>s</w:t>
      </w:r>
    </w:p>
    <w:p w14:paraId="4E5F95A0" w14:textId="77777777" w:rsidR="0090688F" w:rsidRPr="00AC2905" w:rsidRDefault="0090688F" w:rsidP="00550BE1">
      <w:pPr>
        <w:jc w:val="both"/>
        <w:rPr>
          <w:rFonts w:ascii="Montserrat" w:hAnsi="Montserrat"/>
        </w:rPr>
      </w:pPr>
    </w:p>
    <w:p w14:paraId="43FBE71A" w14:textId="06E5DE82" w:rsidR="0090688F" w:rsidRPr="00AC2905" w:rsidRDefault="0090688F" w:rsidP="00E3614E">
      <w:pPr>
        <w:pStyle w:val="NoSpacing"/>
        <w:rPr>
          <w:rFonts w:ascii="Montserrat" w:hAnsi="Montserrat"/>
        </w:rPr>
      </w:pPr>
      <w:r w:rsidRPr="00AC2905">
        <w:rPr>
          <w:rFonts w:ascii="Montserrat" w:hAnsi="Montserrat"/>
        </w:rPr>
        <w:t>Attend meetings with the Commissioners of the service</w:t>
      </w:r>
      <w:r w:rsidR="00927921">
        <w:rPr>
          <w:rFonts w:ascii="Montserrat" w:hAnsi="Montserrat"/>
        </w:rPr>
        <w:t xml:space="preserve"> where appropriate. </w:t>
      </w:r>
    </w:p>
    <w:p w14:paraId="31DDB154" w14:textId="77777777" w:rsidR="00F90760" w:rsidRPr="00AC2905" w:rsidRDefault="00F90760" w:rsidP="00550BE1">
      <w:pPr>
        <w:jc w:val="both"/>
        <w:rPr>
          <w:rFonts w:ascii="Montserrat" w:hAnsi="Montserrat"/>
        </w:rPr>
      </w:pPr>
    </w:p>
    <w:p w14:paraId="3A7EC7FB" w14:textId="77777777" w:rsidR="0090688F" w:rsidRPr="00AC2905" w:rsidRDefault="0090688F" w:rsidP="00550BE1">
      <w:pPr>
        <w:ind w:right="-64"/>
        <w:jc w:val="both"/>
        <w:rPr>
          <w:rFonts w:ascii="Montserrat" w:hAnsi="Montserrat"/>
          <w:b/>
        </w:rPr>
      </w:pPr>
    </w:p>
    <w:p w14:paraId="5066E813" w14:textId="4874DD6B" w:rsidR="00655675" w:rsidRPr="00AC2905" w:rsidRDefault="00304C75" w:rsidP="00550BE1">
      <w:pPr>
        <w:pStyle w:val="BodyTextIndent"/>
        <w:spacing w:before="0" w:beforeAutospacing="0" w:after="0" w:afterAutospacing="0"/>
        <w:ind w:left="0"/>
        <w:jc w:val="both"/>
        <w:rPr>
          <w:rFonts w:ascii="Montserrat" w:hAnsi="Montserrat"/>
          <w:b/>
          <w:szCs w:val="24"/>
        </w:rPr>
      </w:pPr>
      <w:r>
        <w:rPr>
          <w:rFonts w:ascii="Montserrat" w:hAnsi="Montserrat"/>
          <w:b/>
          <w:szCs w:val="24"/>
        </w:rPr>
        <w:t xml:space="preserve">Equality, </w:t>
      </w:r>
      <w:r w:rsidR="00655675" w:rsidRPr="00AC2905">
        <w:rPr>
          <w:rFonts w:ascii="Montserrat" w:hAnsi="Montserrat"/>
          <w:b/>
          <w:szCs w:val="24"/>
        </w:rPr>
        <w:t>Diversity</w:t>
      </w:r>
      <w:r>
        <w:rPr>
          <w:rFonts w:ascii="Montserrat" w:hAnsi="Montserrat"/>
          <w:b/>
          <w:szCs w:val="24"/>
        </w:rPr>
        <w:t xml:space="preserve"> and Inclusion</w:t>
      </w:r>
    </w:p>
    <w:p w14:paraId="16E20A1B" w14:textId="77777777" w:rsidR="00550BE1" w:rsidRPr="00AC2905" w:rsidRDefault="00550BE1" w:rsidP="00550BE1">
      <w:pPr>
        <w:pStyle w:val="BodyTextIndent"/>
        <w:spacing w:before="0" w:beforeAutospacing="0" w:after="0" w:afterAutospacing="0"/>
        <w:ind w:left="0"/>
        <w:jc w:val="both"/>
        <w:rPr>
          <w:rFonts w:ascii="Montserrat" w:hAnsi="Montserrat"/>
          <w:b/>
          <w:szCs w:val="24"/>
        </w:rPr>
      </w:pPr>
    </w:p>
    <w:p w14:paraId="78AA622E" w14:textId="77777777" w:rsidR="0090688F" w:rsidRPr="00AC2905" w:rsidRDefault="0090688F" w:rsidP="00550BE1">
      <w:pPr>
        <w:jc w:val="both"/>
        <w:rPr>
          <w:rFonts w:ascii="Montserrat" w:hAnsi="Montserrat"/>
          <w:lang w:val="en"/>
        </w:rPr>
      </w:pPr>
      <w:r w:rsidRPr="00AC2905">
        <w:rPr>
          <w:rFonts w:ascii="Montserrat" w:hAnsi="Montserrat"/>
          <w:lang w:val="en"/>
        </w:rPr>
        <w:t>Represent and protect diversity through valuing everyone’s contribution, by integrating diversity into a</w:t>
      </w:r>
      <w:r w:rsidR="00E3614E" w:rsidRPr="00AC2905">
        <w:rPr>
          <w:rFonts w:ascii="Montserrat" w:hAnsi="Montserrat"/>
          <w:lang w:val="en"/>
        </w:rPr>
        <w:t>ll that you do and promoting it</w:t>
      </w:r>
      <w:r w:rsidRPr="00AC2905">
        <w:rPr>
          <w:rFonts w:ascii="Montserrat" w:hAnsi="Montserrat"/>
          <w:lang w:val="en"/>
        </w:rPr>
        <w:t>s core values.</w:t>
      </w:r>
    </w:p>
    <w:p w14:paraId="67747CE0" w14:textId="77777777" w:rsidR="00655675" w:rsidRDefault="00655675" w:rsidP="00550BE1">
      <w:pPr>
        <w:jc w:val="both"/>
        <w:rPr>
          <w:rFonts w:ascii="Montserrat" w:hAnsi="Montserrat"/>
        </w:rPr>
      </w:pPr>
    </w:p>
    <w:p w14:paraId="546B48A5" w14:textId="77777777" w:rsidR="00304C75" w:rsidRPr="00AC2905" w:rsidRDefault="00304C75" w:rsidP="00550BE1">
      <w:pPr>
        <w:jc w:val="both"/>
        <w:rPr>
          <w:rFonts w:ascii="Montserrat" w:hAnsi="Montserrat"/>
        </w:rPr>
      </w:pPr>
    </w:p>
    <w:p w14:paraId="7AE77AE2" w14:textId="77777777" w:rsidR="00655675" w:rsidRPr="00AC2905" w:rsidRDefault="00655675" w:rsidP="00550BE1">
      <w:pPr>
        <w:ind w:right="-64"/>
        <w:jc w:val="both"/>
        <w:rPr>
          <w:rFonts w:ascii="Montserrat" w:hAnsi="Montserrat"/>
        </w:rPr>
      </w:pPr>
      <w:r w:rsidRPr="00AC2905">
        <w:rPr>
          <w:rFonts w:ascii="Montserrat" w:hAnsi="Montserrat"/>
        </w:rPr>
        <w:t>This job description is not an exhaustive list of tasks</w:t>
      </w:r>
      <w:r w:rsidR="008E23E4" w:rsidRPr="00AC2905">
        <w:rPr>
          <w:rFonts w:ascii="Montserrat" w:hAnsi="Montserrat"/>
        </w:rPr>
        <w:t>.</w:t>
      </w:r>
    </w:p>
    <w:p w14:paraId="1D622FC8" w14:textId="77777777" w:rsidR="00655675" w:rsidRPr="00AC2905" w:rsidRDefault="00655675" w:rsidP="00550BE1">
      <w:pPr>
        <w:ind w:right="-64"/>
        <w:jc w:val="both"/>
        <w:rPr>
          <w:rFonts w:ascii="Montserrat" w:hAnsi="Montserrat"/>
        </w:rPr>
      </w:pPr>
    </w:p>
    <w:p w14:paraId="5ACFD2E9" w14:textId="77777777" w:rsidR="00CC49FD" w:rsidRDefault="00CC49FD" w:rsidP="00550BE1">
      <w:pPr>
        <w:ind w:right="-64"/>
        <w:jc w:val="both"/>
        <w:rPr>
          <w:rFonts w:ascii="Montserrat" w:hAnsi="Montserrat"/>
          <w:b/>
        </w:rPr>
      </w:pPr>
    </w:p>
    <w:p w14:paraId="6759AE3D" w14:textId="77777777" w:rsidR="00B63421" w:rsidRDefault="00B63421" w:rsidP="00550BE1">
      <w:pPr>
        <w:ind w:right="-64"/>
        <w:jc w:val="both"/>
        <w:rPr>
          <w:rFonts w:ascii="Montserrat" w:hAnsi="Montserrat"/>
          <w:b/>
        </w:rPr>
      </w:pPr>
    </w:p>
    <w:p w14:paraId="62DCF2D3" w14:textId="77777777" w:rsidR="00B63421" w:rsidRDefault="00B63421" w:rsidP="00550BE1">
      <w:pPr>
        <w:ind w:right="-64"/>
        <w:jc w:val="both"/>
        <w:rPr>
          <w:rFonts w:ascii="Montserrat" w:hAnsi="Montserrat"/>
          <w:b/>
        </w:rPr>
      </w:pPr>
    </w:p>
    <w:p w14:paraId="5299F75E" w14:textId="5FCDFFB0" w:rsidR="00B63421" w:rsidRPr="00C33724" w:rsidRDefault="000E4795" w:rsidP="00B63421">
      <w:pPr>
        <w:rPr>
          <w:rFonts w:ascii="Quicksand" w:hAnsi="Quicksand"/>
          <w:color w:val="999999"/>
          <w:sz w:val="32"/>
          <w:szCs w:val="32"/>
        </w:rPr>
      </w:pPr>
      <w:r>
        <w:rPr>
          <w:rFonts w:ascii="Quicksand" w:hAnsi="Quicksand"/>
          <w:color w:val="999999"/>
          <w:sz w:val="32"/>
          <w:szCs w:val="32"/>
        </w:rPr>
        <w:br w:type="page"/>
      </w:r>
      <w:r w:rsidR="00B63421">
        <w:rPr>
          <w:rFonts w:ascii="Quicksand" w:hAnsi="Quicksand"/>
          <w:color w:val="999999"/>
          <w:sz w:val="32"/>
          <w:szCs w:val="32"/>
        </w:rPr>
        <w:lastRenderedPageBreak/>
        <w:t xml:space="preserve">Person Specification </w:t>
      </w:r>
      <w:r w:rsidR="00B63421" w:rsidRPr="00C33724">
        <w:rPr>
          <w:rFonts w:ascii="Quicksand" w:hAnsi="Quicksand"/>
          <w:color w:val="999999"/>
          <w:sz w:val="32"/>
          <w:szCs w:val="32"/>
        </w:rPr>
        <w:t xml:space="preserve"> </w:t>
      </w:r>
      <w:r w:rsidR="00B63421" w:rsidRPr="00C33724">
        <w:rPr>
          <w:rFonts w:ascii="Quicksand" w:hAnsi="Quicksand"/>
          <w:color w:val="999999"/>
          <w:sz w:val="32"/>
          <w:szCs w:val="32"/>
        </w:rPr>
        <w:tab/>
      </w:r>
    </w:p>
    <w:p w14:paraId="77B3A72A" w14:textId="3600387D" w:rsidR="00B63421" w:rsidRPr="00C33724" w:rsidRDefault="000E4795" w:rsidP="00B63421">
      <w:pPr>
        <w:rPr>
          <w:rFonts w:ascii="Quicksand" w:hAnsi="Quicksand"/>
          <w:color w:val="999999"/>
          <w:sz w:val="32"/>
          <w:szCs w:val="32"/>
        </w:rPr>
      </w:pPr>
      <w:r>
        <w:rPr>
          <w:rFonts w:ascii="Quicksand" w:hAnsi="Quicksand"/>
          <w:color w:val="999999"/>
          <w:sz w:val="32"/>
          <w:szCs w:val="32"/>
        </w:rPr>
        <w:t>Business</w:t>
      </w:r>
      <w:r w:rsidR="00927921">
        <w:rPr>
          <w:rFonts w:ascii="Quicksand" w:hAnsi="Quicksand"/>
          <w:color w:val="999999"/>
          <w:sz w:val="32"/>
          <w:szCs w:val="32"/>
        </w:rPr>
        <w:t xml:space="preserve"> Development Lead</w:t>
      </w:r>
      <w:r w:rsidR="00B63421">
        <w:rPr>
          <w:rFonts w:ascii="Quicksand" w:hAnsi="Quicksand"/>
          <w:color w:val="999999"/>
          <w:sz w:val="32"/>
          <w:szCs w:val="32"/>
        </w:rPr>
        <w:t xml:space="preserve"> </w:t>
      </w:r>
    </w:p>
    <w:p w14:paraId="4220E42E" w14:textId="77777777" w:rsidR="00B63421" w:rsidRDefault="00B63421" w:rsidP="00B63421">
      <w:pPr>
        <w:jc w:val="both"/>
        <w:rPr>
          <w:rFonts w:ascii="Montserrat" w:hAnsi="Montserrat" w:cs="Arial"/>
          <w:b/>
        </w:rPr>
      </w:pPr>
    </w:p>
    <w:p w14:paraId="02DE7E2C" w14:textId="77777777" w:rsidR="00B63421" w:rsidRDefault="00B63421" w:rsidP="00B63421">
      <w:pPr>
        <w:jc w:val="both"/>
        <w:rPr>
          <w:rFonts w:ascii="Montserrat" w:hAnsi="Montserrat" w:cs="Arial"/>
          <w:b/>
        </w:rPr>
      </w:pPr>
    </w:p>
    <w:p w14:paraId="2C9B2013" w14:textId="77777777" w:rsidR="00B63421" w:rsidRDefault="00B63421" w:rsidP="00B63421">
      <w:pPr>
        <w:jc w:val="both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Education and/or Professional Qualifications</w:t>
      </w:r>
    </w:p>
    <w:p w14:paraId="562A3452" w14:textId="77777777" w:rsidR="00B63421" w:rsidRDefault="00B63421" w:rsidP="00B63421">
      <w:pPr>
        <w:jc w:val="both"/>
        <w:rPr>
          <w:rFonts w:ascii="Montserrat" w:hAnsi="Montserrat" w:cs="Arial"/>
          <w:b/>
        </w:rPr>
      </w:pPr>
    </w:p>
    <w:p w14:paraId="2C262035" w14:textId="77777777" w:rsidR="00B63421" w:rsidRPr="00063DD3" w:rsidRDefault="00B63421" w:rsidP="00B63421">
      <w:pPr>
        <w:jc w:val="both"/>
        <w:rPr>
          <w:rFonts w:ascii="Montserrat" w:hAnsi="Montserrat" w:cs="Arial"/>
          <w:bCs/>
          <w:u w:val="single"/>
        </w:rPr>
      </w:pPr>
      <w:r w:rsidRPr="00063DD3">
        <w:rPr>
          <w:rFonts w:ascii="Montserrat" w:hAnsi="Montserrat" w:cs="Arial"/>
          <w:bCs/>
          <w:u w:val="single"/>
        </w:rPr>
        <w:t xml:space="preserve">Essential </w:t>
      </w:r>
    </w:p>
    <w:p w14:paraId="4DAE52BE" w14:textId="3C1D3310" w:rsidR="00B63421" w:rsidRDefault="00B63421" w:rsidP="00B63421">
      <w:pPr>
        <w:numPr>
          <w:ilvl w:val="0"/>
          <w:numId w:val="10"/>
        </w:numPr>
        <w:jc w:val="both"/>
        <w:rPr>
          <w:rFonts w:ascii="Montserrat" w:hAnsi="Montserrat" w:cs="Arial"/>
          <w:bCs/>
        </w:rPr>
      </w:pPr>
      <w:r w:rsidRPr="004F6322">
        <w:rPr>
          <w:rFonts w:ascii="Montserrat" w:hAnsi="Montserrat" w:cs="Arial"/>
          <w:bCs/>
        </w:rPr>
        <w:t xml:space="preserve">SCQF Level </w:t>
      </w:r>
      <w:r w:rsidR="000E4795">
        <w:rPr>
          <w:rFonts w:ascii="Montserrat" w:hAnsi="Montserrat" w:cs="Arial"/>
          <w:bCs/>
        </w:rPr>
        <w:t>9</w:t>
      </w:r>
      <w:r w:rsidRPr="004F6322">
        <w:rPr>
          <w:rFonts w:ascii="Montserrat" w:hAnsi="Montserrat" w:cs="Arial"/>
          <w:bCs/>
        </w:rPr>
        <w:t xml:space="preserve"> </w:t>
      </w:r>
      <w:r>
        <w:rPr>
          <w:rFonts w:ascii="Montserrat" w:hAnsi="Montserrat" w:cs="Arial"/>
          <w:bCs/>
        </w:rPr>
        <w:t>qualification in</w:t>
      </w:r>
      <w:r w:rsidR="007D5EC2">
        <w:rPr>
          <w:rFonts w:ascii="Montserrat" w:hAnsi="Montserrat" w:cs="Arial"/>
          <w:bCs/>
        </w:rPr>
        <w:t xml:space="preserve"> a </w:t>
      </w:r>
      <w:r w:rsidR="000E4795">
        <w:rPr>
          <w:rFonts w:ascii="Montserrat" w:hAnsi="Montserrat" w:cs="Arial"/>
          <w:bCs/>
        </w:rPr>
        <w:t xml:space="preserve">related field, such as social care, </w:t>
      </w:r>
      <w:r w:rsidR="00D01F1E">
        <w:rPr>
          <w:rFonts w:ascii="Montserrat" w:hAnsi="Montserrat" w:cs="Arial"/>
          <w:bCs/>
        </w:rPr>
        <w:t xml:space="preserve">health, education or </w:t>
      </w:r>
      <w:r w:rsidR="000E4795">
        <w:rPr>
          <w:rFonts w:ascii="Montserrat" w:hAnsi="Montserrat" w:cs="Arial"/>
          <w:bCs/>
        </w:rPr>
        <w:t>business administration</w:t>
      </w:r>
      <w:r w:rsidR="00D01F1E">
        <w:rPr>
          <w:rFonts w:ascii="Montserrat" w:hAnsi="Montserrat" w:cs="Arial"/>
          <w:bCs/>
        </w:rPr>
        <w:t xml:space="preserve"> </w:t>
      </w:r>
      <w:r w:rsidR="000E4795">
        <w:rPr>
          <w:rFonts w:ascii="Montserrat" w:hAnsi="Montserrat" w:cs="Arial"/>
          <w:bCs/>
        </w:rPr>
        <w:t xml:space="preserve"> </w:t>
      </w:r>
      <w:r>
        <w:rPr>
          <w:rFonts w:ascii="Montserrat" w:hAnsi="Montserrat" w:cs="Arial"/>
          <w:bCs/>
        </w:rPr>
        <w:t xml:space="preserve"> </w:t>
      </w:r>
    </w:p>
    <w:p w14:paraId="785AEC40" w14:textId="77777777" w:rsidR="00B63421" w:rsidRDefault="00B63421" w:rsidP="00B63421">
      <w:pPr>
        <w:jc w:val="both"/>
        <w:rPr>
          <w:rFonts w:ascii="Montserrat" w:hAnsi="Montserrat" w:cs="Arial"/>
          <w:bCs/>
        </w:rPr>
      </w:pPr>
    </w:p>
    <w:p w14:paraId="5326412B" w14:textId="77777777" w:rsidR="00B63421" w:rsidRPr="00063DD3" w:rsidRDefault="00B63421" w:rsidP="00B63421">
      <w:pPr>
        <w:jc w:val="both"/>
        <w:rPr>
          <w:rFonts w:ascii="Montserrat" w:hAnsi="Montserrat" w:cs="Arial"/>
          <w:bCs/>
          <w:u w:val="single"/>
        </w:rPr>
      </w:pPr>
      <w:r w:rsidRPr="00063DD3">
        <w:rPr>
          <w:rFonts w:ascii="Montserrat" w:hAnsi="Montserrat" w:cs="Arial"/>
          <w:bCs/>
          <w:u w:val="single"/>
        </w:rPr>
        <w:t xml:space="preserve">Desirable </w:t>
      </w:r>
    </w:p>
    <w:p w14:paraId="7D9EFA71" w14:textId="4142C13C" w:rsidR="00B63421" w:rsidRDefault="00B63421" w:rsidP="00B63421">
      <w:pPr>
        <w:numPr>
          <w:ilvl w:val="0"/>
          <w:numId w:val="11"/>
        </w:numPr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>SCQF Level 1</w:t>
      </w:r>
      <w:r w:rsidR="00FE45E4">
        <w:rPr>
          <w:rFonts w:ascii="Montserrat" w:hAnsi="Montserrat" w:cs="Arial"/>
          <w:bCs/>
        </w:rPr>
        <w:t>0</w:t>
      </w:r>
      <w:r>
        <w:rPr>
          <w:rFonts w:ascii="Montserrat" w:hAnsi="Montserrat" w:cs="Arial"/>
          <w:bCs/>
        </w:rPr>
        <w:t xml:space="preserve"> qualification in management and leadership, business administration </w:t>
      </w:r>
      <w:r w:rsidR="00D01F1E">
        <w:rPr>
          <w:rFonts w:ascii="Montserrat" w:hAnsi="Montserrat" w:cs="Arial"/>
          <w:bCs/>
        </w:rPr>
        <w:t xml:space="preserve">or similar </w:t>
      </w:r>
      <w:r>
        <w:rPr>
          <w:rFonts w:ascii="Montserrat" w:hAnsi="Montserrat" w:cs="Arial"/>
          <w:bCs/>
        </w:rPr>
        <w:t>or SCQF Level 1</w:t>
      </w:r>
      <w:r w:rsidR="00FE45E4">
        <w:rPr>
          <w:rFonts w:ascii="Montserrat" w:hAnsi="Montserrat" w:cs="Arial"/>
          <w:bCs/>
        </w:rPr>
        <w:t>0</w:t>
      </w:r>
      <w:r>
        <w:rPr>
          <w:rFonts w:ascii="Montserrat" w:hAnsi="Montserrat" w:cs="Arial"/>
          <w:bCs/>
        </w:rPr>
        <w:t xml:space="preserve"> qualification in </w:t>
      </w:r>
      <w:r w:rsidR="00792AE2">
        <w:rPr>
          <w:rFonts w:ascii="Montserrat" w:hAnsi="Montserrat" w:cs="Arial"/>
          <w:bCs/>
        </w:rPr>
        <w:t>social work or social care</w:t>
      </w:r>
      <w:r>
        <w:rPr>
          <w:rFonts w:ascii="Montserrat" w:hAnsi="Montserrat" w:cs="Arial"/>
          <w:bCs/>
        </w:rPr>
        <w:t xml:space="preserve"> </w:t>
      </w:r>
      <w:r w:rsidR="00D01F1E">
        <w:rPr>
          <w:rFonts w:ascii="Montserrat" w:hAnsi="Montserrat" w:cs="Arial"/>
          <w:bCs/>
        </w:rPr>
        <w:t>or similar</w:t>
      </w:r>
    </w:p>
    <w:p w14:paraId="2691CDB2" w14:textId="2FC3FDCA" w:rsidR="00D01F1E" w:rsidRDefault="00D01F1E" w:rsidP="00B63421">
      <w:pPr>
        <w:numPr>
          <w:ilvl w:val="0"/>
          <w:numId w:val="11"/>
        </w:numPr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Project Management qualification </w:t>
      </w:r>
    </w:p>
    <w:p w14:paraId="61646585" w14:textId="3538A759" w:rsidR="00792AE2" w:rsidRDefault="00792AE2" w:rsidP="00B63421">
      <w:pPr>
        <w:numPr>
          <w:ilvl w:val="0"/>
          <w:numId w:val="11"/>
        </w:numPr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Post Graduate qualification in </w:t>
      </w:r>
      <w:r w:rsidR="00D01F1E">
        <w:rPr>
          <w:rFonts w:ascii="Montserrat" w:hAnsi="Montserrat" w:cs="Arial"/>
          <w:bCs/>
        </w:rPr>
        <w:t xml:space="preserve">business, or </w:t>
      </w:r>
      <w:r w:rsidR="001A33E3">
        <w:rPr>
          <w:rFonts w:ascii="Montserrat" w:hAnsi="Montserrat" w:cs="Arial"/>
          <w:bCs/>
        </w:rPr>
        <w:t xml:space="preserve">in </w:t>
      </w:r>
      <w:r w:rsidR="00D01F1E">
        <w:rPr>
          <w:rFonts w:ascii="Montserrat" w:hAnsi="Montserrat" w:cs="Arial"/>
          <w:bCs/>
        </w:rPr>
        <w:t xml:space="preserve">one of our related social care areas such as </w:t>
      </w:r>
      <w:r>
        <w:rPr>
          <w:rFonts w:ascii="Montserrat" w:hAnsi="Montserrat" w:cs="Arial"/>
          <w:bCs/>
        </w:rPr>
        <w:t>mental health</w:t>
      </w:r>
      <w:r w:rsidR="00F652E1">
        <w:rPr>
          <w:rFonts w:ascii="Montserrat" w:hAnsi="Montserrat" w:cs="Arial"/>
          <w:bCs/>
        </w:rPr>
        <w:t>, counselling, addictions</w:t>
      </w:r>
      <w:r w:rsidR="001A33E3">
        <w:rPr>
          <w:rFonts w:ascii="Montserrat" w:hAnsi="Montserrat" w:cs="Arial"/>
          <w:bCs/>
        </w:rPr>
        <w:t xml:space="preserve">, homelessness, older people, learning disability and neurodiversity. </w:t>
      </w:r>
    </w:p>
    <w:p w14:paraId="56FAA980" w14:textId="77777777" w:rsidR="00B63421" w:rsidRDefault="00B63421" w:rsidP="00B63421">
      <w:pPr>
        <w:jc w:val="both"/>
        <w:rPr>
          <w:rFonts w:ascii="Montserrat" w:hAnsi="Montserrat" w:cs="Arial"/>
          <w:bCs/>
        </w:rPr>
      </w:pPr>
    </w:p>
    <w:p w14:paraId="6945756E" w14:textId="77777777" w:rsidR="00B63421" w:rsidRDefault="00B63421" w:rsidP="00B63421">
      <w:pPr>
        <w:jc w:val="both"/>
        <w:rPr>
          <w:rFonts w:ascii="Montserrat" w:hAnsi="Montserrat" w:cs="Arial"/>
          <w:b/>
        </w:rPr>
      </w:pPr>
    </w:p>
    <w:p w14:paraId="28B6E650" w14:textId="77777777" w:rsidR="00B63421" w:rsidRPr="00035AAD" w:rsidRDefault="00B63421" w:rsidP="00B63421">
      <w:pPr>
        <w:jc w:val="both"/>
        <w:rPr>
          <w:rFonts w:ascii="Montserrat" w:hAnsi="Montserrat" w:cs="Arial"/>
          <w:b/>
        </w:rPr>
      </w:pPr>
      <w:r w:rsidRPr="00035AAD">
        <w:rPr>
          <w:rFonts w:ascii="Montserrat" w:hAnsi="Montserrat" w:cs="Arial"/>
          <w:b/>
        </w:rPr>
        <w:t xml:space="preserve">Experience </w:t>
      </w:r>
      <w:r>
        <w:rPr>
          <w:rFonts w:ascii="Montserrat" w:hAnsi="Montserrat" w:cs="Arial"/>
          <w:b/>
        </w:rPr>
        <w:t>&amp; Skills</w:t>
      </w:r>
    </w:p>
    <w:p w14:paraId="0BAE4D61" w14:textId="77777777" w:rsidR="00B63421" w:rsidRDefault="00B63421" w:rsidP="00B63421">
      <w:pPr>
        <w:jc w:val="both"/>
        <w:rPr>
          <w:rFonts w:ascii="Montserrat" w:hAnsi="Montserrat" w:cs="Arial"/>
          <w:bCs/>
        </w:rPr>
      </w:pPr>
    </w:p>
    <w:p w14:paraId="38DB2C33" w14:textId="77777777" w:rsidR="00B63421" w:rsidRPr="00A22DB7" w:rsidRDefault="00B63421" w:rsidP="00B63421">
      <w:pPr>
        <w:jc w:val="both"/>
        <w:rPr>
          <w:rFonts w:ascii="Montserrat" w:hAnsi="Montserrat" w:cs="Arial"/>
          <w:bCs/>
          <w:u w:val="single"/>
        </w:rPr>
      </w:pPr>
      <w:r w:rsidRPr="00A22DB7">
        <w:rPr>
          <w:rFonts w:ascii="Montserrat" w:hAnsi="Montserrat" w:cs="Arial"/>
          <w:bCs/>
          <w:u w:val="single"/>
        </w:rPr>
        <w:t xml:space="preserve">Essential </w:t>
      </w:r>
    </w:p>
    <w:p w14:paraId="6A1564ED" w14:textId="1DB6321C" w:rsidR="008C2D17" w:rsidRPr="008C2D17" w:rsidRDefault="008C2D17" w:rsidP="00B63421">
      <w:pPr>
        <w:numPr>
          <w:ilvl w:val="0"/>
          <w:numId w:val="8"/>
        </w:numPr>
        <w:rPr>
          <w:rFonts w:ascii="Montserrat" w:hAnsi="Montserrat" w:cs="Arial"/>
          <w:bCs/>
        </w:rPr>
      </w:pPr>
      <w:r w:rsidRPr="008C2D17">
        <w:rPr>
          <w:rFonts w:ascii="Montserrat" w:hAnsi="Montserrat" w:cs="Arial"/>
          <w:bCs/>
        </w:rPr>
        <w:t xml:space="preserve">Substantial experience </w:t>
      </w:r>
      <w:r w:rsidR="000154DB">
        <w:rPr>
          <w:rFonts w:ascii="Montserrat" w:hAnsi="Montserrat" w:cs="Arial"/>
          <w:bCs/>
        </w:rPr>
        <w:t>within a business development role and proven examples of impact</w:t>
      </w:r>
      <w:r w:rsidR="00C86111">
        <w:rPr>
          <w:rFonts w:ascii="Montserrat" w:hAnsi="Montserrat" w:cs="Arial"/>
          <w:bCs/>
        </w:rPr>
        <w:t>/success</w:t>
      </w:r>
    </w:p>
    <w:p w14:paraId="42344C72" w14:textId="17D02B79" w:rsidR="00B63421" w:rsidRPr="00A22DB7" w:rsidRDefault="00B63421" w:rsidP="008C2D17">
      <w:pPr>
        <w:numPr>
          <w:ilvl w:val="0"/>
          <w:numId w:val="8"/>
        </w:numPr>
        <w:rPr>
          <w:rFonts w:ascii="Montserrat" w:hAnsi="Montserrat" w:cs="Arial"/>
          <w:bCs/>
        </w:rPr>
      </w:pPr>
      <w:r w:rsidRPr="00A22DB7">
        <w:rPr>
          <w:rFonts w:ascii="Montserrat" w:hAnsi="Montserrat" w:cs="Arial"/>
          <w:bCs/>
        </w:rPr>
        <w:t xml:space="preserve">Experience in </w:t>
      </w:r>
      <w:r w:rsidR="00C86111">
        <w:rPr>
          <w:rFonts w:ascii="Montserrat" w:hAnsi="Montserrat" w:cs="Arial"/>
          <w:bCs/>
        </w:rPr>
        <w:t>working with and articulating</w:t>
      </w:r>
      <w:r w:rsidR="001877CE">
        <w:rPr>
          <w:rFonts w:ascii="Montserrat" w:hAnsi="Montserrat" w:cs="Arial"/>
          <w:bCs/>
        </w:rPr>
        <w:t xml:space="preserve"> </w:t>
      </w:r>
      <w:r w:rsidRPr="00A22DB7">
        <w:rPr>
          <w:rFonts w:ascii="Montserrat" w:hAnsi="Montserrat" w:cs="Arial"/>
          <w:bCs/>
        </w:rPr>
        <w:t xml:space="preserve">service outcomes </w:t>
      </w:r>
    </w:p>
    <w:p w14:paraId="6B65766C" w14:textId="58C4C417" w:rsidR="00B63421" w:rsidRDefault="00B63421" w:rsidP="00B63421">
      <w:pPr>
        <w:numPr>
          <w:ilvl w:val="0"/>
          <w:numId w:val="8"/>
        </w:numPr>
        <w:rPr>
          <w:rFonts w:ascii="Montserrat" w:hAnsi="Montserrat" w:cs="Arial"/>
          <w:bCs/>
        </w:rPr>
      </w:pPr>
      <w:r w:rsidRPr="00A22DB7">
        <w:rPr>
          <w:rFonts w:ascii="Montserrat" w:hAnsi="Montserrat" w:cs="Arial"/>
          <w:bCs/>
        </w:rPr>
        <w:t xml:space="preserve">Experience of formulating </w:t>
      </w:r>
      <w:r w:rsidR="00170D01">
        <w:rPr>
          <w:rFonts w:ascii="Montserrat" w:hAnsi="Montserrat" w:cs="Arial"/>
          <w:bCs/>
        </w:rPr>
        <w:t xml:space="preserve">local </w:t>
      </w:r>
      <w:r>
        <w:rPr>
          <w:rFonts w:ascii="Montserrat" w:hAnsi="Montserrat" w:cs="Arial"/>
          <w:bCs/>
        </w:rPr>
        <w:t xml:space="preserve">organisational </w:t>
      </w:r>
      <w:r w:rsidR="00C86111">
        <w:rPr>
          <w:rFonts w:ascii="Montserrat" w:hAnsi="Montserrat" w:cs="Arial"/>
          <w:bCs/>
        </w:rPr>
        <w:t>approaches/procedures</w:t>
      </w:r>
      <w:r w:rsidRPr="00A22DB7">
        <w:rPr>
          <w:rFonts w:ascii="Montserrat" w:hAnsi="Montserrat" w:cs="Arial"/>
          <w:bCs/>
        </w:rPr>
        <w:t xml:space="preserve"> </w:t>
      </w:r>
      <w:r w:rsidR="00170D01">
        <w:rPr>
          <w:rFonts w:ascii="Montserrat" w:hAnsi="Montserrat" w:cs="Arial"/>
          <w:bCs/>
        </w:rPr>
        <w:t xml:space="preserve">within </w:t>
      </w:r>
      <w:r w:rsidR="00C86111">
        <w:rPr>
          <w:rFonts w:ascii="Montserrat" w:hAnsi="Montserrat" w:cs="Arial"/>
          <w:bCs/>
        </w:rPr>
        <w:t>income generation / business development</w:t>
      </w:r>
    </w:p>
    <w:p w14:paraId="4FECB666" w14:textId="1ACBB9D8" w:rsidR="008C2D17" w:rsidRPr="00A22DB7" w:rsidRDefault="008C2D17" w:rsidP="00C86111">
      <w:pPr>
        <w:numPr>
          <w:ilvl w:val="0"/>
          <w:numId w:val="8"/>
        </w:numPr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Demonstrable knowledge of </w:t>
      </w:r>
      <w:r w:rsidR="00C86111">
        <w:rPr>
          <w:rFonts w:ascii="Montserrat" w:hAnsi="Montserrat" w:cs="Arial"/>
          <w:bCs/>
        </w:rPr>
        <w:t>social care</w:t>
      </w:r>
      <w:r w:rsidR="00E12AC5">
        <w:rPr>
          <w:rFonts w:ascii="Montserrat" w:hAnsi="Montserrat" w:cs="Arial"/>
          <w:bCs/>
        </w:rPr>
        <w:t xml:space="preserve"> policy </w:t>
      </w:r>
    </w:p>
    <w:p w14:paraId="0A65E24F" w14:textId="5829A74C" w:rsidR="00B63421" w:rsidRDefault="00B63421" w:rsidP="00B63421">
      <w:pPr>
        <w:numPr>
          <w:ilvl w:val="0"/>
          <w:numId w:val="8"/>
        </w:numPr>
        <w:jc w:val="both"/>
        <w:rPr>
          <w:rFonts w:ascii="Montserrat" w:hAnsi="Montserrat" w:cs="Arial"/>
          <w:bCs/>
        </w:rPr>
      </w:pPr>
      <w:r w:rsidRPr="00A22DB7">
        <w:rPr>
          <w:rFonts w:ascii="Montserrat" w:hAnsi="Montserrat" w:cs="Arial"/>
          <w:bCs/>
        </w:rPr>
        <w:t xml:space="preserve">Thorough understanding of the </w:t>
      </w:r>
      <w:r w:rsidR="00C86111">
        <w:rPr>
          <w:rFonts w:ascii="Montserrat" w:hAnsi="Montserrat" w:cs="Arial"/>
          <w:bCs/>
        </w:rPr>
        <w:t xml:space="preserve">social care marketplace </w:t>
      </w:r>
      <w:r w:rsidR="00D81256">
        <w:rPr>
          <w:rFonts w:ascii="Montserrat" w:hAnsi="Montserrat" w:cs="Arial"/>
          <w:bCs/>
        </w:rPr>
        <w:t>in Scotland</w:t>
      </w:r>
    </w:p>
    <w:p w14:paraId="7455FB71" w14:textId="18F34C8C" w:rsidR="001877CE" w:rsidRDefault="00B63421" w:rsidP="001877CE">
      <w:pPr>
        <w:numPr>
          <w:ilvl w:val="0"/>
          <w:numId w:val="8"/>
        </w:numPr>
        <w:rPr>
          <w:rFonts w:ascii="Montserrat" w:hAnsi="Montserrat" w:cs="Arial"/>
          <w:bCs/>
        </w:rPr>
      </w:pPr>
      <w:r w:rsidRPr="00C2462C">
        <w:rPr>
          <w:rFonts w:ascii="Montserrat" w:hAnsi="Montserrat" w:cs="Arial"/>
          <w:bCs/>
        </w:rPr>
        <w:t>Proven track record of leading</w:t>
      </w:r>
      <w:r w:rsidR="00D81256">
        <w:rPr>
          <w:rFonts w:ascii="Montserrat" w:hAnsi="Montserrat" w:cs="Arial"/>
          <w:bCs/>
        </w:rPr>
        <w:t xml:space="preserve"> bid responses</w:t>
      </w:r>
      <w:r>
        <w:rPr>
          <w:rFonts w:ascii="Montserrat" w:hAnsi="Montserrat" w:cs="Arial"/>
          <w:bCs/>
        </w:rPr>
        <w:t xml:space="preserve">. </w:t>
      </w:r>
    </w:p>
    <w:p w14:paraId="261ED228" w14:textId="6A67031A" w:rsidR="00B63421" w:rsidRPr="001877CE" w:rsidRDefault="001877CE" w:rsidP="001877CE">
      <w:pPr>
        <w:numPr>
          <w:ilvl w:val="0"/>
          <w:numId w:val="8"/>
        </w:numPr>
        <w:rPr>
          <w:rFonts w:ascii="Montserrat" w:hAnsi="Montserrat" w:cs="Arial"/>
          <w:bCs/>
        </w:rPr>
      </w:pPr>
      <w:r w:rsidRPr="001877CE">
        <w:rPr>
          <w:rFonts w:ascii="Montserrat" w:hAnsi="Montserrat" w:cs="Arial"/>
          <w:bCs/>
        </w:rPr>
        <w:t>Excellent presentation and communication skills</w:t>
      </w:r>
      <w:r w:rsidR="00D81256">
        <w:rPr>
          <w:rFonts w:ascii="Montserrat" w:hAnsi="Montserrat" w:cs="Arial"/>
          <w:bCs/>
        </w:rPr>
        <w:t xml:space="preserve">, and the ability to write compelling bids, funding applications, reports and </w:t>
      </w:r>
      <w:r w:rsidR="00424524">
        <w:rPr>
          <w:rFonts w:ascii="Montserrat" w:hAnsi="Montserrat" w:cs="Arial"/>
          <w:bCs/>
        </w:rPr>
        <w:t>proposals</w:t>
      </w:r>
      <w:r w:rsidR="00D81256">
        <w:rPr>
          <w:rFonts w:ascii="Montserrat" w:hAnsi="Montserrat" w:cs="Arial"/>
          <w:bCs/>
        </w:rPr>
        <w:t xml:space="preserve">. </w:t>
      </w:r>
    </w:p>
    <w:p w14:paraId="07711C4E" w14:textId="77777777" w:rsidR="00B63421" w:rsidRDefault="00B63421" w:rsidP="00B63421">
      <w:pPr>
        <w:jc w:val="both"/>
        <w:rPr>
          <w:rFonts w:ascii="Montserrat" w:hAnsi="Montserrat" w:cs="Arial"/>
          <w:bCs/>
        </w:rPr>
      </w:pPr>
    </w:p>
    <w:p w14:paraId="195792A9" w14:textId="77777777" w:rsidR="00B63421" w:rsidRPr="002901A8" w:rsidRDefault="00B63421" w:rsidP="00B63421">
      <w:pPr>
        <w:jc w:val="both"/>
        <w:rPr>
          <w:rFonts w:ascii="Montserrat" w:hAnsi="Montserrat" w:cs="Arial"/>
          <w:bCs/>
          <w:u w:val="single"/>
        </w:rPr>
      </w:pPr>
      <w:r w:rsidRPr="002901A8">
        <w:rPr>
          <w:rFonts w:ascii="Montserrat" w:hAnsi="Montserrat" w:cs="Arial"/>
          <w:bCs/>
          <w:u w:val="single"/>
        </w:rPr>
        <w:t xml:space="preserve">Desirable </w:t>
      </w:r>
    </w:p>
    <w:p w14:paraId="1B64BF09" w14:textId="743AC0A9" w:rsidR="00B63421" w:rsidRDefault="00232759" w:rsidP="00B63421">
      <w:pPr>
        <w:numPr>
          <w:ilvl w:val="0"/>
          <w:numId w:val="9"/>
        </w:numPr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Experience </w:t>
      </w:r>
      <w:r w:rsidR="00D15A22">
        <w:rPr>
          <w:rFonts w:ascii="Montserrat" w:hAnsi="Montserrat" w:cs="Arial"/>
          <w:bCs/>
        </w:rPr>
        <w:t xml:space="preserve">of implementing a new bid management approach within an organisation </w:t>
      </w:r>
    </w:p>
    <w:p w14:paraId="49AAAC57" w14:textId="724976D1" w:rsidR="00232759" w:rsidRDefault="00232759" w:rsidP="00B63421">
      <w:pPr>
        <w:numPr>
          <w:ilvl w:val="0"/>
          <w:numId w:val="9"/>
        </w:numPr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>Experience undertaking quality audits</w:t>
      </w:r>
      <w:r w:rsidR="00D15A22">
        <w:rPr>
          <w:rFonts w:ascii="Montserrat" w:hAnsi="Montserrat" w:cs="Arial"/>
          <w:bCs/>
        </w:rPr>
        <w:t xml:space="preserve"> of services</w:t>
      </w:r>
      <w:r>
        <w:rPr>
          <w:rFonts w:ascii="Montserrat" w:hAnsi="Montserrat" w:cs="Arial"/>
          <w:bCs/>
        </w:rPr>
        <w:t xml:space="preserve"> or in a quality assurance role</w:t>
      </w:r>
    </w:p>
    <w:p w14:paraId="262E07DF" w14:textId="78A93ADD" w:rsidR="00B47D5E" w:rsidRPr="00B47D5E" w:rsidRDefault="00B47D5E" w:rsidP="00B47D5E">
      <w:pPr>
        <w:numPr>
          <w:ilvl w:val="0"/>
          <w:numId w:val="9"/>
        </w:numPr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Driving Licence and access to a car. </w:t>
      </w:r>
    </w:p>
    <w:p w14:paraId="698D5F88" w14:textId="77777777" w:rsidR="00B63421" w:rsidRPr="004F6322" w:rsidRDefault="00B63421" w:rsidP="00B63421">
      <w:pPr>
        <w:jc w:val="both"/>
        <w:rPr>
          <w:rFonts w:ascii="Montserrat" w:hAnsi="Montserrat" w:cs="Arial"/>
          <w:bCs/>
        </w:rPr>
      </w:pPr>
    </w:p>
    <w:p w14:paraId="2CB26358" w14:textId="77777777" w:rsidR="00B63421" w:rsidRPr="00AC2905" w:rsidRDefault="00B63421" w:rsidP="00550BE1">
      <w:pPr>
        <w:ind w:right="-64"/>
        <w:jc w:val="both"/>
        <w:rPr>
          <w:rFonts w:ascii="Montserrat" w:hAnsi="Montserrat"/>
          <w:b/>
        </w:rPr>
      </w:pPr>
    </w:p>
    <w:sectPr w:rsidR="00B63421" w:rsidRPr="00AC2905" w:rsidSect="00121012">
      <w:headerReference w:type="even" r:id="rId11"/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35D5" w14:textId="77777777" w:rsidR="0057312D" w:rsidRDefault="0057312D">
      <w:r>
        <w:separator/>
      </w:r>
    </w:p>
  </w:endnote>
  <w:endnote w:type="continuationSeparator" w:id="0">
    <w:p w14:paraId="7DB7197B" w14:textId="77777777" w:rsidR="0057312D" w:rsidRDefault="0057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1140" w14:textId="77777777" w:rsidR="0057312D" w:rsidRDefault="0057312D">
      <w:r>
        <w:separator/>
      </w:r>
    </w:p>
  </w:footnote>
  <w:footnote w:type="continuationSeparator" w:id="0">
    <w:p w14:paraId="5A5B784F" w14:textId="77777777" w:rsidR="0057312D" w:rsidRDefault="0057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24A8" w14:textId="77777777" w:rsidR="005D263D" w:rsidRDefault="005D263D" w:rsidP="00435D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AE8D1" w14:textId="77777777" w:rsidR="005D263D" w:rsidRDefault="005D263D" w:rsidP="00F924F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FA27" w14:textId="77777777" w:rsidR="005D263D" w:rsidRDefault="005D263D" w:rsidP="00435D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6F9">
      <w:rPr>
        <w:rStyle w:val="PageNumber"/>
        <w:noProof/>
      </w:rPr>
      <w:t>5</w:t>
    </w:r>
    <w:r>
      <w:rPr>
        <w:rStyle w:val="PageNumber"/>
      </w:rPr>
      <w:fldChar w:fldCharType="end"/>
    </w:r>
  </w:p>
  <w:p w14:paraId="5F64723F" w14:textId="77777777" w:rsidR="005D263D" w:rsidRDefault="005D263D" w:rsidP="00F924F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A7D5" w14:textId="2B33E148" w:rsidR="003C37D8" w:rsidRDefault="00000000" w:rsidP="009D0A74">
    <w:pPr>
      <w:pStyle w:val="Header"/>
      <w:jc w:val="right"/>
    </w:pPr>
    <w:r>
      <w:pict w14:anchorId="425C8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9pt;height:75.45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BB8"/>
    <w:multiLevelType w:val="hybridMultilevel"/>
    <w:tmpl w:val="4FD4F8D8"/>
    <w:lvl w:ilvl="0" w:tplc="08090001"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11DB3FB8"/>
    <w:multiLevelType w:val="hybridMultilevel"/>
    <w:tmpl w:val="92AA1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13F2"/>
    <w:multiLevelType w:val="hybridMultilevel"/>
    <w:tmpl w:val="BFACB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55C8"/>
    <w:multiLevelType w:val="hybridMultilevel"/>
    <w:tmpl w:val="2538480C"/>
    <w:lvl w:ilvl="0" w:tplc="862850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359C"/>
    <w:multiLevelType w:val="hybridMultilevel"/>
    <w:tmpl w:val="D8B6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A9"/>
    <w:multiLevelType w:val="multilevel"/>
    <w:tmpl w:val="031C9F0E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973D1"/>
    <w:multiLevelType w:val="multilevel"/>
    <w:tmpl w:val="031C9F0E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1E5E"/>
    <w:multiLevelType w:val="hybridMultilevel"/>
    <w:tmpl w:val="031C9F0E"/>
    <w:lvl w:ilvl="0" w:tplc="08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57C4725"/>
    <w:multiLevelType w:val="hybridMultilevel"/>
    <w:tmpl w:val="4C04A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7E66"/>
    <w:multiLevelType w:val="hybridMultilevel"/>
    <w:tmpl w:val="D818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0543E"/>
    <w:multiLevelType w:val="hybridMultilevel"/>
    <w:tmpl w:val="1AE0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D76BC"/>
    <w:multiLevelType w:val="multilevel"/>
    <w:tmpl w:val="031C9F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779489198">
    <w:abstractNumId w:val="0"/>
  </w:num>
  <w:num w:numId="2" w16cid:durableId="1269578483">
    <w:abstractNumId w:val="7"/>
  </w:num>
  <w:num w:numId="3" w16cid:durableId="901871041">
    <w:abstractNumId w:val="6"/>
  </w:num>
  <w:num w:numId="4" w16cid:durableId="802500837">
    <w:abstractNumId w:val="5"/>
  </w:num>
  <w:num w:numId="5" w16cid:durableId="91896880">
    <w:abstractNumId w:val="11"/>
  </w:num>
  <w:num w:numId="6" w16cid:durableId="912544792">
    <w:abstractNumId w:val="3"/>
  </w:num>
  <w:num w:numId="7" w16cid:durableId="568615751">
    <w:abstractNumId w:val="8"/>
  </w:num>
  <w:num w:numId="8" w16cid:durableId="187791228">
    <w:abstractNumId w:val="2"/>
  </w:num>
  <w:num w:numId="9" w16cid:durableId="692920134">
    <w:abstractNumId w:val="4"/>
  </w:num>
  <w:num w:numId="10" w16cid:durableId="1957980882">
    <w:abstractNumId w:val="10"/>
  </w:num>
  <w:num w:numId="11" w16cid:durableId="1303654544">
    <w:abstractNumId w:val="9"/>
  </w:num>
  <w:num w:numId="12" w16cid:durableId="98181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65"/>
    <w:rsid w:val="000154DB"/>
    <w:rsid w:val="00015926"/>
    <w:rsid w:val="00031778"/>
    <w:rsid w:val="00035CB3"/>
    <w:rsid w:val="00051549"/>
    <w:rsid w:val="000523E0"/>
    <w:rsid w:val="00065950"/>
    <w:rsid w:val="00070417"/>
    <w:rsid w:val="000730F7"/>
    <w:rsid w:val="00077BF8"/>
    <w:rsid w:val="00080261"/>
    <w:rsid w:val="000A275A"/>
    <w:rsid w:val="000C011D"/>
    <w:rsid w:val="000D7A79"/>
    <w:rsid w:val="000E4795"/>
    <w:rsid w:val="001055E5"/>
    <w:rsid w:val="00121012"/>
    <w:rsid w:val="00134C37"/>
    <w:rsid w:val="00151353"/>
    <w:rsid w:val="00170086"/>
    <w:rsid w:val="00170D01"/>
    <w:rsid w:val="00174297"/>
    <w:rsid w:val="001877CE"/>
    <w:rsid w:val="001A33E3"/>
    <w:rsid w:val="001A3CA4"/>
    <w:rsid w:val="001A71DD"/>
    <w:rsid w:val="00232759"/>
    <w:rsid w:val="00236279"/>
    <w:rsid w:val="00236FA5"/>
    <w:rsid w:val="002377CC"/>
    <w:rsid w:val="00237EDD"/>
    <w:rsid w:val="002565EB"/>
    <w:rsid w:val="0025681A"/>
    <w:rsid w:val="002C6336"/>
    <w:rsid w:val="002D5321"/>
    <w:rsid w:val="002E3D67"/>
    <w:rsid w:val="00303B89"/>
    <w:rsid w:val="00304C75"/>
    <w:rsid w:val="0034632E"/>
    <w:rsid w:val="00384D03"/>
    <w:rsid w:val="003B31F7"/>
    <w:rsid w:val="003C37D8"/>
    <w:rsid w:val="003D630A"/>
    <w:rsid w:val="0041111C"/>
    <w:rsid w:val="0042134B"/>
    <w:rsid w:val="00424524"/>
    <w:rsid w:val="00424E9B"/>
    <w:rsid w:val="00435D33"/>
    <w:rsid w:val="00464152"/>
    <w:rsid w:val="004E2E2E"/>
    <w:rsid w:val="004E3BA4"/>
    <w:rsid w:val="00512DE5"/>
    <w:rsid w:val="00513FBA"/>
    <w:rsid w:val="0053789C"/>
    <w:rsid w:val="00543528"/>
    <w:rsid w:val="00543704"/>
    <w:rsid w:val="00550BE1"/>
    <w:rsid w:val="00550F96"/>
    <w:rsid w:val="00571ED5"/>
    <w:rsid w:val="0057312D"/>
    <w:rsid w:val="00581D1B"/>
    <w:rsid w:val="00591323"/>
    <w:rsid w:val="00595E2B"/>
    <w:rsid w:val="005B5DF3"/>
    <w:rsid w:val="005D263D"/>
    <w:rsid w:val="005F4167"/>
    <w:rsid w:val="005F78E1"/>
    <w:rsid w:val="006172C6"/>
    <w:rsid w:val="00636C0B"/>
    <w:rsid w:val="006457CA"/>
    <w:rsid w:val="00655675"/>
    <w:rsid w:val="006629CD"/>
    <w:rsid w:val="006754FF"/>
    <w:rsid w:val="006E4218"/>
    <w:rsid w:val="006E7E3F"/>
    <w:rsid w:val="006F0CC8"/>
    <w:rsid w:val="00712718"/>
    <w:rsid w:val="00712F32"/>
    <w:rsid w:val="00792AE2"/>
    <w:rsid w:val="007C27D4"/>
    <w:rsid w:val="007D0664"/>
    <w:rsid w:val="007D5EC2"/>
    <w:rsid w:val="007F0F0B"/>
    <w:rsid w:val="00847149"/>
    <w:rsid w:val="00866E22"/>
    <w:rsid w:val="00876F3C"/>
    <w:rsid w:val="008B6D18"/>
    <w:rsid w:val="008C2D17"/>
    <w:rsid w:val="008D4266"/>
    <w:rsid w:val="008E23E4"/>
    <w:rsid w:val="008E466D"/>
    <w:rsid w:val="008E4D08"/>
    <w:rsid w:val="008F654E"/>
    <w:rsid w:val="0090688F"/>
    <w:rsid w:val="00927921"/>
    <w:rsid w:val="00976FEE"/>
    <w:rsid w:val="009A07A3"/>
    <w:rsid w:val="009D0A74"/>
    <w:rsid w:val="00A00F94"/>
    <w:rsid w:val="00AC2905"/>
    <w:rsid w:val="00AC39AF"/>
    <w:rsid w:val="00AC3B65"/>
    <w:rsid w:val="00AC3E53"/>
    <w:rsid w:val="00AF1223"/>
    <w:rsid w:val="00AF1814"/>
    <w:rsid w:val="00B42624"/>
    <w:rsid w:val="00B47D5E"/>
    <w:rsid w:val="00B52221"/>
    <w:rsid w:val="00B63421"/>
    <w:rsid w:val="00B64AA2"/>
    <w:rsid w:val="00BA5F48"/>
    <w:rsid w:val="00BB206C"/>
    <w:rsid w:val="00BB24C3"/>
    <w:rsid w:val="00BE6EB7"/>
    <w:rsid w:val="00C10CB2"/>
    <w:rsid w:val="00C21072"/>
    <w:rsid w:val="00C23FA6"/>
    <w:rsid w:val="00C25608"/>
    <w:rsid w:val="00C61A4B"/>
    <w:rsid w:val="00C67877"/>
    <w:rsid w:val="00C86111"/>
    <w:rsid w:val="00CA644E"/>
    <w:rsid w:val="00CA6DB5"/>
    <w:rsid w:val="00CC49FD"/>
    <w:rsid w:val="00CC734F"/>
    <w:rsid w:val="00CE68E0"/>
    <w:rsid w:val="00D01F1E"/>
    <w:rsid w:val="00D15A22"/>
    <w:rsid w:val="00D25089"/>
    <w:rsid w:val="00D318F8"/>
    <w:rsid w:val="00D41539"/>
    <w:rsid w:val="00D521C1"/>
    <w:rsid w:val="00D81256"/>
    <w:rsid w:val="00DA593E"/>
    <w:rsid w:val="00DC19D0"/>
    <w:rsid w:val="00DC5147"/>
    <w:rsid w:val="00DD1384"/>
    <w:rsid w:val="00DD3125"/>
    <w:rsid w:val="00DD54D9"/>
    <w:rsid w:val="00DE0C5B"/>
    <w:rsid w:val="00DE34E6"/>
    <w:rsid w:val="00E036CE"/>
    <w:rsid w:val="00E12AC5"/>
    <w:rsid w:val="00E23276"/>
    <w:rsid w:val="00E3614E"/>
    <w:rsid w:val="00E375C9"/>
    <w:rsid w:val="00E42487"/>
    <w:rsid w:val="00E507F7"/>
    <w:rsid w:val="00E566F9"/>
    <w:rsid w:val="00E61601"/>
    <w:rsid w:val="00E72B1F"/>
    <w:rsid w:val="00E91736"/>
    <w:rsid w:val="00ED0E22"/>
    <w:rsid w:val="00EF1BC9"/>
    <w:rsid w:val="00F139FC"/>
    <w:rsid w:val="00F16961"/>
    <w:rsid w:val="00F437D5"/>
    <w:rsid w:val="00F652E1"/>
    <w:rsid w:val="00F81B5C"/>
    <w:rsid w:val="00F90760"/>
    <w:rsid w:val="00F924F1"/>
    <w:rsid w:val="00FB1F04"/>
    <w:rsid w:val="00FB2615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2A5C3"/>
  <w15:chartTrackingRefBased/>
  <w15:docId w15:val="{A52AEFDF-3A17-4DF9-8D6F-C975742B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F8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5D263D"/>
    <w:pPr>
      <w:keepNext/>
      <w:outlineLvl w:val="0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F9076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AC3B65"/>
    <w:pPr>
      <w:widowControl w:val="0"/>
      <w:autoSpaceDE w:val="0"/>
      <w:autoSpaceDN w:val="0"/>
      <w:adjustRightInd w:val="0"/>
      <w:jc w:val="both"/>
    </w:pPr>
    <w:rPr>
      <w:i/>
      <w:smallCaps/>
      <w:sz w:val="30"/>
      <w:szCs w:val="30"/>
      <w:lang w:eastAsia="en-US"/>
    </w:rPr>
  </w:style>
  <w:style w:type="paragraph" w:styleId="BodyTextIndent">
    <w:name w:val="Body Text Indent"/>
    <w:basedOn w:val="Normal"/>
    <w:rsid w:val="00077BF8"/>
    <w:pPr>
      <w:spacing w:before="100" w:beforeAutospacing="1" w:after="100" w:afterAutospacing="1"/>
      <w:ind w:left="360"/>
    </w:pPr>
    <w:rPr>
      <w:rFonts w:cs="Arial"/>
      <w:color w:val="000000"/>
      <w:szCs w:val="19"/>
      <w:lang w:eastAsia="en-US"/>
    </w:rPr>
  </w:style>
  <w:style w:type="paragraph" w:styleId="Header">
    <w:name w:val="header"/>
    <w:basedOn w:val="Normal"/>
    <w:rsid w:val="00F924F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24F1"/>
  </w:style>
  <w:style w:type="character" w:customStyle="1" w:styleId="content1">
    <w:name w:val="content1"/>
    <w:rsid w:val="005D263D"/>
    <w:rPr>
      <w:rFonts w:ascii="Arial" w:hAnsi="Arial" w:cs="Arial" w:hint="default"/>
      <w:i w:val="0"/>
      <w:iCs w:val="0"/>
      <w:color w:val="000000"/>
      <w:sz w:val="20"/>
      <w:szCs w:val="20"/>
    </w:rPr>
  </w:style>
  <w:style w:type="paragraph" w:styleId="Footer">
    <w:name w:val="footer"/>
    <w:basedOn w:val="Normal"/>
    <w:rsid w:val="003C37D8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E3614E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FB65929B7E4F9A75861F939D95E3" ma:contentTypeVersion="15" ma:contentTypeDescription="Create a new document." ma:contentTypeScope="" ma:versionID="6419ddddd0f76d802e9d01ccf97e0ff6">
  <xsd:schema xmlns:xsd="http://www.w3.org/2001/XMLSchema" xmlns:xs="http://www.w3.org/2001/XMLSchema" xmlns:p="http://schemas.microsoft.com/office/2006/metadata/properties" xmlns:ns2="ce4b22ab-b666-4730-b237-87c2d968cfc1" xmlns:ns3="fa1cb383-7767-4917-8f94-611c0ae34f8a" targetNamespace="http://schemas.microsoft.com/office/2006/metadata/properties" ma:root="true" ma:fieldsID="c108cb426b67f1232a330c39ade60d68" ns2:_="" ns3:_="">
    <xsd:import namespace="ce4b22ab-b666-4730-b237-87c2d968cfc1"/>
    <xsd:import namespace="fa1cb383-7767-4917-8f94-611c0ae34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b22ab-b666-4730-b237-87c2d968c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69c15f-bf3d-42c3-ab23-533db9891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b383-7767-4917-8f94-611c0ae34f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332521-485a-4413-a995-730a4e506653}" ma:internalName="TaxCatchAll" ma:showField="CatchAllData" ma:web="fa1cb383-7767-4917-8f94-611c0ae34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b22ab-b666-4730-b237-87c2d968cfc1">
      <Terms xmlns="http://schemas.microsoft.com/office/infopath/2007/PartnerControls"/>
    </lcf76f155ced4ddcb4097134ff3c332f>
    <TaxCatchAll xmlns="fa1cb383-7767-4917-8f94-611c0ae34f8a"/>
  </documentManagement>
</p:properties>
</file>

<file path=customXml/itemProps1.xml><?xml version="1.0" encoding="utf-8"?>
<ds:datastoreItem xmlns:ds="http://schemas.openxmlformats.org/officeDocument/2006/customXml" ds:itemID="{4B81BED5-EA3B-4B15-84F1-42F85B75A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A5666-ABD9-44E3-9225-7651E18C117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364850-BA73-4212-814B-7FD390F93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b22ab-b666-4730-b237-87c2d968cfc1"/>
    <ds:schemaRef ds:uri="fa1cb383-7767-4917-8f94-611c0ae34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D8A7C-C5E3-4ABA-A67B-FE870C4B4159}">
  <ds:schemaRefs>
    <ds:schemaRef ds:uri="http://schemas.microsoft.com/office/2006/metadata/properties"/>
    <ds:schemaRef ds:uri="http://schemas.microsoft.com/office/infopath/2007/PartnerControls"/>
    <ds:schemaRef ds:uri="ce4b22ab-b666-4730-b237-87c2d968cfc1"/>
    <ds:schemaRef ds:uri="fa1cb383-7767-4917-8f94-611c0ae34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Manager</vt:lpstr>
    </vt:vector>
  </TitlesOfParts>
  <Company>PfPSC&amp;S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</dc:title>
  <dc:subject>Job Description</dc:subject>
  <dc:creator>Rhona Murray</dc:creator>
  <cp:keywords/>
  <cp:lastModifiedBy>Jack Rillie</cp:lastModifiedBy>
  <cp:revision>29</cp:revision>
  <cp:lastPrinted>2007-01-29T15:35:00Z</cp:lastPrinted>
  <dcterms:created xsi:type="dcterms:W3CDTF">2023-06-29T12:46:00Z</dcterms:created>
  <dcterms:modified xsi:type="dcterms:W3CDTF">2023-06-29T13:04:00Z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O365 Admin</vt:lpwstr>
  </property>
  <property fmtid="{D5CDD505-2E9C-101B-9397-08002B2CF9AE}" pid="3" name="Order">
    <vt:lpwstr>849000.000000000</vt:lpwstr>
  </property>
  <property fmtid="{D5CDD505-2E9C-101B-9397-08002B2CF9AE}" pid="4" name="display_urn:schemas-microsoft-com:office:office#Author">
    <vt:lpwstr>O365 Admin</vt:lpwstr>
  </property>
  <property fmtid="{D5CDD505-2E9C-101B-9397-08002B2CF9AE}" pid="5" name="ComplianceAssetId">
    <vt:lpwstr/>
  </property>
  <property fmtid="{D5CDD505-2E9C-101B-9397-08002B2CF9AE}" pid="6" name="_ColorTag">
    <vt:lpwstr/>
  </property>
  <property fmtid="{D5CDD505-2E9C-101B-9397-08002B2CF9AE}" pid="7" name="_ExtendedDescription">
    <vt:lpwstr/>
  </property>
  <property fmtid="{D5CDD505-2E9C-101B-9397-08002B2CF9AE}" pid="8" name="ContentTypeId">
    <vt:lpwstr>0x010100089B24C00EC95A45B2B2CB403A34E8F2</vt:lpwstr>
  </property>
  <property fmtid="{D5CDD505-2E9C-101B-9397-08002B2CF9AE}" pid="9" name="TriggerFlowInfo">
    <vt:lpwstr/>
  </property>
  <property fmtid="{D5CDD505-2E9C-101B-9397-08002B2CF9AE}" pid="10" name="_ColorHex">
    <vt:lpwstr/>
  </property>
  <property fmtid="{D5CDD505-2E9C-101B-9397-08002B2CF9AE}" pid="11" name="_Emoji">
    <vt:lpwstr/>
  </property>
</Properties>
</file>